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F5D4C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969B2">
        <w:rPr>
          <w:sz w:val="26"/>
          <w:szCs w:val="26"/>
        </w:rPr>
        <w:t>a</w:t>
      </w:r>
      <w:r>
        <w:rPr>
          <w:sz w:val="26"/>
          <w:szCs w:val="26"/>
        </w:rPr>
        <w:t xml:space="preserve"> Maria Lucia Trezza, nata a Teggiano (SA)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25/06/1962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a Salerno i</w:t>
      </w:r>
      <w:r w:rsidR="00AA1615">
        <w:rPr>
          <w:sz w:val="26"/>
          <w:szCs w:val="26"/>
        </w:rPr>
        <w:t>n</w:t>
      </w:r>
      <w:r>
        <w:rPr>
          <w:sz w:val="26"/>
          <w:szCs w:val="26"/>
        </w:rPr>
        <w:t xml:space="preserve"> v. M. Incagliati, 2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dirigente della Prefettura di Napoli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EF5D4C">
        <w:rPr>
          <w:sz w:val="26"/>
          <w:szCs w:val="26"/>
        </w:rPr>
        <w:t xml:space="preserve">non aver assunto </w:t>
      </w:r>
      <w:r w:rsidR="005729B9">
        <w:rPr>
          <w:sz w:val="26"/>
          <w:szCs w:val="26"/>
        </w:rPr>
        <w:t xml:space="preserve">altre </w:t>
      </w:r>
      <w:r w:rsidR="00457FCC">
        <w:rPr>
          <w:sz w:val="26"/>
          <w:szCs w:val="26"/>
        </w:rPr>
        <w:t>cariche</w:t>
      </w:r>
      <w:r w:rsidR="005729B9">
        <w:rPr>
          <w:sz w:val="26"/>
          <w:szCs w:val="26"/>
        </w:rPr>
        <w:t xml:space="preserve"> presso enti pubblici o privati</w:t>
      </w:r>
      <w:r w:rsidR="00EF5D4C">
        <w:rPr>
          <w:sz w:val="26"/>
          <w:szCs w:val="26"/>
        </w:rPr>
        <w:t>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EF5D4C" w:rsidRDefault="00FE0791" w:rsidP="00EF5D4C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5729B9">
        <w:rPr>
          <w:sz w:val="26"/>
          <w:szCs w:val="26"/>
        </w:rPr>
        <w:t>7 agosto 2019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EF5D4C">
        <w:rPr>
          <w:sz w:val="26"/>
          <w:szCs w:val="26"/>
        </w:rPr>
        <w:tab/>
      </w:r>
      <w:r w:rsidR="00EF5D4C">
        <w:rPr>
          <w:sz w:val="26"/>
          <w:szCs w:val="26"/>
        </w:rPr>
        <w:tab/>
      </w:r>
      <w:r w:rsidR="00EF5D4C">
        <w:rPr>
          <w:sz w:val="26"/>
          <w:szCs w:val="26"/>
        </w:rPr>
        <w:tab/>
      </w:r>
      <w:r w:rsidR="00EF5D4C">
        <w:rPr>
          <w:sz w:val="26"/>
          <w:szCs w:val="26"/>
        </w:rPr>
        <w:tab/>
      </w:r>
      <w:r w:rsidR="00EF5D4C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EF5D4C">
        <w:rPr>
          <w:sz w:val="26"/>
          <w:szCs w:val="26"/>
        </w:rPr>
        <w:t xml:space="preserve">    </w:t>
      </w:r>
    </w:p>
    <w:p w:rsidR="00FE0791" w:rsidRPr="00AA1615" w:rsidRDefault="00EF5D4C" w:rsidP="00EF5D4C">
      <w:pPr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E0791" w:rsidRPr="00AA1615">
        <w:rPr>
          <w:sz w:val="26"/>
          <w:szCs w:val="26"/>
        </w:rPr>
        <w:t xml:space="preserve">FIRMA </w:t>
      </w:r>
    </w:p>
    <w:p w:rsidR="00FE0791" w:rsidRPr="00AA1615" w:rsidRDefault="00FE0791" w:rsidP="00EF5D4C">
      <w:pPr>
        <w:jc w:val="both"/>
        <w:rPr>
          <w:sz w:val="26"/>
          <w:szCs w:val="26"/>
        </w:rPr>
      </w:pPr>
    </w:p>
    <w:p w:rsidR="00FE0791" w:rsidRDefault="00EF5D4C" w:rsidP="00EF5D4C">
      <w:pPr>
        <w:ind w:left="3540" w:firstLine="708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r w:rsidR="005729B9">
        <w:rPr>
          <w:rFonts w:ascii="Courier New" w:hAnsi="Courier New"/>
        </w:rPr>
        <w:t>f.to</w:t>
      </w:r>
      <w:bookmarkStart w:id="0" w:name="_GoBack"/>
      <w:bookmarkEnd w:id="0"/>
      <w:r>
        <w:rPr>
          <w:rFonts w:ascii="Courier New" w:hAnsi="Courier New"/>
        </w:rPr>
        <w:t xml:space="preserve">   Maria Lucia Trezza</w:t>
      </w: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32" w:rsidRDefault="00BE6832">
      <w:r>
        <w:separator/>
      </w:r>
    </w:p>
  </w:endnote>
  <w:endnote w:type="continuationSeparator" w:id="0">
    <w:p w:rsidR="00BE6832" w:rsidRDefault="00BE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32" w:rsidRDefault="00BE6832">
      <w:r>
        <w:separator/>
      </w:r>
    </w:p>
  </w:footnote>
  <w:footnote w:type="continuationSeparator" w:id="0">
    <w:p w:rsidR="00BE6832" w:rsidRDefault="00BE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729B9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126AF"/>
    <w:rsid w:val="00821FA7"/>
    <w:rsid w:val="008229DA"/>
    <w:rsid w:val="008317E4"/>
    <w:rsid w:val="008330C0"/>
    <w:rsid w:val="0083493D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E6832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D4C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FB58-64C2-42EC-AD45-AF1C6878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dpp1044676</cp:lastModifiedBy>
  <cp:revision>3</cp:revision>
  <cp:lastPrinted>2017-03-21T12:02:00Z</cp:lastPrinted>
  <dcterms:created xsi:type="dcterms:W3CDTF">2019-08-07T09:33:00Z</dcterms:created>
  <dcterms:modified xsi:type="dcterms:W3CDTF">2019-08-07T09:34:00Z</dcterms:modified>
</cp:coreProperties>
</file>