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FC741B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</w:t>
      </w:r>
      <w:r w:rsidR="00E84D48">
        <w:rPr>
          <w:sz w:val="26"/>
          <w:szCs w:val="26"/>
        </w:rPr>
        <w:t xml:space="preserve">a </w:t>
      </w:r>
      <w:r w:rsidR="007C5BE6">
        <w:rPr>
          <w:sz w:val="26"/>
          <w:szCs w:val="26"/>
        </w:rPr>
        <w:t xml:space="preserve">Maria Lucia Trezza </w:t>
      </w:r>
      <w:r>
        <w:rPr>
          <w:sz w:val="26"/>
          <w:szCs w:val="26"/>
        </w:rPr>
        <w:t>nat</w:t>
      </w:r>
      <w:r w:rsidR="00CD08AC">
        <w:rPr>
          <w:sz w:val="26"/>
          <w:szCs w:val="26"/>
        </w:rPr>
        <w:t xml:space="preserve">a </w:t>
      </w:r>
      <w:r w:rsidR="00B761F6">
        <w:rPr>
          <w:sz w:val="26"/>
          <w:szCs w:val="26"/>
        </w:rPr>
        <w:t xml:space="preserve">a </w:t>
      </w:r>
      <w:r w:rsidR="007C5BE6">
        <w:rPr>
          <w:sz w:val="26"/>
          <w:szCs w:val="26"/>
        </w:rPr>
        <w:t xml:space="preserve">Teggiano (SA) il 25/06/1962 </w:t>
      </w:r>
      <w:r w:rsidR="00CD08AC">
        <w:rPr>
          <w:sz w:val="26"/>
          <w:szCs w:val="26"/>
        </w:rPr>
        <w:t>e residente</w:t>
      </w:r>
      <w:r w:rsidR="007C5BE6">
        <w:rPr>
          <w:sz w:val="26"/>
          <w:szCs w:val="26"/>
        </w:rPr>
        <w:t xml:space="preserve"> a Salerno </w:t>
      </w:r>
      <w:r w:rsidR="00AA1615">
        <w:rPr>
          <w:sz w:val="26"/>
          <w:szCs w:val="26"/>
        </w:rPr>
        <w:t>in</w:t>
      </w:r>
      <w:r w:rsidR="007C5BE6">
        <w:rPr>
          <w:sz w:val="26"/>
          <w:szCs w:val="26"/>
        </w:rPr>
        <w:t xml:space="preserve"> via M. Incagliati, 2</w:t>
      </w:r>
      <w:r>
        <w:rPr>
          <w:sz w:val="26"/>
          <w:szCs w:val="26"/>
        </w:rPr>
        <w:t>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7C5BE6">
        <w:rPr>
          <w:sz w:val="26"/>
          <w:szCs w:val="26"/>
        </w:rPr>
        <w:t xml:space="preserve"> </w:t>
      </w:r>
      <w:r w:rsidR="0052552A">
        <w:rPr>
          <w:sz w:val="26"/>
          <w:szCs w:val="26"/>
        </w:rPr>
        <w:t>Dirigente della Prefettura di Napoli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FC741B">
        <w:rPr>
          <w:sz w:val="26"/>
          <w:szCs w:val="26"/>
        </w:rPr>
        <w:t>svolgere</w:t>
      </w:r>
      <w:r w:rsidR="006377F0">
        <w:rPr>
          <w:sz w:val="26"/>
          <w:szCs w:val="26"/>
        </w:rPr>
        <w:t xml:space="preserve"> </w:t>
      </w:r>
      <w:r w:rsidR="009054F3">
        <w:rPr>
          <w:sz w:val="26"/>
          <w:szCs w:val="26"/>
        </w:rPr>
        <w:t>l’ incarico di presidente supplente della Commissione Territoriale per il Riconoscimento della Protezione Internazionale – sez. II di Napoli</w:t>
      </w:r>
      <w:bookmarkStart w:id="0" w:name="_GoBack"/>
      <w:bookmarkEnd w:id="0"/>
      <w:r w:rsidR="006377F0">
        <w:rPr>
          <w:sz w:val="26"/>
          <w:szCs w:val="26"/>
        </w:rPr>
        <w:t xml:space="preserve"> con oneri </w:t>
      </w:r>
      <w:r w:rsidR="00FC741B">
        <w:rPr>
          <w:sz w:val="26"/>
          <w:szCs w:val="26"/>
        </w:rPr>
        <w:t>a carico della finanza pubblica.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FC741B">
        <w:rPr>
          <w:sz w:val="26"/>
          <w:szCs w:val="26"/>
        </w:rPr>
        <w:t>7</w:t>
      </w:r>
      <w:r w:rsidR="0052552A">
        <w:rPr>
          <w:sz w:val="26"/>
          <w:szCs w:val="26"/>
        </w:rPr>
        <w:t>/0</w:t>
      </w:r>
      <w:r w:rsidR="00FC741B">
        <w:rPr>
          <w:sz w:val="26"/>
          <w:szCs w:val="26"/>
        </w:rPr>
        <w:t>8/2019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52552A">
      <w:pPr>
        <w:tabs>
          <w:tab w:val="left" w:pos="7185"/>
        </w:tabs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FC741B">
        <w:rPr>
          <w:sz w:val="24"/>
        </w:rPr>
        <w:t xml:space="preserve">                                                              f.to </w:t>
      </w:r>
      <w:r w:rsidR="0052552A">
        <w:rPr>
          <w:sz w:val="24"/>
        </w:rPr>
        <w:t>Maria Lucia Trezza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94" w:rsidRDefault="00474694">
      <w:r>
        <w:separator/>
      </w:r>
    </w:p>
  </w:endnote>
  <w:endnote w:type="continuationSeparator" w:id="0">
    <w:p w:rsidR="00474694" w:rsidRDefault="0047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94" w:rsidRDefault="00474694">
      <w:r>
        <w:separator/>
      </w:r>
    </w:p>
  </w:footnote>
  <w:footnote w:type="continuationSeparator" w:id="0">
    <w:p w:rsidR="00474694" w:rsidRDefault="0047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E7D43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67334"/>
    <w:rsid w:val="0017191A"/>
    <w:rsid w:val="001826F9"/>
    <w:rsid w:val="001956BE"/>
    <w:rsid w:val="001B06B6"/>
    <w:rsid w:val="001B7F2C"/>
    <w:rsid w:val="001D19DB"/>
    <w:rsid w:val="001D4F71"/>
    <w:rsid w:val="001F00C0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74694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2552A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C22F4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C5BE6"/>
    <w:rsid w:val="007E446C"/>
    <w:rsid w:val="007E4A83"/>
    <w:rsid w:val="007E7E62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2A66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054F3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11672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4D48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C741B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16EE-9C2D-48C1-95BD-97B517E8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dpp1044676</cp:lastModifiedBy>
  <cp:revision>3</cp:revision>
  <cp:lastPrinted>2017-03-21T12:02:00Z</cp:lastPrinted>
  <dcterms:created xsi:type="dcterms:W3CDTF">2019-12-06T16:20:00Z</dcterms:created>
  <dcterms:modified xsi:type="dcterms:W3CDTF">2019-12-06T16:23:00Z</dcterms:modified>
</cp:coreProperties>
</file>