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FD5D3F">
        <w:rPr>
          <w:rFonts w:ascii="Times New Roman" w:hAnsi="Times New Roman" w:cs="Times New Roman"/>
          <w:sz w:val="24"/>
          <w:szCs w:val="24"/>
        </w:rPr>
        <w:t xml:space="preserve"> ZARCONE Giuseppe</w:t>
      </w:r>
      <w:r>
        <w:rPr>
          <w:rFonts w:ascii="Times New Roman" w:hAnsi="Times New Roman" w:cs="Times New Roman"/>
          <w:sz w:val="24"/>
          <w:szCs w:val="24"/>
        </w:rPr>
        <w:t>, nato</w:t>
      </w:r>
      <w:r w:rsidR="00FD5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5D3F">
        <w:rPr>
          <w:rFonts w:ascii="Times New Roman" w:hAnsi="Times New Roman" w:cs="Times New Roman"/>
          <w:sz w:val="24"/>
          <w:szCs w:val="24"/>
        </w:rPr>
        <w:t xml:space="preserve"> Palermo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FD5D3F">
        <w:rPr>
          <w:rFonts w:ascii="Times New Roman" w:hAnsi="Times New Roman" w:cs="Times New Roman"/>
          <w:sz w:val="24"/>
          <w:szCs w:val="24"/>
        </w:rPr>
        <w:t xml:space="preserve"> 21.01.1965,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FD5D3F">
        <w:rPr>
          <w:rFonts w:ascii="Times New Roman" w:hAnsi="Times New Roman" w:cs="Times New Roman"/>
          <w:sz w:val="24"/>
          <w:szCs w:val="24"/>
        </w:rPr>
        <w:t xml:space="preserve"> Dirigente del Servizio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3F">
        <w:rPr>
          <w:rFonts w:ascii="Times New Roman" w:hAnsi="Times New Roman" w:cs="Times New Roman"/>
          <w:sz w:val="24"/>
          <w:szCs w:val="24"/>
        </w:rPr>
        <w:t>Sub Commissario prefettizio del Comune di Venaria Reale (TO)</w:t>
      </w:r>
      <w:r w:rsidR="00271CEA">
        <w:rPr>
          <w:rFonts w:ascii="Times New Roman" w:hAnsi="Times New Roman" w:cs="Times New Roman"/>
          <w:sz w:val="24"/>
          <w:szCs w:val="24"/>
        </w:rPr>
        <w:t xml:space="preserve"> nominato con Decreto del Prefetto di Torino prot.n.2019/7461 del 18.07.2019</w:t>
      </w:r>
      <w:r w:rsidR="00FD5D3F">
        <w:rPr>
          <w:rFonts w:ascii="Times New Roman" w:hAnsi="Times New Roman" w:cs="Times New Roman"/>
          <w:sz w:val="24"/>
          <w:szCs w:val="24"/>
        </w:rPr>
        <w:t>;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3F">
        <w:rPr>
          <w:rFonts w:ascii="Times New Roman" w:hAnsi="Times New Roman" w:cs="Times New Roman"/>
          <w:sz w:val="24"/>
          <w:szCs w:val="24"/>
        </w:rPr>
        <w:t>Commissario Straordinario Liquidatore del Comune di Cravagliana (VC)</w:t>
      </w:r>
      <w:r w:rsidR="00271CEA">
        <w:rPr>
          <w:rFonts w:ascii="Times New Roman" w:hAnsi="Times New Roman" w:cs="Times New Roman"/>
          <w:sz w:val="24"/>
          <w:szCs w:val="24"/>
        </w:rPr>
        <w:t xml:space="preserve"> nominato con DPR 8.11.2016</w:t>
      </w:r>
      <w:r w:rsidR="00FD5D3F">
        <w:rPr>
          <w:rFonts w:ascii="Times New Roman" w:hAnsi="Times New Roman" w:cs="Times New Roman"/>
          <w:sz w:val="24"/>
          <w:szCs w:val="24"/>
        </w:rPr>
        <w:t>;</w:t>
      </w:r>
    </w:p>
    <w:p w:rsidR="00FD5D3F" w:rsidRDefault="00FD5D3F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Commissario Straordinario Liquidatore del Comune di Argentera (CN)</w:t>
      </w:r>
      <w:r w:rsidR="00271CEA">
        <w:rPr>
          <w:rFonts w:ascii="Times New Roman" w:hAnsi="Times New Roman" w:cs="Times New Roman"/>
          <w:sz w:val="24"/>
          <w:szCs w:val="24"/>
        </w:rPr>
        <w:t xml:space="preserve"> NOMINATO CON </w:t>
      </w:r>
      <w:proofErr w:type="spellStart"/>
      <w:r w:rsidR="00271CEA">
        <w:rPr>
          <w:rFonts w:ascii="Times New Roman" w:hAnsi="Times New Roman" w:cs="Times New Roman"/>
          <w:sz w:val="24"/>
          <w:szCs w:val="24"/>
        </w:rPr>
        <w:t>dpr</w:t>
      </w:r>
      <w:proofErr w:type="spellEnd"/>
      <w:r w:rsidR="00271CEA">
        <w:rPr>
          <w:rFonts w:ascii="Times New Roman" w:hAnsi="Times New Roman" w:cs="Times New Roman"/>
          <w:sz w:val="24"/>
          <w:szCs w:val="24"/>
        </w:rPr>
        <w:t xml:space="preserve"> 20.07.2017.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 w:rsidR="00FD5D3F"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>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FD5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FD5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27.12.2019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FD5D3F" w:rsidRDefault="00FD5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GIUSEPPE ZARCONE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71CEA"/>
    <w:rsid w:val="002F1F03"/>
    <w:rsid w:val="00355B0D"/>
    <w:rsid w:val="00472606"/>
    <w:rsid w:val="004D1901"/>
    <w:rsid w:val="005C6F95"/>
    <w:rsid w:val="00656C18"/>
    <w:rsid w:val="0068291C"/>
    <w:rsid w:val="007926DA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F316E-C638-4C5C-ABDB-1531739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6021-E356-4BBC-B214-266658BC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Giuseppe	Zarcone (dpp1049502)</cp:lastModifiedBy>
  <cp:revision>2</cp:revision>
  <cp:lastPrinted>2014-04-22T14:43:00Z</cp:lastPrinted>
  <dcterms:created xsi:type="dcterms:W3CDTF">2019-12-27T11:55:00Z</dcterms:created>
  <dcterms:modified xsi:type="dcterms:W3CDTF">2019-12-27T11:55:00Z</dcterms:modified>
</cp:coreProperties>
</file>