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F15884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883CEF" w:rsidRPr="00AA1615" w:rsidRDefault="00B31579" w:rsidP="00883CE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>RELATIVA AGLI EMOLUMENTI COMPLESSIVI PERCEPITI A CARICO DELLA FINANZA PUBBLICA</w:t>
      </w:r>
    </w:p>
    <w:p w:rsidR="00883CEF" w:rsidRPr="00883CEF" w:rsidRDefault="00883CEF" w:rsidP="00883CEF">
      <w:pPr>
        <w:jc w:val="center"/>
        <w:rPr>
          <w:i/>
          <w:sz w:val="22"/>
          <w:szCs w:val="22"/>
          <w:lang w:val="en-US"/>
        </w:rPr>
      </w:pPr>
      <w:r w:rsidRPr="00883CEF">
        <w:rPr>
          <w:i/>
          <w:sz w:val="22"/>
          <w:szCs w:val="22"/>
          <w:lang w:val="en-US"/>
        </w:rPr>
        <w:t xml:space="preserve">(art. 14, comma 1- </w:t>
      </w:r>
      <w:proofErr w:type="spellStart"/>
      <w:r w:rsidRPr="00883CEF">
        <w:rPr>
          <w:i/>
          <w:sz w:val="22"/>
          <w:szCs w:val="22"/>
          <w:lang w:val="en-US"/>
        </w:rPr>
        <w:t>ter</w:t>
      </w:r>
      <w:proofErr w:type="spellEnd"/>
      <w:r w:rsidRPr="00883CEF">
        <w:rPr>
          <w:i/>
          <w:sz w:val="22"/>
          <w:szCs w:val="22"/>
          <w:lang w:val="en-US"/>
        </w:rPr>
        <w:t xml:space="preserve"> </w:t>
      </w:r>
      <w:proofErr w:type="spellStart"/>
      <w:r w:rsidRPr="00883CEF">
        <w:rPr>
          <w:i/>
          <w:sz w:val="22"/>
          <w:szCs w:val="22"/>
          <w:lang w:val="en-US"/>
        </w:rPr>
        <w:t>d.lgs</w:t>
      </w:r>
      <w:proofErr w:type="spellEnd"/>
      <w:r w:rsidRPr="00883CEF">
        <w:rPr>
          <w:i/>
          <w:sz w:val="22"/>
          <w:szCs w:val="22"/>
          <w:lang w:val="en-US"/>
        </w:rPr>
        <w:t>. 33/2013)</w:t>
      </w:r>
    </w:p>
    <w:p w:rsidR="00883CEF" w:rsidRPr="00883CEF" w:rsidRDefault="00883CEF" w:rsidP="00883CEF">
      <w:pPr>
        <w:jc w:val="both"/>
        <w:rPr>
          <w:sz w:val="26"/>
          <w:szCs w:val="26"/>
          <w:lang w:val="en-US"/>
        </w:rPr>
      </w:pPr>
    </w:p>
    <w:p w:rsidR="00FE0791" w:rsidRPr="00883CEF" w:rsidRDefault="00FE0791" w:rsidP="00100255">
      <w:pPr>
        <w:jc w:val="both"/>
        <w:rPr>
          <w:sz w:val="26"/>
          <w:szCs w:val="26"/>
          <w:lang w:val="en-US"/>
        </w:rPr>
      </w:pPr>
    </w:p>
    <w:p w:rsidR="00FE0791" w:rsidRPr="00883CEF" w:rsidRDefault="00FE0791" w:rsidP="00100255">
      <w:pPr>
        <w:jc w:val="both"/>
        <w:rPr>
          <w:sz w:val="26"/>
          <w:szCs w:val="26"/>
          <w:lang w:val="en-US"/>
        </w:rPr>
      </w:pPr>
    </w:p>
    <w:p w:rsidR="00AA1615" w:rsidRPr="00883CEF" w:rsidRDefault="00AA1615" w:rsidP="00100255">
      <w:pPr>
        <w:jc w:val="both"/>
        <w:rPr>
          <w:sz w:val="26"/>
          <w:szCs w:val="26"/>
          <w:lang w:val="en-US"/>
        </w:rPr>
      </w:pPr>
    </w:p>
    <w:p w:rsidR="00AA1615" w:rsidRPr="00883CEF" w:rsidRDefault="00AA1615" w:rsidP="00100255">
      <w:pPr>
        <w:jc w:val="both"/>
        <w:rPr>
          <w:sz w:val="26"/>
          <w:szCs w:val="26"/>
          <w:lang w:val="en-US"/>
        </w:rPr>
      </w:pPr>
    </w:p>
    <w:p w:rsidR="00FE0791" w:rsidRDefault="00E969B2" w:rsidP="00100255">
      <w:pPr>
        <w:jc w:val="both"/>
        <w:rPr>
          <w:sz w:val="26"/>
          <w:szCs w:val="26"/>
        </w:rPr>
      </w:pPr>
      <w:r>
        <w:rPr>
          <w:sz w:val="26"/>
          <w:szCs w:val="26"/>
        </w:rPr>
        <w:t>Il/La sottoscritto</w:t>
      </w:r>
      <w:r w:rsidR="00BA0C0C">
        <w:rPr>
          <w:sz w:val="26"/>
          <w:szCs w:val="26"/>
        </w:rPr>
        <w:t xml:space="preserve"> </w:t>
      </w:r>
      <w:proofErr w:type="spellStart"/>
      <w:r w:rsidR="00BA0C0C">
        <w:rPr>
          <w:sz w:val="26"/>
          <w:szCs w:val="26"/>
        </w:rPr>
        <w:t>dott.Giorgio</w:t>
      </w:r>
      <w:proofErr w:type="spellEnd"/>
      <w:r w:rsidR="00BA0C0C">
        <w:rPr>
          <w:sz w:val="26"/>
          <w:szCs w:val="26"/>
        </w:rPr>
        <w:t xml:space="preserve"> Spezzaferri </w:t>
      </w:r>
      <w:r w:rsidR="00CD08AC">
        <w:rPr>
          <w:sz w:val="26"/>
          <w:szCs w:val="26"/>
        </w:rPr>
        <w:t xml:space="preserve">nato </w:t>
      </w:r>
      <w:r w:rsidR="0076143E">
        <w:rPr>
          <w:sz w:val="26"/>
          <w:szCs w:val="26"/>
        </w:rPr>
        <w:t>a</w:t>
      </w:r>
      <w:r w:rsidR="00B761F6">
        <w:rPr>
          <w:sz w:val="26"/>
          <w:szCs w:val="26"/>
        </w:rPr>
        <w:t xml:space="preserve"> </w:t>
      </w:r>
      <w:r w:rsidR="00BA0C0C">
        <w:rPr>
          <w:sz w:val="26"/>
          <w:szCs w:val="26"/>
        </w:rPr>
        <w:t xml:space="preserve">Brindisi </w:t>
      </w:r>
      <w:r>
        <w:rPr>
          <w:sz w:val="26"/>
          <w:szCs w:val="26"/>
        </w:rPr>
        <w:t>il</w:t>
      </w:r>
      <w:r w:rsidR="00BA0C0C">
        <w:rPr>
          <w:sz w:val="26"/>
          <w:szCs w:val="26"/>
        </w:rPr>
        <w:t>23/07/1965</w:t>
      </w:r>
      <w:r w:rsidR="00B761F6">
        <w:rPr>
          <w:sz w:val="26"/>
          <w:szCs w:val="26"/>
        </w:rPr>
        <w:t xml:space="preserve"> in</w:t>
      </w:r>
      <w:r w:rsidR="00AA1615"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 xml:space="preserve">qualità </w:t>
      </w:r>
      <w:proofErr w:type="spellStart"/>
      <w:r w:rsidR="00CD08AC">
        <w:rPr>
          <w:sz w:val="26"/>
          <w:szCs w:val="26"/>
        </w:rPr>
        <w:t>di</w:t>
      </w:r>
      <w:r w:rsidR="00BA0C0C">
        <w:rPr>
          <w:sz w:val="26"/>
          <w:szCs w:val="26"/>
        </w:rPr>
        <w:t>Viceprefetto</w:t>
      </w:r>
      <w:proofErr w:type="spellEnd"/>
      <w:r w:rsidR="00BA0C0C">
        <w:rPr>
          <w:sz w:val="26"/>
          <w:szCs w:val="26"/>
        </w:rPr>
        <w:t xml:space="preserve"> Vicario di Mantova</w:t>
      </w:r>
      <w:r w:rsidR="00B31579">
        <w:rPr>
          <w:sz w:val="26"/>
          <w:szCs w:val="26"/>
        </w:rPr>
        <w:t>, consapevole delle sanzioni penali nel caso di dichiarazioni non veritiere di cui al DPR 28 dicembre 2000, n. 445</w:t>
      </w:r>
    </w:p>
    <w:p w:rsidR="00A71BD7" w:rsidRPr="00AA1615" w:rsidRDefault="00A71BD7" w:rsidP="00100255">
      <w:pPr>
        <w:jc w:val="both"/>
        <w:rPr>
          <w:sz w:val="26"/>
          <w:szCs w:val="26"/>
        </w:rPr>
      </w:pP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FE0791" w:rsidRPr="00AA1615" w:rsidRDefault="00AA1615" w:rsidP="00AA161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</w:p>
    <w:p w:rsidR="00AA1615" w:rsidRPr="00AA1615" w:rsidRDefault="00AA1615" w:rsidP="00AA1615">
      <w:pPr>
        <w:ind w:left="3540" w:firstLine="708"/>
        <w:rPr>
          <w:sz w:val="26"/>
          <w:szCs w:val="26"/>
        </w:rPr>
      </w:pPr>
    </w:p>
    <w:p w:rsidR="00FE0791" w:rsidRPr="00AA1615" w:rsidRDefault="00FE0791" w:rsidP="00FE0791">
      <w:pPr>
        <w:ind w:left="3540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FE0791" w:rsidRPr="00AA1615" w:rsidRDefault="00B31579" w:rsidP="00FE0791">
      <w:pPr>
        <w:jc w:val="both"/>
        <w:rPr>
          <w:sz w:val="26"/>
          <w:szCs w:val="26"/>
        </w:rPr>
      </w:pPr>
      <w:r>
        <w:rPr>
          <w:sz w:val="26"/>
          <w:szCs w:val="26"/>
        </w:rPr>
        <w:t>ai sensi e per gli effetti dell’</w:t>
      </w:r>
      <w:r w:rsidR="00FE0791" w:rsidRPr="00AA1615">
        <w:rPr>
          <w:sz w:val="26"/>
          <w:szCs w:val="26"/>
        </w:rPr>
        <w:t>art. 14, comma 1</w:t>
      </w:r>
      <w:r w:rsidR="00264008">
        <w:rPr>
          <w:sz w:val="26"/>
          <w:szCs w:val="26"/>
        </w:rPr>
        <w:t>-ter</w:t>
      </w:r>
      <w:r w:rsidR="00FE0791" w:rsidRPr="00AA1615">
        <w:rPr>
          <w:sz w:val="26"/>
          <w:szCs w:val="26"/>
        </w:rPr>
        <w:t xml:space="preserve">, del D. </w:t>
      </w:r>
      <w:proofErr w:type="spellStart"/>
      <w:r w:rsidR="00FE0791" w:rsidRPr="00AA1615">
        <w:rPr>
          <w:sz w:val="26"/>
          <w:szCs w:val="26"/>
        </w:rPr>
        <w:t>Lgs</w:t>
      </w:r>
      <w:proofErr w:type="spellEnd"/>
      <w:r w:rsidR="00FE0791" w:rsidRPr="00AA1615">
        <w:rPr>
          <w:sz w:val="26"/>
          <w:szCs w:val="26"/>
        </w:rPr>
        <w:t>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264008">
        <w:rPr>
          <w:sz w:val="26"/>
          <w:szCs w:val="26"/>
        </w:rPr>
        <w:t xml:space="preserve"> che gli emolumenti </w:t>
      </w:r>
      <w:r w:rsidR="0056135D">
        <w:rPr>
          <w:sz w:val="26"/>
          <w:szCs w:val="26"/>
        </w:rPr>
        <w:t xml:space="preserve">complessivi </w:t>
      </w:r>
      <w:r w:rsidR="00264008">
        <w:rPr>
          <w:sz w:val="26"/>
          <w:szCs w:val="26"/>
        </w:rPr>
        <w:t>percepiti a carico della finanza pubblica relativi all’anno</w:t>
      </w:r>
      <w:r w:rsidR="00BA0C0C">
        <w:rPr>
          <w:sz w:val="26"/>
          <w:szCs w:val="26"/>
        </w:rPr>
        <w:t xml:space="preserve"> 2019</w:t>
      </w:r>
      <w:r w:rsidR="00FA242B">
        <w:rPr>
          <w:sz w:val="26"/>
          <w:szCs w:val="26"/>
        </w:rPr>
        <w:t>,</w:t>
      </w:r>
      <w:r w:rsidR="00264008" w:rsidRPr="00264008">
        <w:rPr>
          <w:sz w:val="26"/>
          <w:szCs w:val="26"/>
        </w:rPr>
        <w:t xml:space="preserve"> </w:t>
      </w:r>
      <w:r w:rsidR="0062447A">
        <w:rPr>
          <w:sz w:val="26"/>
          <w:szCs w:val="26"/>
        </w:rPr>
        <w:t xml:space="preserve">al lordo </w:t>
      </w:r>
      <w:r w:rsidR="00E93FAC">
        <w:rPr>
          <w:sz w:val="26"/>
          <w:szCs w:val="26"/>
        </w:rPr>
        <w:t>dei contributi previdenziali ed assistenziali e degli oneri fiscali</w:t>
      </w:r>
      <w:r w:rsidR="00FA242B">
        <w:rPr>
          <w:sz w:val="26"/>
          <w:szCs w:val="26"/>
        </w:rPr>
        <w:t>,</w:t>
      </w:r>
      <w:r w:rsidR="00E93FAC">
        <w:rPr>
          <w:sz w:val="26"/>
          <w:szCs w:val="26"/>
        </w:rPr>
        <w:t xml:space="preserve"> </w:t>
      </w:r>
      <w:r w:rsidR="0062447A">
        <w:rPr>
          <w:sz w:val="26"/>
          <w:szCs w:val="26"/>
        </w:rPr>
        <w:t xml:space="preserve"> </w:t>
      </w:r>
      <w:r w:rsidR="00E93FAC">
        <w:rPr>
          <w:sz w:val="26"/>
          <w:szCs w:val="26"/>
        </w:rPr>
        <w:t>ammontano a</w:t>
      </w:r>
      <w:r w:rsidR="00BA0C0C">
        <w:rPr>
          <w:sz w:val="26"/>
          <w:szCs w:val="26"/>
        </w:rPr>
        <w:t xml:space="preserve"> 85.92</w:t>
      </w:r>
      <w:r w:rsidR="00BA0C0C" w:rsidRPr="00BA0C0C">
        <w:rPr>
          <w:sz w:val="26"/>
          <w:szCs w:val="26"/>
        </w:rPr>
        <w:t>,</w:t>
      </w:r>
      <w:r w:rsidR="00BA0C0C">
        <w:rPr>
          <w:sz w:val="26"/>
          <w:szCs w:val="26"/>
        </w:rPr>
        <w:t xml:space="preserve"> </w:t>
      </w:r>
      <w:bookmarkStart w:id="0" w:name="_GoBack"/>
      <w:bookmarkEnd w:id="0"/>
      <w:r w:rsidR="00BA0C0C" w:rsidRPr="00BA0C0C">
        <w:rPr>
          <w:sz w:val="26"/>
          <w:szCs w:val="26"/>
        </w:rPr>
        <w:t xml:space="preserve">89 </w:t>
      </w:r>
      <w:r w:rsidR="00E93FAC">
        <w:rPr>
          <w:sz w:val="26"/>
          <w:szCs w:val="26"/>
        </w:rPr>
        <w:t>euro</w:t>
      </w:r>
      <w:r w:rsidR="00E74BF3">
        <w:rPr>
          <w:sz w:val="26"/>
          <w:szCs w:val="26"/>
        </w:rPr>
        <w:t>.</w:t>
      </w: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BA0C0C" w:rsidP="00FE0791">
      <w:pPr>
        <w:jc w:val="both"/>
        <w:rPr>
          <w:sz w:val="26"/>
          <w:szCs w:val="26"/>
        </w:rPr>
      </w:pPr>
      <w:r>
        <w:rPr>
          <w:sz w:val="26"/>
          <w:szCs w:val="26"/>
        </w:rPr>
        <w:t>Mantova</w:t>
      </w:r>
      <w:r w:rsidR="00FE0791" w:rsidRPr="00AA1615">
        <w:rPr>
          <w:sz w:val="26"/>
          <w:szCs w:val="26"/>
        </w:rPr>
        <w:t>,</w:t>
      </w:r>
      <w:r>
        <w:rPr>
          <w:sz w:val="26"/>
          <w:szCs w:val="26"/>
        </w:rPr>
        <w:t xml:space="preserve"> 16/06/2020</w:t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Giorgio Spezzaferri </w:t>
      </w:r>
      <w:r w:rsidR="00FE0791" w:rsidRPr="00AA1615">
        <w:rPr>
          <w:sz w:val="26"/>
          <w:szCs w:val="26"/>
        </w:rPr>
        <w:t xml:space="preserve"> </w:t>
      </w:r>
    </w:p>
    <w:p w:rsidR="00FE0791" w:rsidRPr="00AA1615" w:rsidRDefault="00FE0791" w:rsidP="00FE0791">
      <w:pPr>
        <w:ind w:left="3540" w:firstLine="708"/>
        <w:jc w:val="both"/>
        <w:rPr>
          <w:sz w:val="26"/>
          <w:szCs w:val="26"/>
        </w:rPr>
      </w:pPr>
    </w:p>
    <w:p w:rsidR="00FE0791" w:rsidRDefault="00FE0791" w:rsidP="00FE0791">
      <w:pPr>
        <w:ind w:left="3540" w:firstLine="708"/>
        <w:jc w:val="both"/>
        <w:rPr>
          <w:rFonts w:ascii="Courier New" w:hAnsi="Courier New"/>
        </w:rPr>
      </w:pPr>
    </w:p>
    <w:p w:rsidR="00031D49" w:rsidRDefault="000D65B1" w:rsidP="000D65B1">
      <w:pPr>
        <w:spacing w:line="280" w:lineRule="exact"/>
        <w:rPr>
          <w:sz w:val="24"/>
        </w:rPr>
      </w:pPr>
      <w:r>
        <w:rPr>
          <w:sz w:val="24"/>
        </w:rPr>
        <w:t xml:space="preserve">                                                     </w:t>
      </w:r>
    </w:p>
    <w:sectPr w:rsidR="00031D49" w:rsidSect="00FE0791">
      <w:headerReference w:type="default" r:id="rId10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1FF" w:rsidRDefault="002531FF">
      <w:r>
        <w:separator/>
      </w:r>
    </w:p>
  </w:endnote>
  <w:endnote w:type="continuationSeparator" w:id="0">
    <w:p w:rsidR="002531FF" w:rsidRDefault="0025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1FF" w:rsidRDefault="002531FF">
      <w:r>
        <w:separator/>
      </w:r>
    </w:p>
  </w:footnote>
  <w:footnote w:type="continuationSeparator" w:id="0">
    <w:p w:rsidR="002531FF" w:rsidRDefault="00253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54" w:rsidRDefault="00F15884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31FF"/>
    <w:rsid w:val="00255192"/>
    <w:rsid w:val="00255C27"/>
    <w:rsid w:val="00260347"/>
    <w:rsid w:val="00264008"/>
    <w:rsid w:val="0027500A"/>
    <w:rsid w:val="0029140E"/>
    <w:rsid w:val="002C19FD"/>
    <w:rsid w:val="002C23BA"/>
    <w:rsid w:val="002D1E62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404B"/>
    <w:rsid w:val="00375E0F"/>
    <w:rsid w:val="00383116"/>
    <w:rsid w:val="0039473F"/>
    <w:rsid w:val="003A17B1"/>
    <w:rsid w:val="003A7776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64EC3"/>
    <w:rsid w:val="00494E18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135D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2447A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657E"/>
    <w:rsid w:val="006B7687"/>
    <w:rsid w:val="006C6250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6143E"/>
    <w:rsid w:val="007729BA"/>
    <w:rsid w:val="007940D3"/>
    <w:rsid w:val="007C242D"/>
    <w:rsid w:val="007E446C"/>
    <w:rsid w:val="007E4A83"/>
    <w:rsid w:val="007F72DB"/>
    <w:rsid w:val="007F7AE9"/>
    <w:rsid w:val="00821FA7"/>
    <w:rsid w:val="008229DA"/>
    <w:rsid w:val="008317E4"/>
    <w:rsid w:val="008330C0"/>
    <w:rsid w:val="008438B3"/>
    <w:rsid w:val="0084608D"/>
    <w:rsid w:val="00846E75"/>
    <w:rsid w:val="0085405E"/>
    <w:rsid w:val="00863F17"/>
    <w:rsid w:val="008720D2"/>
    <w:rsid w:val="008751C4"/>
    <w:rsid w:val="00883CEF"/>
    <w:rsid w:val="00887ABC"/>
    <w:rsid w:val="00893AB3"/>
    <w:rsid w:val="00893AFB"/>
    <w:rsid w:val="008A37A0"/>
    <w:rsid w:val="008B47BC"/>
    <w:rsid w:val="008D057B"/>
    <w:rsid w:val="008E3836"/>
    <w:rsid w:val="008E6311"/>
    <w:rsid w:val="008F30B6"/>
    <w:rsid w:val="009040DB"/>
    <w:rsid w:val="009115CD"/>
    <w:rsid w:val="009115E7"/>
    <w:rsid w:val="00915471"/>
    <w:rsid w:val="009206BE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C7C60"/>
    <w:rsid w:val="009D0C85"/>
    <w:rsid w:val="009D4ED7"/>
    <w:rsid w:val="009F194F"/>
    <w:rsid w:val="009F4134"/>
    <w:rsid w:val="00A21BAE"/>
    <w:rsid w:val="00A25E79"/>
    <w:rsid w:val="00A27877"/>
    <w:rsid w:val="00A31FCB"/>
    <w:rsid w:val="00A65E10"/>
    <w:rsid w:val="00A66E28"/>
    <w:rsid w:val="00A677D2"/>
    <w:rsid w:val="00A71BD7"/>
    <w:rsid w:val="00A82693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AE62E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67CF2"/>
    <w:rsid w:val="00B70E36"/>
    <w:rsid w:val="00B761F6"/>
    <w:rsid w:val="00B845BB"/>
    <w:rsid w:val="00B8475A"/>
    <w:rsid w:val="00B8536B"/>
    <w:rsid w:val="00B95169"/>
    <w:rsid w:val="00BA0C0C"/>
    <w:rsid w:val="00BA3370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520BC"/>
    <w:rsid w:val="00C57475"/>
    <w:rsid w:val="00C63492"/>
    <w:rsid w:val="00C808D3"/>
    <w:rsid w:val="00CA4EAC"/>
    <w:rsid w:val="00CA51D8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2B6F"/>
    <w:rsid w:val="00DD348F"/>
    <w:rsid w:val="00DE2AF5"/>
    <w:rsid w:val="00DE7716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4BF3"/>
    <w:rsid w:val="00E75319"/>
    <w:rsid w:val="00E75E61"/>
    <w:rsid w:val="00E76B91"/>
    <w:rsid w:val="00E857DD"/>
    <w:rsid w:val="00E858F3"/>
    <w:rsid w:val="00E93FAC"/>
    <w:rsid w:val="00E969B2"/>
    <w:rsid w:val="00EA3E4E"/>
    <w:rsid w:val="00EB426C"/>
    <w:rsid w:val="00EB60BA"/>
    <w:rsid w:val="00EC7DC8"/>
    <w:rsid w:val="00ED1EC6"/>
    <w:rsid w:val="00ED4A6B"/>
    <w:rsid w:val="00ED4B7C"/>
    <w:rsid w:val="00EE1666"/>
    <w:rsid w:val="00EF4872"/>
    <w:rsid w:val="00EF4CE7"/>
    <w:rsid w:val="00EF5F9E"/>
    <w:rsid w:val="00F06B55"/>
    <w:rsid w:val="00F12F0E"/>
    <w:rsid w:val="00F15884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242B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3D098-6BA6-4B73-ACC0-2A42BB4F3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INTERNI</dc:creator>
  <cp:lastModifiedBy>dpp1055304</cp:lastModifiedBy>
  <cp:revision>2</cp:revision>
  <cp:lastPrinted>2019-10-02T11:18:00Z</cp:lastPrinted>
  <dcterms:created xsi:type="dcterms:W3CDTF">2020-06-16T17:35:00Z</dcterms:created>
  <dcterms:modified xsi:type="dcterms:W3CDTF">2020-06-16T17:35:00Z</dcterms:modified>
</cp:coreProperties>
</file>