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7474BB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85E4E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Elena Scalfaro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Catanzaro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25.03.1966 </w:t>
      </w:r>
      <w:r w:rsidR="00CD08AC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ivi </w:t>
      </w:r>
      <w:r w:rsidR="00CD08AC">
        <w:rPr>
          <w:sz w:val="26"/>
          <w:szCs w:val="26"/>
        </w:rPr>
        <w:t>residente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via E. Buccarelli 49 </w:t>
      </w:r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viceprefetto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F85E4E">
        <w:rPr>
          <w:sz w:val="26"/>
          <w:szCs w:val="26"/>
        </w:rPr>
        <w:t xml:space="preserve"> non </w:t>
      </w:r>
      <w:r w:rsidR="006377F0">
        <w:rPr>
          <w:sz w:val="26"/>
          <w:szCs w:val="26"/>
        </w:rPr>
        <w:t xml:space="preserve"> </w:t>
      </w:r>
      <w:r w:rsidR="00457FCC">
        <w:rPr>
          <w:sz w:val="26"/>
          <w:szCs w:val="26"/>
        </w:rPr>
        <w:t xml:space="preserve">aver assunto </w:t>
      </w:r>
      <w:r w:rsidR="00F85E4E">
        <w:rPr>
          <w:sz w:val="26"/>
          <w:szCs w:val="26"/>
        </w:rPr>
        <w:t>altri incar</w:t>
      </w:r>
      <w:r w:rsidR="007474BB">
        <w:rPr>
          <w:sz w:val="26"/>
          <w:szCs w:val="26"/>
        </w:rPr>
        <w:t>i</w:t>
      </w:r>
      <w:bookmarkStart w:id="0" w:name="_GoBack"/>
      <w:bookmarkEnd w:id="0"/>
      <w:r w:rsidR="00F85E4E">
        <w:rPr>
          <w:sz w:val="26"/>
          <w:szCs w:val="26"/>
        </w:rPr>
        <w:t>chi oltre quelli d’ufficio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C42F80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Milano, 03.05.2017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 xml:space="preserve">FIRMA </w:t>
      </w:r>
    </w:p>
    <w:p w:rsidR="0076597B" w:rsidRPr="00AA1615" w:rsidRDefault="0076597B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Elena Scalfaro</w:t>
      </w:r>
    </w:p>
    <w:p w:rsidR="00FE0791" w:rsidRPr="00AA1615" w:rsidRDefault="0076597B" w:rsidP="0076597B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F.to digitalmente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53" w:rsidRDefault="00115953">
      <w:r>
        <w:separator/>
      </w:r>
    </w:p>
  </w:endnote>
  <w:endnote w:type="continuationSeparator" w:id="0">
    <w:p w:rsidR="00115953" w:rsidRDefault="001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53" w:rsidRDefault="00115953">
      <w:r>
        <w:separator/>
      </w:r>
    </w:p>
  </w:footnote>
  <w:footnote w:type="continuationSeparator" w:id="0">
    <w:p w:rsidR="00115953" w:rsidRDefault="0011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7474BB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15953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0794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474BB"/>
    <w:rsid w:val="007521B9"/>
    <w:rsid w:val="00753AC8"/>
    <w:rsid w:val="00757E58"/>
    <w:rsid w:val="0076597B"/>
    <w:rsid w:val="007729BA"/>
    <w:rsid w:val="00777642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3BF0"/>
    <w:rsid w:val="00C268C5"/>
    <w:rsid w:val="00C3715E"/>
    <w:rsid w:val="00C42F80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85E4E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1CA3-5D5B-43C7-B6F7-640FD908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Elena Scalfaro</cp:lastModifiedBy>
  <cp:revision>2</cp:revision>
  <cp:lastPrinted>2017-03-21T11:02:00Z</cp:lastPrinted>
  <dcterms:created xsi:type="dcterms:W3CDTF">2017-05-03T09:28:00Z</dcterms:created>
  <dcterms:modified xsi:type="dcterms:W3CDTF">2017-05-03T09:28:00Z</dcterms:modified>
</cp:coreProperties>
</file>