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FC" w:rsidRPr="008C2B8F" w:rsidRDefault="00B7689C" w:rsidP="008C2B8F">
      <w:pPr>
        <w:tabs>
          <w:tab w:val="left" w:pos="870"/>
        </w:tabs>
        <w:spacing w:after="0" w:line="240" w:lineRule="auto"/>
        <w:ind w:left="-357" w:right="-493"/>
        <w:jc w:val="right"/>
        <w:rPr>
          <w:b/>
          <w:bCs/>
          <w:sz w:val="28"/>
          <w:szCs w:val="28"/>
        </w:rPr>
      </w:pP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</w:p>
    <w:p w:rsidR="00A06F7F" w:rsidRPr="00783E38" w:rsidRDefault="00A06F7F" w:rsidP="00162AE2">
      <w:pPr>
        <w:tabs>
          <w:tab w:val="left" w:pos="870"/>
        </w:tabs>
        <w:spacing w:after="0" w:line="240" w:lineRule="auto"/>
        <w:ind w:left="-357" w:right="-49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3E38">
        <w:rPr>
          <w:rFonts w:ascii="Times New Roman" w:hAnsi="Times New Roman" w:cs="Times New Roman"/>
          <w:b/>
          <w:bCs/>
          <w:sz w:val="20"/>
          <w:szCs w:val="20"/>
        </w:rPr>
        <w:t>DICHIARAZIONE SOSTITUTIVA (Art. 47 e 76 del D.P.R. n. 445/2000)</w:t>
      </w:r>
    </w:p>
    <w:p w:rsidR="00162AE2" w:rsidRPr="00783E38" w:rsidRDefault="00766526" w:rsidP="00162AE2">
      <w:pPr>
        <w:tabs>
          <w:tab w:val="left" w:pos="870"/>
        </w:tabs>
        <w:spacing w:after="0" w:line="240" w:lineRule="auto"/>
        <w:ind w:left="-357" w:right="-49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83E38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ASSUNZIONE </w:t>
      </w:r>
      <w:r w:rsidR="00162AE2" w:rsidRPr="00783E38">
        <w:rPr>
          <w:rFonts w:ascii="Times New Roman" w:hAnsi="Times New Roman" w:cs="Times New Roman"/>
          <w:b/>
          <w:bCs/>
          <w:caps/>
          <w:sz w:val="20"/>
          <w:szCs w:val="20"/>
        </w:rPr>
        <w:t>Obblighi in materia di tracciabilità dei flussi finanziari</w:t>
      </w:r>
    </w:p>
    <w:p w:rsidR="00162AE2" w:rsidRPr="00783E38" w:rsidRDefault="00162AE2" w:rsidP="00162AE2">
      <w:pPr>
        <w:tabs>
          <w:tab w:val="left" w:pos="870"/>
        </w:tabs>
        <w:spacing w:after="0" w:line="240" w:lineRule="auto"/>
        <w:ind w:left="-357" w:right="-49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162AE2" w:rsidRPr="00783E38" w:rsidRDefault="00162AE2" w:rsidP="00680739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0739" w:rsidRPr="00783E38" w:rsidRDefault="00680739" w:rsidP="006807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305D" w:rsidRDefault="00B7689C" w:rsidP="0050305D">
      <w:pPr>
        <w:jc w:val="both"/>
        <w:rPr>
          <w:rFonts w:ascii="Times New Roman" w:hAnsi="Times New Roman"/>
          <w:sz w:val="24"/>
          <w:szCs w:val="24"/>
        </w:rPr>
      </w:pPr>
      <w:r w:rsidRPr="00783E38">
        <w:rPr>
          <w:rFonts w:ascii="Times New Roman" w:hAnsi="Times New Roman" w:cs="Times New Roman"/>
          <w:sz w:val="20"/>
          <w:szCs w:val="20"/>
        </w:rPr>
        <w:t xml:space="preserve">OGGETTO: </w:t>
      </w:r>
      <w:r w:rsidR="0050305D">
        <w:rPr>
          <w:rFonts w:ascii="Times New Roman" w:hAnsi="Times New Roman"/>
          <w:sz w:val="24"/>
          <w:szCs w:val="24"/>
        </w:rPr>
        <w:t>Servizio di ristorazione, sostitutivo della mensa obbligatoria di servizio, a favore del personale appartenente alle Forze di Polizia impiegato nel territorio della provincia di Agrigento in attività di ordine e sicurezza pubblica o comandato in speciali servizi operativi</w:t>
      </w:r>
    </w:p>
    <w:p w:rsidR="00783E38" w:rsidRDefault="00783E38" w:rsidP="00783E38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EE5320" w:rsidRDefault="00EE5320" w:rsidP="00783E38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EE5320" w:rsidRPr="007824E8" w:rsidRDefault="00EE5320" w:rsidP="00EE5320">
      <w:pPr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7824E8">
        <w:rPr>
          <w:rFonts w:ascii="Times New Roman" w:hAnsi="Times New Roman" w:cs="Times New Roman"/>
          <w:sz w:val="24"/>
          <w:szCs w:val="24"/>
        </w:rPr>
        <w:t xml:space="preserve">, nato a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320" w:rsidRPr="007824E8" w:rsidRDefault="00EE5320" w:rsidP="00EE5320">
      <w:pPr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il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, e residente in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, alla via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5320" w:rsidRPr="007824E8" w:rsidRDefault="00EE5320" w:rsidP="00EE5320">
      <w:pPr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in qualità di titolare/rappresentante legale della ditta/società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320" w:rsidRPr="007824E8" w:rsidRDefault="00EE5320" w:rsidP="00EE5320">
      <w:pPr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con  sede legale  in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, sotto la propria responsabilità penale, ai sensi  e  per  gli  effetti  degli  artt.  47  e  76  del  D.P.R.  n. 445/2000  </w:t>
      </w:r>
    </w:p>
    <w:p w:rsidR="00EE5320" w:rsidRPr="007824E8" w:rsidRDefault="00EE5320" w:rsidP="00EE5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D I C H I A R A</w:t>
      </w:r>
    </w:p>
    <w:p w:rsidR="00EE5320" w:rsidRPr="007824E8" w:rsidRDefault="00EE5320" w:rsidP="00EE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di impegnarsi a rispettare gli obblighi e gli adempimenti in materia  di  tracciabilità  dei  movimenti finanziari relativi ai contratti pubblici di lavori, servizi e forniture, ai sensi di quanto previsto dalla legge 13/8/2010, n. 136, con specifico riferimento alle disposizioni di cui all’art. 3.</w:t>
      </w:r>
    </w:p>
    <w:p w:rsidR="00EE5320" w:rsidRPr="007824E8" w:rsidRDefault="00EE5320" w:rsidP="00EE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20" w:rsidRPr="007824E8" w:rsidRDefault="00EE5320" w:rsidP="00EE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Al riguardo, precisa:</w:t>
      </w:r>
    </w:p>
    <w:p w:rsidR="00EE5320" w:rsidRPr="007824E8" w:rsidRDefault="00EE5320" w:rsidP="00EE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20" w:rsidRPr="002C6D3E" w:rsidRDefault="00EE5320" w:rsidP="00EE5320">
      <w:pPr>
        <w:pStyle w:val="Paragrafoelenco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D3E">
        <w:rPr>
          <w:rFonts w:ascii="Times New Roman" w:hAnsi="Times New Roman" w:cs="Times New Roman"/>
          <w:sz w:val="24"/>
          <w:szCs w:val="24"/>
        </w:rPr>
        <w:t xml:space="preserve">che gli estremi identificativi del c/c bancario/postale dedicato, in via non esclusiva, alle commesse pubbliche sono i seguenti </w:t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5320" w:rsidRPr="007824E8" w:rsidRDefault="00EE5320" w:rsidP="00EE532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320" w:rsidRDefault="00EE5320" w:rsidP="00EE5320">
      <w:pPr>
        <w:pStyle w:val="Paragrafoelenco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il/i sig./</w:t>
      </w:r>
      <w:proofErr w:type="spellStart"/>
      <w:r>
        <w:rPr>
          <w:rFonts w:ascii="Times New Roman" w:hAnsi="Times New Roman" w:cs="Times New Roman"/>
          <w:sz w:val="24"/>
          <w:szCs w:val="24"/>
        </w:rPr>
        <w:t>sigg.</w:t>
      </w:r>
      <w:r w:rsidRPr="007824E8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, nato/i a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EE5320" w:rsidRPr="00931FD5" w:rsidRDefault="00EE5320" w:rsidP="00EE532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320" w:rsidRDefault="00EE5320" w:rsidP="00EE532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 , residente/i a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, via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5320" w:rsidRDefault="00EE5320" w:rsidP="00EE532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320" w:rsidRPr="00B3109F" w:rsidRDefault="00EE5320" w:rsidP="00EE532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C.F.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>, è/sono delegato/i ad operare sul predetto conto corrente.</w:t>
      </w:r>
    </w:p>
    <w:p w:rsidR="00EE5320" w:rsidRPr="007824E8" w:rsidRDefault="00EE5320" w:rsidP="00EE532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320" w:rsidRPr="007824E8" w:rsidRDefault="00EE5320" w:rsidP="00EE532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Il sottoscritto, infine, si impegna a fornire a codesto Ufficio tempestiva comunicazione in ordine ad eventuali variazioni relative ai dati sopra riportati.</w:t>
      </w:r>
    </w:p>
    <w:p w:rsidR="00EE5320" w:rsidRPr="007824E8" w:rsidRDefault="00EE5320" w:rsidP="00EE5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320" w:rsidRPr="007824E8" w:rsidRDefault="00EE5320" w:rsidP="00EE53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Luogo e data</w:t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</w:p>
    <w:p w:rsidR="00EE5320" w:rsidRPr="007824E8" w:rsidRDefault="00EE5320" w:rsidP="00EE53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5320" w:rsidRDefault="00EE5320" w:rsidP="00EE5320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  <w:t xml:space="preserve"> FIRMA</w:t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3E38">
        <w:rPr>
          <w:rFonts w:ascii="Times New Roman" w:hAnsi="Times New Roman" w:cs="Times New Roman"/>
          <w:sz w:val="20"/>
          <w:szCs w:val="20"/>
        </w:rPr>
        <w:tab/>
      </w:r>
    </w:p>
    <w:p w:rsidR="00EE5320" w:rsidRDefault="00EE5320" w:rsidP="00EE53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97B" w:rsidRPr="00783E38" w:rsidRDefault="009D497B" w:rsidP="00EE5320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E5320" w:rsidRPr="00783E38" w:rsidRDefault="00EE5320" w:rsidP="00EE5320">
      <w:pPr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>N.B.: Allegare copia di valido documento di riconoscimento</w:t>
      </w:r>
    </w:p>
    <w:p w:rsidR="00783E38" w:rsidRDefault="00783E38" w:rsidP="00783E38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sectPr w:rsidR="00783E38" w:rsidSect="00162AE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EE" w:rsidRDefault="00D552EE" w:rsidP="00162AE2">
      <w:pPr>
        <w:spacing w:after="0" w:line="240" w:lineRule="auto"/>
      </w:pPr>
      <w:r>
        <w:separator/>
      </w:r>
    </w:p>
  </w:endnote>
  <w:endnote w:type="continuationSeparator" w:id="0">
    <w:p w:rsidR="00D552EE" w:rsidRDefault="00D552EE" w:rsidP="0016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EE" w:rsidRDefault="00D552EE" w:rsidP="00162AE2">
      <w:pPr>
        <w:spacing w:after="0" w:line="240" w:lineRule="auto"/>
      </w:pPr>
      <w:r>
        <w:separator/>
      </w:r>
    </w:p>
  </w:footnote>
  <w:footnote w:type="continuationSeparator" w:id="0">
    <w:p w:rsidR="00D552EE" w:rsidRDefault="00D552EE" w:rsidP="0016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94B"/>
    <w:multiLevelType w:val="hybridMultilevel"/>
    <w:tmpl w:val="EDD8386C"/>
    <w:lvl w:ilvl="0" w:tplc="732020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5CCF"/>
    <w:multiLevelType w:val="hybridMultilevel"/>
    <w:tmpl w:val="4A0616B2"/>
    <w:lvl w:ilvl="0" w:tplc="13F2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82073"/>
    <w:multiLevelType w:val="hybridMultilevel"/>
    <w:tmpl w:val="E1B8F2DE"/>
    <w:lvl w:ilvl="0" w:tplc="B434B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B2FEA"/>
    <w:multiLevelType w:val="hybridMultilevel"/>
    <w:tmpl w:val="C6C4F9A6"/>
    <w:lvl w:ilvl="0" w:tplc="A6E065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B4564AF"/>
    <w:multiLevelType w:val="hybridMultilevel"/>
    <w:tmpl w:val="F3D491F4"/>
    <w:lvl w:ilvl="0" w:tplc="E1F88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421"/>
    <w:rsid w:val="00057070"/>
    <w:rsid w:val="000A4B4E"/>
    <w:rsid w:val="00107CF3"/>
    <w:rsid w:val="00157314"/>
    <w:rsid w:val="00161B25"/>
    <w:rsid w:val="00162AE2"/>
    <w:rsid w:val="00192C4D"/>
    <w:rsid w:val="001A0869"/>
    <w:rsid w:val="001B47E7"/>
    <w:rsid w:val="001F2893"/>
    <w:rsid w:val="00212CAB"/>
    <w:rsid w:val="002233D3"/>
    <w:rsid w:val="00230020"/>
    <w:rsid w:val="002A513E"/>
    <w:rsid w:val="002B5A15"/>
    <w:rsid w:val="002E316D"/>
    <w:rsid w:val="002E5D4C"/>
    <w:rsid w:val="002E7AF2"/>
    <w:rsid w:val="00306D76"/>
    <w:rsid w:val="0033477F"/>
    <w:rsid w:val="00380AC1"/>
    <w:rsid w:val="00396517"/>
    <w:rsid w:val="003A67AD"/>
    <w:rsid w:val="003B0CB9"/>
    <w:rsid w:val="003F340B"/>
    <w:rsid w:val="004209D4"/>
    <w:rsid w:val="00465D45"/>
    <w:rsid w:val="00493CF5"/>
    <w:rsid w:val="0050305D"/>
    <w:rsid w:val="00506DEB"/>
    <w:rsid w:val="00520535"/>
    <w:rsid w:val="00577E8F"/>
    <w:rsid w:val="00602854"/>
    <w:rsid w:val="00680739"/>
    <w:rsid w:val="00766526"/>
    <w:rsid w:val="00783E38"/>
    <w:rsid w:val="007A3AD4"/>
    <w:rsid w:val="007A7911"/>
    <w:rsid w:val="007C5015"/>
    <w:rsid w:val="007C5407"/>
    <w:rsid w:val="00842E97"/>
    <w:rsid w:val="00864E8C"/>
    <w:rsid w:val="00874D79"/>
    <w:rsid w:val="008A1CED"/>
    <w:rsid w:val="008B023F"/>
    <w:rsid w:val="008C1623"/>
    <w:rsid w:val="008C2B8F"/>
    <w:rsid w:val="008D3852"/>
    <w:rsid w:val="008E63FC"/>
    <w:rsid w:val="00944158"/>
    <w:rsid w:val="009A261B"/>
    <w:rsid w:val="009A7409"/>
    <w:rsid w:val="009D497B"/>
    <w:rsid w:val="009F5421"/>
    <w:rsid w:val="00A06F7F"/>
    <w:rsid w:val="00A569A0"/>
    <w:rsid w:val="00A66E01"/>
    <w:rsid w:val="00AB1280"/>
    <w:rsid w:val="00B03872"/>
    <w:rsid w:val="00B321EA"/>
    <w:rsid w:val="00B53E9C"/>
    <w:rsid w:val="00B7689C"/>
    <w:rsid w:val="00B85253"/>
    <w:rsid w:val="00B9772D"/>
    <w:rsid w:val="00C13C87"/>
    <w:rsid w:val="00C64FEC"/>
    <w:rsid w:val="00C831D0"/>
    <w:rsid w:val="00CF08D2"/>
    <w:rsid w:val="00D358A1"/>
    <w:rsid w:val="00D552EE"/>
    <w:rsid w:val="00DB7AE0"/>
    <w:rsid w:val="00DE46B5"/>
    <w:rsid w:val="00E0656C"/>
    <w:rsid w:val="00E16F5E"/>
    <w:rsid w:val="00EA7831"/>
    <w:rsid w:val="00ED6570"/>
    <w:rsid w:val="00EE169A"/>
    <w:rsid w:val="00EE5320"/>
    <w:rsid w:val="00F539A3"/>
    <w:rsid w:val="00F65F28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2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D45"/>
    <w:pPr>
      <w:ind w:left="720"/>
      <w:contextualSpacing/>
    </w:pPr>
  </w:style>
  <w:style w:type="paragraph" w:customStyle="1" w:styleId="Default">
    <w:name w:val="Default"/>
    <w:rsid w:val="00162A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AE2"/>
  </w:style>
  <w:style w:type="paragraph" w:styleId="Pidipagina">
    <w:name w:val="footer"/>
    <w:basedOn w:val="Normale"/>
    <w:link w:val="Pidipagina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A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D45"/>
    <w:pPr>
      <w:ind w:left="720"/>
      <w:contextualSpacing/>
    </w:pPr>
  </w:style>
  <w:style w:type="paragraph" w:customStyle="1" w:styleId="Default">
    <w:name w:val="Default"/>
    <w:rsid w:val="00162A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AE2"/>
  </w:style>
  <w:style w:type="paragraph" w:styleId="Pidipagina">
    <w:name w:val="footer"/>
    <w:basedOn w:val="Normale"/>
    <w:link w:val="Pidipagina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A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397F-2D82-4425-AB49-9DEB44B4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dpp1053241</dc:creator>
  <cp:lastModifiedBy>Danilo Palumbo</cp:lastModifiedBy>
  <cp:revision>6</cp:revision>
  <cp:lastPrinted>2016-04-12T15:49:00Z</cp:lastPrinted>
  <dcterms:created xsi:type="dcterms:W3CDTF">2019-10-21T11:28:00Z</dcterms:created>
  <dcterms:modified xsi:type="dcterms:W3CDTF">2021-10-24T14:00:00Z</dcterms:modified>
</cp:coreProperties>
</file>