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DC" w:rsidRDefault="00486FDC" w:rsidP="00486FD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(ARCI)DIOCESI DI __________________________</w:t>
      </w:r>
    </w:p>
    <w:p w:rsidR="00486FDC" w:rsidRDefault="00486FDC" w:rsidP="00486FD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Alla Prefettura di _______________________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Si attesta che il parroco e legale rappresentante della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Parrocchia ______________________________________________________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 xml:space="preserve">con sede in 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ente ecclesiastico civilmente riconosciuto, iscritto nel registro delle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persone giuridiche presso codesta Prefettura al n. __________________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è il sacerdote ____________________________________________________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nato a _________________________________ il ______________________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cittadino italiano,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codice fiscale: ____________________________________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il quale è stato nominato con decreto (arci)vescovile il _______________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ed ha legittimamente iniziato l’esercizio del suo ufficio, a seguito di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presa di possesso, il _______________________________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La presente attestazione ha valore di comunicazione al sensi dell’art. 3,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n. 2 dell’Accordo, con Protocollo Addizionale, del 18 febbraio 1984 che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apporta modificazioni al Concordato Lateranense, reso esecutivo con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legge 25 marzo 1985, n. 121.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Si prega, inoltre, codesta Prefettura di provvedere all'iscrizione del predetto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parroco nel registro delle persone giuridiche quale rappresentante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dell’ente parrocchia ___________________________________________,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ai sensi dell’art. 4 del D.P.R. 10 febbraio 2000, n. 361.</w:t>
      </w:r>
    </w:p>
    <w:p w:rsidR="00486FDC" w:rsidRDefault="00486FDC" w:rsidP="00486FD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486FDC" w:rsidRDefault="00486FDC" w:rsidP="00486FD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Cancelliere della Curia (arci)diocesana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(timbro)</w:t>
      </w: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86FDC" w:rsidRPr="00486FDC" w:rsidRDefault="00486FDC" w:rsidP="0048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6FDC">
        <w:rPr>
          <w:rFonts w:ascii="Times New Roman" w:hAnsi="Times New Roman" w:cs="Times New Roman"/>
          <w:sz w:val="32"/>
          <w:szCs w:val="32"/>
        </w:rPr>
        <w:t>luogo, data _______________________</w:t>
      </w:r>
    </w:p>
    <w:sectPr w:rsidR="00486FDC" w:rsidRPr="00486F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DC"/>
    <w:rsid w:val="00486FDC"/>
    <w:rsid w:val="00E30591"/>
    <w:rsid w:val="00EA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dpp1045690</dc:creator>
  <cp:lastModifiedBy>dpp1045690</cp:lastModifiedBy>
  <cp:revision>1</cp:revision>
  <dcterms:created xsi:type="dcterms:W3CDTF">2016-10-14T07:39:00Z</dcterms:created>
  <dcterms:modified xsi:type="dcterms:W3CDTF">2016-10-14T07:45:00Z</dcterms:modified>
</cp:coreProperties>
</file>