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DB" w:rsidRDefault="003C436A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di n</w:t>
      </w:r>
      <w:r w:rsidR="004F7DF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omina </w:t>
      </w:r>
      <w:r w:rsidR="00B918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seggio di gara e </w:t>
      </w:r>
      <w:r w:rsidR="004F7DF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commissione giudicatrice </w:t>
      </w:r>
    </w:p>
    <w:p w:rsidR="003C436A" w:rsidRDefault="003C436A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680" w:rsidRPr="004F7DF8" w:rsidRDefault="00641680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36A" w:rsidRPr="003C436A" w:rsidRDefault="004F7DF8" w:rsidP="003C43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alla </w:t>
      </w:r>
      <w:r w:rsidR="00115A09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gara di appalto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espletata 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="002A011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D4139A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di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di centri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accoglienza di cittadini stranieri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costituiti da </w:t>
      </w:r>
      <w:r w:rsidR="00CE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unità abitative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(CIG </w:t>
      </w:r>
      <w:r w:rsidR="00CE2075">
        <w:rPr>
          <w:rFonts w:ascii="Times New Roman" w:eastAsia="Times New Roman" w:hAnsi="Times New Roman" w:cs="Times New Roman"/>
          <w:sz w:val="24"/>
          <w:szCs w:val="24"/>
          <w:lang w:eastAsia="it-IT"/>
        </w:rPr>
        <w:t>9291111359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52253F">
        <w:rPr>
          <w:rFonts w:ascii="Times New Roman" w:eastAsia="Times New Roman" w:hAnsi="Times New Roman" w:cs="Times New Roman"/>
          <w:sz w:val="24"/>
          <w:szCs w:val="24"/>
          <w:lang w:eastAsia="it-IT"/>
        </w:rPr>
        <w:t>con decreto prefettizio</w:t>
      </w:r>
      <w:r w:rsidR="00B918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CE2075">
        <w:rPr>
          <w:rFonts w:ascii="Times New Roman" w:eastAsia="Times New Roman" w:hAnsi="Times New Roman" w:cs="Times New Roman"/>
          <w:sz w:val="24"/>
          <w:szCs w:val="24"/>
          <w:lang w:eastAsia="it-IT"/>
        </w:rPr>
        <w:t>2 settembre</w:t>
      </w:r>
      <w:r w:rsidR="00B918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</w:t>
      </w:r>
      <w:r w:rsid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</w:t>
      </w:r>
      <w:r w:rsidR="003C436A"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costituito il seggio di gara per la verifica della documentazione amministrativa prodotta dai concorrenti e</w:t>
      </w:r>
      <w:r w:rsid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r w:rsidR="003C436A"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relativa ammissione degli stessi </w:t>
      </w:r>
      <w:r w:rsid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alle fasi successive del procedimento</w:t>
      </w:r>
      <w:r w:rsidR="003C436A"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così composto: </w:t>
      </w:r>
    </w:p>
    <w:p w:rsidR="003C436A" w:rsidRPr="003C436A" w:rsidRDefault="003C436A" w:rsidP="003C4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Presidente: Dr. Paolo Mastrocola, Funzionario Economico Finanziario;</w:t>
      </w:r>
    </w:p>
    <w:p w:rsidR="003C436A" w:rsidRPr="003C436A" w:rsidRDefault="003C436A" w:rsidP="003C4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Componente: Rag. </w:t>
      </w:r>
      <w:r w:rsidR="00CE2075">
        <w:rPr>
          <w:rFonts w:ascii="Times New Roman" w:eastAsia="Times New Roman" w:hAnsi="Times New Roman" w:cs="Times New Roman"/>
          <w:sz w:val="24"/>
          <w:szCs w:val="24"/>
          <w:lang w:eastAsia="it-IT"/>
        </w:rPr>
        <w:t>Daniela Zanetti</w:t>
      </w: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Funzionario Economico Finanziario </w:t>
      </w:r>
    </w:p>
    <w:p w:rsidR="003C436A" w:rsidRPr="003C436A" w:rsidRDefault="003C436A" w:rsidP="003C4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Componente, con funzioni di segretario: </w:t>
      </w:r>
      <w:r w:rsidR="00CE2075">
        <w:rPr>
          <w:rFonts w:ascii="Times New Roman" w:eastAsia="Times New Roman" w:hAnsi="Times New Roman" w:cs="Times New Roman"/>
          <w:sz w:val="24"/>
          <w:szCs w:val="24"/>
          <w:lang w:eastAsia="it-IT"/>
        </w:rPr>
        <w:t>sig.ra Alessandra Vercelli</w:t>
      </w: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CE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Assistente </w:t>
      </w: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Economico Finanziario.</w:t>
      </w:r>
    </w:p>
    <w:p w:rsidR="003C436A" w:rsidRPr="003C436A" w:rsidRDefault="003C436A" w:rsidP="003C43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36A" w:rsidRPr="003C436A" w:rsidRDefault="003C436A" w:rsidP="003C436A">
      <w:pPr>
        <w:tabs>
          <w:tab w:val="left" w:pos="0"/>
          <w:tab w:val="left" w:pos="851"/>
        </w:tabs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il medesimo provvedimento, è stata inoltre </w:t>
      </w: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costituita la commissione giudicatrice incaricata della valutazione delle offerte tecniche ed economiche, così composta:</w:t>
      </w:r>
    </w:p>
    <w:p w:rsidR="003C436A" w:rsidRPr="003C436A" w:rsidRDefault="003C436A" w:rsidP="003C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-  Presidente: dr.</w:t>
      </w:r>
      <w:r w:rsidR="00CE2075">
        <w:rPr>
          <w:rFonts w:ascii="Times New Roman" w:eastAsia="Times New Roman" w:hAnsi="Times New Roman" w:cs="Times New Roman"/>
          <w:sz w:val="24"/>
          <w:szCs w:val="24"/>
          <w:lang w:eastAsia="it-IT"/>
        </w:rPr>
        <w:t>ssa Enrica Montagna</w:t>
      </w:r>
      <w:r w:rsidR="00D413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Viceprefetto </w:t>
      </w: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Vicario;</w:t>
      </w:r>
    </w:p>
    <w:p w:rsidR="003C436A" w:rsidRPr="003C436A" w:rsidRDefault="003C436A" w:rsidP="003C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D413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Componente: Rag. </w:t>
      </w:r>
      <w:r w:rsidR="00CE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Maurizio </w:t>
      </w:r>
      <w:proofErr w:type="spellStart"/>
      <w:r w:rsidR="00CE2075">
        <w:rPr>
          <w:rFonts w:ascii="Times New Roman" w:eastAsia="Times New Roman" w:hAnsi="Times New Roman" w:cs="Times New Roman"/>
          <w:sz w:val="24"/>
          <w:szCs w:val="24"/>
          <w:lang w:eastAsia="it-IT"/>
        </w:rPr>
        <w:t>Piccotti</w:t>
      </w:r>
      <w:proofErr w:type="spellEnd"/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Funzionario Economico Finanziario; </w:t>
      </w:r>
    </w:p>
    <w:p w:rsidR="003C436A" w:rsidRPr="003C436A" w:rsidRDefault="003C436A" w:rsidP="003C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-  Componente: Sig.ra Ornella Gambino, Assistente Amministrativo.</w:t>
      </w:r>
    </w:p>
    <w:p w:rsidR="003C436A" w:rsidRPr="003C436A" w:rsidRDefault="00CE2075" w:rsidP="003C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3C436A"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Rag.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Piccotti </w:t>
      </w:r>
      <w:r w:rsidR="003C436A" w:rsidRPr="003C436A">
        <w:rPr>
          <w:rFonts w:ascii="Times New Roman" w:eastAsia="Times New Roman" w:hAnsi="Times New Roman" w:cs="Times New Roman"/>
          <w:sz w:val="24"/>
          <w:szCs w:val="24"/>
          <w:lang w:eastAsia="it-IT"/>
        </w:rPr>
        <w:t>svolgerà altresì le funzioni di segretario della commissione.</w:t>
      </w:r>
    </w:p>
    <w:p w:rsidR="00A44540" w:rsidRPr="004F7DF8" w:rsidRDefault="00A44540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4540" w:rsidRPr="004F7DF8" w:rsidRDefault="00A44540" w:rsidP="00023CED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F7DF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Asti,</w:t>
      </w:r>
      <w:r w:rsidR="00D4139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  <w:bookmarkStart w:id="0" w:name="_GoBack"/>
      <w:bookmarkEnd w:id="0"/>
      <w:r w:rsidR="00CE2075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2 settembre </w:t>
      </w:r>
      <w:r w:rsidR="003C436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2022</w:t>
      </w:r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1AE3"/>
    <w:multiLevelType w:val="hybridMultilevel"/>
    <w:tmpl w:val="75B2CF76"/>
    <w:lvl w:ilvl="0" w:tplc="05386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0"/>
    <w:rsid w:val="00010F02"/>
    <w:rsid w:val="00012B0F"/>
    <w:rsid w:val="00023CED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232421"/>
    <w:rsid w:val="00254196"/>
    <w:rsid w:val="00260298"/>
    <w:rsid w:val="0029587C"/>
    <w:rsid w:val="00295A42"/>
    <w:rsid w:val="002A0118"/>
    <w:rsid w:val="002A5F04"/>
    <w:rsid w:val="002F218C"/>
    <w:rsid w:val="00305A38"/>
    <w:rsid w:val="003262F4"/>
    <w:rsid w:val="00350512"/>
    <w:rsid w:val="00361F83"/>
    <w:rsid w:val="003C436A"/>
    <w:rsid w:val="00440FED"/>
    <w:rsid w:val="004C38DE"/>
    <w:rsid w:val="004F3307"/>
    <w:rsid w:val="004F5EDB"/>
    <w:rsid w:val="004F6D92"/>
    <w:rsid w:val="004F7DF8"/>
    <w:rsid w:val="00503A61"/>
    <w:rsid w:val="0052253F"/>
    <w:rsid w:val="00556F36"/>
    <w:rsid w:val="00566A64"/>
    <w:rsid w:val="00602AE5"/>
    <w:rsid w:val="00603C2E"/>
    <w:rsid w:val="00641680"/>
    <w:rsid w:val="00657755"/>
    <w:rsid w:val="006639A2"/>
    <w:rsid w:val="00664C96"/>
    <w:rsid w:val="00677D1F"/>
    <w:rsid w:val="0079581A"/>
    <w:rsid w:val="007E36BB"/>
    <w:rsid w:val="007F0AFB"/>
    <w:rsid w:val="00827F78"/>
    <w:rsid w:val="0086308B"/>
    <w:rsid w:val="0088278E"/>
    <w:rsid w:val="008D270D"/>
    <w:rsid w:val="008F3011"/>
    <w:rsid w:val="00906026"/>
    <w:rsid w:val="009119FD"/>
    <w:rsid w:val="009510C9"/>
    <w:rsid w:val="00995C22"/>
    <w:rsid w:val="009B5F09"/>
    <w:rsid w:val="009D062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90329"/>
    <w:rsid w:val="00B918C0"/>
    <w:rsid w:val="00B941D9"/>
    <w:rsid w:val="00BD2250"/>
    <w:rsid w:val="00BF332A"/>
    <w:rsid w:val="00C414FE"/>
    <w:rsid w:val="00C6126D"/>
    <w:rsid w:val="00C73211"/>
    <w:rsid w:val="00CC253D"/>
    <w:rsid w:val="00CE2075"/>
    <w:rsid w:val="00D138F8"/>
    <w:rsid w:val="00D4139A"/>
    <w:rsid w:val="00D77CE0"/>
    <w:rsid w:val="00DC5BF0"/>
    <w:rsid w:val="00E54FBF"/>
    <w:rsid w:val="00E6048A"/>
    <w:rsid w:val="00E74F47"/>
    <w:rsid w:val="00F27F63"/>
    <w:rsid w:val="00F341CA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9AC5"/>
  <w15:docId w15:val="{53BC8C67-CF1F-409B-B4F5-54DB1F60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D621-CF97-40E3-A396-8764E073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dpp1050611</cp:lastModifiedBy>
  <cp:revision>3</cp:revision>
  <cp:lastPrinted>2014-07-02T09:09:00Z</cp:lastPrinted>
  <dcterms:created xsi:type="dcterms:W3CDTF">2022-09-02T11:59:00Z</dcterms:created>
  <dcterms:modified xsi:type="dcterms:W3CDTF">2022-09-05T05:53:00Z</dcterms:modified>
</cp:coreProperties>
</file>