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  <w:r w:rsidR="004C2E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Caserta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A853D7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 per l’affidamento del servizio di accoglienza e assistenza di cittadini stranieri richiedenti protezione internazionale, ai sensi dell’art. 11 del d. lgs.18 agosto 2015, n.142 e ss.mm, in centri </w:t>
      </w:r>
      <w:r w:rsidR="00A853D7">
        <w:rPr>
          <w:rFonts w:ascii="Times New Roman" w:hAnsi="Times New Roman" w:cs="Times New Roman"/>
          <w:sz w:val="24"/>
          <w:szCs w:val="24"/>
        </w:rPr>
        <w:t>costituiti da centri collettivi con capienza</w:t>
      </w:r>
      <w:r w:rsidR="00F4759A">
        <w:rPr>
          <w:rFonts w:ascii="Times New Roman" w:hAnsi="Times New Roman" w:cs="Times New Roman"/>
          <w:sz w:val="24"/>
          <w:szCs w:val="24"/>
        </w:rPr>
        <w:t xml:space="preserve"> da </w:t>
      </w:r>
      <w:r w:rsidR="004C2EB1">
        <w:rPr>
          <w:rFonts w:ascii="Times New Roman" w:hAnsi="Times New Roman" w:cs="Times New Roman"/>
          <w:sz w:val="24"/>
          <w:szCs w:val="24"/>
        </w:rPr>
        <w:t>101 a 3</w:t>
      </w:r>
      <w:r w:rsidR="00F4759A">
        <w:rPr>
          <w:rFonts w:ascii="Times New Roman" w:hAnsi="Times New Roman" w:cs="Times New Roman"/>
          <w:sz w:val="24"/>
          <w:szCs w:val="24"/>
        </w:rPr>
        <w:t xml:space="preserve">00 </w:t>
      </w:r>
      <w:r w:rsidR="00A853D7">
        <w:rPr>
          <w:rFonts w:ascii="Times New Roman" w:hAnsi="Times New Roman" w:cs="Times New Roman"/>
          <w:sz w:val="24"/>
          <w:szCs w:val="24"/>
        </w:rPr>
        <w:t>posti</w:t>
      </w:r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Eventuali </w:t>
            </w: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8"/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18" w:rsidRDefault="00451718" w:rsidP="00425DA1">
      <w:pPr>
        <w:spacing w:after="0" w:line="240" w:lineRule="auto"/>
      </w:pPr>
      <w:r>
        <w:separator/>
      </w:r>
    </w:p>
  </w:endnote>
  <w:end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4C2EB1">
          <w:rPr>
            <w:noProof/>
          </w:rPr>
          <w:t>1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18" w:rsidRDefault="00451718" w:rsidP="00425DA1">
      <w:pPr>
        <w:spacing w:after="0" w:line="240" w:lineRule="auto"/>
      </w:pPr>
      <w:r>
        <w:separator/>
      </w:r>
    </w:p>
  </w:footnote>
  <w:foot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revisionView w:inkAnnotation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425DA1"/>
    <w:rsid w:val="00451718"/>
    <w:rsid w:val="004C2EB1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16E61"/>
    <w:rsid w:val="009F7F2B"/>
    <w:rsid w:val="00A853D7"/>
    <w:rsid w:val="00AB4FC4"/>
    <w:rsid w:val="00BC11C0"/>
    <w:rsid w:val="00C034F0"/>
    <w:rsid w:val="00C8053E"/>
    <w:rsid w:val="00D12BC5"/>
    <w:rsid w:val="00D836A8"/>
    <w:rsid w:val="00E47823"/>
    <w:rsid w:val="00E7410E"/>
    <w:rsid w:val="00F4759A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dpp1042893</cp:lastModifiedBy>
  <cp:revision>11</cp:revision>
  <dcterms:created xsi:type="dcterms:W3CDTF">2024-02-20T08:05:00Z</dcterms:created>
  <dcterms:modified xsi:type="dcterms:W3CDTF">2024-04-22T15:35:00Z</dcterms:modified>
</cp:coreProperties>
</file>