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75D" w:rsidRDefault="00F5175D" w:rsidP="00F5175D">
      <w:pPr>
        <w:rPr>
          <w:rFonts w:ascii="Courier New" w:hAnsi="Courier New"/>
          <w:sz w:val="24"/>
        </w:rPr>
      </w:pPr>
      <w:bookmarkStart w:id="0" w:name="_GoBack"/>
      <w:bookmarkEnd w:id="0"/>
    </w:p>
    <w:p w:rsidR="00AF2E61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>Si rende noto che, ai sensi dell’art.5 comma 3 del Decreto del Ministro dell’Interno 15 febbraio 2012 n. 23, che il giorno</w:t>
      </w:r>
    </w:p>
    <w:p w:rsidR="00F150E7" w:rsidRDefault="00077A74" w:rsidP="00AF2E61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7 giugno</w:t>
      </w:r>
      <w:r w:rsidR="00AF2E61" w:rsidRPr="00AF2E61">
        <w:rPr>
          <w:b/>
          <w:color w:val="000000"/>
          <w:sz w:val="44"/>
          <w:szCs w:val="44"/>
        </w:rPr>
        <w:t xml:space="preserve"> 20</w:t>
      </w:r>
      <w:r w:rsidR="003977DD">
        <w:rPr>
          <w:b/>
          <w:color w:val="000000"/>
          <w:sz w:val="44"/>
          <w:szCs w:val="44"/>
        </w:rPr>
        <w:t>2</w:t>
      </w:r>
      <w:r w:rsidR="00C92FAE">
        <w:rPr>
          <w:b/>
          <w:color w:val="000000"/>
          <w:sz w:val="44"/>
          <w:szCs w:val="44"/>
        </w:rPr>
        <w:t>1</w:t>
      </w:r>
    </w:p>
    <w:p w:rsidR="006A44A0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>ore 1</w:t>
      </w:r>
      <w:r w:rsidR="000116A9">
        <w:rPr>
          <w:b/>
          <w:color w:val="000000"/>
          <w:sz w:val="44"/>
          <w:szCs w:val="44"/>
        </w:rPr>
        <w:t>1</w:t>
      </w:r>
      <w:r>
        <w:rPr>
          <w:b/>
          <w:color w:val="000000"/>
          <w:sz w:val="44"/>
          <w:szCs w:val="44"/>
        </w:rPr>
        <w:t>:</w:t>
      </w:r>
      <w:r w:rsidR="0099115B">
        <w:rPr>
          <w:b/>
          <w:color w:val="000000"/>
          <w:sz w:val="44"/>
          <w:szCs w:val="44"/>
        </w:rPr>
        <w:t>0</w:t>
      </w:r>
      <w:r w:rsidR="003977DD">
        <w:rPr>
          <w:b/>
          <w:color w:val="000000"/>
          <w:sz w:val="44"/>
          <w:szCs w:val="44"/>
        </w:rPr>
        <w:t>0</w:t>
      </w:r>
      <w:r>
        <w:rPr>
          <w:color w:val="000000"/>
          <w:sz w:val="44"/>
          <w:szCs w:val="44"/>
        </w:rPr>
        <w:t xml:space="preserve"> presso questa Prefettura, via Marini- in seduta pubblica, si procederà alla scelta </w:t>
      </w:r>
      <w:proofErr w:type="gramStart"/>
      <w:r>
        <w:rPr>
          <w:color w:val="000000"/>
          <w:sz w:val="44"/>
          <w:szCs w:val="44"/>
        </w:rPr>
        <w:t>de</w:t>
      </w:r>
      <w:r w:rsidR="003977DD">
        <w:rPr>
          <w:color w:val="000000"/>
          <w:sz w:val="44"/>
          <w:szCs w:val="44"/>
        </w:rPr>
        <w:t>l</w:t>
      </w:r>
      <w:r>
        <w:rPr>
          <w:color w:val="000000"/>
          <w:sz w:val="44"/>
          <w:szCs w:val="44"/>
        </w:rPr>
        <w:t xml:space="preserve"> </w:t>
      </w:r>
      <w:r w:rsidR="00077A74">
        <w:rPr>
          <w:color w:val="000000"/>
          <w:sz w:val="44"/>
          <w:szCs w:val="44"/>
        </w:rPr>
        <w:t xml:space="preserve"> collegio</w:t>
      </w:r>
      <w:proofErr w:type="gramEnd"/>
      <w:r w:rsidR="00077A74">
        <w:rPr>
          <w:color w:val="000000"/>
          <w:sz w:val="44"/>
          <w:szCs w:val="44"/>
        </w:rPr>
        <w:t xml:space="preserve"> dei revisori del</w:t>
      </w:r>
      <w:r w:rsidR="003977DD">
        <w:rPr>
          <w:color w:val="000000"/>
          <w:sz w:val="44"/>
          <w:szCs w:val="44"/>
        </w:rPr>
        <w:t xml:space="preserve"> comune di </w:t>
      </w:r>
      <w:r w:rsidR="00C92FAE" w:rsidRPr="00C92FAE">
        <w:rPr>
          <w:b/>
          <w:color w:val="000000"/>
          <w:sz w:val="44"/>
          <w:szCs w:val="44"/>
        </w:rPr>
        <w:t>A</w:t>
      </w:r>
      <w:r w:rsidR="00077A74">
        <w:rPr>
          <w:b/>
          <w:color w:val="000000"/>
          <w:sz w:val="44"/>
          <w:szCs w:val="44"/>
        </w:rPr>
        <w:t>SCOLI PICENO</w:t>
      </w:r>
      <w:r w:rsidR="003977DD">
        <w:rPr>
          <w:color w:val="000000"/>
          <w:sz w:val="44"/>
          <w:szCs w:val="44"/>
        </w:rPr>
        <w:t>,</w:t>
      </w:r>
      <w:r w:rsidR="00AF2E61">
        <w:rPr>
          <w:color w:val="000000"/>
          <w:sz w:val="44"/>
          <w:szCs w:val="44"/>
        </w:rPr>
        <w:t xml:space="preserve"> mediante</w:t>
      </w:r>
      <w:r>
        <w:rPr>
          <w:color w:val="000000"/>
          <w:sz w:val="44"/>
          <w:szCs w:val="44"/>
        </w:rPr>
        <w:t xml:space="preserve"> sorteggio effettuato tramite procedura informatica.</w:t>
      </w:r>
    </w:p>
    <w:p w:rsidR="0099115B" w:rsidRDefault="0099115B" w:rsidP="0099115B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99115B" w:rsidRDefault="0099115B" w:rsidP="0099115B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>ore 1</w:t>
      </w:r>
      <w:r w:rsidR="000116A9">
        <w:rPr>
          <w:b/>
          <w:color w:val="000000"/>
          <w:sz w:val="44"/>
          <w:szCs w:val="44"/>
        </w:rPr>
        <w:t>1</w:t>
      </w:r>
      <w:r>
        <w:rPr>
          <w:b/>
          <w:color w:val="000000"/>
          <w:sz w:val="44"/>
          <w:szCs w:val="44"/>
        </w:rPr>
        <w:t>:30</w:t>
      </w:r>
      <w:r>
        <w:rPr>
          <w:color w:val="000000"/>
          <w:sz w:val="44"/>
          <w:szCs w:val="44"/>
        </w:rPr>
        <w:t xml:space="preserve"> presso questa Prefettura, via Marini- in seduta pubblica, si procederà alla scelta del revisore del comune di </w:t>
      </w:r>
      <w:proofErr w:type="spellStart"/>
      <w:proofErr w:type="gramStart"/>
      <w:r w:rsidR="00077A74" w:rsidRPr="00077A74">
        <w:rPr>
          <w:b/>
          <w:color w:val="000000"/>
          <w:sz w:val="44"/>
          <w:szCs w:val="44"/>
        </w:rPr>
        <w:t>CASTIGNANO,</w:t>
      </w:r>
      <w:r>
        <w:rPr>
          <w:color w:val="000000"/>
          <w:sz w:val="44"/>
          <w:szCs w:val="44"/>
        </w:rPr>
        <w:t>mediante</w:t>
      </w:r>
      <w:proofErr w:type="spellEnd"/>
      <w:proofErr w:type="gramEnd"/>
      <w:r>
        <w:rPr>
          <w:color w:val="000000"/>
          <w:sz w:val="44"/>
          <w:szCs w:val="44"/>
        </w:rPr>
        <w:t xml:space="preserve"> sorteggio effettuato tramite procedura informatica.</w:t>
      </w:r>
    </w:p>
    <w:p w:rsidR="00077A74" w:rsidRDefault="00077A74" w:rsidP="0099115B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alle </w:t>
      </w:r>
      <w:r>
        <w:rPr>
          <w:b/>
          <w:color w:val="000000"/>
          <w:sz w:val="44"/>
          <w:szCs w:val="44"/>
        </w:rPr>
        <w:t>ore 11:45 Pre</w:t>
      </w:r>
      <w:r>
        <w:rPr>
          <w:color w:val="000000"/>
          <w:sz w:val="44"/>
          <w:szCs w:val="44"/>
        </w:rPr>
        <w:t xml:space="preserve">sso questa Prefettura, via Marini- in seduta pubblica, si procederà alla scelta del revisore del comune di </w:t>
      </w:r>
      <w:proofErr w:type="spellStart"/>
      <w:proofErr w:type="gramStart"/>
      <w:r w:rsidRPr="00077A74">
        <w:rPr>
          <w:b/>
          <w:color w:val="000000"/>
          <w:sz w:val="44"/>
          <w:szCs w:val="44"/>
        </w:rPr>
        <w:t>PALMIANO,</w:t>
      </w:r>
      <w:r>
        <w:rPr>
          <w:color w:val="000000"/>
          <w:sz w:val="44"/>
          <w:szCs w:val="44"/>
        </w:rPr>
        <w:t>mediante</w:t>
      </w:r>
      <w:proofErr w:type="spellEnd"/>
      <w:proofErr w:type="gramEnd"/>
      <w:r>
        <w:rPr>
          <w:color w:val="000000"/>
          <w:sz w:val="44"/>
          <w:szCs w:val="44"/>
        </w:rPr>
        <w:t xml:space="preserve"> sorteggio effettuato tramite procedura informatica</w:t>
      </w:r>
    </w:p>
    <w:p w:rsidR="00F150E7" w:rsidRDefault="00F150E7" w:rsidP="006A44A0">
      <w:pPr>
        <w:shd w:val="clear" w:color="auto" w:fill="FFFFFF"/>
        <w:textAlignment w:val="top"/>
        <w:rPr>
          <w:color w:val="565656"/>
          <w:sz w:val="44"/>
          <w:szCs w:val="44"/>
        </w:rPr>
      </w:pPr>
    </w:p>
    <w:p w:rsidR="006A44A0" w:rsidRDefault="006A44A0" w:rsidP="006A44A0">
      <w:pPr>
        <w:shd w:val="clear" w:color="auto" w:fill="FFFFFF"/>
        <w:textAlignment w:val="top"/>
        <w:rPr>
          <w:color w:val="565656"/>
          <w:sz w:val="44"/>
          <w:szCs w:val="44"/>
        </w:rPr>
      </w:pPr>
      <w:r>
        <w:rPr>
          <w:color w:val="565656"/>
          <w:sz w:val="44"/>
          <w:szCs w:val="44"/>
        </w:rPr>
        <w:t>Questo avviso viene divulgato su questo sito con effetti di pubblicità legale ai sensi dell'art. 32 della L. n. 69/2009.</w:t>
      </w:r>
    </w:p>
    <w:p w:rsidR="006A44A0" w:rsidRDefault="006A44A0" w:rsidP="006A44A0">
      <w:pPr>
        <w:autoSpaceDE w:val="0"/>
        <w:autoSpaceDN w:val="0"/>
        <w:adjustRightInd w:val="0"/>
        <w:spacing w:line="240" w:lineRule="atLeast"/>
        <w:rPr>
          <w:color w:val="000000"/>
          <w:sz w:val="44"/>
          <w:szCs w:val="44"/>
        </w:rPr>
      </w:pPr>
    </w:p>
    <w:p w:rsidR="00A36FE8" w:rsidRPr="00CB1402" w:rsidRDefault="00A36FE8" w:rsidP="00CB1402"/>
    <w:sectPr w:rsidR="00A36FE8" w:rsidRPr="00CB1402" w:rsidSect="00981B4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D5C" w:rsidRDefault="008F5D5C" w:rsidP="00227E89">
      <w:r>
        <w:separator/>
      </w:r>
    </w:p>
  </w:endnote>
  <w:endnote w:type="continuationSeparator" w:id="0">
    <w:p w:rsidR="008F5D5C" w:rsidRDefault="008F5D5C" w:rsidP="0022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D5C" w:rsidRDefault="008F5D5C" w:rsidP="00227E89">
      <w:r>
        <w:separator/>
      </w:r>
    </w:p>
  </w:footnote>
  <w:footnote w:type="continuationSeparator" w:id="0">
    <w:p w:rsidR="008F5D5C" w:rsidRDefault="008F5D5C" w:rsidP="00227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E89" w:rsidRPr="0064698F" w:rsidRDefault="00227E89" w:rsidP="0064698F">
    <w:pPr>
      <w:tabs>
        <w:tab w:val="center" w:pos="4819"/>
        <w:tab w:val="right" w:pos="9638"/>
      </w:tabs>
      <w:jc w:val="center"/>
    </w:pPr>
    <w:r w:rsidRPr="0064698F">
      <w:rPr>
        <w:noProof/>
        <w:lang w:eastAsia="it-IT"/>
      </w:rPr>
      <w:drawing>
        <wp:inline distT="0" distB="0" distL="0" distR="0" wp14:anchorId="4C3290CC" wp14:editId="4AE9B175">
          <wp:extent cx="847725" cy="962025"/>
          <wp:effectExtent l="0" t="0" r="9525" b="9525"/>
          <wp:docPr id="2" name="Immagine 2" descr="Descrizione: embl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embl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Prefettura</w:t>
    </w:r>
  </w:p>
  <w:p w:rsidR="00227E89" w:rsidRPr="0064698F" w:rsidRDefault="00227E89" w:rsidP="0064698F">
    <w:pPr>
      <w:spacing w:line="240" w:lineRule="atLeast"/>
      <w:jc w:val="center"/>
      <w:rPr>
        <w:rFonts w:ascii="Monotype Corsiva" w:eastAsia="Times New Roman" w:hAnsi="Monotype Corsiva"/>
        <w:sz w:val="36"/>
        <w:szCs w:val="36"/>
      </w:rPr>
    </w:pPr>
    <w:r w:rsidRPr="0064698F">
      <w:rPr>
        <w:rFonts w:ascii="Monotype Corsiva" w:eastAsia="Times New Roman" w:hAnsi="Monotype Corsiva"/>
        <w:sz w:val="36"/>
        <w:szCs w:val="36"/>
      </w:rPr>
      <w:t>Ufficio Territ</w:t>
    </w:r>
    <w:r w:rsidR="007B00E9">
      <w:rPr>
        <w:rFonts w:ascii="Monotype Corsiva" w:eastAsia="Times New Roman" w:hAnsi="Monotype Corsiva"/>
        <w:sz w:val="36"/>
        <w:szCs w:val="36"/>
      </w:rPr>
      <w:t xml:space="preserve">oriale del </w:t>
    </w:r>
    <w:proofErr w:type="gramStart"/>
    <w:r w:rsidR="007B00E9">
      <w:rPr>
        <w:rFonts w:ascii="Monotype Corsiva" w:eastAsia="Times New Roman" w:hAnsi="Monotype Corsiva"/>
        <w:sz w:val="36"/>
        <w:szCs w:val="36"/>
      </w:rPr>
      <w:t>Governo  di</w:t>
    </w:r>
    <w:proofErr w:type="gramEnd"/>
    <w:r w:rsidR="007B00E9">
      <w:rPr>
        <w:rFonts w:ascii="Monotype Corsiva" w:eastAsia="Times New Roman" w:hAnsi="Monotype Corsiva"/>
        <w:sz w:val="36"/>
        <w:szCs w:val="36"/>
      </w:rPr>
      <w:t xml:space="preserve"> Ascoli Piceno</w:t>
    </w:r>
  </w:p>
  <w:p w:rsidR="00227E89" w:rsidRDefault="00227E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A65AA"/>
    <w:multiLevelType w:val="hybridMultilevel"/>
    <w:tmpl w:val="12D0FF24"/>
    <w:lvl w:ilvl="0" w:tplc="B36005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55223"/>
    <w:multiLevelType w:val="hybridMultilevel"/>
    <w:tmpl w:val="E0F231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44888"/>
    <w:multiLevelType w:val="hybridMultilevel"/>
    <w:tmpl w:val="6F70AF16"/>
    <w:lvl w:ilvl="0" w:tplc="EF449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2652E"/>
    <w:multiLevelType w:val="hybridMultilevel"/>
    <w:tmpl w:val="DFB4A28A"/>
    <w:lvl w:ilvl="0" w:tplc="659453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B201E"/>
    <w:multiLevelType w:val="hybridMultilevel"/>
    <w:tmpl w:val="B2829A5E"/>
    <w:lvl w:ilvl="0" w:tplc="04A21AF6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03"/>
    <w:rsid w:val="00005090"/>
    <w:rsid w:val="000116A9"/>
    <w:rsid w:val="00014A3F"/>
    <w:rsid w:val="00014F63"/>
    <w:rsid w:val="000157E6"/>
    <w:rsid w:val="0002516D"/>
    <w:rsid w:val="000367AC"/>
    <w:rsid w:val="000633EC"/>
    <w:rsid w:val="00067484"/>
    <w:rsid w:val="00071A38"/>
    <w:rsid w:val="00073598"/>
    <w:rsid w:val="00077A74"/>
    <w:rsid w:val="000848CA"/>
    <w:rsid w:val="00086CD4"/>
    <w:rsid w:val="000A22B0"/>
    <w:rsid w:val="000A279B"/>
    <w:rsid w:val="000A30D7"/>
    <w:rsid w:val="000A447E"/>
    <w:rsid w:val="000A7F5D"/>
    <w:rsid w:val="000B630C"/>
    <w:rsid w:val="000C1295"/>
    <w:rsid w:val="0011201E"/>
    <w:rsid w:val="00113FCF"/>
    <w:rsid w:val="00131315"/>
    <w:rsid w:val="00143AF8"/>
    <w:rsid w:val="001458FB"/>
    <w:rsid w:val="00146B2A"/>
    <w:rsid w:val="001502DC"/>
    <w:rsid w:val="00154145"/>
    <w:rsid w:val="001678FD"/>
    <w:rsid w:val="001718D0"/>
    <w:rsid w:val="00187587"/>
    <w:rsid w:val="0019468B"/>
    <w:rsid w:val="00196DB3"/>
    <w:rsid w:val="001A310D"/>
    <w:rsid w:val="001A5E2D"/>
    <w:rsid w:val="001D3108"/>
    <w:rsid w:val="001D3867"/>
    <w:rsid w:val="001D4997"/>
    <w:rsid w:val="001D6132"/>
    <w:rsid w:val="001E2817"/>
    <w:rsid w:val="001F3EDA"/>
    <w:rsid w:val="001F6231"/>
    <w:rsid w:val="00216A25"/>
    <w:rsid w:val="0022377E"/>
    <w:rsid w:val="00224CB7"/>
    <w:rsid w:val="002258C0"/>
    <w:rsid w:val="00227E89"/>
    <w:rsid w:val="002306C7"/>
    <w:rsid w:val="00243F8C"/>
    <w:rsid w:val="002508A2"/>
    <w:rsid w:val="00255917"/>
    <w:rsid w:val="0025611E"/>
    <w:rsid w:val="0026301D"/>
    <w:rsid w:val="002844B2"/>
    <w:rsid w:val="00293F60"/>
    <w:rsid w:val="002A3032"/>
    <w:rsid w:val="002B56F1"/>
    <w:rsid w:val="002F6979"/>
    <w:rsid w:val="00300F5D"/>
    <w:rsid w:val="003013D9"/>
    <w:rsid w:val="0030728F"/>
    <w:rsid w:val="003149FE"/>
    <w:rsid w:val="003213CD"/>
    <w:rsid w:val="00324F3F"/>
    <w:rsid w:val="0032569A"/>
    <w:rsid w:val="00340F0D"/>
    <w:rsid w:val="00352502"/>
    <w:rsid w:val="003556A1"/>
    <w:rsid w:val="00363B32"/>
    <w:rsid w:val="00372A41"/>
    <w:rsid w:val="003805C9"/>
    <w:rsid w:val="00381A78"/>
    <w:rsid w:val="003942F4"/>
    <w:rsid w:val="003977DD"/>
    <w:rsid w:val="003A5BAA"/>
    <w:rsid w:val="003B1741"/>
    <w:rsid w:val="003B2FB0"/>
    <w:rsid w:val="003E1D3E"/>
    <w:rsid w:val="003E5F43"/>
    <w:rsid w:val="003F1ACE"/>
    <w:rsid w:val="004054BE"/>
    <w:rsid w:val="00406390"/>
    <w:rsid w:val="00430A14"/>
    <w:rsid w:val="00433AA2"/>
    <w:rsid w:val="0044214B"/>
    <w:rsid w:val="00445460"/>
    <w:rsid w:val="004507B0"/>
    <w:rsid w:val="00451EC2"/>
    <w:rsid w:val="00463F1A"/>
    <w:rsid w:val="00471421"/>
    <w:rsid w:val="00471AC8"/>
    <w:rsid w:val="0047639B"/>
    <w:rsid w:val="004769AB"/>
    <w:rsid w:val="00477389"/>
    <w:rsid w:val="00481203"/>
    <w:rsid w:val="00482816"/>
    <w:rsid w:val="0048335A"/>
    <w:rsid w:val="00491C6B"/>
    <w:rsid w:val="004A0F4B"/>
    <w:rsid w:val="004B0C76"/>
    <w:rsid w:val="004B1CED"/>
    <w:rsid w:val="004B24A6"/>
    <w:rsid w:val="004B3B6B"/>
    <w:rsid w:val="004C2EB6"/>
    <w:rsid w:val="004C5EE5"/>
    <w:rsid w:val="004D075B"/>
    <w:rsid w:val="004D74B4"/>
    <w:rsid w:val="004E11EF"/>
    <w:rsid w:val="004F5FCB"/>
    <w:rsid w:val="005035D7"/>
    <w:rsid w:val="005124C8"/>
    <w:rsid w:val="005137DB"/>
    <w:rsid w:val="005300A0"/>
    <w:rsid w:val="0053205C"/>
    <w:rsid w:val="00534FAF"/>
    <w:rsid w:val="005442A7"/>
    <w:rsid w:val="00544B05"/>
    <w:rsid w:val="005461AE"/>
    <w:rsid w:val="00550A3C"/>
    <w:rsid w:val="00560182"/>
    <w:rsid w:val="00564E6C"/>
    <w:rsid w:val="00565253"/>
    <w:rsid w:val="00577CC1"/>
    <w:rsid w:val="005934F8"/>
    <w:rsid w:val="00594602"/>
    <w:rsid w:val="005A0961"/>
    <w:rsid w:val="005A3EFB"/>
    <w:rsid w:val="005A59F9"/>
    <w:rsid w:val="005B3913"/>
    <w:rsid w:val="005B5FC1"/>
    <w:rsid w:val="005C290A"/>
    <w:rsid w:val="005C2ED8"/>
    <w:rsid w:val="005D3B6C"/>
    <w:rsid w:val="005D4C02"/>
    <w:rsid w:val="005E18DF"/>
    <w:rsid w:val="0060377A"/>
    <w:rsid w:val="00603D07"/>
    <w:rsid w:val="0060589A"/>
    <w:rsid w:val="00611F6C"/>
    <w:rsid w:val="00612683"/>
    <w:rsid w:val="00625980"/>
    <w:rsid w:val="006269E7"/>
    <w:rsid w:val="00630622"/>
    <w:rsid w:val="0063177F"/>
    <w:rsid w:val="00632DF0"/>
    <w:rsid w:val="00641E71"/>
    <w:rsid w:val="006625EC"/>
    <w:rsid w:val="006669CF"/>
    <w:rsid w:val="00670989"/>
    <w:rsid w:val="0067140B"/>
    <w:rsid w:val="00672C08"/>
    <w:rsid w:val="00677AFC"/>
    <w:rsid w:val="006861D9"/>
    <w:rsid w:val="006A075D"/>
    <w:rsid w:val="006A1076"/>
    <w:rsid w:val="006A44A0"/>
    <w:rsid w:val="006B4296"/>
    <w:rsid w:val="006B7723"/>
    <w:rsid w:val="006C36D6"/>
    <w:rsid w:val="006C52B5"/>
    <w:rsid w:val="006F0770"/>
    <w:rsid w:val="006F0ECE"/>
    <w:rsid w:val="006F4FFA"/>
    <w:rsid w:val="006F5DFD"/>
    <w:rsid w:val="00703EF5"/>
    <w:rsid w:val="007049C0"/>
    <w:rsid w:val="00726189"/>
    <w:rsid w:val="007262D0"/>
    <w:rsid w:val="00736AB4"/>
    <w:rsid w:val="00741B16"/>
    <w:rsid w:val="0076506B"/>
    <w:rsid w:val="00792362"/>
    <w:rsid w:val="00794D8C"/>
    <w:rsid w:val="007B00E9"/>
    <w:rsid w:val="007B4E97"/>
    <w:rsid w:val="007B55A1"/>
    <w:rsid w:val="007C5578"/>
    <w:rsid w:val="007C6CEC"/>
    <w:rsid w:val="007D060E"/>
    <w:rsid w:val="007D4726"/>
    <w:rsid w:val="00800CE9"/>
    <w:rsid w:val="008177D7"/>
    <w:rsid w:val="00827E86"/>
    <w:rsid w:val="00837178"/>
    <w:rsid w:val="0085216D"/>
    <w:rsid w:val="00870405"/>
    <w:rsid w:val="00873BCB"/>
    <w:rsid w:val="00874C47"/>
    <w:rsid w:val="00884D7A"/>
    <w:rsid w:val="008A3956"/>
    <w:rsid w:val="008B5616"/>
    <w:rsid w:val="008B7728"/>
    <w:rsid w:val="008C6007"/>
    <w:rsid w:val="008C78C4"/>
    <w:rsid w:val="008D7C5E"/>
    <w:rsid w:val="008E0CD5"/>
    <w:rsid w:val="008F1BF4"/>
    <w:rsid w:val="008F5D5C"/>
    <w:rsid w:val="00901A21"/>
    <w:rsid w:val="0090296F"/>
    <w:rsid w:val="00910A02"/>
    <w:rsid w:val="0092051A"/>
    <w:rsid w:val="00923302"/>
    <w:rsid w:val="00924A65"/>
    <w:rsid w:val="00941AFA"/>
    <w:rsid w:val="0094203D"/>
    <w:rsid w:val="00950C59"/>
    <w:rsid w:val="00955AB9"/>
    <w:rsid w:val="009563A4"/>
    <w:rsid w:val="0095737F"/>
    <w:rsid w:val="009659BE"/>
    <w:rsid w:val="00967580"/>
    <w:rsid w:val="00974FCA"/>
    <w:rsid w:val="00977A61"/>
    <w:rsid w:val="00981B46"/>
    <w:rsid w:val="009858B1"/>
    <w:rsid w:val="0099115B"/>
    <w:rsid w:val="009A4411"/>
    <w:rsid w:val="009A5210"/>
    <w:rsid w:val="009C45A2"/>
    <w:rsid w:val="009F3785"/>
    <w:rsid w:val="00A05461"/>
    <w:rsid w:val="00A11240"/>
    <w:rsid w:val="00A13C60"/>
    <w:rsid w:val="00A31C59"/>
    <w:rsid w:val="00A36FE8"/>
    <w:rsid w:val="00A40B1C"/>
    <w:rsid w:val="00A419F3"/>
    <w:rsid w:val="00A45303"/>
    <w:rsid w:val="00A57C99"/>
    <w:rsid w:val="00A6226F"/>
    <w:rsid w:val="00A63D43"/>
    <w:rsid w:val="00A749D1"/>
    <w:rsid w:val="00A81030"/>
    <w:rsid w:val="00A84A24"/>
    <w:rsid w:val="00A95411"/>
    <w:rsid w:val="00AB0424"/>
    <w:rsid w:val="00AB18C6"/>
    <w:rsid w:val="00AB7EA6"/>
    <w:rsid w:val="00AC1EED"/>
    <w:rsid w:val="00AC73DA"/>
    <w:rsid w:val="00AD07AD"/>
    <w:rsid w:val="00AE41B3"/>
    <w:rsid w:val="00AF2E61"/>
    <w:rsid w:val="00B12322"/>
    <w:rsid w:val="00B2340F"/>
    <w:rsid w:val="00B35F51"/>
    <w:rsid w:val="00B37ADC"/>
    <w:rsid w:val="00B4446D"/>
    <w:rsid w:val="00B50689"/>
    <w:rsid w:val="00B60EA6"/>
    <w:rsid w:val="00B81F7D"/>
    <w:rsid w:val="00B83E38"/>
    <w:rsid w:val="00B85935"/>
    <w:rsid w:val="00B92926"/>
    <w:rsid w:val="00BB3324"/>
    <w:rsid w:val="00BB6EA0"/>
    <w:rsid w:val="00BC0896"/>
    <w:rsid w:val="00BC29E5"/>
    <w:rsid w:val="00BC506A"/>
    <w:rsid w:val="00BC563C"/>
    <w:rsid w:val="00BE70EA"/>
    <w:rsid w:val="00BE7B97"/>
    <w:rsid w:val="00BF5006"/>
    <w:rsid w:val="00BF64C2"/>
    <w:rsid w:val="00C007A5"/>
    <w:rsid w:val="00C07852"/>
    <w:rsid w:val="00C16768"/>
    <w:rsid w:val="00C27DE3"/>
    <w:rsid w:val="00C42C62"/>
    <w:rsid w:val="00C56F05"/>
    <w:rsid w:val="00C60F43"/>
    <w:rsid w:val="00C65E85"/>
    <w:rsid w:val="00C70494"/>
    <w:rsid w:val="00C72B0B"/>
    <w:rsid w:val="00C73BDB"/>
    <w:rsid w:val="00C866E5"/>
    <w:rsid w:val="00C92549"/>
    <w:rsid w:val="00C92FAE"/>
    <w:rsid w:val="00CA2445"/>
    <w:rsid w:val="00CA4789"/>
    <w:rsid w:val="00CA5E1A"/>
    <w:rsid w:val="00CB1402"/>
    <w:rsid w:val="00CB1AD0"/>
    <w:rsid w:val="00CB3BE5"/>
    <w:rsid w:val="00CB4349"/>
    <w:rsid w:val="00CB6302"/>
    <w:rsid w:val="00CC64D1"/>
    <w:rsid w:val="00CE5845"/>
    <w:rsid w:val="00CE79F8"/>
    <w:rsid w:val="00CF6F1C"/>
    <w:rsid w:val="00D1058F"/>
    <w:rsid w:val="00D14CEF"/>
    <w:rsid w:val="00D15A5D"/>
    <w:rsid w:val="00D20179"/>
    <w:rsid w:val="00D2581F"/>
    <w:rsid w:val="00D33166"/>
    <w:rsid w:val="00D34AE6"/>
    <w:rsid w:val="00D37EA9"/>
    <w:rsid w:val="00D4184B"/>
    <w:rsid w:val="00D4232C"/>
    <w:rsid w:val="00D64D5C"/>
    <w:rsid w:val="00D652F3"/>
    <w:rsid w:val="00D742F5"/>
    <w:rsid w:val="00D77017"/>
    <w:rsid w:val="00D81E9B"/>
    <w:rsid w:val="00D90DF9"/>
    <w:rsid w:val="00D95C31"/>
    <w:rsid w:val="00D97426"/>
    <w:rsid w:val="00DA1763"/>
    <w:rsid w:val="00DB6AA3"/>
    <w:rsid w:val="00DC5C20"/>
    <w:rsid w:val="00DD3A25"/>
    <w:rsid w:val="00DD427E"/>
    <w:rsid w:val="00DE34A1"/>
    <w:rsid w:val="00DF053D"/>
    <w:rsid w:val="00DF3D5D"/>
    <w:rsid w:val="00E06668"/>
    <w:rsid w:val="00E154F7"/>
    <w:rsid w:val="00E17B98"/>
    <w:rsid w:val="00E237FA"/>
    <w:rsid w:val="00E307DA"/>
    <w:rsid w:val="00E33A41"/>
    <w:rsid w:val="00E36BD7"/>
    <w:rsid w:val="00E4213C"/>
    <w:rsid w:val="00E46E03"/>
    <w:rsid w:val="00E5636D"/>
    <w:rsid w:val="00E77578"/>
    <w:rsid w:val="00EA112E"/>
    <w:rsid w:val="00EB2316"/>
    <w:rsid w:val="00EC1B36"/>
    <w:rsid w:val="00EC5732"/>
    <w:rsid w:val="00ED05BC"/>
    <w:rsid w:val="00ED7DC9"/>
    <w:rsid w:val="00EE3161"/>
    <w:rsid w:val="00EE423A"/>
    <w:rsid w:val="00EE5BC4"/>
    <w:rsid w:val="00EF2293"/>
    <w:rsid w:val="00F05B87"/>
    <w:rsid w:val="00F150E7"/>
    <w:rsid w:val="00F16BE3"/>
    <w:rsid w:val="00F26905"/>
    <w:rsid w:val="00F41F17"/>
    <w:rsid w:val="00F423AE"/>
    <w:rsid w:val="00F42930"/>
    <w:rsid w:val="00F43016"/>
    <w:rsid w:val="00F43B66"/>
    <w:rsid w:val="00F5175D"/>
    <w:rsid w:val="00F55EE5"/>
    <w:rsid w:val="00F613F0"/>
    <w:rsid w:val="00F63BCF"/>
    <w:rsid w:val="00F82983"/>
    <w:rsid w:val="00FA6165"/>
    <w:rsid w:val="00FA62D1"/>
    <w:rsid w:val="00FA6D84"/>
    <w:rsid w:val="00FB6C0C"/>
    <w:rsid w:val="00FB7B77"/>
    <w:rsid w:val="00FC52CD"/>
    <w:rsid w:val="00FD088C"/>
    <w:rsid w:val="00FD6E45"/>
    <w:rsid w:val="00FE0A69"/>
    <w:rsid w:val="00FE2568"/>
    <w:rsid w:val="00FE59AB"/>
    <w:rsid w:val="00FE702B"/>
    <w:rsid w:val="00FF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8DBD5-7BAA-4D58-BFD5-FC9CD0C1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69AB"/>
    <w:pPr>
      <w:spacing w:line="240" w:lineRule="auto"/>
      <w:jc w:val="both"/>
    </w:pPr>
    <w:rPr>
      <w:rFonts w:asciiTheme="minorHAnsi" w:hAnsiTheme="minorHAnsi"/>
      <w:sz w:val="22"/>
    </w:rPr>
  </w:style>
  <w:style w:type="paragraph" w:styleId="Titolo1">
    <w:name w:val="heading 1"/>
    <w:basedOn w:val="Normale"/>
    <w:next w:val="Normale"/>
    <w:link w:val="Titolo1Carattere"/>
    <w:qFormat/>
    <w:rsid w:val="00433AA2"/>
    <w:pPr>
      <w:keepNext/>
      <w:jc w:val="left"/>
      <w:outlineLvl w:val="0"/>
    </w:pPr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33AA2"/>
    <w:pPr>
      <w:keepNext/>
      <w:jc w:val="right"/>
      <w:outlineLvl w:val="1"/>
    </w:pPr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769AB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69AB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E89"/>
    <w:rPr>
      <w:rFonts w:asciiTheme="minorHAnsi" w:hAnsiTheme="minorHAnsi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E8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279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0989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semiHidden/>
    <w:unhideWhenUsed/>
    <w:rsid w:val="005B3913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967580"/>
    <w:pPr>
      <w:autoSpaceDE w:val="0"/>
      <w:autoSpaceDN w:val="0"/>
      <w:adjustRightInd w:val="0"/>
      <w:spacing w:line="24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967580"/>
    <w:rPr>
      <w:rFonts w:eastAsia="Times New Roman" w:cs="Times New Roman"/>
      <w:color w:val="000000"/>
      <w:sz w:val="24"/>
      <w:szCs w:val="20"/>
      <w:lang w:eastAsia="it-IT"/>
    </w:rPr>
  </w:style>
  <w:style w:type="paragraph" w:customStyle="1" w:styleId="DATA">
    <w:name w:val="DATA"/>
    <w:basedOn w:val="Normale"/>
    <w:rsid w:val="00967580"/>
    <w:pPr>
      <w:spacing w:before="120" w:after="120" w:line="360" w:lineRule="auto"/>
      <w:jc w:val="righ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semiHidden/>
    <w:unhideWhenUsed/>
    <w:rsid w:val="00941A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433AA2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33AA2"/>
    <w:rPr>
      <w:rFonts w:ascii="Courier New" w:eastAsia="Times New Roman" w:hAnsi="Courier New" w:cs="Times New Roman"/>
      <w:b/>
      <w:sz w:val="24"/>
      <w:szCs w:val="20"/>
      <w:lang w:eastAsia="it-IT"/>
    </w:rPr>
  </w:style>
  <w:style w:type="paragraph" w:customStyle="1" w:styleId="INDIRIZZI">
    <w:name w:val="INDIRIZZI"/>
    <w:basedOn w:val="Normale"/>
    <w:rsid w:val="00974FCA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5611E"/>
    <w:pPr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5611E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84D7A"/>
    <w:pPr>
      <w:tabs>
        <w:tab w:val="left" w:pos="4816"/>
      </w:tabs>
      <w:jc w:val="center"/>
    </w:pPr>
    <w:rPr>
      <w:rFonts w:ascii="Algerian" w:eastAsia="Times New Roman" w:hAnsi="Algerian" w:cs="Courier New"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84D7A"/>
    <w:rPr>
      <w:rFonts w:ascii="Algerian" w:eastAsia="Times New Roman" w:hAnsi="Algerian" w:cs="Courier New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8BD0-24D6-4A27-95CB-18CB2AAA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Alberti</dc:creator>
  <cp:lastModifiedBy>Paola Santoni</cp:lastModifiedBy>
  <cp:revision>2</cp:revision>
  <cp:lastPrinted>2018-06-14T12:30:00Z</cp:lastPrinted>
  <dcterms:created xsi:type="dcterms:W3CDTF">2021-06-07T11:50:00Z</dcterms:created>
  <dcterms:modified xsi:type="dcterms:W3CDTF">2021-06-07T11:50:00Z</dcterms:modified>
</cp:coreProperties>
</file>