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855" w:rsidRDefault="00905855"/>
    <w:p w:rsidR="00905855" w:rsidRDefault="00905855">
      <w:r>
        <w:rPr>
          <w:color w:val="333333"/>
        </w:rPr>
        <w:t>Elenco degli indirizzi attivi di posta certificata (P.E.C.):</w:t>
      </w:r>
      <w:r>
        <w:rPr>
          <w:color w:val="333333"/>
        </w:rPr>
        <w:br/>
      </w:r>
      <w:r>
        <w:rPr>
          <w:color w:val="333333"/>
        </w:rPr>
        <w:br/>
        <w:t xml:space="preserve">ANTIMAFIA </w:t>
      </w:r>
      <w:hyperlink r:id="rId4" w:tooltip="Invia una email - CERTIFICATA" w:history="1">
        <w:r>
          <w:rPr>
            <w:rStyle w:val="Collegamentoipertestuale"/>
          </w:rPr>
          <w:t>antimafia.prefba@pec.interno.it</w:t>
        </w:r>
      </w:hyperlink>
      <w:r>
        <w:rPr>
          <w:color w:val="333333"/>
        </w:rPr>
        <w:br/>
      </w:r>
      <w:r>
        <w:rPr>
          <w:color w:val="333333"/>
        </w:rPr>
        <w:br/>
        <w:t xml:space="preserve">CONTRATTI </w:t>
      </w:r>
      <w:hyperlink r:id="rId5" w:tooltip="Invia una email - CERTIFICATA" w:history="1">
        <w:r>
          <w:rPr>
            <w:rStyle w:val="Collegamentoipertestuale"/>
          </w:rPr>
          <w:t>contratti.prefba@pec.interno.it</w:t>
        </w:r>
      </w:hyperlink>
      <w:r>
        <w:rPr>
          <w:color w:val="333333"/>
        </w:rPr>
        <w:br/>
      </w:r>
      <w:r>
        <w:rPr>
          <w:color w:val="333333"/>
        </w:rPr>
        <w:br/>
        <w:t xml:space="preserve">DEPENALIZZAZIONE </w:t>
      </w:r>
      <w:hyperlink r:id="rId6" w:tooltip="Invia una email - CERTIFICATA" w:history="1">
        <w:r>
          <w:rPr>
            <w:rStyle w:val="Collegamentoipertestuale"/>
          </w:rPr>
          <w:t>depenalizzazione.prefba@pec.interno.it</w:t>
        </w:r>
      </w:hyperlink>
      <w:r>
        <w:rPr>
          <w:color w:val="333333"/>
        </w:rPr>
        <w:br/>
      </w:r>
      <w:r>
        <w:rPr>
          <w:color w:val="333333"/>
        </w:rPr>
        <w:br/>
        <w:t xml:space="preserve">DEPENALIZZAZIONE - ASSEGNI </w:t>
      </w:r>
      <w:hyperlink r:id="rId7" w:tooltip="Invia una email - CERTIFICATA" w:history="1">
        <w:r>
          <w:rPr>
            <w:rStyle w:val="Collegamentoipertestuale"/>
          </w:rPr>
          <w:t>depassegni.prefba@pec.interno.it</w:t>
        </w:r>
      </w:hyperlink>
      <w:r>
        <w:rPr>
          <w:color w:val="333333"/>
        </w:rPr>
        <w:br/>
      </w:r>
      <w:r>
        <w:rPr>
          <w:color w:val="333333"/>
        </w:rPr>
        <w:br/>
        <w:t xml:space="preserve">DEPENALIZZAZIONE - SEQUESTRI </w:t>
      </w:r>
      <w:hyperlink r:id="rId8" w:tooltip="Invia una email - CERTIFICATA" w:history="1">
        <w:r>
          <w:rPr>
            <w:rStyle w:val="Collegamentoipertestuale"/>
          </w:rPr>
          <w:t>sequestri.prefba@pec.interno.it</w:t>
        </w:r>
      </w:hyperlink>
      <w:r>
        <w:rPr>
          <w:color w:val="333333"/>
        </w:rPr>
        <w:br/>
      </w:r>
      <w:r>
        <w:rPr>
          <w:color w:val="333333"/>
        </w:rPr>
        <w:br/>
        <w:t xml:space="preserve">INFORMATICA </w:t>
      </w:r>
      <w:hyperlink r:id="rId9" w:tooltip="Invia una email - CERTIFICATA" w:history="1">
        <w:r>
          <w:rPr>
            <w:rStyle w:val="Collegamentoipertestuale"/>
          </w:rPr>
          <w:t>informatica.prefba@pec.interno.it</w:t>
        </w:r>
      </w:hyperlink>
      <w:r>
        <w:rPr>
          <w:color w:val="333333"/>
        </w:rPr>
        <w:br/>
      </w:r>
      <w:r>
        <w:rPr>
          <w:color w:val="333333"/>
        </w:rPr>
        <w:br/>
        <w:t xml:space="preserve">NOT </w:t>
      </w:r>
      <w:hyperlink r:id="rId10" w:tooltip="Invia una email - CERTIFICATA" w:history="1">
        <w:r>
          <w:rPr>
            <w:rStyle w:val="Collegamentoipertestuale"/>
          </w:rPr>
          <w:t>not.prefba@pec.interno.it</w:t>
        </w:r>
      </w:hyperlink>
      <w:r>
        <w:rPr>
          <w:color w:val="333333"/>
        </w:rPr>
        <w:br/>
      </w:r>
      <w:r>
        <w:rPr>
          <w:color w:val="333333"/>
        </w:rPr>
        <w:br/>
        <w:t xml:space="preserve">ORDINE PUBBLICO </w:t>
      </w:r>
      <w:hyperlink r:id="rId11" w:tooltip="Invia una email - CERTIFICATA" w:history="1">
        <w:r>
          <w:rPr>
            <w:rStyle w:val="Collegamentoipertestuale"/>
          </w:rPr>
          <w:t>sicurezza.prefba@pec.interno.it</w:t>
        </w:r>
      </w:hyperlink>
      <w:r>
        <w:rPr>
          <w:color w:val="333333"/>
        </w:rPr>
        <w:br/>
      </w:r>
      <w:r>
        <w:rPr>
          <w:color w:val="333333"/>
        </w:rPr>
        <w:br/>
        <w:t xml:space="preserve">PERSONALE </w:t>
      </w:r>
      <w:hyperlink r:id="rId12" w:tooltip="Invia una email - CERTIFICATA" w:history="1">
        <w:r>
          <w:rPr>
            <w:rStyle w:val="Collegamentoipertestuale"/>
          </w:rPr>
          <w:t>personale.prefba@pec.interno.it</w:t>
        </w:r>
      </w:hyperlink>
      <w:r>
        <w:rPr>
          <w:color w:val="333333"/>
        </w:rPr>
        <w:br/>
      </w:r>
      <w:r>
        <w:rPr>
          <w:color w:val="333333"/>
        </w:rPr>
        <w:br/>
        <w:t xml:space="preserve">POLIZIA AMMINISTRATIVA </w:t>
      </w:r>
      <w:hyperlink r:id="rId13" w:tooltip="Invia una email - CERTIFICATA" w:history="1">
        <w:r>
          <w:rPr>
            <w:rStyle w:val="Collegamentoipertestuale"/>
          </w:rPr>
          <w:t>polamministrativa.prefba@pec.interno.it</w:t>
        </w:r>
      </w:hyperlink>
      <w:r>
        <w:rPr>
          <w:color w:val="333333"/>
        </w:rPr>
        <w:br/>
      </w:r>
      <w:r>
        <w:rPr>
          <w:color w:val="333333"/>
        </w:rPr>
        <w:br/>
        <w:t xml:space="preserve">PROTEZIONE CIVILE </w:t>
      </w:r>
      <w:hyperlink r:id="rId14" w:tooltip="Invia una email - CERTIFICATA" w:history="1">
        <w:r>
          <w:rPr>
            <w:rStyle w:val="Collegamentoipertestuale"/>
          </w:rPr>
          <w:t>protcivile.prefba@pec.interno.it</w:t>
        </w:r>
      </w:hyperlink>
      <w:r>
        <w:rPr>
          <w:color w:val="333333"/>
        </w:rPr>
        <w:br/>
      </w:r>
      <w:r>
        <w:rPr>
          <w:color w:val="333333"/>
        </w:rPr>
        <w:br/>
      </w:r>
      <w:r w:rsidR="00B958BE">
        <w:rPr>
          <w:color w:val="333333"/>
        </w:rPr>
        <w:t xml:space="preserve">PREFETTURA </w:t>
      </w:r>
      <w:r>
        <w:rPr>
          <w:color w:val="333333"/>
        </w:rPr>
        <w:t xml:space="preserve">PROTOCOLLO </w:t>
      </w:r>
      <w:hyperlink r:id="rId15" w:tooltip="Invia una email - CERTIFICATA" w:history="1">
        <w:r>
          <w:rPr>
            <w:rStyle w:val="Collegamentoipertestuale"/>
          </w:rPr>
          <w:t>protocollo.prefba@pec.interno.it</w:t>
        </w:r>
      </w:hyperlink>
      <w:r>
        <w:rPr>
          <w:color w:val="333333"/>
        </w:rPr>
        <w:br/>
      </w:r>
      <w:r>
        <w:rPr>
          <w:color w:val="333333"/>
        </w:rPr>
        <w:br/>
        <w:t xml:space="preserve">SEGRETARI COMUNALI </w:t>
      </w:r>
      <w:hyperlink r:id="rId16" w:tooltip="Invia una email - CERTIFICATA" w:history="1">
        <w:r>
          <w:rPr>
            <w:rStyle w:val="Collegamentoipertestuale"/>
          </w:rPr>
          <w:t>segretaricomunali.prefba@pec.interno.it</w:t>
        </w:r>
      </w:hyperlink>
      <w:r>
        <w:rPr>
          <w:color w:val="333333"/>
        </w:rPr>
        <w:br/>
      </w:r>
      <w:r>
        <w:rPr>
          <w:color w:val="333333"/>
        </w:rPr>
        <w:br/>
        <w:t xml:space="preserve">SERVIZO CONTABILITA' E GESTIONE FINANZIARIA </w:t>
      </w:r>
      <w:hyperlink r:id="rId17" w:tooltip="Invia una email - CERTIFICATA" w:history="1">
        <w:r>
          <w:rPr>
            <w:rStyle w:val="Collegamentoipertestuale"/>
          </w:rPr>
          <w:t>ammincontabile.prefba@pec.interno.it</w:t>
        </w:r>
      </w:hyperlink>
      <w:r>
        <w:rPr>
          <w:color w:val="333333"/>
        </w:rPr>
        <w:br/>
      </w:r>
      <w:r>
        <w:rPr>
          <w:color w:val="333333"/>
        </w:rPr>
        <w:br/>
        <w:t xml:space="preserve">UFFICIO DEL VICARIO </w:t>
      </w:r>
      <w:hyperlink r:id="rId18" w:tooltip="Invia una email - CERTIFICATA" w:history="1">
        <w:r>
          <w:rPr>
            <w:rStyle w:val="Collegamentoipertestuale"/>
          </w:rPr>
          <w:t>vicarioprefetto.prefba@pec.interno.it</w:t>
        </w:r>
      </w:hyperlink>
      <w:r>
        <w:rPr>
          <w:color w:val="333333"/>
        </w:rPr>
        <w:br/>
      </w:r>
      <w:r>
        <w:rPr>
          <w:color w:val="333333"/>
        </w:rPr>
        <w:lastRenderedPageBreak/>
        <w:br/>
        <w:t xml:space="preserve">UFFICIO DI GABINETTO </w:t>
      </w:r>
      <w:hyperlink r:id="rId19" w:tooltip="Invia una email - CERTIFICATA" w:history="1">
        <w:r>
          <w:rPr>
            <w:rStyle w:val="Collegamentoipertestuale"/>
          </w:rPr>
          <w:t>gabinetto.prefba@pec.interno.it</w:t>
        </w:r>
      </w:hyperlink>
      <w:r>
        <w:rPr>
          <w:color w:val="333333"/>
        </w:rPr>
        <w:br/>
      </w:r>
      <w:r>
        <w:rPr>
          <w:color w:val="333333"/>
        </w:rPr>
        <w:br/>
        <w:t xml:space="preserve">UFFICIO ELETTORALE </w:t>
      </w:r>
      <w:hyperlink r:id="rId20" w:tooltip="Invia una email - CERTIFICATA" w:history="1">
        <w:r>
          <w:rPr>
            <w:rStyle w:val="Collegamentoipertestuale"/>
          </w:rPr>
          <w:t>elettorale.prefba@pec.interno.it</w:t>
        </w:r>
      </w:hyperlink>
      <w:r>
        <w:rPr>
          <w:color w:val="333333"/>
        </w:rPr>
        <w:br/>
      </w:r>
      <w:r>
        <w:rPr>
          <w:color w:val="333333"/>
        </w:rPr>
        <w:br/>
        <w:t xml:space="preserve">UFFICIO IMMIGRAZIONE </w:t>
      </w:r>
      <w:hyperlink r:id="rId21" w:tooltip="Invia una email - CERTIFICATA" w:history="1">
        <w:r>
          <w:rPr>
            <w:rStyle w:val="Collegamentoipertestuale"/>
          </w:rPr>
          <w:t>immigrazione.prefba@pec.interno.it</w:t>
        </w:r>
      </w:hyperlink>
      <w:r>
        <w:rPr>
          <w:color w:val="333333"/>
        </w:rPr>
        <w:br/>
      </w:r>
      <w:r>
        <w:rPr>
          <w:color w:val="333333"/>
        </w:rPr>
        <w:br/>
      </w:r>
    </w:p>
    <w:p w:rsidR="00B958BE" w:rsidRDefault="00B958BE">
      <w:r>
        <w:t>Aggiornato al 27 agosto 2024</w:t>
      </w:r>
      <w:bookmarkStart w:id="0" w:name="_GoBack"/>
      <w:bookmarkEnd w:id="0"/>
    </w:p>
    <w:sectPr w:rsidR="00B958BE" w:rsidSect="00B958BE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55"/>
    <w:rsid w:val="00490EE2"/>
    <w:rsid w:val="00905855"/>
    <w:rsid w:val="00A12E85"/>
    <w:rsid w:val="00B9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AA2E9"/>
  <w15:docId w15:val="{B058AB05-0E94-4706-AFEB-C8A0A089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05855"/>
    <w:rPr>
      <w:strike w:val="0"/>
      <w:dstrike w:val="0"/>
      <w:color w:val="03468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5054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4838">
                      <w:marLeft w:val="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1434">
                          <w:marLeft w:val="0"/>
                          <w:marRight w:val="0"/>
                          <w:marTop w:val="240"/>
                          <w:marBottom w:val="480"/>
                          <w:divBdr>
                            <w:top w:val="single" w:sz="6" w:space="12" w:color="E2E2E2"/>
                            <w:left w:val="single" w:sz="6" w:space="12" w:color="E2E2E2"/>
                            <w:bottom w:val="single" w:sz="6" w:space="12" w:color="E2E2E2"/>
                            <w:right w:val="single" w:sz="6" w:space="12" w:color="E2E2E2"/>
                          </w:divBdr>
                          <w:divsChild>
                            <w:div w:id="34297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69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0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questri.prefba@pec.interno.it" TargetMode="External"/><Relationship Id="rId13" Type="http://schemas.openxmlformats.org/officeDocument/2006/relationships/hyperlink" Target="mailto:polamministrativa.prefba@pec.interno.it" TargetMode="External"/><Relationship Id="rId18" Type="http://schemas.openxmlformats.org/officeDocument/2006/relationships/hyperlink" Target="mailto:vicarioprefetto.prefba@pec.interno.i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immigrazione.prefba@pec.interno.it" TargetMode="External"/><Relationship Id="rId7" Type="http://schemas.openxmlformats.org/officeDocument/2006/relationships/hyperlink" Target="mailto:depassegni.prefba@pec.interno.it" TargetMode="External"/><Relationship Id="rId12" Type="http://schemas.openxmlformats.org/officeDocument/2006/relationships/hyperlink" Target="mailto:personale.prefba@pec.interno.it" TargetMode="External"/><Relationship Id="rId17" Type="http://schemas.openxmlformats.org/officeDocument/2006/relationships/hyperlink" Target="mailto:ammincontabile.prefba@pec.interno.i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egretaricomunali.prefba@pec.interno.it" TargetMode="External"/><Relationship Id="rId20" Type="http://schemas.openxmlformats.org/officeDocument/2006/relationships/hyperlink" Target="mailto:elettorale.prefba@pec.interno.it" TargetMode="External"/><Relationship Id="rId1" Type="http://schemas.openxmlformats.org/officeDocument/2006/relationships/styles" Target="styles.xml"/><Relationship Id="rId6" Type="http://schemas.openxmlformats.org/officeDocument/2006/relationships/hyperlink" Target="mailto:depenalizzazione.prefba@pec.interno.it" TargetMode="External"/><Relationship Id="rId11" Type="http://schemas.openxmlformats.org/officeDocument/2006/relationships/hyperlink" Target="mailto:sicurezza.prefba@pec.interno.it" TargetMode="External"/><Relationship Id="rId5" Type="http://schemas.openxmlformats.org/officeDocument/2006/relationships/hyperlink" Target="mailto:contratti.prefba@pec.interno.it" TargetMode="External"/><Relationship Id="rId15" Type="http://schemas.openxmlformats.org/officeDocument/2006/relationships/hyperlink" Target="mailto:protocollo.prefba@pec.interno.i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not.prefba@pec.interno.it" TargetMode="External"/><Relationship Id="rId19" Type="http://schemas.openxmlformats.org/officeDocument/2006/relationships/hyperlink" Target="mailto:gabinetto.prefba@pec.interno.it" TargetMode="External"/><Relationship Id="rId4" Type="http://schemas.openxmlformats.org/officeDocument/2006/relationships/hyperlink" Target="mailto:antimafia.prefba@pec.interno.it" TargetMode="External"/><Relationship Id="rId9" Type="http://schemas.openxmlformats.org/officeDocument/2006/relationships/hyperlink" Target="mailto:informatica.prefba@pec.interno.it" TargetMode="External"/><Relationship Id="rId14" Type="http://schemas.openxmlformats.org/officeDocument/2006/relationships/hyperlink" Target="mailto:protcivile.prefba@pec.interno.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dpp1038323</dc:creator>
  <cp:lastModifiedBy>rosa.montrone@dippp.interno.it</cp:lastModifiedBy>
  <cp:revision>2</cp:revision>
  <dcterms:created xsi:type="dcterms:W3CDTF">2024-08-27T08:42:00Z</dcterms:created>
  <dcterms:modified xsi:type="dcterms:W3CDTF">2024-08-27T08:42:00Z</dcterms:modified>
</cp:coreProperties>
</file>