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51" w:rsidRDefault="00345951" w:rsidP="009462A3">
      <w:pPr>
        <w:shd w:val="clear" w:color="auto" w:fill="FFFFFF"/>
        <w:spacing w:before="240"/>
        <w:ind w:left="5812" w:right="17" w:firstLine="90"/>
        <w:jc w:val="center"/>
        <w:rPr>
          <w:b/>
          <w:bCs/>
          <w:color w:val="000000"/>
          <w:w w:val="108"/>
          <w:sz w:val="22"/>
          <w:szCs w:val="22"/>
        </w:rPr>
      </w:pPr>
      <w:r w:rsidRPr="003D5844">
        <w:rPr>
          <w:b/>
          <w:bCs/>
          <w:color w:val="000000"/>
          <w:w w:val="108"/>
          <w:sz w:val="22"/>
          <w:szCs w:val="22"/>
        </w:rPr>
        <w:t>A</w:t>
      </w:r>
      <w:r>
        <w:rPr>
          <w:b/>
          <w:bCs/>
          <w:color w:val="000000"/>
          <w:w w:val="108"/>
          <w:sz w:val="22"/>
          <w:szCs w:val="22"/>
        </w:rPr>
        <w:t xml:space="preserve">lla </w:t>
      </w:r>
      <w:r w:rsidRPr="003D5844">
        <w:rPr>
          <w:b/>
          <w:bCs/>
          <w:color w:val="000000"/>
          <w:w w:val="108"/>
          <w:sz w:val="22"/>
          <w:szCs w:val="22"/>
        </w:rPr>
        <w:t xml:space="preserve">PREFETTURA </w:t>
      </w:r>
      <w:r>
        <w:rPr>
          <w:b/>
          <w:bCs/>
          <w:color w:val="000000"/>
          <w:w w:val="108"/>
          <w:sz w:val="22"/>
          <w:szCs w:val="22"/>
        </w:rPr>
        <w:t>di</w:t>
      </w:r>
    </w:p>
    <w:p w:rsidR="00345951" w:rsidRPr="00A11BFA" w:rsidRDefault="00345951" w:rsidP="009462A3">
      <w:pPr>
        <w:shd w:val="clear" w:color="auto" w:fill="FFFFFF"/>
        <w:spacing w:before="240"/>
        <w:ind w:left="5812" w:right="17" w:firstLine="90"/>
        <w:jc w:val="center"/>
        <w:rPr>
          <w:b/>
          <w:bCs/>
          <w:color w:val="000000"/>
          <w:w w:val="108"/>
          <w:sz w:val="22"/>
          <w:szCs w:val="22"/>
          <w:u w:val="single"/>
        </w:rPr>
      </w:pPr>
      <w:r w:rsidRPr="00A11BFA">
        <w:rPr>
          <w:b/>
          <w:bCs/>
          <w:color w:val="000000"/>
          <w:w w:val="108"/>
          <w:sz w:val="22"/>
          <w:szCs w:val="22"/>
          <w:u w:val="single"/>
        </w:rPr>
        <w:t>TARANTO</w:t>
      </w:r>
    </w:p>
    <w:p w:rsidR="00345951" w:rsidRDefault="00345951" w:rsidP="00F53AF0">
      <w:pPr>
        <w:ind w:right="-142"/>
        <w:jc w:val="both"/>
        <w:rPr>
          <w:b/>
          <w:bCs/>
          <w:sz w:val="22"/>
          <w:szCs w:val="22"/>
        </w:rPr>
      </w:pPr>
    </w:p>
    <w:p w:rsidR="00552E25" w:rsidRDefault="00552E25" w:rsidP="00552E25">
      <w:pPr>
        <w:pStyle w:val="Heading11"/>
        <w:keepNext/>
        <w:keepLines/>
        <w:shd w:val="clear" w:color="auto" w:fill="auto"/>
        <w:spacing w:after="0" w:line="276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0CBC">
        <w:rPr>
          <w:rFonts w:ascii="Times New Roman" w:hAnsi="Times New Roman" w:cs="Times New Roman"/>
          <w:sz w:val="24"/>
          <w:szCs w:val="24"/>
        </w:rPr>
        <w:t xml:space="preserve">PROCEDURA </w:t>
      </w:r>
      <w:r w:rsidR="00F8522D">
        <w:rPr>
          <w:rFonts w:ascii="Times New Roman" w:hAnsi="Times New Roman" w:cs="Times New Roman"/>
          <w:sz w:val="24"/>
          <w:szCs w:val="24"/>
        </w:rPr>
        <w:t>NEGOZIATA</w:t>
      </w:r>
      <w:r w:rsidRPr="00CE0CBC">
        <w:rPr>
          <w:rFonts w:ascii="Times New Roman" w:hAnsi="Times New Roman" w:cs="Times New Roman"/>
          <w:sz w:val="24"/>
          <w:szCs w:val="24"/>
        </w:rPr>
        <w:t xml:space="preserve">, </w:t>
      </w:r>
      <w:r w:rsidR="00525F6C">
        <w:rPr>
          <w:rFonts w:ascii="Times New Roman" w:hAnsi="Times New Roman" w:cs="Times New Roman"/>
          <w:sz w:val="24"/>
          <w:szCs w:val="24"/>
        </w:rPr>
        <w:t xml:space="preserve">AI  SENSI DELL’ART. 76 DEL </w:t>
      </w:r>
      <w:proofErr w:type="spellStart"/>
      <w:r w:rsidR="00525F6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525F6C">
        <w:rPr>
          <w:rFonts w:ascii="Times New Roman" w:hAnsi="Times New Roman" w:cs="Times New Roman"/>
          <w:sz w:val="24"/>
          <w:szCs w:val="24"/>
        </w:rPr>
        <w:t xml:space="preserve"> N. 36/2023, FINALIZZATA</w:t>
      </w:r>
      <w:r w:rsidRPr="00CE0CBC">
        <w:rPr>
          <w:rFonts w:ascii="Times New Roman" w:hAnsi="Times New Roman" w:cs="Times New Roman"/>
          <w:sz w:val="24"/>
          <w:szCs w:val="24"/>
        </w:rPr>
        <w:t xml:space="preserve"> ALLA CONCLUSIONE </w:t>
      </w:r>
      <w:proofErr w:type="spellStart"/>
      <w:r w:rsidRPr="00CE0C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E0CBC">
        <w:rPr>
          <w:rFonts w:ascii="Times New Roman" w:hAnsi="Times New Roman" w:cs="Times New Roman"/>
          <w:sz w:val="24"/>
          <w:szCs w:val="24"/>
        </w:rPr>
        <w:t xml:space="preserve"> UN ACCORDO QUADRO PER L’AFFIDAMENTO DEL SERVIZIO </w:t>
      </w:r>
      <w:proofErr w:type="spellStart"/>
      <w:r w:rsidRPr="00CE0C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E0CBC">
        <w:rPr>
          <w:rFonts w:ascii="Times New Roman" w:hAnsi="Times New Roman" w:cs="Times New Roman"/>
          <w:sz w:val="24"/>
          <w:szCs w:val="24"/>
        </w:rPr>
        <w:t xml:space="preserve"> ACCOGLIENZA E ASSISTENZA, DA EROGARSI SECONDO LE MODALITA’ PREVISTE DAL CAPITOLATO D’APPALTO E DALL’ALLEGATO  2-BIS DEL DECRETO DEL MINISTRO DELL’INTERNO DEL 29 GENNAIO 2021, A FAVORE </w:t>
      </w:r>
      <w:proofErr w:type="spellStart"/>
      <w:r w:rsidRPr="00CE0C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E0CBC">
        <w:rPr>
          <w:rFonts w:ascii="Times New Roman" w:hAnsi="Times New Roman" w:cs="Times New Roman"/>
          <w:sz w:val="24"/>
          <w:szCs w:val="24"/>
        </w:rPr>
        <w:t xml:space="preserve"> MIGRANTI RICHIEDENTI PROTEZIONE INTERNAZIONALE PRESSO CENTRI COLLETTIVI </w:t>
      </w:r>
      <w:proofErr w:type="spellStart"/>
      <w:r w:rsidRPr="00CE0C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E0CBC">
        <w:rPr>
          <w:rFonts w:ascii="Times New Roman" w:hAnsi="Times New Roman" w:cs="Times New Roman"/>
          <w:sz w:val="24"/>
          <w:szCs w:val="24"/>
        </w:rPr>
        <w:t xml:space="preserve"> CUI ALL’ART. 11 DEL </w:t>
      </w:r>
      <w:proofErr w:type="spellStart"/>
      <w:r w:rsidRPr="00CE0CB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E0CBC">
        <w:rPr>
          <w:rFonts w:ascii="Times New Roman" w:hAnsi="Times New Roman" w:cs="Times New Roman"/>
          <w:sz w:val="24"/>
          <w:szCs w:val="24"/>
        </w:rPr>
        <w:t xml:space="preserve"> N. 142/2015 CON CAPIENZA SINO A 50 POSTI,  UBICATI NEL TERRITORIO DELLA PROVINCIA </w:t>
      </w:r>
      <w:proofErr w:type="spellStart"/>
      <w:r w:rsidRPr="00CE0CB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E0CBC">
        <w:rPr>
          <w:rFonts w:ascii="Times New Roman" w:hAnsi="Times New Roman" w:cs="Times New Roman"/>
          <w:sz w:val="24"/>
          <w:szCs w:val="24"/>
        </w:rPr>
        <w:t xml:space="preserve"> TARANTO,</w:t>
      </w:r>
    </w:p>
    <w:p w:rsidR="00345951" w:rsidRDefault="00345951" w:rsidP="00912AC6">
      <w:pPr>
        <w:shd w:val="clear" w:color="auto" w:fill="FFFFFF"/>
        <w:spacing w:before="120"/>
        <w:jc w:val="center"/>
        <w:rPr>
          <w:b/>
          <w:bCs/>
          <w:sz w:val="24"/>
          <w:szCs w:val="24"/>
        </w:rPr>
      </w:pPr>
      <w:r w:rsidRPr="00912AC6">
        <w:rPr>
          <w:b/>
          <w:bCs/>
          <w:sz w:val="24"/>
          <w:szCs w:val="24"/>
        </w:rPr>
        <w:t xml:space="preserve">CIG: </w:t>
      </w:r>
      <w:proofErr w:type="spellStart"/>
      <w:r>
        <w:rPr>
          <w:b/>
          <w:bCs/>
          <w:sz w:val="24"/>
          <w:szCs w:val="24"/>
        </w:rPr>
        <w:t>……………………………</w:t>
      </w:r>
      <w:proofErr w:type="spellEnd"/>
      <w:r>
        <w:rPr>
          <w:b/>
          <w:bCs/>
          <w:sz w:val="24"/>
          <w:szCs w:val="24"/>
        </w:rPr>
        <w:t>..</w:t>
      </w:r>
    </w:p>
    <w:p w:rsidR="007B0D21" w:rsidRDefault="007B0D21" w:rsidP="00912AC6">
      <w:pPr>
        <w:shd w:val="clear" w:color="auto" w:fill="FFFFFF"/>
        <w:spacing w:before="120"/>
        <w:jc w:val="center"/>
        <w:rPr>
          <w:b/>
          <w:bCs/>
          <w:sz w:val="24"/>
          <w:szCs w:val="24"/>
        </w:rPr>
      </w:pPr>
    </w:p>
    <w:p w:rsidR="00345951" w:rsidRPr="00AC12BC" w:rsidRDefault="00345951" w:rsidP="00912AC6">
      <w:pPr>
        <w:shd w:val="clear" w:color="auto" w:fill="FFFFFF"/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ISTANZA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PARTECIPAZIONE</w:t>
      </w:r>
    </w:p>
    <w:p w:rsidR="00345951" w:rsidRDefault="00345951" w:rsidP="00F53AF0">
      <w:pPr>
        <w:ind w:right="-142"/>
        <w:jc w:val="both"/>
        <w:rPr>
          <w:b/>
          <w:bCs/>
          <w:sz w:val="22"/>
          <w:szCs w:val="22"/>
        </w:rPr>
      </w:pPr>
    </w:p>
    <w:p w:rsidR="00345951" w:rsidRPr="003D5844" w:rsidRDefault="00345951" w:rsidP="00634174">
      <w:pPr>
        <w:shd w:val="clear" w:color="auto" w:fill="FFFFFF"/>
        <w:tabs>
          <w:tab w:val="left" w:leader="dot" w:pos="9639"/>
        </w:tabs>
        <w:spacing w:before="264"/>
        <w:ind w:left="10"/>
        <w:jc w:val="both"/>
        <w:rPr>
          <w:sz w:val="22"/>
          <w:szCs w:val="22"/>
        </w:rPr>
      </w:pPr>
      <w:r w:rsidRPr="003D5844">
        <w:rPr>
          <w:color w:val="000000"/>
          <w:spacing w:val="-7"/>
          <w:sz w:val="22"/>
          <w:szCs w:val="22"/>
        </w:rPr>
        <w:t>Il / La sottoscritto/a</w:t>
      </w:r>
      <w:r>
        <w:rPr>
          <w:color w:val="000000"/>
          <w:sz w:val="22"/>
          <w:szCs w:val="22"/>
        </w:rPr>
        <w:t>________________________________________________________________________</w:t>
      </w:r>
    </w:p>
    <w:p w:rsidR="00345951" w:rsidRPr="003D5844" w:rsidRDefault="00345951" w:rsidP="00634174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n</w:t>
      </w:r>
      <w:r w:rsidRPr="003D5844">
        <w:rPr>
          <w:color w:val="000000"/>
          <w:spacing w:val="-4"/>
          <w:sz w:val="22"/>
          <w:szCs w:val="22"/>
        </w:rPr>
        <w:t>ato</w:t>
      </w:r>
      <w:r>
        <w:rPr>
          <w:color w:val="000000"/>
          <w:spacing w:val="-4"/>
          <w:sz w:val="22"/>
          <w:szCs w:val="22"/>
        </w:rPr>
        <w:t xml:space="preserve"> a ________________, il_________________, CF_____________________________________;</w:t>
      </w:r>
    </w:p>
    <w:p w:rsidR="00345951" w:rsidRPr="003D5844" w:rsidRDefault="00345951" w:rsidP="00634174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sz w:val="22"/>
          <w:szCs w:val="22"/>
        </w:rPr>
      </w:pPr>
      <w:r w:rsidRPr="003D5844">
        <w:rPr>
          <w:color w:val="000000"/>
          <w:sz w:val="22"/>
          <w:szCs w:val="22"/>
        </w:rPr>
        <w:t>in qualit</w:t>
      </w:r>
      <w:r w:rsidRPr="003D5844">
        <w:rPr>
          <w:color w:val="000000"/>
          <w:spacing w:val="-2"/>
          <w:sz w:val="22"/>
          <w:szCs w:val="22"/>
        </w:rPr>
        <w:t>à di:</w:t>
      </w:r>
    </w:p>
    <w:p w:rsidR="00345951" w:rsidRPr="003D5844" w:rsidRDefault="00345951">
      <w:pPr>
        <w:shd w:val="clear" w:color="auto" w:fill="FFFFFF"/>
        <w:spacing w:line="389" w:lineRule="exact"/>
        <w:ind w:left="10"/>
        <w:rPr>
          <w:sz w:val="22"/>
          <w:szCs w:val="22"/>
        </w:rPr>
      </w:pPr>
      <w:r w:rsidRPr="003D5844">
        <w:rPr>
          <w:color w:val="000000"/>
          <w:spacing w:val="-2"/>
          <w:sz w:val="22"/>
          <w:szCs w:val="22"/>
        </w:rPr>
        <w:t>□</w:t>
      </w:r>
      <w:r w:rsidRPr="003D5844">
        <w:rPr>
          <w:color w:val="000000"/>
          <w:sz w:val="22"/>
          <w:szCs w:val="22"/>
        </w:rPr>
        <w:t>Legale rappresentante</w:t>
      </w:r>
    </w:p>
    <w:p w:rsidR="00345951" w:rsidRPr="003D5844" w:rsidRDefault="00345951" w:rsidP="009549CC">
      <w:pPr>
        <w:shd w:val="clear" w:color="auto" w:fill="FFFFFF"/>
        <w:tabs>
          <w:tab w:val="left" w:leader="underscore" w:pos="9639"/>
        </w:tabs>
        <w:spacing w:line="389" w:lineRule="exact"/>
        <w:ind w:left="10"/>
        <w:jc w:val="both"/>
        <w:rPr>
          <w:sz w:val="22"/>
          <w:szCs w:val="22"/>
        </w:rPr>
      </w:pPr>
      <w:r w:rsidRPr="003D5844">
        <w:rPr>
          <w:color w:val="000000"/>
          <w:spacing w:val="-2"/>
          <w:sz w:val="22"/>
          <w:szCs w:val="22"/>
        </w:rPr>
        <w:t>□Procuratore come da procura generale/speciale in data</w:t>
      </w:r>
      <w:r>
        <w:rPr>
          <w:color w:val="000000"/>
          <w:sz w:val="22"/>
          <w:szCs w:val="22"/>
        </w:rPr>
        <w:t xml:space="preserve">______________, </w:t>
      </w:r>
      <w:r w:rsidRPr="003D5844">
        <w:rPr>
          <w:color w:val="000000"/>
          <w:spacing w:val="-2"/>
          <w:sz w:val="22"/>
          <w:szCs w:val="22"/>
        </w:rPr>
        <w:t>a rogito del Notaio</w:t>
      </w:r>
      <w:r>
        <w:rPr>
          <w:color w:val="000000"/>
          <w:spacing w:val="-2"/>
          <w:sz w:val="22"/>
          <w:szCs w:val="22"/>
        </w:rPr>
        <w:t>_______________________________________</w:t>
      </w:r>
      <w:r w:rsidRPr="003D5844">
        <w:rPr>
          <w:b/>
          <w:bCs/>
          <w:color w:val="000000"/>
          <w:spacing w:val="4"/>
          <w:sz w:val="22"/>
          <w:szCs w:val="22"/>
        </w:rPr>
        <w:t>(da allegare in copia</w:t>
      </w:r>
      <w:r>
        <w:rPr>
          <w:b/>
          <w:bCs/>
          <w:color w:val="000000"/>
          <w:spacing w:val="4"/>
          <w:sz w:val="22"/>
          <w:szCs w:val="22"/>
        </w:rPr>
        <w:t xml:space="preserve"> autentica</w:t>
      </w:r>
      <w:r w:rsidRPr="003D5844">
        <w:rPr>
          <w:b/>
          <w:bCs/>
          <w:color w:val="000000"/>
          <w:spacing w:val="4"/>
          <w:sz w:val="22"/>
          <w:szCs w:val="22"/>
        </w:rPr>
        <w:t>)</w:t>
      </w:r>
    </w:p>
    <w:p w:rsidR="00345951" w:rsidRDefault="00345951" w:rsidP="004A1C6D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dell'impresa</w:t>
      </w:r>
      <w:r>
        <w:rPr>
          <w:color w:val="000000"/>
          <w:spacing w:val="2"/>
          <w:sz w:val="22"/>
          <w:szCs w:val="22"/>
        </w:rPr>
        <w:t>____________________________________________________________________________</w:t>
      </w:r>
      <w:r w:rsidRPr="003D5844">
        <w:rPr>
          <w:color w:val="000000"/>
          <w:spacing w:val="2"/>
          <w:sz w:val="22"/>
          <w:szCs w:val="22"/>
        </w:rPr>
        <w:t>consedelegalein</w:t>
      </w:r>
      <w:r>
        <w:rPr>
          <w:color w:val="000000"/>
          <w:spacing w:val="2"/>
          <w:sz w:val="22"/>
          <w:szCs w:val="22"/>
        </w:rPr>
        <w:t xml:space="preserve"> ______________________________________________________________________</w:t>
      </w:r>
    </w:p>
    <w:p w:rsidR="00345951" w:rsidRPr="003D5844" w:rsidRDefault="00345951" w:rsidP="004A1C6D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3D5844">
        <w:rPr>
          <w:color w:val="000000"/>
          <w:sz w:val="22"/>
          <w:szCs w:val="22"/>
        </w:rPr>
        <w:t>con sede operativa in</w:t>
      </w:r>
      <w:r>
        <w:rPr>
          <w:color w:val="000000"/>
          <w:sz w:val="22"/>
          <w:szCs w:val="22"/>
        </w:rPr>
        <w:t>____________________________CF________________________PI</w:t>
      </w:r>
      <w:r>
        <w:rPr>
          <w:color w:val="000000"/>
          <w:spacing w:val="-1"/>
          <w:sz w:val="22"/>
          <w:szCs w:val="22"/>
        </w:rPr>
        <w:t>______________________________</w:t>
      </w:r>
    </w:p>
    <w:p w:rsidR="00345951" w:rsidRPr="003D5844" w:rsidRDefault="00345951" w:rsidP="00356651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3D5844">
        <w:rPr>
          <w:color w:val="000000"/>
          <w:spacing w:val="-1"/>
          <w:sz w:val="22"/>
          <w:szCs w:val="22"/>
        </w:rPr>
        <w:t xml:space="preserve">Indirizzo </w:t>
      </w:r>
      <w:r>
        <w:rPr>
          <w:color w:val="000000"/>
          <w:spacing w:val="-1"/>
          <w:sz w:val="22"/>
          <w:szCs w:val="22"/>
        </w:rPr>
        <w:t xml:space="preserve">PEC _______________________; </w:t>
      </w:r>
      <w:r w:rsidRPr="003D5844">
        <w:rPr>
          <w:color w:val="000000"/>
          <w:spacing w:val="-1"/>
          <w:sz w:val="22"/>
          <w:szCs w:val="22"/>
        </w:rPr>
        <w:t>posta non certificata</w:t>
      </w:r>
      <w:r>
        <w:rPr>
          <w:color w:val="000000"/>
          <w:spacing w:val="-1"/>
          <w:sz w:val="22"/>
          <w:szCs w:val="22"/>
        </w:rPr>
        <w:t>_____________________________</w:t>
      </w:r>
      <w:r w:rsidRPr="003D5844">
        <w:rPr>
          <w:color w:val="000000"/>
          <w:spacing w:val="-1"/>
          <w:sz w:val="22"/>
          <w:szCs w:val="22"/>
        </w:rPr>
        <w:t>ovvero fax</w:t>
      </w:r>
      <w:r>
        <w:rPr>
          <w:color w:val="000000"/>
          <w:spacing w:val="-1"/>
          <w:sz w:val="22"/>
          <w:szCs w:val="22"/>
        </w:rPr>
        <w:t>:______________________</w:t>
      </w:r>
      <w:r w:rsidRPr="003D5844">
        <w:rPr>
          <w:color w:val="000000"/>
          <w:spacing w:val="-1"/>
          <w:sz w:val="22"/>
          <w:szCs w:val="22"/>
        </w:rPr>
        <w:t>, consapevole che ogni comunicazione relativa alla presente procedura avverrà esclusivamente via pec;</w:t>
      </w:r>
    </w:p>
    <w:p w:rsidR="00345951" w:rsidRPr="003D5844" w:rsidRDefault="00345951" w:rsidP="00356651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</w:p>
    <w:p w:rsidR="00345951" w:rsidRPr="003D5844" w:rsidRDefault="00345951" w:rsidP="00455FD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chiede di partecipare </w:t>
      </w:r>
      <w:r w:rsidRPr="003D5844">
        <w:rPr>
          <w:b/>
          <w:bCs/>
          <w:spacing w:val="-1"/>
          <w:sz w:val="22"/>
          <w:szCs w:val="22"/>
        </w:rPr>
        <w:t xml:space="preserve"> alla procedura </w:t>
      </w:r>
      <w:r w:rsidR="000871A7">
        <w:rPr>
          <w:b/>
          <w:bCs/>
          <w:spacing w:val="-1"/>
          <w:sz w:val="22"/>
          <w:szCs w:val="22"/>
        </w:rPr>
        <w:t xml:space="preserve">di gara </w:t>
      </w:r>
      <w:r>
        <w:rPr>
          <w:b/>
          <w:bCs/>
          <w:spacing w:val="-1"/>
          <w:sz w:val="22"/>
          <w:szCs w:val="22"/>
        </w:rPr>
        <w:t>e a tal fine dichiara</w:t>
      </w:r>
    </w:p>
    <w:p w:rsidR="00345951" w:rsidRPr="003D5844" w:rsidRDefault="00345951" w:rsidP="006F3D35">
      <w:pPr>
        <w:pStyle w:val="Default"/>
        <w:jc w:val="both"/>
        <w:rPr>
          <w:sz w:val="22"/>
          <w:szCs w:val="22"/>
        </w:rPr>
      </w:pPr>
    </w:p>
    <w:p w:rsidR="00345951" w:rsidRPr="003D5844" w:rsidRDefault="00345951" w:rsidP="00356651">
      <w:pPr>
        <w:spacing w:line="360" w:lineRule="auto"/>
        <w:jc w:val="both"/>
        <w:rPr>
          <w:color w:val="1A1A1B"/>
          <w:sz w:val="22"/>
          <w:szCs w:val="22"/>
        </w:rPr>
      </w:pPr>
      <w:r w:rsidRPr="003D5844">
        <w:rPr>
          <w:color w:val="1A1A1B"/>
          <w:sz w:val="22"/>
          <w:szCs w:val="22"/>
        </w:rPr>
        <w:t>che il soggetto rappresentato:________________________________________________</w:t>
      </w:r>
      <w:r>
        <w:rPr>
          <w:color w:val="1A1A1B"/>
          <w:sz w:val="22"/>
          <w:szCs w:val="22"/>
        </w:rPr>
        <w:t>_____________</w:t>
      </w:r>
      <w:r w:rsidRPr="003D5844">
        <w:rPr>
          <w:color w:val="1A1A1B"/>
          <w:sz w:val="22"/>
          <w:szCs w:val="22"/>
        </w:rPr>
        <w:t>__</w:t>
      </w:r>
    </w:p>
    <w:p w:rsidR="00345951" w:rsidRPr="00A10C4F" w:rsidRDefault="00345951" w:rsidP="00356651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D5844">
        <w:rPr>
          <w:sz w:val="22"/>
          <w:szCs w:val="22"/>
        </w:rPr>
        <w:t>è iscritto alla CCIA di</w:t>
      </w:r>
      <w:r>
        <w:rPr>
          <w:sz w:val="22"/>
          <w:szCs w:val="22"/>
        </w:rPr>
        <w:t xml:space="preserve"> ________________</w:t>
      </w:r>
      <w:r w:rsidRPr="003D5844">
        <w:rPr>
          <w:sz w:val="22"/>
          <w:szCs w:val="22"/>
        </w:rPr>
        <w:t>______________al n.____</w:t>
      </w:r>
      <w:r>
        <w:rPr>
          <w:sz w:val="22"/>
          <w:szCs w:val="22"/>
        </w:rPr>
        <w:t>____</w:t>
      </w:r>
      <w:r w:rsidRPr="003D5844">
        <w:rPr>
          <w:sz w:val="22"/>
          <w:szCs w:val="22"/>
        </w:rPr>
        <w:t>___ dal</w:t>
      </w:r>
      <w:r>
        <w:rPr>
          <w:sz w:val="22"/>
          <w:szCs w:val="22"/>
        </w:rPr>
        <w:t>___</w:t>
      </w:r>
      <w:r w:rsidRPr="003D5844">
        <w:rPr>
          <w:sz w:val="22"/>
          <w:szCs w:val="22"/>
        </w:rPr>
        <w:t>________ con sede in__________________________________________________</w:t>
      </w:r>
      <w:r>
        <w:rPr>
          <w:sz w:val="22"/>
          <w:szCs w:val="22"/>
        </w:rPr>
        <w:t>_______________________</w:t>
      </w:r>
      <w:r w:rsidRPr="003D5844">
        <w:rPr>
          <w:sz w:val="22"/>
          <w:szCs w:val="22"/>
        </w:rPr>
        <w:t xml:space="preserve"> per l’attività ________________________________________________________ </w:t>
      </w:r>
      <w:r w:rsidRPr="003D5844">
        <w:rPr>
          <w:i/>
          <w:iCs/>
          <w:sz w:val="22"/>
          <w:szCs w:val="22"/>
        </w:rPr>
        <w:t>ovvero</w:t>
      </w:r>
      <w:r w:rsidRPr="003D5844">
        <w:rPr>
          <w:sz w:val="22"/>
          <w:szCs w:val="22"/>
        </w:rPr>
        <w:t xml:space="preserve"> è iscritto nell’albo o nel registro___________________________________ secondo la normativa prevista per la propria natura giuridica  </w:t>
      </w:r>
      <w:r w:rsidRPr="003D5844">
        <w:rPr>
          <w:i/>
          <w:iCs/>
          <w:sz w:val="22"/>
          <w:szCs w:val="22"/>
        </w:rPr>
        <w:t>ovvero</w:t>
      </w:r>
      <w:r w:rsidRPr="003D5844">
        <w:rPr>
          <w:sz w:val="22"/>
          <w:szCs w:val="22"/>
        </w:rPr>
        <w:t>, che non si tratta di operatore soggetto all’obbligo di iscrizione alla C.C.I.A.A. (</w:t>
      </w:r>
      <w:r w:rsidRPr="003D5844">
        <w:rPr>
          <w:i/>
          <w:iCs/>
          <w:sz w:val="22"/>
          <w:szCs w:val="22"/>
        </w:rPr>
        <w:t xml:space="preserve">cancellare la parte che non interessa) </w:t>
      </w:r>
      <w:r w:rsidRPr="003D5844">
        <w:rPr>
          <w:sz w:val="22"/>
          <w:szCs w:val="22"/>
        </w:rPr>
        <w:t xml:space="preserve">ed </w:t>
      </w:r>
      <w:r>
        <w:rPr>
          <w:sz w:val="22"/>
          <w:szCs w:val="22"/>
        </w:rPr>
        <w:t xml:space="preserve">in tal caso </w:t>
      </w:r>
      <w:r w:rsidRPr="003D5844">
        <w:rPr>
          <w:b/>
          <w:bCs/>
          <w:sz w:val="22"/>
          <w:szCs w:val="22"/>
          <w:u w:val="single"/>
        </w:rPr>
        <w:t>allega copia dell’atto costitutivo e statuto</w:t>
      </w:r>
      <w:r w:rsidR="00A10C4F">
        <w:rPr>
          <w:b/>
          <w:bCs/>
          <w:sz w:val="22"/>
          <w:szCs w:val="22"/>
          <w:u w:val="single"/>
        </w:rPr>
        <w:t xml:space="preserve">, </w:t>
      </w:r>
      <w:r w:rsidR="00A10C4F" w:rsidRPr="00A10C4F">
        <w:rPr>
          <w:bCs/>
          <w:sz w:val="22"/>
          <w:szCs w:val="22"/>
        </w:rPr>
        <w:t>che consentono lo svolgimento delle attività oggetto della procedura di gara</w:t>
      </w:r>
      <w:r w:rsidR="00A10C4F">
        <w:rPr>
          <w:sz w:val="22"/>
          <w:szCs w:val="22"/>
        </w:rPr>
        <w:t>: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OGGETTO SOCIALE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</w:t>
      </w:r>
      <w:r w:rsidRPr="003D5844">
        <w:rPr>
          <w:color w:val="000000"/>
          <w:spacing w:val="2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 xml:space="preserve">CONSIGLIO </w:t>
      </w:r>
      <w:proofErr w:type="spellStart"/>
      <w:r w:rsidRPr="00A10E01">
        <w:rPr>
          <w:b/>
          <w:bCs/>
          <w:color w:val="000000"/>
          <w:spacing w:val="2"/>
          <w:sz w:val="22"/>
          <w:szCs w:val="22"/>
        </w:rPr>
        <w:t>DI</w:t>
      </w:r>
      <w:proofErr w:type="spellEnd"/>
      <w:r w:rsidRPr="00A10E01">
        <w:rPr>
          <w:b/>
          <w:bCs/>
          <w:color w:val="000000"/>
          <w:spacing w:val="2"/>
          <w:sz w:val="22"/>
          <w:szCs w:val="22"/>
        </w:rPr>
        <w:t xml:space="preserve"> AMMINISTRAZIONE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n. componenti: 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soggetti in carica (none, cognome, luogo e data di nascita, carica rivestita):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COLLEGIO SINDACALE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Sindaci effettivi (none, cognome, luogo e data di nascita, carica rivestita):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Sindaci supplenti (none, cognome, luogo e data di nascita, carica rivestita)</w:t>
      </w:r>
    </w:p>
    <w:p w:rsidR="00345951" w:rsidRPr="00164C25" w:rsidRDefault="00345951" w:rsidP="00164C2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 xml:space="preserve">TITOLARI </w:t>
      </w:r>
      <w:proofErr w:type="spellStart"/>
      <w:r w:rsidRPr="00A10E01">
        <w:rPr>
          <w:b/>
          <w:bCs/>
          <w:color w:val="000000"/>
          <w:spacing w:val="2"/>
          <w:sz w:val="22"/>
          <w:szCs w:val="22"/>
        </w:rPr>
        <w:t>DI</w:t>
      </w:r>
      <w:proofErr w:type="spellEnd"/>
      <w:r w:rsidRPr="00A10E01">
        <w:rPr>
          <w:b/>
          <w:bCs/>
          <w:color w:val="000000"/>
          <w:spacing w:val="2"/>
          <w:sz w:val="22"/>
          <w:szCs w:val="22"/>
        </w:rPr>
        <w:t xml:space="preserve"> CARICHE E QUALIFICHE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(indicare none, cognome, luogo e da</w:t>
      </w:r>
      <w:r>
        <w:rPr>
          <w:color w:val="000000"/>
          <w:spacing w:val="2"/>
          <w:sz w:val="22"/>
          <w:szCs w:val="22"/>
        </w:rPr>
        <w:t>ta di nascita, carica rivestita)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RESPONSABILI TECNICI</w:t>
      </w:r>
      <w:r>
        <w:rPr>
          <w:b/>
          <w:bCs/>
          <w:color w:val="000000"/>
          <w:spacing w:val="2"/>
          <w:sz w:val="22"/>
          <w:szCs w:val="22"/>
        </w:rPr>
        <w:t>, INSTITORI, PROCURATORI GENERALI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(indicare none, cognome, luogo e data di nascita, carica rivestita)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 xml:space="preserve">SOCI E TITOLARI </w:t>
      </w:r>
      <w:proofErr w:type="spellStart"/>
      <w:r w:rsidRPr="00A10E01">
        <w:rPr>
          <w:b/>
          <w:bCs/>
          <w:color w:val="000000"/>
          <w:spacing w:val="2"/>
          <w:sz w:val="22"/>
          <w:szCs w:val="22"/>
        </w:rPr>
        <w:t>DI</w:t>
      </w:r>
      <w:proofErr w:type="spellEnd"/>
      <w:r w:rsidRPr="00A10E01">
        <w:rPr>
          <w:b/>
          <w:bCs/>
          <w:color w:val="000000"/>
          <w:spacing w:val="2"/>
          <w:sz w:val="22"/>
          <w:szCs w:val="22"/>
        </w:rPr>
        <w:t xml:space="preserve"> DIRITTI SU QUOTE E AZIONI/PROPRIETARI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(indicare none, cognome, luogo e data di nascita)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SEDI SECONDARIE E UNITA’ LOCALI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</w:t>
      </w:r>
    </w:p>
    <w:p w:rsidR="00345951" w:rsidRDefault="00345951" w:rsidP="00B6298F">
      <w:pPr>
        <w:pStyle w:val="Default"/>
        <w:jc w:val="both"/>
        <w:rPr>
          <w:color w:val="1F1F20"/>
          <w:sz w:val="22"/>
          <w:szCs w:val="22"/>
        </w:rPr>
      </w:pPr>
    </w:p>
    <w:p w:rsidR="00345951" w:rsidRDefault="00345951" w:rsidP="00B6298F">
      <w:pPr>
        <w:pStyle w:val="Default"/>
        <w:jc w:val="both"/>
        <w:rPr>
          <w:color w:val="1F1F20"/>
          <w:sz w:val="22"/>
          <w:szCs w:val="22"/>
        </w:rPr>
      </w:pPr>
    </w:p>
    <w:p w:rsidR="00345951" w:rsidRPr="003D5844" w:rsidRDefault="00345951" w:rsidP="002103A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1F1F20"/>
          <w:sz w:val="22"/>
          <w:szCs w:val="22"/>
        </w:rPr>
        <w:t>per il soggetto rappresentato i seguenti dati:</w:t>
      </w:r>
    </w:p>
    <w:p w:rsidR="00345951" w:rsidRPr="003D5844" w:rsidRDefault="00345951" w:rsidP="00D62757">
      <w:pPr>
        <w:widowControl/>
        <w:numPr>
          <w:ilvl w:val="0"/>
          <w:numId w:val="9"/>
        </w:numPr>
        <w:tabs>
          <w:tab w:val="left" w:pos="0"/>
        </w:tabs>
        <w:ind w:firstLine="273"/>
        <w:jc w:val="both"/>
        <w:rPr>
          <w:sz w:val="22"/>
          <w:szCs w:val="22"/>
        </w:rPr>
      </w:pPr>
      <w:proofErr w:type="spellStart"/>
      <w:r w:rsidRPr="003D5844">
        <w:rPr>
          <w:sz w:val="22"/>
          <w:szCs w:val="22"/>
        </w:rPr>
        <w:t>nr</w:t>
      </w:r>
      <w:proofErr w:type="spellEnd"/>
      <w:r w:rsidRPr="003D5844">
        <w:rPr>
          <w:sz w:val="22"/>
          <w:szCs w:val="22"/>
        </w:rPr>
        <w:t xml:space="preserve"> matricola INPS______________________ sede____________________;</w:t>
      </w:r>
    </w:p>
    <w:p w:rsidR="00345951" w:rsidRPr="003D5844" w:rsidRDefault="00345951" w:rsidP="00D62757">
      <w:pPr>
        <w:widowControl/>
        <w:numPr>
          <w:ilvl w:val="0"/>
          <w:numId w:val="9"/>
        </w:numPr>
        <w:tabs>
          <w:tab w:val="left" w:pos="0"/>
        </w:tabs>
        <w:ind w:firstLine="273"/>
        <w:jc w:val="both"/>
        <w:rPr>
          <w:sz w:val="22"/>
          <w:szCs w:val="22"/>
        </w:rPr>
      </w:pPr>
      <w:proofErr w:type="spellStart"/>
      <w:r w:rsidRPr="003D5844">
        <w:rPr>
          <w:sz w:val="22"/>
          <w:szCs w:val="22"/>
        </w:rPr>
        <w:t>nr</w:t>
      </w:r>
      <w:proofErr w:type="spellEnd"/>
      <w:r w:rsidRPr="003D5844">
        <w:rPr>
          <w:sz w:val="22"/>
          <w:szCs w:val="22"/>
        </w:rPr>
        <w:t xml:space="preserve"> codice INAIL_______________________ sede____________________;</w:t>
      </w:r>
    </w:p>
    <w:p w:rsidR="00345951" w:rsidRPr="00D62757" w:rsidRDefault="00345951" w:rsidP="00D62757">
      <w:pPr>
        <w:pStyle w:val="Paragrafoelenco"/>
        <w:numPr>
          <w:ilvl w:val="1"/>
          <w:numId w:val="10"/>
        </w:numPr>
        <w:spacing w:after="200"/>
        <w:ind w:hanging="447"/>
        <w:jc w:val="both"/>
        <w:rPr>
          <w:sz w:val="22"/>
          <w:szCs w:val="22"/>
        </w:rPr>
      </w:pPr>
      <w:r w:rsidRPr="00D62757">
        <w:rPr>
          <w:sz w:val="22"/>
          <w:szCs w:val="22"/>
        </w:rPr>
        <w:t>Ufficio / Sede dell’Agenzia delle Entrate territorialmente competente</w:t>
      </w:r>
      <w:r>
        <w:rPr>
          <w:sz w:val="22"/>
          <w:szCs w:val="22"/>
        </w:rPr>
        <w:t>______________________</w:t>
      </w:r>
      <w:r w:rsidRPr="00D62757">
        <w:rPr>
          <w:sz w:val="22"/>
          <w:szCs w:val="22"/>
        </w:rPr>
        <w:t>Via_____________________</w:t>
      </w:r>
      <w:r>
        <w:rPr>
          <w:sz w:val="22"/>
          <w:szCs w:val="22"/>
        </w:rPr>
        <w:t>__</w:t>
      </w:r>
      <w:r w:rsidRPr="00D62757">
        <w:rPr>
          <w:sz w:val="22"/>
          <w:szCs w:val="22"/>
        </w:rPr>
        <w:t>n.____cap.</w:t>
      </w:r>
      <w:r>
        <w:rPr>
          <w:sz w:val="22"/>
          <w:szCs w:val="22"/>
        </w:rPr>
        <w:t>________</w:t>
      </w:r>
      <w:r w:rsidRPr="00D62757">
        <w:rPr>
          <w:sz w:val="22"/>
          <w:szCs w:val="22"/>
        </w:rPr>
        <w:t>Città ___________________</w:t>
      </w:r>
    </w:p>
    <w:p w:rsidR="00345951" w:rsidRPr="00A10E01" w:rsidRDefault="00345951" w:rsidP="007846ED">
      <w:pPr>
        <w:pStyle w:val="Default"/>
        <w:numPr>
          <w:ilvl w:val="0"/>
          <w:numId w:val="8"/>
        </w:numPr>
        <w:ind w:hanging="294"/>
        <w:jc w:val="both"/>
        <w:rPr>
          <w:sz w:val="22"/>
          <w:szCs w:val="22"/>
        </w:rPr>
      </w:pPr>
      <w:r w:rsidRPr="00A10E01">
        <w:rPr>
          <w:sz w:val="22"/>
          <w:szCs w:val="22"/>
        </w:rPr>
        <w:t xml:space="preserve">che nell’anno antecedente la data di pubblicazione del bando di gara non vi sono stati soggetti cessati dalle cariche societarie indicate nell’art. 80, comma 3, del </w:t>
      </w:r>
      <w:proofErr w:type="spellStart"/>
      <w:r w:rsidRPr="00A10E01">
        <w:rPr>
          <w:sz w:val="22"/>
          <w:szCs w:val="22"/>
        </w:rPr>
        <w:t>D.Lgs</w:t>
      </w:r>
      <w:r>
        <w:rPr>
          <w:sz w:val="22"/>
          <w:szCs w:val="22"/>
        </w:rPr>
        <w:t>.</w:t>
      </w:r>
      <w:proofErr w:type="spellEnd"/>
      <w:r w:rsidRPr="00A10E01">
        <w:rPr>
          <w:sz w:val="22"/>
          <w:szCs w:val="22"/>
        </w:rPr>
        <w:t xml:space="preserve"> 50/2016 </w:t>
      </w:r>
    </w:p>
    <w:p w:rsidR="00345951" w:rsidRDefault="00345951" w:rsidP="003C14CC">
      <w:pPr>
        <w:pStyle w:val="Default"/>
        <w:jc w:val="both"/>
        <w:rPr>
          <w:sz w:val="22"/>
          <w:szCs w:val="22"/>
        </w:rPr>
      </w:pPr>
      <w:r w:rsidRPr="00A10E01">
        <w:rPr>
          <w:i/>
          <w:iCs/>
          <w:sz w:val="22"/>
          <w:szCs w:val="22"/>
        </w:rPr>
        <w:t>ovvero</w:t>
      </w:r>
      <w:r w:rsidRPr="00A10E01">
        <w:rPr>
          <w:sz w:val="22"/>
          <w:szCs w:val="22"/>
        </w:rPr>
        <w:t>: 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345951" w:rsidRDefault="00345951" w:rsidP="003C14CC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OVVERO: </w:t>
      </w:r>
      <w:r w:rsidRPr="00A10E01">
        <w:rPr>
          <w:i/>
          <w:iCs/>
          <w:sz w:val="22"/>
          <w:szCs w:val="22"/>
        </w:rPr>
        <w:t>indicare l’elenco degli eventuali soggetti cessati dalle cariche societarie suindicate nell’anno antecedente la data di pubblicazione del bando</w:t>
      </w:r>
      <w:r>
        <w:rPr>
          <w:i/>
          <w:iCs/>
          <w:sz w:val="22"/>
          <w:szCs w:val="22"/>
        </w:rPr>
        <w:t xml:space="preserve">, allegando il </w:t>
      </w:r>
      <w:r w:rsidRPr="00A8609E">
        <w:rPr>
          <w:i/>
          <w:iCs/>
          <w:sz w:val="22"/>
          <w:szCs w:val="22"/>
        </w:rPr>
        <w:t xml:space="preserve">relativo modello 1 bis, debitamente compilato e </w:t>
      </w:r>
      <w:r w:rsidR="00EB71A4" w:rsidRPr="00A8609E">
        <w:rPr>
          <w:i/>
          <w:iCs/>
          <w:sz w:val="22"/>
          <w:szCs w:val="22"/>
        </w:rPr>
        <w:t>sottoscritto</w:t>
      </w:r>
      <w:r w:rsidRPr="00A8609E">
        <w:rPr>
          <w:i/>
          <w:iCs/>
          <w:sz w:val="22"/>
          <w:szCs w:val="22"/>
        </w:rPr>
        <w:t>;</w:t>
      </w:r>
    </w:p>
    <w:p w:rsidR="00345951" w:rsidRPr="003D5844" w:rsidRDefault="00345951" w:rsidP="003C14CC">
      <w:pPr>
        <w:pStyle w:val="Default"/>
        <w:jc w:val="both"/>
        <w:rPr>
          <w:i/>
          <w:iCs/>
          <w:sz w:val="22"/>
          <w:szCs w:val="22"/>
        </w:rPr>
      </w:pPr>
    </w:p>
    <w:p w:rsidR="00345951" w:rsidRDefault="00B35A1E" w:rsidP="005D281D">
      <w:pPr>
        <w:shd w:val="clear" w:color="auto" w:fill="FFFFFF"/>
        <w:tabs>
          <w:tab w:val="left" w:pos="3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  <w:r w:rsidR="00345951">
        <w:rPr>
          <w:b/>
          <w:bCs/>
          <w:sz w:val="22"/>
          <w:szCs w:val="22"/>
        </w:rPr>
        <w:t>, altresì</w:t>
      </w:r>
    </w:p>
    <w:p w:rsidR="00345951" w:rsidRDefault="00345951" w:rsidP="005D281D">
      <w:pPr>
        <w:shd w:val="clear" w:color="auto" w:fill="FFFFFF"/>
        <w:tabs>
          <w:tab w:val="left" w:pos="365"/>
        </w:tabs>
        <w:jc w:val="center"/>
        <w:rPr>
          <w:sz w:val="22"/>
          <w:szCs w:val="22"/>
        </w:rPr>
      </w:pPr>
    </w:p>
    <w:p w:rsidR="00345951" w:rsidRPr="002B5618" w:rsidRDefault="00345951" w:rsidP="006E7439">
      <w:pPr>
        <w:pStyle w:val="Paragrafoelenco"/>
        <w:numPr>
          <w:ilvl w:val="0"/>
          <w:numId w:val="7"/>
        </w:numPr>
        <w:shd w:val="clear" w:color="auto" w:fill="FFFFFF"/>
        <w:tabs>
          <w:tab w:val="left" w:pos="365"/>
        </w:tabs>
        <w:jc w:val="both"/>
        <w:rPr>
          <w:sz w:val="22"/>
          <w:szCs w:val="22"/>
        </w:rPr>
      </w:pPr>
      <w:r w:rsidRPr="00A61002">
        <w:rPr>
          <w:sz w:val="22"/>
          <w:szCs w:val="22"/>
        </w:rPr>
        <w:t>di non essere incorso in provvedimenti previsti dall’art 44 D.Lgs</w:t>
      </w:r>
      <w:proofErr w:type="spellStart"/>
      <w:r w:rsidRPr="00A61002">
        <w:rPr>
          <w:sz w:val="22"/>
          <w:szCs w:val="22"/>
        </w:rPr>
        <w:t>.286/1</w:t>
      </w:r>
      <w:proofErr w:type="spellEnd"/>
      <w:r w:rsidRPr="00A61002">
        <w:rPr>
          <w:sz w:val="22"/>
          <w:szCs w:val="22"/>
        </w:rPr>
        <w:t>998 (TU sull’immigrazione) a seguito di gravi comportamenti ed atti discriminatori;</w:t>
      </w:r>
    </w:p>
    <w:p w:rsidR="00345951" w:rsidRPr="00A61002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 xml:space="preserve">l’insussistenza di causa di decadenza, sospensione o di divieto di cui all’art.67 del </w:t>
      </w:r>
      <w:proofErr w:type="spellStart"/>
      <w:r w:rsidRPr="00A61002">
        <w:rPr>
          <w:sz w:val="22"/>
          <w:szCs w:val="22"/>
        </w:rPr>
        <w:t>D.Lgs.</w:t>
      </w:r>
      <w:proofErr w:type="spellEnd"/>
      <w:r w:rsidRPr="00A61002">
        <w:rPr>
          <w:sz w:val="22"/>
          <w:szCs w:val="22"/>
        </w:rPr>
        <w:t xml:space="preserve"> 159/2011;</w:t>
      </w:r>
    </w:p>
    <w:p w:rsidR="00345951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>l’assenza di violazione d</w:t>
      </w:r>
      <w:r w:rsidR="00876D49">
        <w:rPr>
          <w:sz w:val="22"/>
          <w:szCs w:val="22"/>
        </w:rPr>
        <w:t xml:space="preserve">ell’art. 53, comma 16-ter, del </w:t>
      </w:r>
      <w:proofErr w:type="spellStart"/>
      <w:r w:rsidR="00876D49">
        <w:rPr>
          <w:sz w:val="22"/>
          <w:szCs w:val="22"/>
        </w:rPr>
        <w:t>D</w:t>
      </w:r>
      <w:r w:rsidRPr="00A61002">
        <w:rPr>
          <w:sz w:val="22"/>
          <w:szCs w:val="22"/>
        </w:rPr>
        <w:t>.</w:t>
      </w:r>
      <w:r w:rsidR="00876D49">
        <w:rPr>
          <w:sz w:val="22"/>
          <w:szCs w:val="22"/>
        </w:rPr>
        <w:t>L</w:t>
      </w:r>
      <w:r w:rsidRPr="00A61002">
        <w:rPr>
          <w:sz w:val="22"/>
          <w:szCs w:val="22"/>
        </w:rPr>
        <w:t>gs.</w:t>
      </w:r>
      <w:proofErr w:type="spellEnd"/>
      <w:r w:rsidRPr="00A61002">
        <w:rPr>
          <w:sz w:val="22"/>
          <w:szCs w:val="22"/>
        </w:rPr>
        <w:t xml:space="preserve"> del 2001, n. 165 e degli ulteriori divieti a contrattare con la pubblica amministrazione;</w:t>
      </w:r>
    </w:p>
    <w:p w:rsidR="00BA3556" w:rsidRPr="00F64C19" w:rsidRDefault="00BA3556" w:rsidP="003F3A38">
      <w:pPr>
        <w:pStyle w:val="Paragrafoelenco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non si trova in alcuna delle condizioni ostative di cui all'articolo </w:t>
      </w:r>
      <w:r w:rsidRPr="00F64C19">
        <w:rPr>
          <w:sz w:val="22"/>
          <w:szCs w:val="22"/>
        </w:rPr>
        <w:t xml:space="preserve">di cui </w:t>
      </w:r>
      <w:r>
        <w:rPr>
          <w:sz w:val="22"/>
          <w:szCs w:val="22"/>
        </w:rPr>
        <w:t xml:space="preserve">agli </w:t>
      </w:r>
      <w:r w:rsidR="002B5618">
        <w:rPr>
          <w:sz w:val="22"/>
          <w:szCs w:val="22"/>
        </w:rPr>
        <w:t xml:space="preserve">artt. 94, 95 e 98 del </w:t>
      </w:r>
      <w:proofErr w:type="spellStart"/>
      <w:r w:rsidR="002B5618">
        <w:rPr>
          <w:sz w:val="22"/>
          <w:szCs w:val="22"/>
        </w:rPr>
        <w:t>D.L</w:t>
      </w:r>
      <w:r w:rsidRPr="00F64C19">
        <w:rPr>
          <w:sz w:val="22"/>
          <w:szCs w:val="22"/>
        </w:rPr>
        <w:t>gs.</w:t>
      </w:r>
      <w:proofErr w:type="spellEnd"/>
      <w:r w:rsidRPr="00F64C19">
        <w:rPr>
          <w:sz w:val="22"/>
          <w:szCs w:val="22"/>
        </w:rPr>
        <w:t xml:space="preserve"> n. 36/2023</w:t>
      </w:r>
      <w:r w:rsidRPr="000C4392">
        <w:rPr>
          <w:bCs/>
          <w:sz w:val="22"/>
          <w:szCs w:val="22"/>
        </w:rPr>
        <w:t>;</w:t>
      </w:r>
    </w:p>
    <w:p w:rsidR="00BA3556" w:rsidRPr="001D5E5B" w:rsidRDefault="00BA3556" w:rsidP="003F3A38">
      <w:pPr>
        <w:pStyle w:val="Paragrafoelenco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F64C19">
        <w:rPr>
          <w:bCs/>
          <w:sz w:val="22"/>
          <w:szCs w:val="22"/>
        </w:rPr>
        <w:t>non incorrere nei di</w:t>
      </w:r>
      <w:r w:rsidR="002B5618">
        <w:rPr>
          <w:bCs/>
          <w:sz w:val="22"/>
          <w:szCs w:val="22"/>
        </w:rPr>
        <w:t xml:space="preserve">vieti di cui all'art. 97 del </w:t>
      </w:r>
      <w:proofErr w:type="spellStart"/>
      <w:r w:rsidR="002B5618">
        <w:rPr>
          <w:bCs/>
          <w:sz w:val="22"/>
          <w:szCs w:val="22"/>
        </w:rPr>
        <w:t>D.L</w:t>
      </w:r>
      <w:r w:rsidRPr="00F64C19">
        <w:rPr>
          <w:bCs/>
          <w:sz w:val="22"/>
          <w:szCs w:val="22"/>
        </w:rPr>
        <w:t>gs.</w:t>
      </w:r>
      <w:proofErr w:type="spellEnd"/>
      <w:r w:rsidRPr="00F64C19">
        <w:rPr>
          <w:bCs/>
          <w:sz w:val="22"/>
          <w:szCs w:val="22"/>
        </w:rPr>
        <w:t xml:space="preserve"> 36/2023</w:t>
      </w:r>
      <w:r>
        <w:rPr>
          <w:bCs/>
          <w:sz w:val="22"/>
          <w:szCs w:val="22"/>
        </w:rPr>
        <w:t>;</w:t>
      </w:r>
    </w:p>
    <w:p w:rsidR="00BA3556" w:rsidRPr="001959C1" w:rsidRDefault="00BA3556" w:rsidP="003F3A38">
      <w:pPr>
        <w:pStyle w:val="Rientrocorpodeltesto2"/>
        <w:numPr>
          <w:ilvl w:val="0"/>
          <w:numId w:val="24"/>
        </w:numPr>
        <w:spacing w:after="0" w:line="240" w:lineRule="auto"/>
        <w:jc w:val="both"/>
        <w:rPr>
          <w:sz w:val="22"/>
          <w:szCs w:val="22"/>
        </w:rPr>
      </w:pPr>
      <w:r w:rsidRPr="001959C1">
        <w:rPr>
          <w:sz w:val="22"/>
          <w:szCs w:val="22"/>
        </w:rPr>
        <w:t xml:space="preserve">essere in regola con le norme che disciplinano il diritto al lavoro delle persone disabili di cui alla L.68/1999 e non essere incorso, nei due anni precedenti alla presente procedura, nei provvedimenti previsti dall'art. 44 del </w:t>
      </w:r>
      <w:proofErr w:type="spellStart"/>
      <w:r w:rsidRPr="001959C1"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25 luglio </w:t>
      </w:r>
      <w:r w:rsidRPr="001959C1">
        <w:rPr>
          <w:sz w:val="22"/>
          <w:szCs w:val="22"/>
        </w:rPr>
        <w:t>1998 .</w:t>
      </w:r>
      <w:r>
        <w:rPr>
          <w:sz w:val="22"/>
          <w:szCs w:val="22"/>
        </w:rPr>
        <w:t xml:space="preserve"> n. 286  </w:t>
      </w:r>
      <w:r w:rsidRPr="001959C1">
        <w:rPr>
          <w:sz w:val="22"/>
          <w:szCs w:val="22"/>
        </w:rPr>
        <w:t xml:space="preserve">in relazione all'art.43 dello stesso Testo Unico per gravi comportamenti ed atti discriminatori, così come modificato dal D.L. 113 del 4 ottobre 2018 convertito dalla legge 1° dicembre 2018, n.132; </w:t>
      </w:r>
    </w:p>
    <w:p w:rsidR="00BA3556" w:rsidRPr="004E1FF4" w:rsidRDefault="00BA3556" w:rsidP="003F3A38">
      <w:pPr>
        <w:pStyle w:val="Rientrocorpodeltesto2"/>
        <w:numPr>
          <w:ilvl w:val="0"/>
          <w:numId w:val="24"/>
        </w:numPr>
        <w:spacing w:after="0" w:line="240" w:lineRule="auto"/>
        <w:jc w:val="both"/>
        <w:rPr>
          <w:color w:val="1F1F20"/>
          <w:sz w:val="22"/>
          <w:szCs w:val="22"/>
        </w:rPr>
      </w:pPr>
      <w:r w:rsidRPr="004E1FF4">
        <w:rPr>
          <w:sz w:val="22"/>
          <w:szCs w:val="22"/>
        </w:rPr>
        <w:t>insussistenza delle cause di esclusione di cui all'</w:t>
      </w:r>
      <w:r w:rsidR="00C32604">
        <w:rPr>
          <w:sz w:val="22"/>
          <w:szCs w:val="22"/>
        </w:rPr>
        <w:t xml:space="preserve">art. 9 comma 2, lett. e) del </w:t>
      </w:r>
      <w:proofErr w:type="spellStart"/>
      <w:r w:rsidR="00C32604">
        <w:rPr>
          <w:sz w:val="22"/>
          <w:szCs w:val="22"/>
        </w:rPr>
        <w:t>D.L</w:t>
      </w:r>
      <w:r w:rsidRPr="004E1FF4">
        <w:rPr>
          <w:sz w:val="22"/>
          <w:szCs w:val="22"/>
        </w:rPr>
        <w:t>gs.</w:t>
      </w:r>
      <w:proofErr w:type="spellEnd"/>
      <w:r w:rsidRPr="004E1FF4">
        <w:rPr>
          <w:sz w:val="22"/>
          <w:szCs w:val="22"/>
        </w:rPr>
        <w:t xml:space="preserve"> n.231/2001 e </w:t>
      </w:r>
      <w:proofErr w:type="spellStart"/>
      <w:r w:rsidRPr="004E1FF4">
        <w:rPr>
          <w:sz w:val="22"/>
          <w:szCs w:val="22"/>
        </w:rPr>
        <w:t>s.m.i.</w:t>
      </w:r>
      <w:proofErr w:type="spellEnd"/>
      <w:r w:rsidRPr="004E1FF4">
        <w:rPr>
          <w:sz w:val="22"/>
          <w:szCs w:val="22"/>
        </w:rPr>
        <w:t xml:space="preserve">; </w:t>
      </w:r>
    </w:p>
    <w:p w:rsidR="00BA3556" w:rsidRPr="004E1FF4" w:rsidRDefault="00BA3556" w:rsidP="003F3A38">
      <w:pPr>
        <w:pStyle w:val="Rientrocorpodeltesto2"/>
        <w:numPr>
          <w:ilvl w:val="0"/>
          <w:numId w:val="24"/>
        </w:numPr>
        <w:spacing w:after="0" w:line="240" w:lineRule="auto"/>
        <w:jc w:val="both"/>
        <w:rPr>
          <w:color w:val="1F1F20"/>
          <w:sz w:val="22"/>
          <w:szCs w:val="22"/>
        </w:rPr>
      </w:pPr>
      <w:r w:rsidRPr="004E1FF4">
        <w:rPr>
          <w:color w:val="1F1F20"/>
          <w:sz w:val="22"/>
          <w:szCs w:val="22"/>
        </w:rPr>
        <w:t xml:space="preserve">di aver </w:t>
      </w:r>
      <w:r w:rsidRPr="004E1FF4">
        <w:rPr>
          <w:sz w:val="22"/>
          <w:szCs w:val="22"/>
        </w:rPr>
        <w:t>eseguito nell’ultimo triennio, a decorrere dall’anno 202</w:t>
      </w:r>
      <w:r w:rsidR="00C32604">
        <w:rPr>
          <w:sz w:val="22"/>
          <w:szCs w:val="22"/>
        </w:rPr>
        <w:t>1</w:t>
      </w:r>
      <w:r w:rsidRPr="004E1FF4">
        <w:rPr>
          <w:sz w:val="22"/>
          <w:szCs w:val="22"/>
        </w:rPr>
        <w:t>,</w:t>
      </w:r>
      <w:r w:rsidR="00C32604">
        <w:rPr>
          <w:sz w:val="22"/>
          <w:szCs w:val="22"/>
        </w:rPr>
        <w:t xml:space="preserve"> </w:t>
      </w:r>
      <w:r w:rsidRPr="004E1FF4">
        <w:rPr>
          <w:sz w:val="22"/>
          <w:szCs w:val="22"/>
        </w:rPr>
        <w:t>i seguenti servizi</w:t>
      </w:r>
      <w:r>
        <w:rPr>
          <w:sz w:val="22"/>
          <w:szCs w:val="22"/>
        </w:rPr>
        <w:t xml:space="preserve"> </w:t>
      </w:r>
      <w:r w:rsidRPr="004E1FF4">
        <w:rPr>
          <w:sz w:val="22"/>
          <w:szCs w:val="22"/>
        </w:rPr>
        <w:t>di importo complessivo  pari ad almeno il 20% del valore specificato nell</w:t>
      </w:r>
      <w:r>
        <w:rPr>
          <w:sz w:val="22"/>
          <w:szCs w:val="22"/>
        </w:rPr>
        <w:t>a determina di avvio dell’indagine di mercato</w:t>
      </w:r>
      <w:r w:rsidRPr="004E1FF4">
        <w:rPr>
          <w:color w:val="1F1F20"/>
          <w:sz w:val="22"/>
          <w:szCs w:val="22"/>
        </w:rPr>
        <w:t>:</w:t>
      </w:r>
    </w:p>
    <w:p w:rsidR="00BA3556" w:rsidRPr="000C4392" w:rsidRDefault="00BA3556" w:rsidP="006C70C2">
      <w:pPr>
        <w:pStyle w:val="Paragrafoelenco"/>
        <w:ind w:left="420" w:hanging="283"/>
        <w:jc w:val="center"/>
        <w:rPr>
          <w:color w:val="1F1F20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1701"/>
        <w:gridCol w:w="1843"/>
        <w:gridCol w:w="2551"/>
      </w:tblGrid>
      <w:tr w:rsidR="00BA3556" w:rsidRPr="000C4392" w:rsidTr="006C70C2">
        <w:tc>
          <w:tcPr>
            <w:tcW w:w="2835" w:type="dxa"/>
          </w:tcPr>
          <w:p w:rsidR="00BA3556" w:rsidRPr="000C4392" w:rsidRDefault="006C70C2" w:rsidP="006C70C2">
            <w:pPr>
              <w:pStyle w:val="Paragrafoelenco"/>
              <w:ind w:left="0"/>
              <w:jc w:val="center"/>
              <w:rPr>
                <w:color w:val="1F1F20"/>
              </w:rPr>
            </w:pPr>
            <w:r>
              <w:rPr>
                <w:color w:val="1F1F20"/>
                <w:sz w:val="22"/>
                <w:szCs w:val="22"/>
              </w:rPr>
              <w:t>s</w:t>
            </w:r>
            <w:r w:rsidR="00BA3556" w:rsidRPr="000C4392">
              <w:rPr>
                <w:color w:val="1F1F20"/>
                <w:sz w:val="22"/>
                <w:szCs w:val="22"/>
              </w:rPr>
              <w:t>ervizi Prestat</w:t>
            </w:r>
            <w:r w:rsidR="00BA3556">
              <w:rPr>
                <w:color w:val="1F1F20"/>
                <w:sz w:val="22"/>
                <w:szCs w:val="22"/>
              </w:rPr>
              <w:t>i</w:t>
            </w:r>
          </w:p>
        </w:tc>
        <w:tc>
          <w:tcPr>
            <w:tcW w:w="1701" w:type="dxa"/>
          </w:tcPr>
          <w:p w:rsidR="00BA3556" w:rsidRPr="000C4392" w:rsidRDefault="006C70C2" w:rsidP="006C70C2">
            <w:pPr>
              <w:pStyle w:val="Paragrafoelenco"/>
              <w:ind w:left="0"/>
              <w:rPr>
                <w:color w:val="1F1F20"/>
              </w:rPr>
            </w:pPr>
            <w:r>
              <w:rPr>
                <w:color w:val="1F1F20"/>
                <w:sz w:val="22"/>
                <w:szCs w:val="22"/>
              </w:rPr>
              <w:t xml:space="preserve">       </w:t>
            </w:r>
            <w:r w:rsidR="00BA3556">
              <w:rPr>
                <w:color w:val="1F1F20"/>
                <w:sz w:val="22"/>
                <w:szCs w:val="22"/>
              </w:rPr>
              <w:t>importi</w:t>
            </w:r>
          </w:p>
        </w:tc>
        <w:tc>
          <w:tcPr>
            <w:tcW w:w="1843" w:type="dxa"/>
          </w:tcPr>
          <w:p w:rsidR="00BA3556" w:rsidRPr="000C4392" w:rsidRDefault="006C70C2" w:rsidP="006C70C2">
            <w:pPr>
              <w:pStyle w:val="Paragrafoelenco"/>
              <w:ind w:left="0"/>
              <w:rPr>
                <w:color w:val="1F1F20"/>
              </w:rPr>
            </w:pPr>
            <w:r>
              <w:rPr>
                <w:color w:val="1F1F20"/>
                <w:sz w:val="22"/>
                <w:szCs w:val="22"/>
              </w:rPr>
              <w:t xml:space="preserve">          d</w:t>
            </w:r>
            <w:r w:rsidR="00BA3556" w:rsidRPr="000C4392">
              <w:rPr>
                <w:color w:val="1F1F20"/>
                <w:sz w:val="22"/>
                <w:szCs w:val="22"/>
              </w:rPr>
              <w:t>urata</w:t>
            </w:r>
          </w:p>
        </w:tc>
        <w:tc>
          <w:tcPr>
            <w:tcW w:w="2551" w:type="dxa"/>
          </w:tcPr>
          <w:p w:rsidR="00BA3556" w:rsidRPr="000C4392" w:rsidRDefault="006C70C2" w:rsidP="006C70C2">
            <w:pPr>
              <w:pStyle w:val="Paragrafoelenco"/>
              <w:ind w:left="0"/>
              <w:rPr>
                <w:color w:val="1F1F20"/>
              </w:rPr>
            </w:pPr>
            <w:r>
              <w:rPr>
                <w:color w:val="1F1F20"/>
                <w:sz w:val="22"/>
                <w:szCs w:val="22"/>
              </w:rPr>
              <w:t xml:space="preserve">         d</w:t>
            </w:r>
            <w:r w:rsidR="00BA3556" w:rsidRPr="000C4392">
              <w:rPr>
                <w:color w:val="1F1F20"/>
                <w:sz w:val="22"/>
                <w:szCs w:val="22"/>
              </w:rPr>
              <w:t>estinatari</w:t>
            </w:r>
          </w:p>
        </w:tc>
      </w:tr>
      <w:tr w:rsidR="00BA3556" w:rsidRPr="000C4392" w:rsidTr="006C70C2">
        <w:tc>
          <w:tcPr>
            <w:tcW w:w="2835" w:type="dxa"/>
          </w:tcPr>
          <w:p w:rsidR="00BA3556" w:rsidRPr="000C4392" w:rsidRDefault="00BA3556" w:rsidP="006C70C2">
            <w:pPr>
              <w:pStyle w:val="Paragrafoelenco"/>
              <w:ind w:left="720"/>
              <w:rPr>
                <w:color w:val="1F1F20"/>
              </w:rPr>
            </w:pPr>
          </w:p>
        </w:tc>
        <w:tc>
          <w:tcPr>
            <w:tcW w:w="1701" w:type="dxa"/>
          </w:tcPr>
          <w:p w:rsidR="00BA3556" w:rsidRPr="000C4392" w:rsidRDefault="00BA3556" w:rsidP="006C70C2">
            <w:pPr>
              <w:pStyle w:val="Paragrafoelenco"/>
              <w:ind w:left="720"/>
              <w:rPr>
                <w:color w:val="1F1F20"/>
              </w:rPr>
            </w:pPr>
          </w:p>
        </w:tc>
        <w:tc>
          <w:tcPr>
            <w:tcW w:w="1843" w:type="dxa"/>
          </w:tcPr>
          <w:p w:rsidR="00BA3556" w:rsidRPr="000C4392" w:rsidRDefault="00BA3556" w:rsidP="006C70C2">
            <w:pPr>
              <w:pStyle w:val="Paragrafoelenco"/>
              <w:ind w:left="720"/>
              <w:rPr>
                <w:color w:val="1F1F20"/>
              </w:rPr>
            </w:pPr>
          </w:p>
        </w:tc>
        <w:tc>
          <w:tcPr>
            <w:tcW w:w="2551" w:type="dxa"/>
          </w:tcPr>
          <w:p w:rsidR="00BA3556" w:rsidRPr="000C4392" w:rsidRDefault="00BA3556" w:rsidP="006C70C2">
            <w:pPr>
              <w:pStyle w:val="Paragrafoelenco"/>
              <w:ind w:left="720"/>
              <w:rPr>
                <w:color w:val="1F1F20"/>
              </w:rPr>
            </w:pPr>
          </w:p>
        </w:tc>
      </w:tr>
      <w:tr w:rsidR="00BA3556" w:rsidRPr="000C4392" w:rsidTr="006C70C2">
        <w:tc>
          <w:tcPr>
            <w:tcW w:w="2835" w:type="dxa"/>
          </w:tcPr>
          <w:p w:rsidR="00BA3556" w:rsidRPr="000C4392" w:rsidRDefault="00BA3556" w:rsidP="006C70C2">
            <w:pPr>
              <w:pStyle w:val="Paragrafoelenco"/>
              <w:ind w:left="720"/>
              <w:rPr>
                <w:color w:val="1F1F20"/>
              </w:rPr>
            </w:pPr>
          </w:p>
        </w:tc>
        <w:tc>
          <w:tcPr>
            <w:tcW w:w="1701" w:type="dxa"/>
          </w:tcPr>
          <w:p w:rsidR="00BA3556" w:rsidRPr="000C4392" w:rsidRDefault="00BA3556" w:rsidP="006C70C2">
            <w:pPr>
              <w:pStyle w:val="Paragrafoelenco"/>
              <w:ind w:left="720"/>
              <w:rPr>
                <w:color w:val="1F1F20"/>
              </w:rPr>
            </w:pPr>
          </w:p>
        </w:tc>
        <w:tc>
          <w:tcPr>
            <w:tcW w:w="1843" w:type="dxa"/>
          </w:tcPr>
          <w:p w:rsidR="00BA3556" w:rsidRPr="000C4392" w:rsidRDefault="00BA3556" w:rsidP="006C70C2">
            <w:pPr>
              <w:pStyle w:val="Paragrafoelenco"/>
              <w:ind w:left="720"/>
              <w:rPr>
                <w:color w:val="1F1F20"/>
              </w:rPr>
            </w:pPr>
          </w:p>
        </w:tc>
        <w:tc>
          <w:tcPr>
            <w:tcW w:w="2551" w:type="dxa"/>
          </w:tcPr>
          <w:p w:rsidR="00BA3556" w:rsidRPr="000C4392" w:rsidRDefault="00BA3556" w:rsidP="006C70C2">
            <w:pPr>
              <w:pStyle w:val="Paragrafoelenco"/>
              <w:ind w:left="720"/>
              <w:rPr>
                <w:color w:val="1F1F20"/>
              </w:rPr>
            </w:pPr>
          </w:p>
        </w:tc>
      </w:tr>
      <w:tr w:rsidR="00BA3556" w:rsidRPr="000C4392" w:rsidTr="006C70C2">
        <w:tc>
          <w:tcPr>
            <w:tcW w:w="2835" w:type="dxa"/>
          </w:tcPr>
          <w:p w:rsidR="00BA3556" w:rsidRPr="000C4392" w:rsidRDefault="00BA3556" w:rsidP="006C70C2">
            <w:pPr>
              <w:pStyle w:val="Paragrafoelenco"/>
              <w:ind w:left="720"/>
              <w:jc w:val="both"/>
              <w:rPr>
                <w:color w:val="1F1F20"/>
              </w:rPr>
            </w:pPr>
          </w:p>
        </w:tc>
        <w:tc>
          <w:tcPr>
            <w:tcW w:w="1701" w:type="dxa"/>
          </w:tcPr>
          <w:p w:rsidR="00BA3556" w:rsidRPr="000C4392" w:rsidRDefault="00BA3556" w:rsidP="006C70C2">
            <w:pPr>
              <w:pStyle w:val="Paragrafoelenco"/>
              <w:ind w:left="720"/>
              <w:jc w:val="both"/>
              <w:rPr>
                <w:color w:val="1F1F20"/>
              </w:rPr>
            </w:pPr>
          </w:p>
        </w:tc>
        <w:tc>
          <w:tcPr>
            <w:tcW w:w="1843" w:type="dxa"/>
          </w:tcPr>
          <w:p w:rsidR="00BA3556" w:rsidRPr="000C4392" w:rsidRDefault="00BA3556" w:rsidP="006C70C2">
            <w:pPr>
              <w:pStyle w:val="Paragrafoelenco"/>
              <w:ind w:left="720"/>
              <w:jc w:val="both"/>
              <w:rPr>
                <w:color w:val="1F1F20"/>
              </w:rPr>
            </w:pPr>
          </w:p>
        </w:tc>
        <w:tc>
          <w:tcPr>
            <w:tcW w:w="2551" w:type="dxa"/>
          </w:tcPr>
          <w:p w:rsidR="00BA3556" w:rsidRPr="000C4392" w:rsidRDefault="00BA3556" w:rsidP="006C70C2">
            <w:pPr>
              <w:pStyle w:val="Paragrafoelenco"/>
              <w:ind w:left="720"/>
              <w:jc w:val="both"/>
              <w:rPr>
                <w:color w:val="1F1F20"/>
              </w:rPr>
            </w:pPr>
          </w:p>
        </w:tc>
      </w:tr>
      <w:tr w:rsidR="00BA3556" w:rsidRPr="000C4392" w:rsidTr="006C70C2">
        <w:tc>
          <w:tcPr>
            <w:tcW w:w="2835" w:type="dxa"/>
          </w:tcPr>
          <w:p w:rsidR="00BA3556" w:rsidRPr="000C4392" w:rsidRDefault="00BA3556" w:rsidP="006C70C2">
            <w:pPr>
              <w:pStyle w:val="Paragrafoelenco"/>
              <w:ind w:left="720"/>
              <w:jc w:val="both"/>
              <w:rPr>
                <w:color w:val="1F1F20"/>
              </w:rPr>
            </w:pPr>
          </w:p>
        </w:tc>
        <w:tc>
          <w:tcPr>
            <w:tcW w:w="1701" w:type="dxa"/>
          </w:tcPr>
          <w:p w:rsidR="00BA3556" w:rsidRPr="000C4392" w:rsidRDefault="00BA3556" w:rsidP="006C70C2">
            <w:pPr>
              <w:pStyle w:val="Paragrafoelenco"/>
              <w:ind w:left="720"/>
              <w:jc w:val="both"/>
              <w:rPr>
                <w:color w:val="1F1F20"/>
              </w:rPr>
            </w:pPr>
          </w:p>
        </w:tc>
        <w:tc>
          <w:tcPr>
            <w:tcW w:w="1843" w:type="dxa"/>
          </w:tcPr>
          <w:p w:rsidR="00BA3556" w:rsidRPr="000C4392" w:rsidRDefault="00BA3556" w:rsidP="006C70C2">
            <w:pPr>
              <w:pStyle w:val="Paragrafoelenco"/>
              <w:ind w:left="720"/>
              <w:jc w:val="both"/>
              <w:rPr>
                <w:color w:val="1F1F20"/>
              </w:rPr>
            </w:pPr>
          </w:p>
        </w:tc>
        <w:tc>
          <w:tcPr>
            <w:tcW w:w="2551" w:type="dxa"/>
          </w:tcPr>
          <w:p w:rsidR="00BA3556" w:rsidRPr="000C4392" w:rsidRDefault="00BA3556" w:rsidP="006C70C2">
            <w:pPr>
              <w:pStyle w:val="Paragrafoelenco"/>
              <w:ind w:left="720"/>
              <w:jc w:val="both"/>
              <w:rPr>
                <w:color w:val="1F1F20"/>
              </w:rPr>
            </w:pPr>
          </w:p>
        </w:tc>
      </w:tr>
      <w:tr w:rsidR="00BA3556" w:rsidRPr="000C4392" w:rsidTr="006C70C2">
        <w:tc>
          <w:tcPr>
            <w:tcW w:w="2835" w:type="dxa"/>
          </w:tcPr>
          <w:p w:rsidR="00BA3556" w:rsidRPr="000C4392" w:rsidRDefault="00BA3556" w:rsidP="006C70C2">
            <w:pPr>
              <w:pStyle w:val="Paragrafoelenco"/>
              <w:ind w:left="720"/>
              <w:jc w:val="both"/>
              <w:rPr>
                <w:color w:val="1F1F20"/>
              </w:rPr>
            </w:pPr>
          </w:p>
        </w:tc>
        <w:tc>
          <w:tcPr>
            <w:tcW w:w="1701" w:type="dxa"/>
          </w:tcPr>
          <w:p w:rsidR="00BA3556" w:rsidRPr="000C4392" w:rsidRDefault="00BA3556" w:rsidP="006C70C2">
            <w:pPr>
              <w:pStyle w:val="Paragrafoelenco"/>
              <w:ind w:left="720"/>
              <w:jc w:val="both"/>
              <w:rPr>
                <w:color w:val="1F1F20"/>
              </w:rPr>
            </w:pPr>
          </w:p>
        </w:tc>
        <w:tc>
          <w:tcPr>
            <w:tcW w:w="1843" w:type="dxa"/>
          </w:tcPr>
          <w:p w:rsidR="00BA3556" w:rsidRPr="000C4392" w:rsidRDefault="00BA3556" w:rsidP="006C70C2">
            <w:pPr>
              <w:pStyle w:val="Paragrafoelenco"/>
              <w:ind w:left="720"/>
              <w:jc w:val="both"/>
              <w:rPr>
                <w:color w:val="1F1F20"/>
              </w:rPr>
            </w:pPr>
          </w:p>
        </w:tc>
        <w:tc>
          <w:tcPr>
            <w:tcW w:w="2551" w:type="dxa"/>
          </w:tcPr>
          <w:p w:rsidR="00BA3556" w:rsidRPr="000C4392" w:rsidRDefault="00BA3556" w:rsidP="006C70C2">
            <w:pPr>
              <w:pStyle w:val="Paragrafoelenco"/>
              <w:ind w:left="720"/>
              <w:jc w:val="both"/>
              <w:rPr>
                <w:color w:val="1F1F20"/>
              </w:rPr>
            </w:pPr>
          </w:p>
        </w:tc>
      </w:tr>
    </w:tbl>
    <w:p w:rsidR="00BA3556" w:rsidRDefault="00BA3556" w:rsidP="003F3A38">
      <w:pPr>
        <w:pStyle w:val="Paragrafoelenco"/>
        <w:autoSpaceDE w:val="0"/>
        <w:autoSpaceDN w:val="0"/>
        <w:adjustRightInd w:val="0"/>
        <w:ind w:left="420" w:hanging="283"/>
        <w:jc w:val="both"/>
        <w:rPr>
          <w:sz w:val="22"/>
          <w:szCs w:val="22"/>
        </w:rPr>
      </w:pPr>
    </w:p>
    <w:p w:rsidR="00BA3556" w:rsidRPr="009B13B7" w:rsidRDefault="00BA3556" w:rsidP="00BA3556">
      <w:pPr>
        <w:pStyle w:val="Paragrafoelenco"/>
        <w:numPr>
          <w:ilvl w:val="0"/>
          <w:numId w:val="7"/>
        </w:numPr>
        <w:spacing w:line="258" w:lineRule="auto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di accettare, senza condizione o riserva alcuna tulle le norme e disposizioni contenute nella documentazione relativa alla presente procedura.</w:t>
      </w:r>
      <w:r w:rsidR="009B13B7" w:rsidRPr="009B13B7">
        <w:rPr>
          <w:color w:val="000000"/>
          <w:sz w:val="22"/>
          <w:szCs w:val="22"/>
        </w:rPr>
        <w:t xml:space="preserve"> </w:t>
      </w:r>
      <w:r w:rsidR="009B13B7" w:rsidRPr="00A61002">
        <w:rPr>
          <w:color w:val="000000"/>
          <w:sz w:val="22"/>
          <w:szCs w:val="22"/>
        </w:rPr>
        <w:t>prendendo atto e accettando le norme che regolano la procedura medesima e, quindi, l’aggiudicazione, nonché di obbligarsi, in caso di aggiudicazione, ad osservarla in ogni sua parte;</w:t>
      </w:r>
    </w:p>
    <w:p w:rsidR="00BA3556" w:rsidRPr="00A61002" w:rsidRDefault="00BA3556" w:rsidP="00BA3556">
      <w:pPr>
        <w:pStyle w:val="Paragrafoelenco"/>
        <w:ind w:left="720" w:right="-142"/>
        <w:jc w:val="both"/>
        <w:rPr>
          <w:sz w:val="22"/>
          <w:szCs w:val="22"/>
        </w:rPr>
      </w:pPr>
    </w:p>
    <w:p w:rsidR="00345951" w:rsidRPr="00836219" w:rsidRDefault="00345951" w:rsidP="006E7439">
      <w:pPr>
        <w:ind w:right="-142"/>
        <w:jc w:val="both"/>
        <w:rPr>
          <w:sz w:val="22"/>
          <w:szCs w:val="22"/>
        </w:rPr>
      </w:pPr>
    </w:p>
    <w:p w:rsidR="00345951" w:rsidRDefault="00345951" w:rsidP="006E7439">
      <w:pPr>
        <w:ind w:right="-142"/>
        <w:jc w:val="both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lastRenderedPageBreak/>
        <w:t>di acce</w:t>
      </w:r>
      <w:r w:rsidR="00BA3556">
        <w:rPr>
          <w:sz w:val="22"/>
          <w:szCs w:val="22"/>
        </w:rPr>
        <w:t xml:space="preserve">ttare senza condizioni o riserva alcuna </w:t>
      </w:r>
      <w:r w:rsidRPr="00A61002">
        <w:rPr>
          <w:sz w:val="22"/>
          <w:szCs w:val="22"/>
        </w:rPr>
        <w:t>le clausole contenute nel Patto di Integrità che, debitamente sottoscritto, allega alla presente domanda;</w:t>
      </w:r>
    </w:p>
    <w:p w:rsidR="00345951" w:rsidRPr="00B35A1E" w:rsidRDefault="00345951" w:rsidP="003C1215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3D5844">
        <w:rPr>
          <w:sz w:val="22"/>
          <w:szCs w:val="22"/>
        </w:rPr>
        <w:t>di rispettare le disposizioni contenute nella legge 190/2012 in materia di prevenzione e repressione della corruzione e dell’illegalità nella pubblica amministrazione nonché gli obblighi di cui all’art. 3 della legge 136/2010 (Piano straordinario contro le mafie), in materia di tracciabilità dei flussi finanziari, le cui disposizioni sono vincolanti per tutti i concessionari di finanziamenti pubblici, anche europei, a qualsiasi titolo interessati ai lavori, ai servizi e alle forniture pubbliche</w:t>
      </w:r>
      <w:r w:rsidR="00B35A1E">
        <w:rPr>
          <w:sz w:val="22"/>
          <w:szCs w:val="22"/>
        </w:rPr>
        <w:t>;</w:t>
      </w:r>
    </w:p>
    <w:p w:rsidR="00345951" w:rsidRPr="00A61002" w:rsidRDefault="00345951" w:rsidP="00A61002">
      <w:pPr>
        <w:pStyle w:val="Paragrafoelenco"/>
        <w:numPr>
          <w:ilvl w:val="0"/>
          <w:numId w:val="7"/>
        </w:numPr>
        <w:spacing w:line="258" w:lineRule="auto"/>
        <w:jc w:val="both"/>
        <w:rPr>
          <w:sz w:val="22"/>
          <w:szCs w:val="22"/>
        </w:rPr>
      </w:pPr>
      <w:r w:rsidRPr="00A61002">
        <w:rPr>
          <w:sz w:val="22"/>
          <w:szCs w:val="22"/>
        </w:rPr>
        <w:t xml:space="preserve">che l’offerta è valida e vincolante per </w:t>
      </w:r>
      <w:r w:rsidR="009B13B7">
        <w:rPr>
          <w:sz w:val="22"/>
          <w:szCs w:val="22"/>
        </w:rPr>
        <w:t xml:space="preserve"> 15</w:t>
      </w:r>
      <w:r w:rsidR="00BF6BF6">
        <w:rPr>
          <w:sz w:val="22"/>
          <w:szCs w:val="22"/>
        </w:rPr>
        <w:t xml:space="preserve">0 </w:t>
      </w:r>
      <w:r w:rsidRPr="00A61002">
        <w:rPr>
          <w:sz w:val="22"/>
          <w:szCs w:val="22"/>
        </w:rPr>
        <w:t>giorni;</w:t>
      </w:r>
    </w:p>
    <w:p w:rsidR="00345951" w:rsidRDefault="00345951" w:rsidP="00083E2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A61002">
        <w:rPr>
          <w:sz w:val="22"/>
          <w:szCs w:val="22"/>
        </w:rPr>
        <w:t xml:space="preserve">che, con riferimento alla presente </w:t>
      </w:r>
      <w:r w:rsidR="00B35A1E">
        <w:rPr>
          <w:sz w:val="22"/>
          <w:szCs w:val="22"/>
        </w:rPr>
        <w:t>procedura</w:t>
      </w:r>
      <w:r w:rsidRPr="00A61002">
        <w:rPr>
          <w:sz w:val="22"/>
          <w:szCs w:val="22"/>
        </w:rPr>
        <w:t xml:space="preserve">, non ha presentato offerta in più di un raggruppamento o consorzio, ovvero singolarmente e quale componente di un raggruppamento o consorzio;  </w:t>
      </w:r>
    </w:p>
    <w:p w:rsidR="00704907" w:rsidRPr="00D00491" w:rsidRDefault="00704907" w:rsidP="00083E2D">
      <w:pPr>
        <w:pStyle w:val="Paragrafoelenco"/>
        <w:numPr>
          <w:ilvl w:val="0"/>
          <w:numId w:val="7"/>
        </w:numPr>
        <w:spacing w:before="60" w:after="60"/>
        <w:ind w:right="-10"/>
        <w:jc w:val="both"/>
      </w:pPr>
      <w:r>
        <w:t xml:space="preserve">di </w:t>
      </w:r>
      <w:r w:rsidRPr="00D00491">
        <w:t>accetta</w:t>
      </w:r>
      <w:r>
        <w:t>re</w:t>
      </w:r>
      <w:r w:rsidR="009B13B7">
        <w:t xml:space="preserve"> </w:t>
      </w:r>
      <w:r w:rsidRPr="00D00491">
        <w:t>i requisiti particolari di esecuzione e dichiara remunerativa l’offerta economica presentata giacché per la sua formulazione ha preso atto e tenuto conto:</w:t>
      </w:r>
    </w:p>
    <w:p w:rsidR="00704907" w:rsidRPr="00FC4EBE" w:rsidRDefault="00E54210" w:rsidP="009B13B7">
      <w:pPr>
        <w:spacing w:before="60" w:after="60"/>
        <w:ind w:left="1418" w:right="-10" w:hanging="284"/>
        <w:jc w:val="both"/>
        <w:rPr>
          <w:i/>
          <w:iCs/>
          <w:sz w:val="22"/>
          <w:szCs w:val="22"/>
        </w:rPr>
      </w:pPr>
      <w:r>
        <w:t>a</w:t>
      </w:r>
      <w:r w:rsidR="00704907" w:rsidRPr="00D00491">
        <w:t>)</w:t>
      </w:r>
      <w:r w:rsidR="009B13B7">
        <w:t xml:space="preserve">  </w:t>
      </w:r>
      <w:r w:rsidR="00704907" w:rsidRPr="00FC4EBE">
        <w:rPr>
          <w:i/>
          <w:iCs/>
          <w:sz w:val="22"/>
          <w:szCs w:val="22"/>
        </w:rPr>
        <w:t xml:space="preserve">delle condizioni contrattuali e degli oneri compresi quelli eventuali relativi in materia di </w:t>
      </w:r>
      <w:r w:rsidR="009B13B7">
        <w:rPr>
          <w:i/>
          <w:iCs/>
          <w:sz w:val="22"/>
          <w:szCs w:val="22"/>
        </w:rPr>
        <w:t xml:space="preserve"> </w:t>
      </w:r>
      <w:r w:rsidR="00704907" w:rsidRPr="00FC4EBE">
        <w:rPr>
          <w:i/>
          <w:iCs/>
          <w:sz w:val="22"/>
          <w:szCs w:val="22"/>
        </w:rPr>
        <w:t>sicurezza, di assicurazione, di condizioni di lavoro e di previdenza e assistenza in vigore nel luogo dove devono essere svolti i servizi/fornitura;</w:t>
      </w:r>
    </w:p>
    <w:p w:rsidR="005B0B7C" w:rsidRDefault="00704907" w:rsidP="009B13B7">
      <w:pPr>
        <w:spacing w:before="60" w:after="60"/>
        <w:ind w:left="1418" w:right="-10" w:hanging="284"/>
        <w:jc w:val="both"/>
        <w:rPr>
          <w:i/>
          <w:iCs/>
          <w:sz w:val="22"/>
          <w:szCs w:val="22"/>
        </w:rPr>
      </w:pPr>
      <w:r w:rsidRPr="00083E2D">
        <w:rPr>
          <w:sz w:val="22"/>
          <w:szCs w:val="22"/>
        </w:rPr>
        <w:t>b)</w:t>
      </w:r>
      <w:r w:rsidR="009B13B7">
        <w:rPr>
          <w:sz w:val="22"/>
          <w:szCs w:val="22"/>
        </w:rPr>
        <w:t xml:space="preserve"> </w:t>
      </w:r>
      <w:r w:rsidRPr="00FC4EBE">
        <w:rPr>
          <w:i/>
          <w:iCs/>
          <w:sz w:val="22"/>
          <w:szCs w:val="22"/>
        </w:rPr>
        <w:t>di tutte le circostanze generali, particolari e locali, nessuna esclusa ed eccettuata, che possono influire sia sulla prestazione dei servizi, sia sulla determinazione della propria offerta;</w:t>
      </w:r>
    </w:p>
    <w:p w:rsidR="00167736" w:rsidRDefault="00704907" w:rsidP="00167736">
      <w:pPr>
        <w:pStyle w:val="Paragrafoelenco"/>
        <w:numPr>
          <w:ilvl w:val="0"/>
          <w:numId w:val="14"/>
        </w:numPr>
        <w:spacing w:line="276" w:lineRule="auto"/>
        <w:ind w:right="-10"/>
        <w:jc w:val="both"/>
        <w:rPr>
          <w:sz w:val="22"/>
          <w:szCs w:val="22"/>
        </w:rPr>
      </w:pPr>
      <w:r w:rsidRPr="00167736">
        <w:rPr>
          <w:sz w:val="22"/>
          <w:szCs w:val="22"/>
        </w:rPr>
        <w:t>di essere edotto degli obblighi derivanti dal Codice di comportamento adottato dalla stazione appaltante con  decreto ministeriale 8.8.2016, disponibile sul sito internet www.interno.gov.it, sezione amministrazione trasparente e si impegna, in caso di aggiudicazione, ad osservare e a far osservare ai propri dipendenti e collaboratori, per quanto applicabile, il suddetto codice, pena la risoluzione del co</w:t>
      </w:r>
      <w:r w:rsidR="00167736" w:rsidRPr="00167736">
        <w:rPr>
          <w:sz w:val="22"/>
          <w:szCs w:val="22"/>
        </w:rPr>
        <w:t>ntratto;</w:t>
      </w:r>
    </w:p>
    <w:p w:rsidR="00CA164E" w:rsidRPr="00167736" w:rsidRDefault="00876D49" w:rsidP="00167736">
      <w:pPr>
        <w:pStyle w:val="Paragrafoelenco"/>
        <w:numPr>
          <w:ilvl w:val="0"/>
          <w:numId w:val="14"/>
        </w:numPr>
        <w:spacing w:line="276" w:lineRule="auto"/>
        <w:ind w:right="-10"/>
        <w:jc w:val="both"/>
        <w:rPr>
          <w:sz w:val="22"/>
          <w:szCs w:val="22"/>
        </w:rPr>
      </w:pPr>
      <w:r w:rsidRPr="00167736">
        <w:rPr>
          <w:sz w:val="22"/>
          <w:szCs w:val="22"/>
        </w:rPr>
        <w:t xml:space="preserve">la messa a disposizione delle risorse necessarie all’espletamento dei servizi oggetto dell’appalto, nel rispetto della </w:t>
      </w:r>
      <w:r w:rsidRPr="00167736">
        <w:rPr>
          <w:sz w:val="22"/>
          <w:szCs w:val="22"/>
          <w:u w:val="single"/>
        </w:rPr>
        <w:t>Tabella dotazione minima del personale</w:t>
      </w:r>
      <w:r w:rsidRPr="00167736">
        <w:rPr>
          <w:sz w:val="22"/>
          <w:szCs w:val="22"/>
        </w:rPr>
        <w:t xml:space="preserve">, e delle attrezzature e dei mezzi  richiesti dal Capitolato </w:t>
      </w:r>
      <w:r w:rsidR="00D03355" w:rsidRPr="00167736">
        <w:rPr>
          <w:sz w:val="22"/>
          <w:szCs w:val="22"/>
        </w:rPr>
        <w:t>d’appalto</w:t>
      </w:r>
      <w:r w:rsidRPr="00167736">
        <w:rPr>
          <w:sz w:val="22"/>
          <w:szCs w:val="22"/>
        </w:rPr>
        <w:t>;</w:t>
      </w:r>
    </w:p>
    <w:p w:rsidR="00876D49" w:rsidRPr="00CF71F8" w:rsidRDefault="00876D49" w:rsidP="00167736">
      <w:pPr>
        <w:pStyle w:val="Paragrafoelenco"/>
        <w:numPr>
          <w:ilvl w:val="0"/>
          <w:numId w:val="16"/>
        </w:numPr>
        <w:jc w:val="both"/>
        <w:rPr>
          <w:sz w:val="22"/>
          <w:szCs w:val="22"/>
        </w:rPr>
      </w:pPr>
      <w:r w:rsidRPr="00CF71F8">
        <w:rPr>
          <w:sz w:val="22"/>
          <w:szCs w:val="22"/>
        </w:rPr>
        <w:t xml:space="preserve">di possedere capacità economico-finanziaria adeguata al valore dell’appalto, e di aver stipulato apposita polizza assicurativa contro i rischi professionali per un massimale non inferiore al </w:t>
      </w:r>
      <w:r w:rsidR="00167736">
        <w:rPr>
          <w:sz w:val="22"/>
          <w:szCs w:val="22"/>
        </w:rPr>
        <w:t>5</w:t>
      </w:r>
      <w:r w:rsidR="00EC00A5" w:rsidRPr="00CF71F8">
        <w:rPr>
          <w:sz w:val="22"/>
          <w:szCs w:val="22"/>
        </w:rPr>
        <w:t>0</w:t>
      </w:r>
      <w:r w:rsidRPr="00CF71F8">
        <w:rPr>
          <w:sz w:val="22"/>
          <w:szCs w:val="22"/>
        </w:rPr>
        <w:t xml:space="preserve">% dell’importo che deriva dal prezzo massimo a base di gara </w:t>
      </w:r>
      <w:r w:rsidRPr="00334403">
        <w:rPr>
          <w:i/>
          <w:sz w:val="22"/>
          <w:szCs w:val="22"/>
        </w:rPr>
        <w:t>pro</w:t>
      </w:r>
      <w:r w:rsidR="00334403">
        <w:rPr>
          <w:i/>
          <w:sz w:val="22"/>
          <w:szCs w:val="22"/>
        </w:rPr>
        <w:t>-</w:t>
      </w:r>
      <w:r w:rsidRPr="00334403">
        <w:rPr>
          <w:i/>
          <w:sz w:val="22"/>
          <w:szCs w:val="22"/>
        </w:rPr>
        <w:t xml:space="preserve">capite </w:t>
      </w:r>
      <w:r w:rsidR="00334403">
        <w:rPr>
          <w:i/>
          <w:sz w:val="22"/>
          <w:szCs w:val="22"/>
        </w:rPr>
        <w:t xml:space="preserve">e </w:t>
      </w:r>
      <w:proofErr w:type="spellStart"/>
      <w:r w:rsidRPr="00334403">
        <w:rPr>
          <w:i/>
          <w:sz w:val="22"/>
          <w:szCs w:val="22"/>
        </w:rPr>
        <w:t>pro</w:t>
      </w:r>
      <w:r w:rsidR="00334403">
        <w:rPr>
          <w:i/>
          <w:sz w:val="22"/>
          <w:szCs w:val="22"/>
        </w:rPr>
        <w:t>-</w:t>
      </w:r>
      <w:r w:rsidRPr="00334403">
        <w:rPr>
          <w:i/>
          <w:sz w:val="22"/>
          <w:szCs w:val="22"/>
        </w:rPr>
        <w:t>die</w:t>
      </w:r>
      <w:proofErr w:type="spellEnd"/>
      <w:r w:rsidRPr="00CF71F8">
        <w:rPr>
          <w:sz w:val="22"/>
          <w:szCs w:val="22"/>
        </w:rPr>
        <w:t xml:space="preserve"> (euro </w:t>
      </w:r>
      <w:r w:rsidR="00846F31" w:rsidRPr="00CF71F8">
        <w:rPr>
          <w:sz w:val="22"/>
          <w:szCs w:val="22"/>
        </w:rPr>
        <w:t>2</w:t>
      </w:r>
      <w:r w:rsidR="00167736">
        <w:rPr>
          <w:sz w:val="22"/>
          <w:szCs w:val="22"/>
        </w:rPr>
        <w:t>6,48</w:t>
      </w:r>
      <w:r w:rsidRPr="00CF71F8">
        <w:rPr>
          <w:sz w:val="22"/>
          <w:szCs w:val="22"/>
        </w:rPr>
        <w:t xml:space="preserve">) moltiplicato per i posti offerti e per </w:t>
      </w:r>
      <w:r w:rsidR="00D337A5">
        <w:rPr>
          <w:sz w:val="22"/>
          <w:szCs w:val="22"/>
        </w:rPr>
        <w:t>la</w:t>
      </w:r>
      <w:r w:rsidR="00334403">
        <w:rPr>
          <w:sz w:val="22"/>
          <w:szCs w:val="22"/>
        </w:rPr>
        <w:t xml:space="preserve"> durata dell’accordo quadro (</w:t>
      </w:r>
      <w:r w:rsidR="00167736">
        <w:rPr>
          <w:sz w:val="22"/>
          <w:szCs w:val="22"/>
        </w:rPr>
        <w:t>15</w:t>
      </w:r>
      <w:r w:rsidR="00D337A5">
        <w:rPr>
          <w:sz w:val="22"/>
          <w:szCs w:val="22"/>
        </w:rPr>
        <w:t>0</w:t>
      </w:r>
      <w:r w:rsidRPr="00CF71F8">
        <w:rPr>
          <w:sz w:val="22"/>
          <w:szCs w:val="22"/>
        </w:rPr>
        <w:t xml:space="preserve"> </w:t>
      </w:r>
      <w:proofErr w:type="spellStart"/>
      <w:r w:rsidRPr="00CF71F8">
        <w:rPr>
          <w:sz w:val="22"/>
          <w:szCs w:val="22"/>
        </w:rPr>
        <w:t>gg</w:t>
      </w:r>
      <w:proofErr w:type="spellEnd"/>
      <w:r w:rsidRPr="00CF71F8">
        <w:rPr>
          <w:sz w:val="22"/>
          <w:szCs w:val="22"/>
        </w:rPr>
        <w:t>);</w:t>
      </w:r>
    </w:p>
    <w:p w:rsidR="00876D49" w:rsidRPr="00271193" w:rsidRDefault="00876D49" w:rsidP="00876D49">
      <w:pPr>
        <w:pStyle w:val="Paragrafoelenco"/>
        <w:numPr>
          <w:ilvl w:val="0"/>
          <w:numId w:val="17"/>
        </w:numPr>
        <w:spacing w:line="258" w:lineRule="auto"/>
        <w:jc w:val="both"/>
        <w:rPr>
          <w:sz w:val="22"/>
          <w:szCs w:val="22"/>
        </w:rPr>
      </w:pPr>
      <w:r w:rsidRPr="00271193">
        <w:rPr>
          <w:sz w:val="22"/>
          <w:szCs w:val="22"/>
        </w:rPr>
        <w:t>di essere informato, ai sensi e per g</w:t>
      </w:r>
      <w:r>
        <w:rPr>
          <w:sz w:val="22"/>
          <w:szCs w:val="22"/>
        </w:rPr>
        <w:t xml:space="preserve">li effetti dell’art. 13 del </w:t>
      </w:r>
      <w:proofErr w:type="spellStart"/>
      <w:r>
        <w:rPr>
          <w:sz w:val="22"/>
          <w:szCs w:val="22"/>
        </w:rPr>
        <w:t>D.L</w:t>
      </w:r>
      <w:r w:rsidRPr="00271193">
        <w:rPr>
          <w:sz w:val="22"/>
          <w:szCs w:val="22"/>
        </w:rPr>
        <w:t>gs.</w:t>
      </w:r>
      <w:proofErr w:type="spellEnd"/>
      <w:r w:rsidRPr="00271193">
        <w:rPr>
          <w:sz w:val="22"/>
          <w:szCs w:val="22"/>
        </w:rPr>
        <w:t xml:space="preserve"> n. 196/2003, che i dati personali raccolti saranno trattati, anche con strumenti informatici, esclusivamente nell’ambito del procedimento per il quale la presente dichiarazione viene resa;</w:t>
      </w:r>
    </w:p>
    <w:p w:rsidR="00876D49" w:rsidRPr="00271193" w:rsidRDefault="00876D49" w:rsidP="00876D49">
      <w:pPr>
        <w:pStyle w:val="Paragrafoelenco"/>
        <w:numPr>
          <w:ilvl w:val="0"/>
          <w:numId w:val="18"/>
        </w:numPr>
        <w:spacing w:line="258" w:lineRule="auto"/>
        <w:jc w:val="both"/>
        <w:rPr>
          <w:sz w:val="22"/>
          <w:szCs w:val="22"/>
        </w:rPr>
      </w:pPr>
      <w:r w:rsidRPr="00271193">
        <w:rPr>
          <w:sz w:val="22"/>
          <w:szCs w:val="22"/>
        </w:rPr>
        <w:t>di essere consapevole che, qualora fosse accertata la non veridicità del contenuto della presente dichiarazione, questa Impresa verrà esclusa dalla procedura ad evidenza pubblica per la quale è rilasciata, o, se risultata aggiudicataria, decadrà dalla aggiudicazione medesima la quale verrà annullata e/o revocata, e che qualora la non veridicità del contenuto della presente dichiarazione fosse accertata dopo la stipula del Contratto, questo potrà essere risolto di diritto dalla Prefettura ai sensi dell’art. 1456 c.c.</w:t>
      </w:r>
      <w:r>
        <w:rPr>
          <w:sz w:val="22"/>
          <w:szCs w:val="22"/>
        </w:rPr>
        <w:t>;</w:t>
      </w:r>
    </w:p>
    <w:p w:rsidR="003C77BB" w:rsidRPr="00D00491" w:rsidRDefault="003C77BB" w:rsidP="003C77BB">
      <w:pPr>
        <w:keepNext/>
        <w:spacing w:before="60" w:after="60"/>
        <w:ind w:left="709" w:right="-10"/>
        <w:jc w:val="both"/>
        <w:rPr>
          <w:b/>
          <w:bCs/>
        </w:rPr>
      </w:pPr>
      <w:r w:rsidRPr="00D00491">
        <w:rPr>
          <w:b/>
          <w:bCs/>
        </w:rPr>
        <w:t>Per gli operatori economici ammessi al concordato preventivo con continuità aziendale di cui all’art. 186 bis del R.D. 16 marzo 1942, n. 267</w:t>
      </w:r>
    </w:p>
    <w:p w:rsidR="003C77BB" w:rsidRPr="00A11BFA" w:rsidRDefault="003C77BB" w:rsidP="00DE1A60">
      <w:pPr>
        <w:pStyle w:val="Paragrafoelenco"/>
        <w:numPr>
          <w:ilvl w:val="0"/>
          <w:numId w:val="7"/>
        </w:numPr>
        <w:spacing w:before="60" w:after="60"/>
        <w:ind w:right="-10"/>
        <w:jc w:val="both"/>
        <w:rPr>
          <w:sz w:val="22"/>
          <w:szCs w:val="22"/>
        </w:rPr>
      </w:pPr>
      <w:r w:rsidRPr="00A11BFA">
        <w:rPr>
          <w:sz w:val="22"/>
          <w:szCs w:val="22"/>
        </w:rPr>
        <w:t xml:space="preserve">indica, ad integrazione di quanto indicato nella parte  III, sez. C, lett. d) del DGUE, i seguenti  estremi del provvedimento di ammissione al concordato e del provvedimento di autorizzazione a partecipare alle gare </w:t>
      </w:r>
      <w:proofErr w:type="spellStart"/>
      <w:r w:rsidRPr="00A11BFA">
        <w:rPr>
          <w:sz w:val="22"/>
          <w:szCs w:val="22"/>
        </w:rPr>
        <w:t>…………</w:t>
      </w:r>
      <w:proofErr w:type="spellEnd"/>
      <w:r w:rsidRPr="00A11BFA">
        <w:rPr>
          <w:sz w:val="22"/>
          <w:szCs w:val="22"/>
        </w:rPr>
        <w:t xml:space="preserve"> rilasciati dal Tribunale di  </w:t>
      </w:r>
      <w:proofErr w:type="spellStart"/>
      <w:r w:rsidRPr="00A11BFA">
        <w:rPr>
          <w:sz w:val="22"/>
          <w:szCs w:val="22"/>
        </w:rPr>
        <w:t>………………</w:t>
      </w:r>
      <w:proofErr w:type="spellEnd"/>
      <w:r w:rsidRPr="00A11BFA">
        <w:rPr>
          <w:sz w:val="22"/>
          <w:szCs w:val="22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A11BFA">
        <w:rPr>
          <w:i/>
          <w:iCs/>
          <w:sz w:val="22"/>
          <w:szCs w:val="22"/>
        </w:rPr>
        <w:t>bis,</w:t>
      </w:r>
      <w:r w:rsidRPr="00A11BFA">
        <w:rPr>
          <w:sz w:val="22"/>
          <w:szCs w:val="22"/>
        </w:rPr>
        <w:t xml:space="preserve"> comma 6 del R.D. 16 marzo 1942, n. 267;</w:t>
      </w:r>
    </w:p>
    <w:p w:rsidR="00345951" w:rsidRPr="00083E2D" w:rsidRDefault="00345951" w:rsidP="007846ED">
      <w:pPr>
        <w:pStyle w:val="Paragrafoelenco"/>
        <w:spacing w:line="258" w:lineRule="auto"/>
        <w:ind w:left="720"/>
        <w:jc w:val="both"/>
        <w:rPr>
          <w:sz w:val="22"/>
          <w:szCs w:val="22"/>
        </w:rPr>
      </w:pPr>
    </w:p>
    <w:p w:rsidR="00345951" w:rsidRDefault="00345951" w:rsidP="007846ED">
      <w:pPr>
        <w:widowControl/>
        <w:autoSpaceDE/>
        <w:autoSpaceDN/>
        <w:adjustRightInd/>
        <w:spacing w:line="25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^^^^^^^^^^</w:t>
      </w:r>
    </w:p>
    <w:p w:rsidR="00345951" w:rsidRPr="003D5844" w:rsidRDefault="00345951" w:rsidP="007846ED">
      <w:pPr>
        <w:widowControl/>
        <w:autoSpaceDE/>
        <w:autoSpaceDN/>
        <w:adjustRightInd/>
        <w:spacing w:line="258" w:lineRule="auto"/>
        <w:jc w:val="center"/>
        <w:rPr>
          <w:sz w:val="22"/>
          <w:szCs w:val="22"/>
        </w:rPr>
      </w:pPr>
      <w:r w:rsidRPr="004673C6">
        <w:rPr>
          <w:b/>
          <w:bCs/>
          <w:i/>
          <w:iCs/>
          <w:sz w:val="22"/>
          <w:szCs w:val="22"/>
        </w:rPr>
        <w:t>(eventuale in caso di partecipazione in forma consortile)</w:t>
      </w:r>
    </w:p>
    <w:p w:rsidR="00345951" w:rsidRPr="006E7439" w:rsidRDefault="00345951" w:rsidP="00A61002">
      <w:pPr>
        <w:pStyle w:val="nomargin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6E7439">
        <w:rPr>
          <w:rFonts w:ascii="Times New Roman" w:hAnsi="Times New Roman" w:cs="Times New Roman"/>
          <w:sz w:val="22"/>
          <w:szCs w:val="22"/>
        </w:rPr>
        <w:t>che il concorrente partecipa alla presente procedura nella seguente forma:</w:t>
      </w:r>
    </w:p>
    <w:p w:rsidR="00345951" w:rsidRDefault="00345951" w:rsidP="00576B28">
      <w:pPr>
        <w:widowControl/>
        <w:autoSpaceDE/>
        <w:autoSpaceDN/>
        <w:adjustRightInd/>
        <w:spacing w:line="258" w:lineRule="auto"/>
        <w:ind w:left="284" w:hanging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□ consorzio fra società cooperative di produ</w:t>
      </w:r>
      <w:r w:rsidR="00167736">
        <w:rPr>
          <w:sz w:val="22"/>
          <w:szCs w:val="22"/>
        </w:rPr>
        <w:t>zione e lavoro di cui all’art. 6</w:t>
      </w:r>
      <w:r w:rsidRPr="006E7439">
        <w:rPr>
          <w:sz w:val="22"/>
          <w:szCs w:val="22"/>
        </w:rPr>
        <w:t xml:space="preserve">5, comma 2, </w:t>
      </w:r>
      <w:r w:rsidR="00167736">
        <w:rPr>
          <w:sz w:val="22"/>
          <w:szCs w:val="22"/>
        </w:rPr>
        <w:t xml:space="preserve">lett. b) del D. </w:t>
      </w:r>
      <w:proofErr w:type="spellStart"/>
      <w:r w:rsidR="00167736">
        <w:rPr>
          <w:sz w:val="22"/>
          <w:szCs w:val="22"/>
        </w:rPr>
        <w:t>Lgs</w:t>
      </w:r>
      <w:proofErr w:type="spellEnd"/>
      <w:r w:rsidR="00167736">
        <w:rPr>
          <w:sz w:val="22"/>
          <w:szCs w:val="22"/>
        </w:rPr>
        <w:t>. n. 36</w:t>
      </w:r>
      <w:r>
        <w:rPr>
          <w:sz w:val="22"/>
          <w:szCs w:val="22"/>
        </w:rPr>
        <w:t>/20</w:t>
      </w:r>
      <w:r w:rsidR="00167736">
        <w:rPr>
          <w:sz w:val="22"/>
          <w:szCs w:val="22"/>
        </w:rPr>
        <w:t>23</w:t>
      </w:r>
      <w:r>
        <w:rPr>
          <w:sz w:val="22"/>
          <w:szCs w:val="22"/>
        </w:rPr>
        <w:t xml:space="preserve"> che concorre con le seguenti imprese consorziate (specificare quali):</w:t>
      </w:r>
    </w:p>
    <w:p w:rsidR="00345951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</w:t>
      </w:r>
    </w:p>
    <w:p w:rsidR="00345951" w:rsidRPr="006E7439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  <w:r w:rsidR="008B7FEB">
        <w:rPr>
          <w:sz w:val="22"/>
          <w:szCs w:val="22"/>
        </w:rPr>
        <w:t>___</w:t>
      </w:r>
    </w:p>
    <w:p w:rsidR="00345951" w:rsidRDefault="00345951" w:rsidP="00576B28">
      <w:pPr>
        <w:widowControl/>
        <w:autoSpaceDE/>
        <w:autoSpaceDN/>
        <w:adjustRightInd/>
        <w:spacing w:line="258" w:lineRule="auto"/>
        <w:ind w:left="284" w:hanging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□ con</w:t>
      </w:r>
      <w:r w:rsidR="00167736">
        <w:rPr>
          <w:sz w:val="22"/>
          <w:szCs w:val="22"/>
        </w:rPr>
        <w:t>sorzio stabile di cui all’art. 6</w:t>
      </w:r>
      <w:r w:rsidRPr="006E7439">
        <w:rPr>
          <w:sz w:val="22"/>
          <w:szCs w:val="22"/>
        </w:rPr>
        <w:t xml:space="preserve">5, comma 2, lett. </w:t>
      </w:r>
      <w:r w:rsidR="00167736">
        <w:rPr>
          <w:sz w:val="22"/>
          <w:szCs w:val="22"/>
        </w:rPr>
        <w:t>d</w:t>
      </w:r>
      <w:r w:rsidRPr="006E7439">
        <w:rPr>
          <w:sz w:val="22"/>
          <w:szCs w:val="22"/>
        </w:rPr>
        <w:t xml:space="preserve">) del D. </w:t>
      </w:r>
      <w:proofErr w:type="spellStart"/>
      <w:r w:rsidRPr="006E7439">
        <w:rPr>
          <w:sz w:val="22"/>
          <w:szCs w:val="22"/>
        </w:rPr>
        <w:t>Lgs</w:t>
      </w:r>
      <w:proofErr w:type="spellEnd"/>
      <w:r w:rsidRPr="006E7439">
        <w:rPr>
          <w:sz w:val="22"/>
          <w:szCs w:val="22"/>
        </w:rPr>
        <w:t>. n. 50/2016</w:t>
      </w:r>
      <w:r>
        <w:rPr>
          <w:sz w:val="22"/>
          <w:szCs w:val="22"/>
        </w:rPr>
        <w:t>, composto dalle seguenti consorziate:</w:t>
      </w:r>
    </w:p>
    <w:p w:rsidR="00345951" w:rsidRPr="006E7439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br/>
        <w:t>________________________________________________________________________________</w:t>
      </w:r>
    </w:p>
    <w:p w:rsidR="00345951" w:rsidRDefault="00345951" w:rsidP="00300513">
      <w:pPr>
        <w:widowControl/>
        <w:autoSpaceDE/>
        <w:autoSpaceDN/>
        <w:adjustRightInd/>
        <w:spacing w:line="258" w:lineRule="auto"/>
        <w:ind w:left="284" w:hanging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□</w:t>
      </w:r>
      <w:r w:rsidR="00167736">
        <w:rPr>
          <w:sz w:val="22"/>
          <w:szCs w:val="22"/>
        </w:rPr>
        <w:t xml:space="preserve"> </w:t>
      </w:r>
      <w:r w:rsidRPr="006E7439">
        <w:rPr>
          <w:sz w:val="22"/>
          <w:szCs w:val="22"/>
        </w:rPr>
        <w:t>con</w:t>
      </w:r>
      <w:r>
        <w:rPr>
          <w:sz w:val="22"/>
          <w:szCs w:val="22"/>
        </w:rPr>
        <w:t xml:space="preserve">sorzio ordinario di concorrenti, costituito o costituendo, </w:t>
      </w:r>
      <w:r w:rsidR="00167736">
        <w:rPr>
          <w:sz w:val="22"/>
          <w:szCs w:val="22"/>
        </w:rPr>
        <w:t xml:space="preserve">di cui all’art. 65, comma 2, lett. f) del D. </w:t>
      </w:r>
      <w:proofErr w:type="spellStart"/>
      <w:r w:rsidR="00167736">
        <w:rPr>
          <w:sz w:val="22"/>
          <w:szCs w:val="22"/>
        </w:rPr>
        <w:t>Lgs</w:t>
      </w:r>
      <w:proofErr w:type="spellEnd"/>
      <w:r w:rsidR="00167736">
        <w:rPr>
          <w:sz w:val="22"/>
          <w:szCs w:val="22"/>
        </w:rPr>
        <w:t>. n. 36/2023</w:t>
      </w:r>
      <w:r>
        <w:rPr>
          <w:sz w:val="22"/>
          <w:szCs w:val="22"/>
        </w:rPr>
        <w:t xml:space="preserve"> che partecipa congiuntamente con le seguenti imprese:</w:t>
      </w:r>
    </w:p>
    <w:p w:rsidR="00345951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  <w:r w:rsidR="008B7FEB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:rsidR="00345951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  <w:r w:rsidR="008B7FEB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:rsidR="008B7FEB" w:rsidRDefault="008B7FEB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</w:p>
    <w:p w:rsidR="008B7FEB" w:rsidRPr="003D5844" w:rsidRDefault="008B7FEB" w:rsidP="00B31456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4673C6">
        <w:rPr>
          <w:b/>
          <w:bCs/>
          <w:i/>
          <w:iCs/>
          <w:sz w:val="22"/>
          <w:szCs w:val="22"/>
        </w:rPr>
        <w:t xml:space="preserve">(eventuale in caso di partecipazione in forma </w:t>
      </w:r>
      <w:r>
        <w:rPr>
          <w:b/>
          <w:bCs/>
          <w:i/>
          <w:iCs/>
          <w:sz w:val="22"/>
          <w:szCs w:val="22"/>
        </w:rPr>
        <w:t>raggruppata</w:t>
      </w:r>
      <w:r w:rsidRPr="004673C6">
        <w:rPr>
          <w:b/>
          <w:bCs/>
          <w:i/>
          <w:iCs/>
          <w:sz w:val="22"/>
          <w:szCs w:val="22"/>
        </w:rPr>
        <w:t>)</w:t>
      </w:r>
    </w:p>
    <w:p w:rsidR="008B7FEB" w:rsidRPr="006E7439" w:rsidRDefault="008B7FEB" w:rsidP="00B31456">
      <w:pPr>
        <w:widowControl/>
        <w:autoSpaceDE/>
        <w:autoSpaceDN/>
        <w:adjustRightInd/>
        <w:ind w:left="284"/>
        <w:jc w:val="both"/>
        <w:rPr>
          <w:sz w:val="22"/>
          <w:szCs w:val="22"/>
        </w:rPr>
      </w:pPr>
    </w:p>
    <w:p w:rsidR="00345951" w:rsidRDefault="00345951" w:rsidP="00B31456">
      <w:pPr>
        <w:pStyle w:val="Paragrafoelenco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raggruppamento temporaneo, costituito o costituendo, che concorre con le seguenti imprese:</w:t>
      </w:r>
    </w:p>
    <w:p w:rsidR="00345951" w:rsidRDefault="00345951" w:rsidP="00300513">
      <w:pPr>
        <w:pStyle w:val="Paragrafoelenco"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  <w:r w:rsidR="008B7FEB">
        <w:rPr>
          <w:sz w:val="22"/>
          <w:szCs w:val="22"/>
        </w:rPr>
        <w:t>______</w:t>
      </w:r>
    </w:p>
    <w:p w:rsidR="00345951" w:rsidRPr="00300513" w:rsidRDefault="00345951" w:rsidP="00300513">
      <w:pPr>
        <w:pStyle w:val="Paragrafoelenco"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  <w:r w:rsidR="008B7FEB">
        <w:rPr>
          <w:sz w:val="22"/>
          <w:szCs w:val="22"/>
        </w:rPr>
        <w:t>______</w:t>
      </w:r>
    </w:p>
    <w:p w:rsidR="00345951" w:rsidRPr="006E7439" w:rsidRDefault="00345951" w:rsidP="009F4204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 xml:space="preserve">(indicare denominazione e ruolo all’interno del </w:t>
      </w:r>
      <w:proofErr w:type="spellStart"/>
      <w:r w:rsidRPr="006E7439">
        <w:rPr>
          <w:sz w:val="22"/>
          <w:szCs w:val="22"/>
        </w:rPr>
        <w:t>R.T.I.</w:t>
      </w:r>
      <w:proofErr w:type="spellEnd"/>
      <w:r w:rsidRPr="006E7439">
        <w:rPr>
          <w:sz w:val="22"/>
          <w:szCs w:val="22"/>
        </w:rPr>
        <w:t>: mandante/mandataria</w:t>
      </w:r>
      <w:r w:rsidR="00B31456">
        <w:rPr>
          <w:sz w:val="22"/>
          <w:szCs w:val="22"/>
        </w:rPr>
        <w:t>)</w:t>
      </w:r>
    </w:p>
    <w:p w:rsidR="00345951" w:rsidRPr="006E7439" w:rsidRDefault="00345951" w:rsidP="00B6298F">
      <w:pPr>
        <w:widowControl/>
        <w:autoSpaceDE/>
        <w:autoSpaceDN/>
        <w:adjustRightInd/>
        <w:spacing w:line="258" w:lineRule="auto"/>
        <w:jc w:val="both"/>
        <w:rPr>
          <w:sz w:val="22"/>
          <w:szCs w:val="22"/>
        </w:rPr>
      </w:pPr>
    </w:p>
    <w:p w:rsidR="00345951" w:rsidRPr="00FE5ADE" w:rsidRDefault="00345951" w:rsidP="00FE5ADE">
      <w:pPr>
        <w:pStyle w:val="Paragrafoelenco"/>
        <w:numPr>
          <w:ilvl w:val="0"/>
          <w:numId w:val="12"/>
        </w:numPr>
        <w:spacing w:line="258" w:lineRule="auto"/>
        <w:jc w:val="both"/>
        <w:rPr>
          <w:sz w:val="22"/>
          <w:szCs w:val="22"/>
        </w:rPr>
      </w:pPr>
      <w:r w:rsidRPr="00FE5ADE">
        <w:rPr>
          <w:sz w:val="22"/>
          <w:szCs w:val="22"/>
        </w:rPr>
        <w:t xml:space="preserve">che, a corredo dell’offerta congiunta sottoscritta da tutte le Imprese </w:t>
      </w:r>
      <w:proofErr w:type="spellStart"/>
      <w:r w:rsidRPr="00FE5ADE">
        <w:rPr>
          <w:sz w:val="22"/>
          <w:szCs w:val="22"/>
        </w:rPr>
        <w:t>raggruppande</w:t>
      </w:r>
      <w:proofErr w:type="spellEnd"/>
      <w:r w:rsidRPr="00FE5ADE">
        <w:rPr>
          <w:sz w:val="22"/>
          <w:szCs w:val="22"/>
        </w:rPr>
        <w:t xml:space="preserve">/costituende (o dall’Impresa capogruppo in caso di </w:t>
      </w:r>
      <w:proofErr w:type="spellStart"/>
      <w:r w:rsidRPr="00FE5ADE">
        <w:rPr>
          <w:sz w:val="22"/>
          <w:szCs w:val="22"/>
        </w:rPr>
        <w:t>R.T.I.</w:t>
      </w:r>
      <w:proofErr w:type="spellEnd"/>
      <w:r w:rsidRPr="00FE5ADE">
        <w:rPr>
          <w:sz w:val="22"/>
          <w:szCs w:val="22"/>
        </w:rPr>
        <w:t xml:space="preserve"> già costituiti), la ripartizione dell’oggetto contrattuale all’interno del </w:t>
      </w:r>
      <w:proofErr w:type="spellStart"/>
      <w:r w:rsidRPr="00FE5ADE">
        <w:rPr>
          <w:sz w:val="22"/>
          <w:szCs w:val="22"/>
        </w:rPr>
        <w:t>R.T.I.</w:t>
      </w:r>
      <w:proofErr w:type="spellEnd"/>
      <w:r w:rsidRPr="00FE5ADE">
        <w:rPr>
          <w:sz w:val="22"/>
          <w:szCs w:val="22"/>
        </w:rPr>
        <w:t>/Consorzio (fornitura e/o servizi che saranno eseguiti da ciascuna singola Impresa componente l’</w:t>
      </w:r>
      <w:proofErr w:type="spellStart"/>
      <w:r w:rsidRPr="00FE5ADE">
        <w:rPr>
          <w:sz w:val="22"/>
          <w:szCs w:val="22"/>
        </w:rPr>
        <w:t>R.T.I.</w:t>
      </w:r>
      <w:proofErr w:type="spellEnd"/>
      <w:r w:rsidRPr="00FE5ADE">
        <w:rPr>
          <w:sz w:val="22"/>
          <w:szCs w:val="22"/>
        </w:rPr>
        <w:t xml:space="preserve">/Consorzio) è la seguente: </w:t>
      </w:r>
    </w:p>
    <w:p w:rsidR="00345951" w:rsidRPr="006E7439" w:rsidRDefault="00345951" w:rsidP="00FE5ADE">
      <w:pPr>
        <w:widowControl/>
        <w:autoSpaceDE/>
        <w:autoSpaceDN/>
        <w:adjustRightInd/>
        <w:spacing w:line="258" w:lineRule="auto"/>
        <w:ind w:left="851" w:hanging="142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1</w:t>
      </w:r>
      <w:r w:rsidRPr="006E7439">
        <w:rPr>
          <w:sz w:val="22"/>
          <w:szCs w:val="22"/>
          <w:u w:val="single"/>
        </w:rPr>
        <w:t>.______________________ (denominazione Mandataria/Capogruppo</w:t>
      </w:r>
      <w:r w:rsidRPr="006E7439">
        <w:rPr>
          <w:sz w:val="22"/>
          <w:szCs w:val="22"/>
        </w:rPr>
        <w:t>);</w:t>
      </w:r>
      <w:r w:rsidRPr="006E7439">
        <w:rPr>
          <w:sz w:val="22"/>
          <w:szCs w:val="22"/>
          <w:u w:val="single"/>
        </w:rPr>
        <w:t>___________ (descrivere attività e/o servizi);</w:t>
      </w:r>
      <w:r w:rsidRPr="006E7439">
        <w:rPr>
          <w:sz w:val="22"/>
          <w:szCs w:val="22"/>
        </w:rPr>
        <w:t xml:space="preserve"> ______ (%);</w:t>
      </w:r>
    </w:p>
    <w:p w:rsidR="00345951" w:rsidRPr="006E7439" w:rsidRDefault="00345951" w:rsidP="00FE5ADE">
      <w:pPr>
        <w:widowControl/>
        <w:autoSpaceDE/>
        <w:autoSpaceDN/>
        <w:adjustRightInd/>
        <w:spacing w:line="258" w:lineRule="auto"/>
        <w:ind w:left="851" w:hanging="142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2</w:t>
      </w:r>
      <w:r w:rsidRPr="006E7439">
        <w:rPr>
          <w:sz w:val="22"/>
          <w:szCs w:val="22"/>
          <w:u w:val="single"/>
        </w:rPr>
        <w:t>.______________________ (denominazione Mandante/Consorziata);_____________ (descrivere attività e/o servizi</w:t>
      </w:r>
      <w:r w:rsidRPr="006E7439">
        <w:rPr>
          <w:sz w:val="22"/>
          <w:szCs w:val="22"/>
        </w:rPr>
        <w:t>); ______(%);</w:t>
      </w:r>
    </w:p>
    <w:p w:rsidR="00345951" w:rsidRPr="006E7439" w:rsidRDefault="00345951" w:rsidP="00FE5ADE">
      <w:pPr>
        <w:widowControl/>
        <w:autoSpaceDE/>
        <w:autoSpaceDN/>
        <w:adjustRightInd/>
        <w:spacing w:line="258" w:lineRule="auto"/>
        <w:ind w:left="851" w:hanging="142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3.______________________ (denominazione Impresa) – Mandante/Consorziata _____________ (descrivere attività e/o servizi) ______(%);</w:t>
      </w:r>
    </w:p>
    <w:p w:rsidR="00345951" w:rsidRPr="006E7439" w:rsidRDefault="00345951" w:rsidP="00B6298F">
      <w:pPr>
        <w:widowControl/>
        <w:autoSpaceDE/>
        <w:autoSpaceDN/>
        <w:adjustRightInd/>
        <w:spacing w:line="258" w:lineRule="auto"/>
        <w:jc w:val="both"/>
        <w:rPr>
          <w:sz w:val="22"/>
          <w:szCs w:val="22"/>
        </w:rPr>
      </w:pPr>
    </w:p>
    <w:p w:rsidR="00345951" w:rsidRPr="00FE5ADE" w:rsidRDefault="00345951" w:rsidP="00FE5ADE">
      <w:pPr>
        <w:pStyle w:val="Paragrafoelenco"/>
        <w:numPr>
          <w:ilvl w:val="0"/>
          <w:numId w:val="13"/>
        </w:numPr>
        <w:spacing w:line="258" w:lineRule="auto"/>
        <w:jc w:val="both"/>
        <w:rPr>
          <w:sz w:val="22"/>
          <w:szCs w:val="22"/>
        </w:rPr>
      </w:pPr>
      <w:r w:rsidRPr="00FE5ADE">
        <w:rPr>
          <w:sz w:val="22"/>
          <w:szCs w:val="22"/>
        </w:rPr>
        <w:t xml:space="preserve">(inoltre, in caso di </w:t>
      </w:r>
      <w:proofErr w:type="spellStart"/>
      <w:r w:rsidRPr="00FE5ADE">
        <w:rPr>
          <w:sz w:val="22"/>
          <w:szCs w:val="22"/>
        </w:rPr>
        <w:t>R.T.I.</w:t>
      </w:r>
      <w:proofErr w:type="spellEnd"/>
      <w:r w:rsidRPr="00FE5ADE">
        <w:rPr>
          <w:sz w:val="22"/>
          <w:szCs w:val="22"/>
        </w:rPr>
        <w:t xml:space="preserve"> o di Consorzi ordinari costituendi) che in caso di aggiudicazione si impegna a costituire </w:t>
      </w:r>
      <w:proofErr w:type="spellStart"/>
      <w:r w:rsidRPr="00FE5ADE">
        <w:rPr>
          <w:sz w:val="22"/>
          <w:szCs w:val="22"/>
        </w:rPr>
        <w:t>R.T.I.</w:t>
      </w:r>
      <w:proofErr w:type="spellEnd"/>
      <w:r w:rsidRPr="00FE5ADE">
        <w:rPr>
          <w:sz w:val="22"/>
          <w:szCs w:val="22"/>
        </w:rPr>
        <w:t>/Consorzio conformandosi a</w:t>
      </w:r>
      <w:r w:rsidR="00661117">
        <w:rPr>
          <w:sz w:val="22"/>
          <w:szCs w:val="22"/>
        </w:rPr>
        <w:t xml:space="preserve">lla disciplina di cui all’art. 68 del </w:t>
      </w:r>
      <w:proofErr w:type="spellStart"/>
      <w:r w:rsidR="00661117">
        <w:rPr>
          <w:sz w:val="22"/>
          <w:szCs w:val="22"/>
        </w:rPr>
        <w:t>D.Lgs.</w:t>
      </w:r>
      <w:proofErr w:type="spellEnd"/>
      <w:r w:rsidR="00661117">
        <w:rPr>
          <w:sz w:val="22"/>
          <w:szCs w:val="22"/>
        </w:rPr>
        <w:t xml:space="preserve"> 36/2023</w:t>
      </w:r>
      <w:r w:rsidRPr="00FE5ADE">
        <w:rPr>
          <w:sz w:val="22"/>
          <w:szCs w:val="22"/>
        </w:rPr>
        <w:t xml:space="preserve"> e </w:t>
      </w:r>
      <w:proofErr w:type="spellStart"/>
      <w:r w:rsidRPr="00FE5ADE">
        <w:rPr>
          <w:sz w:val="22"/>
          <w:szCs w:val="22"/>
        </w:rPr>
        <w:t>s.m.i.</w:t>
      </w:r>
      <w:proofErr w:type="spellEnd"/>
      <w:r w:rsidRPr="00FE5ADE">
        <w:rPr>
          <w:sz w:val="22"/>
          <w:szCs w:val="22"/>
        </w:rPr>
        <w:t xml:space="preserve">, conferendo mandato collettivo speciale con rappresentanza all’impresa qualificata mandataria la quale stipulerà il contratto in nome e per conto delle mandanti/consorziate; </w:t>
      </w:r>
    </w:p>
    <w:p w:rsidR="003B6615" w:rsidRPr="003D5844" w:rsidRDefault="003B6615" w:rsidP="00FE5ADE">
      <w:pPr>
        <w:shd w:val="clear" w:color="auto" w:fill="FFFFFF"/>
        <w:tabs>
          <w:tab w:val="left" w:pos="365"/>
        </w:tabs>
        <w:ind w:hanging="5"/>
        <w:jc w:val="both"/>
        <w:rPr>
          <w:sz w:val="22"/>
          <w:szCs w:val="22"/>
        </w:rPr>
      </w:pPr>
    </w:p>
    <w:p w:rsidR="00345951" w:rsidRDefault="00661117" w:rsidP="0082700E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345951">
        <w:rPr>
          <w:sz w:val="22"/>
          <w:szCs w:val="22"/>
        </w:rPr>
        <w:t>, inoltre che</w:t>
      </w:r>
    </w:p>
    <w:p w:rsidR="00345951" w:rsidRDefault="00345951" w:rsidP="0082700E">
      <w:pPr>
        <w:jc w:val="both"/>
        <w:rPr>
          <w:sz w:val="22"/>
          <w:szCs w:val="22"/>
        </w:rPr>
      </w:pPr>
    </w:p>
    <w:p w:rsidR="00345951" w:rsidRDefault="00345951" w:rsidP="00661117">
      <w:pPr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82700E">
        <w:rPr>
          <w:sz w:val="22"/>
          <w:szCs w:val="22"/>
        </w:rPr>
        <w:t xml:space="preserve">a gestione delle strutture di accoglienza </w:t>
      </w:r>
      <w:r>
        <w:rPr>
          <w:sz w:val="22"/>
          <w:szCs w:val="22"/>
        </w:rPr>
        <w:t>sarà</w:t>
      </w:r>
      <w:r w:rsidRPr="0082700E">
        <w:rPr>
          <w:sz w:val="22"/>
          <w:szCs w:val="22"/>
        </w:rPr>
        <w:t xml:space="preserve"> affidata</w:t>
      </w:r>
      <w:r>
        <w:rPr>
          <w:sz w:val="22"/>
          <w:szCs w:val="22"/>
        </w:rPr>
        <w:t>, ai sensi dell’art. 6 del Capitolato d’appalto,a</w:t>
      </w:r>
      <w:r w:rsidR="00D337A5">
        <w:rPr>
          <w:sz w:val="22"/>
          <w:szCs w:val="22"/>
        </w:rPr>
        <w:t xml:space="preserve"> </w:t>
      </w:r>
      <w:r w:rsidRPr="0082700E">
        <w:rPr>
          <w:b/>
          <w:bCs/>
          <w:sz w:val="22"/>
          <w:szCs w:val="22"/>
        </w:rPr>
        <w:t>Direttor</w:t>
      </w:r>
      <w:r>
        <w:rPr>
          <w:b/>
          <w:bCs/>
          <w:sz w:val="22"/>
          <w:szCs w:val="22"/>
        </w:rPr>
        <w:t>i</w:t>
      </w:r>
      <w:r w:rsidR="00D337A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</w:t>
      </w:r>
      <w:r w:rsidR="00F7686C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</w:t>
      </w:r>
      <w:r w:rsidR="00D337A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Centro, </w:t>
      </w:r>
      <w:r>
        <w:rPr>
          <w:sz w:val="22"/>
          <w:szCs w:val="22"/>
        </w:rPr>
        <w:t xml:space="preserve">secondo quanto specificato all’art. 1, comma 2, del </w:t>
      </w:r>
      <w:r w:rsidR="00083F18">
        <w:rPr>
          <w:sz w:val="22"/>
          <w:szCs w:val="22"/>
        </w:rPr>
        <w:t xml:space="preserve">medesimo </w:t>
      </w:r>
      <w:r>
        <w:rPr>
          <w:sz w:val="22"/>
          <w:szCs w:val="22"/>
        </w:rPr>
        <w:t>Capitolato d’appalto, di seguito elencati,</w:t>
      </w:r>
      <w:r w:rsidRPr="0082700E">
        <w:rPr>
          <w:sz w:val="22"/>
          <w:szCs w:val="22"/>
        </w:rPr>
        <w:t xml:space="preserve"> legat</w:t>
      </w:r>
      <w:r>
        <w:rPr>
          <w:sz w:val="22"/>
          <w:szCs w:val="22"/>
        </w:rPr>
        <w:t xml:space="preserve">i </w:t>
      </w:r>
      <w:r w:rsidRPr="0082700E">
        <w:rPr>
          <w:sz w:val="22"/>
          <w:szCs w:val="22"/>
        </w:rPr>
        <w:t>all’ente gestore da rapporto di lavoro subordinato, in possesso dei requisiti previsti dall’articolo 1</w:t>
      </w:r>
      <w:r>
        <w:rPr>
          <w:sz w:val="22"/>
          <w:szCs w:val="22"/>
        </w:rPr>
        <w:t>1</w:t>
      </w:r>
      <w:r w:rsidRPr="0082700E">
        <w:rPr>
          <w:sz w:val="22"/>
          <w:szCs w:val="22"/>
        </w:rPr>
        <w:t>, comma 3, del</w:t>
      </w:r>
      <w:r>
        <w:rPr>
          <w:sz w:val="22"/>
          <w:szCs w:val="22"/>
        </w:rPr>
        <w:t xml:space="preserve"> D.P.R. 12 gennaio 2015, n. 21: </w:t>
      </w:r>
    </w:p>
    <w:p w:rsidR="00345951" w:rsidRDefault="00345951" w:rsidP="0082700E">
      <w:pPr>
        <w:jc w:val="both"/>
        <w:rPr>
          <w:sz w:val="22"/>
          <w:szCs w:val="22"/>
        </w:rPr>
      </w:pPr>
    </w:p>
    <w:p w:rsidR="00623F1E" w:rsidRDefault="00623F1E" w:rsidP="0082700E">
      <w:pPr>
        <w:jc w:val="both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701"/>
        <w:gridCol w:w="1843"/>
        <w:gridCol w:w="1985"/>
        <w:gridCol w:w="1842"/>
      </w:tblGrid>
      <w:tr w:rsidR="00345951" w:rsidTr="00661117">
        <w:tc>
          <w:tcPr>
            <w:tcW w:w="1559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701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843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1985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1842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Titolo di studio</w:t>
            </w:r>
          </w:p>
        </w:tc>
      </w:tr>
      <w:tr w:rsidR="00345951" w:rsidTr="00661117">
        <w:tc>
          <w:tcPr>
            <w:tcW w:w="1559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 w:rsidTr="00661117">
        <w:tc>
          <w:tcPr>
            <w:tcW w:w="1559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 w:rsidTr="00661117">
        <w:tc>
          <w:tcPr>
            <w:tcW w:w="1559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</w:tbl>
    <w:p w:rsidR="00345951" w:rsidRDefault="00345951" w:rsidP="0082700E">
      <w:pPr>
        <w:jc w:val="both"/>
        <w:rPr>
          <w:sz w:val="22"/>
          <w:szCs w:val="22"/>
        </w:rPr>
      </w:pPr>
    </w:p>
    <w:p w:rsidR="00345951" w:rsidRDefault="00345951" w:rsidP="00C9210E">
      <w:pPr>
        <w:spacing w:after="100"/>
        <w:ind w:left="372" w:firstLine="336"/>
        <w:rPr>
          <w:i/>
          <w:iCs/>
          <w:sz w:val="22"/>
          <w:szCs w:val="22"/>
        </w:rPr>
      </w:pPr>
      <w:r w:rsidRPr="00C9210E">
        <w:rPr>
          <w:i/>
          <w:iCs/>
          <w:sz w:val="22"/>
          <w:szCs w:val="22"/>
        </w:rPr>
        <w:t xml:space="preserve">(luogo e data) </w:t>
      </w:r>
    </w:p>
    <w:p w:rsidR="00345951" w:rsidRPr="00C9210E" w:rsidRDefault="00345951" w:rsidP="00C9210E">
      <w:pPr>
        <w:spacing w:after="100"/>
        <w:ind w:left="372" w:firstLine="336"/>
        <w:rPr>
          <w:sz w:val="22"/>
          <w:szCs w:val="22"/>
        </w:rPr>
      </w:pPr>
    </w:p>
    <w:p w:rsidR="00345951" w:rsidRPr="00C9210E" w:rsidRDefault="00345951" w:rsidP="00E85635">
      <w:pPr>
        <w:spacing w:after="10" w:line="248" w:lineRule="auto"/>
        <w:ind w:left="5770" w:right="30" w:hanging="10"/>
        <w:jc w:val="both"/>
        <w:rPr>
          <w:sz w:val="22"/>
          <w:szCs w:val="22"/>
        </w:rPr>
      </w:pPr>
      <w:r w:rsidRPr="00C9210E">
        <w:rPr>
          <w:sz w:val="22"/>
          <w:szCs w:val="22"/>
        </w:rPr>
        <w:t>FIRMA</w:t>
      </w:r>
      <w:r>
        <w:rPr>
          <w:sz w:val="22"/>
          <w:szCs w:val="22"/>
        </w:rPr>
        <w:t xml:space="preserve"> (in formato digitale)</w:t>
      </w:r>
    </w:p>
    <w:p w:rsidR="00345951" w:rsidRPr="00C9210E" w:rsidRDefault="00345951" w:rsidP="00C7274D">
      <w:pPr>
        <w:spacing w:line="265" w:lineRule="auto"/>
        <w:ind w:left="10" w:right="1271" w:hanging="10"/>
        <w:jc w:val="right"/>
        <w:rPr>
          <w:sz w:val="22"/>
          <w:szCs w:val="22"/>
        </w:rPr>
      </w:pPr>
      <w:r w:rsidRPr="00C9210E">
        <w:rPr>
          <w:sz w:val="22"/>
          <w:szCs w:val="22"/>
        </w:rPr>
        <w:t xml:space="preserve">(Legale Rappresentante)           </w:t>
      </w:r>
    </w:p>
    <w:p w:rsidR="00345951" w:rsidRPr="00C9210E" w:rsidRDefault="00345951" w:rsidP="00C9210E">
      <w:pPr>
        <w:spacing w:line="265" w:lineRule="auto"/>
        <w:ind w:left="4966" w:firstLine="698"/>
        <w:jc w:val="both"/>
        <w:rPr>
          <w:sz w:val="22"/>
          <w:szCs w:val="22"/>
        </w:rPr>
      </w:pPr>
    </w:p>
    <w:p w:rsidR="00345951" w:rsidRPr="003D5844" w:rsidRDefault="00345951" w:rsidP="00455FDD">
      <w:pPr>
        <w:rPr>
          <w:sz w:val="22"/>
          <w:szCs w:val="22"/>
        </w:rPr>
      </w:pPr>
    </w:p>
    <w:p w:rsidR="00334403" w:rsidRDefault="00334403" w:rsidP="00DE1931">
      <w:pPr>
        <w:pStyle w:val="Stile1"/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45951" w:rsidRPr="00912AC6" w:rsidRDefault="00345951" w:rsidP="00DE1931">
      <w:pPr>
        <w:pStyle w:val="Stile1"/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bCs/>
          <w:i/>
          <w:iCs/>
        </w:rPr>
      </w:pPr>
      <w:r w:rsidRPr="00912AC6">
        <w:rPr>
          <w:rFonts w:ascii="Times New Roman" w:hAnsi="Times New Roman" w:cs="Times New Roman"/>
          <w:b/>
          <w:bCs/>
          <w:i/>
          <w:iCs/>
        </w:rPr>
        <w:t>Allegati:</w:t>
      </w:r>
    </w:p>
    <w:p w:rsidR="00345951" w:rsidRPr="00912AC6" w:rsidRDefault="00345951" w:rsidP="004F3F42">
      <w:pPr>
        <w:pStyle w:val="Stile1"/>
        <w:numPr>
          <w:ilvl w:val="0"/>
          <w:numId w:val="19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</w:t>
      </w:r>
      <w:r w:rsidRPr="00912AC6">
        <w:rPr>
          <w:rFonts w:ascii="Times New Roman" w:hAnsi="Times New Roman" w:cs="Times New Roman"/>
          <w:b/>
          <w:bCs/>
          <w:i/>
          <w:iCs/>
        </w:rPr>
        <w:t>opia dell’atto costitutivo e statuto(ove richiesto);</w:t>
      </w:r>
    </w:p>
    <w:p w:rsidR="00345951" w:rsidRPr="00CF71F8" w:rsidRDefault="00345951" w:rsidP="00E85635">
      <w:pPr>
        <w:pStyle w:val="Corpodeltesto"/>
        <w:numPr>
          <w:ilvl w:val="0"/>
          <w:numId w:val="19"/>
        </w:numPr>
        <w:spacing w:after="0"/>
        <w:jc w:val="both"/>
        <w:rPr>
          <w:b/>
          <w:bCs/>
          <w:i/>
          <w:iCs/>
          <w:sz w:val="24"/>
          <w:szCs w:val="24"/>
        </w:rPr>
      </w:pPr>
      <w:r w:rsidRPr="00CF71F8">
        <w:rPr>
          <w:b/>
          <w:bCs/>
          <w:i/>
          <w:iCs/>
          <w:sz w:val="24"/>
          <w:szCs w:val="24"/>
        </w:rPr>
        <w:t>copia apposita polizza assicurativa contro i rischi professionali per</w:t>
      </w:r>
      <w:r w:rsidR="00A54431" w:rsidRPr="00CF71F8">
        <w:rPr>
          <w:b/>
          <w:bCs/>
          <w:i/>
          <w:iCs/>
          <w:sz w:val="24"/>
          <w:szCs w:val="24"/>
        </w:rPr>
        <w:t xml:space="preserve"> un massimale </w:t>
      </w:r>
      <w:r w:rsidR="002B1FA4" w:rsidRPr="00CF71F8">
        <w:rPr>
          <w:b/>
          <w:bCs/>
          <w:i/>
          <w:iCs/>
          <w:sz w:val="24"/>
          <w:szCs w:val="24"/>
        </w:rPr>
        <w:t xml:space="preserve">pari al </w:t>
      </w:r>
      <w:r w:rsidR="00A1440D">
        <w:rPr>
          <w:b/>
          <w:bCs/>
          <w:i/>
          <w:iCs/>
          <w:sz w:val="24"/>
          <w:szCs w:val="24"/>
        </w:rPr>
        <w:t>5</w:t>
      </w:r>
      <w:r w:rsidR="00EC00A5" w:rsidRPr="00CF71F8">
        <w:rPr>
          <w:b/>
          <w:bCs/>
          <w:i/>
          <w:iCs/>
          <w:sz w:val="24"/>
          <w:szCs w:val="24"/>
        </w:rPr>
        <w:t>0</w:t>
      </w:r>
      <w:r w:rsidR="002B1FA4" w:rsidRPr="00CF71F8">
        <w:rPr>
          <w:b/>
          <w:bCs/>
          <w:i/>
          <w:iCs/>
          <w:sz w:val="24"/>
          <w:szCs w:val="24"/>
        </w:rPr>
        <w:t>%</w:t>
      </w:r>
      <w:r w:rsidRPr="00CF71F8">
        <w:rPr>
          <w:b/>
          <w:bCs/>
          <w:i/>
          <w:iCs/>
          <w:sz w:val="24"/>
          <w:szCs w:val="24"/>
        </w:rPr>
        <w:t xml:space="preserve"> dell’importo che deriva: dal prezzo massimo a base di gara pro capite pro </w:t>
      </w:r>
      <w:proofErr w:type="spellStart"/>
      <w:r w:rsidRPr="00CF71F8">
        <w:rPr>
          <w:b/>
          <w:bCs/>
          <w:i/>
          <w:iCs/>
          <w:sz w:val="24"/>
          <w:szCs w:val="24"/>
        </w:rPr>
        <w:t>die</w:t>
      </w:r>
      <w:proofErr w:type="spellEnd"/>
      <w:r w:rsidRPr="00CF71F8">
        <w:rPr>
          <w:b/>
          <w:bCs/>
          <w:i/>
          <w:iCs/>
          <w:sz w:val="24"/>
          <w:szCs w:val="24"/>
        </w:rPr>
        <w:t xml:space="preserve"> (euro </w:t>
      </w:r>
      <w:r w:rsidR="00530134" w:rsidRPr="00CF71F8">
        <w:rPr>
          <w:b/>
          <w:bCs/>
          <w:i/>
          <w:iCs/>
          <w:sz w:val="24"/>
          <w:szCs w:val="24"/>
        </w:rPr>
        <w:t>2</w:t>
      </w:r>
      <w:r w:rsidR="00A1440D">
        <w:rPr>
          <w:b/>
          <w:bCs/>
          <w:i/>
          <w:iCs/>
          <w:sz w:val="24"/>
          <w:szCs w:val="24"/>
        </w:rPr>
        <w:t>9</w:t>
      </w:r>
      <w:r w:rsidR="00530134" w:rsidRPr="00CF71F8">
        <w:rPr>
          <w:b/>
          <w:bCs/>
          <w:i/>
          <w:iCs/>
          <w:sz w:val="24"/>
          <w:szCs w:val="24"/>
        </w:rPr>
        <w:t>,</w:t>
      </w:r>
      <w:r w:rsidR="00661117">
        <w:rPr>
          <w:b/>
          <w:bCs/>
          <w:i/>
          <w:iCs/>
          <w:sz w:val="24"/>
          <w:szCs w:val="24"/>
        </w:rPr>
        <w:t>48</w:t>
      </w:r>
      <w:r w:rsidRPr="00CF71F8">
        <w:rPr>
          <w:b/>
          <w:bCs/>
          <w:i/>
          <w:iCs/>
          <w:sz w:val="24"/>
          <w:szCs w:val="24"/>
        </w:rPr>
        <w:t>) moltiplicato per i posti offerti e per la durata dell’accordo quadro (</w:t>
      </w:r>
      <w:r w:rsidR="00661117">
        <w:rPr>
          <w:b/>
          <w:bCs/>
          <w:i/>
          <w:iCs/>
          <w:sz w:val="24"/>
          <w:szCs w:val="24"/>
        </w:rPr>
        <w:t>15</w:t>
      </w:r>
      <w:r w:rsidR="00D337A5">
        <w:rPr>
          <w:b/>
          <w:bCs/>
          <w:i/>
          <w:iCs/>
          <w:sz w:val="24"/>
          <w:szCs w:val="24"/>
        </w:rPr>
        <w:t>0</w:t>
      </w:r>
      <w:r w:rsidRPr="00CF71F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CF71F8">
        <w:rPr>
          <w:b/>
          <w:bCs/>
          <w:i/>
          <w:iCs/>
          <w:sz w:val="24"/>
          <w:szCs w:val="24"/>
        </w:rPr>
        <w:t>gg</w:t>
      </w:r>
      <w:proofErr w:type="spellEnd"/>
      <w:r w:rsidRPr="00CF71F8">
        <w:rPr>
          <w:b/>
          <w:bCs/>
          <w:i/>
          <w:iCs/>
          <w:sz w:val="24"/>
          <w:szCs w:val="24"/>
        </w:rPr>
        <w:t>);</w:t>
      </w:r>
    </w:p>
    <w:p w:rsidR="00345951" w:rsidRDefault="00345951" w:rsidP="004F3F42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elenco delle strutture proposte per lo svolgimento dell’attività di accoglienza;</w:t>
      </w:r>
    </w:p>
    <w:p w:rsidR="00345951" w:rsidRPr="00912AC6" w:rsidRDefault="00345951" w:rsidP="004F3F42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b/>
          <w:bCs/>
          <w:i/>
          <w:iCs/>
        </w:rPr>
      </w:pPr>
      <w:r w:rsidRPr="00912AC6">
        <w:rPr>
          <w:b/>
          <w:bCs/>
          <w:i/>
          <w:iCs/>
        </w:rPr>
        <w:t>dichiarazione asseverata</w:t>
      </w:r>
      <w:r>
        <w:rPr>
          <w:b/>
          <w:bCs/>
          <w:i/>
          <w:iCs/>
        </w:rPr>
        <w:t>, firmata digitalmente dal tecnico che la rilascia</w:t>
      </w:r>
      <w:r w:rsidRPr="00912AC6">
        <w:rPr>
          <w:b/>
          <w:bCs/>
          <w:i/>
          <w:iCs/>
        </w:rPr>
        <w:t>, attestante la conformità delle strutture proposte alle norme vigenti in materia di urbanistica, edilizia, prevenzione incendi, antinfortunistica, igiene, sicurezza ed idoneità sotto il profilo statico ed il possesso</w:t>
      </w:r>
      <w:r>
        <w:rPr>
          <w:b/>
          <w:bCs/>
          <w:i/>
          <w:iCs/>
        </w:rPr>
        <w:t xml:space="preserve"> dei requisiti richiesti</w:t>
      </w:r>
      <w:r w:rsidRPr="00912AC6">
        <w:rPr>
          <w:b/>
          <w:bCs/>
          <w:i/>
          <w:iCs/>
        </w:rPr>
        <w:t xml:space="preserve">; </w:t>
      </w:r>
    </w:p>
    <w:p w:rsidR="00345951" w:rsidRPr="00912AC6" w:rsidRDefault="00345951" w:rsidP="004F3F42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b/>
          <w:bCs/>
          <w:i/>
          <w:iCs/>
        </w:rPr>
      </w:pPr>
      <w:r w:rsidRPr="00912AC6">
        <w:rPr>
          <w:b/>
          <w:bCs/>
          <w:i/>
          <w:iCs/>
        </w:rPr>
        <w:t>titolo di proprietà, ovvero, contratto di locazione, di comodato, ecc., valido per l'intera durata dell'accordo quadro, ovvero, atto di impegno del proprietario della struttura medesima a concedere in locazione, comodato, ecc., la struttura stessa, in caso di aggiudicazione della gara, al concorrente proponent</w:t>
      </w:r>
      <w:r w:rsidR="00BC744A">
        <w:rPr>
          <w:b/>
          <w:bCs/>
          <w:i/>
          <w:iCs/>
        </w:rPr>
        <w:t>e.</w:t>
      </w:r>
    </w:p>
    <w:p w:rsidR="00345951" w:rsidRPr="009B5958" w:rsidRDefault="00345951" w:rsidP="00E61F02">
      <w:pPr>
        <w:pStyle w:val="Corpodeltesto"/>
        <w:jc w:val="both"/>
        <w:rPr>
          <w:b/>
          <w:bCs/>
          <w:i/>
          <w:iCs/>
          <w:sz w:val="22"/>
          <w:szCs w:val="22"/>
          <w:u w:val="single"/>
        </w:rPr>
      </w:pPr>
    </w:p>
    <w:p w:rsidR="00345951" w:rsidRDefault="00345951" w:rsidP="00C7274D">
      <w:pPr>
        <w:spacing w:line="265" w:lineRule="auto"/>
        <w:jc w:val="both"/>
      </w:pPr>
      <w:r w:rsidRPr="00090307">
        <w:t xml:space="preserve">. </w:t>
      </w:r>
    </w:p>
    <w:p w:rsidR="00665924" w:rsidRDefault="00665924" w:rsidP="00C7274D">
      <w:pPr>
        <w:spacing w:line="265" w:lineRule="auto"/>
        <w:jc w:val="both"/>
      </w:pPr>
    </w:p>
    <w:p w:rsidR="00665924" w:rsidRDefault="00665924" w:rsidP="00C7274D">
      <w:pPr>
        <w:spacing w:line="265" w:lineRule="auto"/>
        <w:jc w:val="both"/>
      </w:pPr>
    </w:p>
    <w:p w:rsidR="00665924" w:rsidRDefault="00665924" w:rsidP="00C7274D">
      <w:pPr>
        <w:spacing w:line="265" w:lineRule="auto"/>
        <w:jc w:val="both"/>
      </w:pPr>
    </w:p>
    <w:p w:rsidR="00665924" w:rsidRDefault="00665924" w:rsidP="00C7274D">
      <w:pPr>
        <w:spacing w:line="265" w:lineRule="auto"/>
        <w:jc w:val="both"/>
      </w:pPr>
    </w:p>
    <w:p w:rsidR="00665924" w:rsidRDefault="00665924" w:rsidP="00C7274D">
      <w:pPr>
        <w:spacing w:line="265" w:lineRule="auto"/>
        <w:jc w:val="both"/>
      </w:pPr>
    </w:p>
    <w:p w:rsidR="00665924" w:rsidRDefault="00665924" w:rsidP="00C7274D">
      <w:pPr>
        <w:spacing w:line="265" w:lineRule="auto"/>
        <w:jc w:val="both"/>
      </w:pPr>
    </w:p>
    <w:p w:rsidR="00665924" w:rsidRDefault="00665924" w:rsidP="00C7274D">
      <w:pPr>
        <w:spacing w:line="265" w:lineRule="auto"/>
        <w:jc w:val="both"/>
      </w:pPr>
    </w:p>
    <w:sectPr w:rsidR="00665924" w:rsidSect="00912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135" w:right="1054" w:bottom="360" w:left="122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951" w:rsidRDefault="00345951" w:rsidP="004E33BB">
      <w:r>
        <w:separator/>
      </w:r>
    </w:p>
  </w:endnote>
  <w:endnote w:type="continuationSeparator" w:id="1">
    <w:p w:rsidR="00345951" w:rsidRDefault="00345951" w:rsidP="004E3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69" w:rsidRDefault="0099416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51" w:rsidRDefault="002F6116">
    <w:pPr>
      <w:pStyle w:val="Pidipagina"/>
      <w:jc w:val="center"/>
    </w:pPr>
    <w:r>
      <w:fldChar w:fldCharType="begin"/>
    </w:r>
    <w:r w:rsidR="00C812C8">
      <w:instrText xml:space="preserve"> PAGE   \* MERGEFORMAT </w:instrText>
    </w:r>
    <w:r>
      <w:fldChar w:fldCharType="separate"/>
    </w:r>
    <w:r w:rsidR="00334403">
      <w:rPr>
        <w:noProof/>
      </w:rPr>
      <w:t>6</w:t>
    </w:r>
    <w:r>
      <w:rPr>
        <w:noProof/>
      </w:rPr>
      <w:fldChar w:fldCharType="end"/>
    </w:r>
  </w:p>
  <w:p w:rsidR="00345951" w:rsidRDefault="0034595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69" w:rsidRDefault="009941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951" w:rsidRDefault="00345951" w:rsidP="004E33BB">
      <w:r>
        <w:separator/>
      </w:r>
    </w:p>
  </w:footnote>
  <w:footnote w:type="continuationSeparator" w:id="1">
    <w:p w:rsidR="00345951" w:rsidRDefault="00345951" w:rsidP="004E3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69" w:rsidRDefault="0099416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51" w:rsidRDefault="00345951">
    <w:pPr>
      <w:pStyle w:val="Intestazione"/>
    </w:pPr>
    <w:r>
      <w:tab/>
    </w:r>
    <w:r>
      <w:tab/>
      <w:t xml:space="preserve">MODELLO  1 ISTANZA </w:t>
    </w:r>
    <w:proofErr w:type="spellStart"/>
    <w:r>
      <w:t>DI</w:t>
    </w:r>
    <w:proofErr w:type="spellEnd"/>
    <w:r>
      <w:t xml:space="preserve"> PARTECIPAZIONE</w:t>
    </w:r>
  </w:p>
  <w:p w:rsidR="00994169" w:rsidRDefault="00994169">
    <w:pPr>
      <w:pStyle w:val="Intestazione"/>
    </w:pPr>
    <w:r>
      <w:tab/>
      <w:t xml:space="preserve">                                                                                                                   (Assolvimento imposta di BOLLO con F23)</w:t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69" w:rsidRDefault="009941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22"/>
    <w:multiLevelType w:val="hybridMultilevel"/>
    <w:tmpl w:val="7AAC8B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03ED5"/>
    <w:multiLevelType w:val="hybridMultilevel"/>
    <w:tmpl w:val="6EDEC55E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117C28"/>
    <w:multiLevelType w:val="hybridMultilevel"/>
    <w:tmpl w:val="B8FC34B0"/>
    <w:lvl w:ilvl="0" w:tplc="D5A8193A">
      <w:start w:val="1"/>
      <w:numFmt w:val="lowerLetter"/>
      <w:lvlText w:val="%1)"/>
      <w:lvlJc w:val="left"/>
      <w:pPr>
        <w:ind w:left="11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6469E">
      <w:start w:val="1"/>
      <w:numFmt w:val="bullet"/>
      <w:lvlText w:val=""/>
      <w:lvlJc w:val="left"/>
      <w:pPr>
        <w:ind w:left="177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DAA778C">
      <w:start w:val="1"/>
      <w:numFmt w:val="bullet"/>
      <w:lvlText w:val="▪"/>
      <w:lvlJc w:val="left"/>
      <w:pPr>
        <w:ind w:left="249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9C053A2">
      <w:start w:val="1"/>
      <w:numFmt w:val="bullet"/>
      <w:lvlText w:val="•"/>
      <w:lvlJc w:val="left"/>
      <w:pPr>
        <w:ind w:left="321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154ACE6">
      <w:start w:val="1"/>
      <w:numFmt w:val="bullet"/>
      <w:lvlText w:val="o"/>
      <w:lvlJc w:val="left"/>
      <w:pPr>
        <w:ind w:left="393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74F8CBDA">
      <w:start w:val="1"/>
      <w:numFmt w:val="bullet"/>
      <w:lvlText w:val="▪"/>
      <w:lvlJc w:val="left"/>
      <w:pPr>
        <w:ind w:left="465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0C28DBFE">
      <w:start w:val="1"/>
      <w:numFmt w:val="bullet"/>
      <w:lvlText w:val="•"/>
      <w:lvlJc w:val="left"/>
      <w:pPr>
        <w:ind w:left="537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4E4C0804">
      <w:start w:val="1"/>
      <w:numFmt w:val="bullet"/>
      <w:lvlText w:val="o"/>
      <w:lvlJc w:val="left"/>
      <w:pPr>
        <w:ind w:left="609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E66AF258">
      <w:start w:val="1"/>
      <w:numFmt w:val="bullet"/>
      <w:lvlText w:val="▪"/>
      <w:lvlJc w:val="left"/>
      <w:pPr>
        <w:ind w:left="681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">
    <w:nsid w:val="05D316C5"/>
    <w:multiLevelType w:val="hybridMultilevel"/>
    <w:tmpl w:val="B83EA934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068B3F45"/>
    <w:multiLevelType w:val="hybridMultilevel"/>
    <w:tmpl w:val="0458226E"/>
    <w:lvl w:ilvl="0" w:tplc="274E3472">
      <w:start w:val="1"/>
      <w:numFmt w:val="lowerLetter"/>
      <w:lvlText w:val="%1)"/>
      <w:lvlJc w:val="left"/>
      <w:pPr>
        <w:ind w:left="15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564F630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9D2918E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96EC98A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E82D028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32E3DA6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180D964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36652AE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F6656A0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114950F0"/>
    <w:multiLevelType w:val="hybridMultilevel"/>
    <w:tmpl w:val="CC9AABC2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3F7132"/>
    <w:multiLevelType w:val="hybridMultilevel"/>
    <w:tmpl w:val="CA6E92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007BD0"/>
    <w:multiLevelType w:val="hybridMultilevel"/>
    <w:tmpl w:val="92A2E4D4"/>
    <w:lvl w:ilvl="0" w:tplc="1E7492D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275241B3"/>
    <w:multiLevelType w:val="hybridMultilevel"/>
    <w:tmpl w:val="444C7B68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A344098"/>
    <w:multiLevelType w:val="hybridMultilevel"/>
    <w:tmpl w:val="B1AEE9D4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C865F19"/>
    <w:multiLevelType w:val="hybridMultilevel"/>
    <w:tmpl w:val="0D50F82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46F4D58"/>
    <w:multiLevelType w:val="hybridMultilevel"/>
    <w:tmpl w:val="6C42A936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E4E0E9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hint="default"/>
        <w:b w:val="0"/>
        <w:bCs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Garamond" w:hint="default"/>
        <w:b/>
        <w:bCs/>
        <w:i w:val="0"/>
        <w:iCs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CD7401"/>
    <w:multiLevelType w:val="hybridMultilevel"/>
    <w:tmpl w:val="1A54706E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232481"/>
    <w:multiLevelType w:val="hybridMultilevel"/>
    <w:tmpl w:val="403A6E86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0E317DC"/>
    <w:multiLevelType w:val="hybridMultilevel"/>
    <w:tmpl w:val="ECE0D7E6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3973546"/>
    <w:multiLevelType w:val="hybridMultilevel"/>
    <w:tmpl w:val="F6E0ADE4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2192E3A"/>
    <w:multiLevelType w:val="hybridMultilevel"/>
    <w:tmpl w:val="76BCB094"/>
    <w:lvl w:ilvl="0" w:tplc="AB623A9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color w:val="1A1A1B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5DC6402"/>
    <w:multiLevelType w:val="hybridMultilevel"/>
    <w:tmpl w:val="782CB7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81F59"/>
    <w:multiLevelType w:val="hybridMultilevel"/>
    <w:tmpl w:val="9BA0CB72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CB11C1C"/>
    <w:multiLevelType w:val="multilevel"/>
    <w:tmpl w:val="32E04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Arial Narrow" w:eastAsia="Times New Roman" w:hAnsi="Arial Narrow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05713F0"/>
    <w:multiLevelType w:val="hybridMultilevel"/>
    <w:tmpl w:val="1AC8E09A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7E31999"/>
    <w:multiLevelType w:val="hybridMultilevel"/>
    <w:tmpl w:val="68086B22"/>
    <w:lvl w:ilvl="0" w:tplc="F8242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F0968"/>
    <w:multiLevelType w:val="hybridMultilevel"/>
    <w:tmpl w:val="9092A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B856451"/>
    <w:multiLevelType w:val="hybridMultilevel"/>
    <w:tmpl w:val="CE9CC2CE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1A1A1B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4"/>
  </w:num>
  <w:num w:numId="5">
    <w:abstractNumId w:val="17"/>
  </w:num>
  <w:num w:numId="6">
    <w:abstractNumId w:val="11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22"/>
  </w:num>
  <w:num w:numId="12">
    <w:abstractNumId w:val="14"/>
  </w:num>
  <w:num w:numId="13">
    <w:abstractNumId w:val="12"/>
  </w:num>
  <w:num w:numId="14">
    <w:abstractNumId w:val="13"/>
  </w:num>
  <w:num w:numId="15">
    <w:abstractNumId w:val="20"/>
  </w:num>
  <w:num w:numId="16">
    <w:abstractNumId w:val="1"/>
  </w:num>
  <w:num w:numId="17">
    <w:abstractNumId w:val="15"/>
  </w:num>
  <w:num w:numId="18">
    <w:abstractNumId w:val="9"/>
  </w:num>
  <w:num w:numId="19">
    <w:abstractNumId w:val="18"/>
  </w:num>
  <w:num w:numId="20">
    <w:abstractNumId w:val="19"/>
  </w:num>
  <w:num w:numId="21">
    <w:abstractNumId w:val="7"/>
  </w:num>
  <w:num w:numId="22">
    <w:abstractNumId w:val="23"/>
  </w:num>
  <w:num w:numId="23">
    <w:abstractNumId w:val="1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FF4"/>
    <w:rsid w:val="00011387"/>
    <w:rsid w:val="00016CD7"/>
    <w:rsid w:val="00033441"/>
    <w:rsid w:val="00034FA7"/>
    <w:rsid w:val="0005040C"/>
    <w:rsid w:val="00083E2D"/>
    <w:rsid w:val="00083F18"/>
    <w:rsid w:val="000871A7"/>
    <w:rsid w:val="00090307"/>
    <w:rsid w:val="000A4534"/>
    <w:rsid w:val="000B5A19"/>
    <w:rsid w:val="000B6CF4"/>
    <w:rsid w:val="000E7383"/>
    <w:rsid w:val="000F6B0A"/>
    <w:rsid w:val="00104DF8"/>
    <w:rsid w:val="0013562D"/>
    <w:rsid w:val="00143A63"/>
    <w:rsid w:val="001504F9"/>
    <w:rsid w:val="00163316"/>
    <w:rsid w:val="00164C25"/>
    <w:rsid w:val="00167736"/>
    <w:rsid w:val="00177E20"/>
    <w:rsid w:val="00185BBC"/>
    <w:rsid w:val="00194DA7"/>
    <w:rsid w:val="001B43EC"/>
    <w:rsid w:val="001B5EA1"/>
    <w:rsid w:val="001C23A6"/>
    <w:rsid w:val="001D139B"/>
    <w:rsid w:val="002103AA"/>
    <w:rsid w:val="0024181F"/>
    <w:rsid w:val="002418A3"/>
    <w:rsid w:val="00241FB8"/>
    <w:rsid w:val="00254B89"/>
    <w:rsid w:val="00265DE3"/>
    <w:rsid w:val="00271193"/>
    <w:rsid w:val="00272F94"/>
    <w:rsid w:val="00285900"/>
    <w:rsid w:val="00293506"/>
    <w:rsid w:val="002A2AD9"/>
    <w:rsid w:val="002A2BF3"/>
    <w:rsid w:val="002A55A3"/>
    <w:rsid w:val="002A75BC"/>
    <w:rsid w:val="002B175A"/>
    <w:rsid w:val="002B1FA4"/>
    <w:rsid w:val="002B5618"/>
    <w:rsid w:val="002E19E5"/>
    <w:rsid w:val="002E61FE"/>
    <w:rsid w:val="002F0A41"/>
    <w:rsid w:val="002F6116"/>
    <w:rsid w:val="002F7D4C"/>
    <w:rsid w:val="00300513"/>
    <w:rsid w:val="003118BA"/>
    <w:rsid w:val="00332E9F"/>
    <w:rsid w:val="00334403"/>
    <w:rsid w:val="00336B48"/>
    <w:rsid w:val="00345951"/>
    <w:rsid w:val="00353626"/>
    <w:rsid w:val="0035557B"/>
    <w:rsid w:val="00356651"/>
    <w:rsid w:val="00391838"/>
    <w:rsid w:val="003A5FF4"/>
    <w:rsid w:val="003B4943"/>
    <w:rsid w:val="003B6615"/>
    <w:rsid w:val="003C1215"/>
    <w:rsid w:val="003C14CC"/>
    <w:rsid w:val="003C77BB"/>
    <w:rsid w:val="003D5844"/>
    <w:rsid w:val="003E52EE"/>
    <w:rsid w:val="003F3A38"/>
    <w:rsid w:val="004126D7"/>
    <w:rsid w:val="0041374C"/>
    <w:rsid w:val="00427995"/>
    <w:rsid w:val="00431F31"/>
    <w:rsid w:val="004478B7"/>
    <w:rsid w:val="00455FDD"/>
    <w:rsid w:val="004673C6"/>
    <w:rsid w:val="004952B3"/>
    <w:rsid w:val="004A1C6D"/>
    <w:rsid w:val="004A77AD"/>
    <w:rsid w:val="004B01CE"/>
    <w:rsid w:val="004C6F44"/>
    <w:rsid w:val="004D245B"/>
    <w:rsid w:val="004D32A5"/>
    <w:rsid w:val="004D4F4A"/>
    <w:rsid w:val="004D7A46"/>
    <w:rsid w:val="004E1855"/>
    <w:rsid w:val="004E33BB"/>
    <w:rsid w:val="004E490E"/>
    <w:rsid w:val="004F0FCE"/>
    <w:rsid w:val="004F3F42"/>
    <w:rsid w:val="0050155C"/>
    <w:rsid w:val="00505755"/>
    <w:rsid w:val="00525F6C"/>
    <w:rsid w:val="00530134"/>
    <w:rsid w:val="005379F7"/>
    <w:rsid w:val="005425AC"/>
    <w:rsid w:val="00552E25"/>
    <w:rsid w:val="00553A6B"/>
    <w:rsid w:val="00562F27"/>
    <w:rsid w:val="00566757"/>
    <w:rsid w:val="00576B28"/>
    <w:rsid w:val="00583083"/>
    <w:rsid w:val="00594C41"/>
    <w:rsid w:val="005B0B7C"/>
    <w:rsid w:val="005B41EB"/>
    <w:rsid w:val="005C1FD8"/>
    <w:rsid w:val="005D281D"/>
    <w:rsid w:val="005D619B"/>
    <w:rsid w:val="005D65A7"/>
    <w:rsid w:val="005F0B67"/>
    <w:rsid w:val="005F55D9"/>
    <w:rsid w:val="006006D2"/>
    <w:rsid w:val="0060717E"/>
    <w:rsid w:val="00615045"/>
    <w:rsid w:val="00623F1E"/>
    <w:rsid w:val="00634174"/>
    <w:rsid w:val="00642734"/>
    <w:rsid w:val="00647FD0"/>
    <w:rsid w:val="00661117"/>
    <w:rsid w:val="00664227"/>
    <w:rsid w:val="00665924"/>
    <w:rsid w:val="006740C9"/>
    <w:rsid w:val="006863F5"/>
    <w:rsid w:val="00687C60"/>
    <w:rsid w:val="006A4A52"/>
    <w:rsid w:val="006B212E"/>
    <w:rsid w:val="006C5979"/>
    <w:rsid w:val="006C61C2"/>
    <w:rsid w:val="006C70C2"/>
    <w:rsid w:val="006E7439"/>
    <w:rsid w:val="006F3D35"/>
    <w:rsid w:val="00703A9A"/>
    <w:rsid w:val="00704907"/>
    <w:rsid w:val="00711332"/>
    <w:rsid w:val="00714F10"/>
    <w:rsid w:val="00721374"/>
    <w:rsid w:val="00776808"/>
    <w:rsid w:val="00776B8E"/>
    <w:rsid w:val="007846ED"/>
    <w:rsid w:val="00792DAE"/>
    <w:rsid w:val="007A5EAC"/>
    <w:rsid w:val="007B0D21"/>
    <w:rsid w:val="007C1F8C"/>
    <w:rsid w:val="007F1460"/>
    <w:rsid w:val="0080200B"/>
    <w:rsid w:val="00802F37"/>
    <w:rsid w:val="00811E14"/>
    <w:rsid w:val="008249EF"/>
    <w:rsid w:val="0082694D"/>
    <w:rsid w:val="0082700E"/>
    <w:rsid w:val="008307EC"/>
    <w:rsid w:val="00836219"/>
    <w:rsid w:val="00846F31"/>
    <w:rsid w:val="008470C2"/>
    <w:rsid w:val="0085043A"/>
    <w:rsid w:val="00857EA7"/>
    <w:rsid w:val="00870075"/>
    <w:rsid w:val="008766B5"/>
    <w:rsid w:val="00876D49"/>
    <w:rsid w:val="008973E7"/>
    <w:rsid w:val="008A4FB3"/>
    <w:rsid w:val="008A5C99"/>
    <w:rsid w:val="008B1F18"/>
    <w:rsid w:val="008B7FEB"/>
    <w:rsid w:val="008C2462"/>
    <w:rsid w:val="008C4B4D"/>
    <w:rsid w:val="008C7750"/>
    <w:rsid w:val="008E0E73"/>
    <w:rsid w:val="0091259B"/>
    <w:rsid w:val="00912AC6"/>
    <w:rsid w:val="00924244"/>
    <w:rsid w:val="00927819"/>
    <w:rsid w:val="009462A3"/>
    <w:rsid w:val="009549CC"/>
    <w:rsid w:val="009660D0"/>
    <w:rsid w:val="00986CFE"/>
    <w:rsid w:val="00994169"/>
    <w:rsid w:val="0099450B"/>
    <w:rsid w:val="009967DB"/>
    <w:rsid w:val="009B13B7"/>
    <w:rsid w:val="009B5958"/>
    <w:rsid w:val="009C7082"/>
    <w:rsid w:val="009D13C5"/>
    <w:rsid w:val="009D74D6"/>
    <w:rsid w:val="009F4204"/>
    <w:rsid w:val="00A07263"/>
    <w:rsid w:val="00A10C4F"/>
    <w:rsid w:val="00A10E01"/>
    <w:rsid w:val="00A11BFA"/>
    <w:rsid w:val="00A125B0"/>
    <w:rsid w:val="00A1440D"/>
    <w:rsid w:val="00A14668"/>
    <w:rsid w:val="00A458FB"/>
    <w:rsid w:val="00A46FA9"/>
    <w:rsid w:val="00A54431"/>
    <w:rsid w:val="00A61002"/>
    <w:rsid w:val="00A8609E"/>
    <w:rsid w:val="00A87564"/>
    <w:rsid w:val="00A8775A"/>
    <w:rsid w:val="00A92363"/>
    <w:rsid w:val="00AB4A08"/>
    <w:rsid w:val="00AC12BC"/>
    <w:rsid w:val="00AC599B"/>
    <w:rsid w:val="00AD34AA"/>
    <w:rsid w:val="00AE563A"/>
    <w:rsid w:val="00AF6A74"/>
    <w:rsid w:val="00B13E0B"/>
    <w:rsid w:val="00B30D86"/>
    <w:rsid w:val="00B31456"/>
    <w:rsid w:val="00B33339"/>
    <w:rsid w:val="00B34A94"/>
    <w:rsid w:val="00B35A1E"/>
    <w:rsid w:val="00B523F4"/>
    <w:rsid w:val="00B6298F"/>
    <w:rsid w:val="00B8362D"/>
    <w:rsid w:val="00B90205"/>
    <w:rsid w:val="00BA277B"/>
    <w:rsid w:val="00BA3556"/>
    <w:rsid w:val="00BA4DC6"/>
    <w:rsid w:val="00BB60D2"/>
    <w:rsid w:val="00BB754B"/>
    <w:rsid w:val="00BC63CB"/>
    <w:rsid w:val="00BC744A"/>
    <w:rsid w:val="00BD04A4"/>
    <w:rsid w:val="00BD1D45"/>
    <w:rsid w:val="00BD557A"/>
    <w:rsid w:val="00BE21C1"/>
    <w:rsid w:val="00BF5052"/>
    <w:rsid w:val="00BF6BF6"/>
    <w:rsid w:val="00C02307"/>
    <w:rsid w:val="00C10869"/>
    <w:rsid w:val="00C1121B"/>
    <w:rsid w:val="00C3148F"/>
    <w:rsid w:val="00C31F49"/>
    <w:rsid w:val="00C32604"/>
    <w:rsid w:val="00C335AF"/>
    <w:rsid w:val="00C415F4"/>
    <w:rsid w:val="00C65BFC"/>
    <w:rsid w:val="00C66819"/>
    <w:rsid w:val="00C67BD6"/>
    <w:rsid w:val="00C7274D"/>
    <w:rsid w:val="00C812C8"/>
    <w:rsid w:val="00C83B57"/>
    <w:rsid w:val="00C9210E"/>
    <w:rsid w:val="00C961C2"/>
    <w:rsid w:val="00C97E26"/>
    <w:rsid w:val="00CA12DD"/>
    <w:rsid w:val="00CA164E"/>
    <w:rsid w:val="00CD0FE1"/>
    <w:rsid w:val="00CD5650"/>
    <w:rsid w:val="00CE0CBC"/>
    <w:rsid w:val="00CF71F8"/>
    <w:rsid w:val="00D03355"/>
    <w:rsid w:val="00D0669A"/>
    <w:rsid w:val="00D0719F"/>
    <w:rsid w:val="00D13238"/>
    <w:rsid w:val="00D2120F"/>
    <w:rsid w:val="00D26F70"/>
    <w:rsid w:val="00D27A37"/>
    <w:rsid w:val="00D337A5"/>
    <w:rsid w:val="00D3513B"/>
    <w:rsid w:val="00D513F1"/>
    <w:rsid w:val="00D57815"/>
    <w:rsid w:val="00D62757"/>
    <w:rsid w:val="00D66F68"/>
    <w:rsid w:val="00D86584"/>
    <w:rsid w:val="00DA2D6F"/>
    <w:rsid w:val="00DC62B0"/>
    <w:rsid w:val="00DC7D98"/>
    <w:rsid w:val="00DD413C"/>
    <w:rsid w:val="00DD7A26"/>
    <w:rsid w:val="00DE1931"/>
    <w:rsid w:val="00DE1A60"/>
    <w:rsid w:val="00DE6F30"/>
    <w:rsid w:val="00DF1B37"/>
    <w:rsid w:val="00DF356F"/>
    <w:rsid w:val="00E116A4"/>
    <w:rsid w:val="00E2058F"/>
    <w:rsid w:val="00E241B2"/>
    <w:rsid w:val="00E47CF3"/>
    <w:rsid w:val="00E52988"/>
    <w:rsid w:val="00E54210"/>
    <w:rsid w:val="00E61D6D"/>
    <w:rsid w:val="00E61F02"/>
    <w:rsid w:val="00E77EA4"/>
    <w:rsid w:val="00E85635"/>
    <w:rsid w:val="00E871C9"/>
    <w:rsid w:val="00E922C5"/>
    <w:rsid w:val="00E94D35"/>
    <w:rsid w:val="00E97333"/>
    <w:rsid w:val="00EA118D"/>
    <w:rsid w:val="00EA20F0"/>
    <w:rsid w:val="00EB71A4"/>
    <w:rsid w:val="00EC00A5"/>
    <w:rsid w:val="00EE6411"/>
    <w:rsid w:val="00EF263C"/>
    <w:rsid w:val="00EF656B"/>
    <w:rsid w:val="00F012A3"/>
    <w:rsid w:val="00F02FD3"/>
    <w:rsid w:val="00F14B0C"/>
    <w:rsid w:val="00F2405B"/>
    <w:rsid w:val="00F43526"/>
    <w:rsid w:val="00F53AF0"/>
    <w:rsid w:val="00F60333"/>
    <w:rsid w:val="00F7686C"/>
    <w:rsid w:val="00F81434"/>
    <w:rsid w:val="00F8522D"/>
    <w:rsid w:val="00FB2D43"/>
    <w:rsid w:val="00FC4EBE"/>
    <w:rsid w:val="00FD7D8C"/>
    <w:rsid w:val="00FE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A6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F3D3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3D3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3D3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F3D35"/>
    <w:rPr>
      <w:rFonts w:ascii="Cambria" w:hAnsi="Cambria" w:cs="Cambria"/>
      <w:b/>
      <w:bCs/>
      <w:i/>
      <w:i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E33B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E33BB"/>
    <w:rPr>
      <w:rFonts w:ascii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4E33BB"/>
    <w:rPr>
      <w:vertAlign w:val="superscript"/>
    </w:rPr>
  </w:style>
  <w:style w:type="paragraph" w:customStyle="1" w:styleId="Default">
    <w:name w:val="Default"/>
    <w:uiPriority w:val="99"/>
    <w:rsid w:val="006F3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6F3D3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F3D3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F3D35"/>
    <w:rPr>
      <w:rFonts w:ascii="Cambria" w:hAnsi="Cambria" w:cs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06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66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D06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669A"/>
    <w:rPr>
      <w:rFonts w:ascii="Times New Roman" w:hAnsi="Times New Roman" w:cs="Times New Roman"/>
    </w:rPr>
  </w:style>
  <w:style w:type="paragraph" w:customStyle="1" w:styleId="Stile">
    <w:name w:val="Stile"/>
    <w:basedOn w:val="Normale"/>
    <w:next w:val="Corpodeltesto"/>
    <w:uiPriority w:val="99"/>
    <w:rsid w:val="00E97333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99"/>
    <w:rsid w:val="00E9733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rsid w:val="00E9733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97333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3C1215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ile1">
    <w:name w:val="Stile1"/>
    <w:basedOn w:val="Normale"/>
    <w:next w:val="Corpodeltesto"/>
    <w:uiPriority w:val="99"/>
    <w:rsid w:val="00455FDD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customStyle="1" w:styleId="nomargins">
    <w:name w:val="nomargins"/>
    <w:basedOn w:val="Normale"/>
    <w:uiPriority w:val="99"/>
    <w:rsid w:val="0041374C"/>
    <w:pPr>
      <w:widowControl/>
      <w:suppressAutoHyphens/>
      <w:autoSpaceDE/>
      <w:autoSpaceDN/>
      <w:adjustRightInd/>
      <w:spacing w:before="2" w:after="2"/>
    </w:pPr>
    <w:rPr>
      <w:rFonts w:ascii="Verdana" w:hAnsi="Verdana" w:cs="Verdan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2F7D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7D4C"/>
    <w:rPr>
      <w:rFonts w:ascii="Tahoma" w:hAnsi="Tahoma" w:cs="Tahoma"/>
      <w:sz w:val="16"/>
      <w:szCs w:val="16"/>
      <w:lang w:eastAsia="it-IT"/>
    </w:rPr>
  </w:style>
  <w:style w:type="character" w:customStyle="1" w:styleId="Heading1">
    <w:name w:val="Heading #1_"/>
    <w:link w:val="Heading11"/>
    <w:uiPriority w:val="99"/>
    <w:locked/>
    <w:rsid w:val="00552E25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Heading11">
    <w:name w:val="Heading #11"/>
    <w:basedOn w:val="Normale"/>
    <w:link w:val="Heading1"/>
    <w:uiPriority w:val="99"/>
    <w:rsid w:val="00552E25"/>
    <w:pPr>
      <w:widowControl/>
      <w:shd w:val="clear" w:color="auto" w:fill="FFFFFF"/>
      <w:autoSpaceDE/>
      <w:autoSpaceDN/>
      <w:adjustRightInd/>
      <w:spacing w:after="780" w:line="240" w:lineRule="atLeast"/>
      <w:ind w:hanging="360"/>
      <w:jc w:val="center"/>
      <w:outlineLvl w:val="0"/>
    </w:pPr>
    <w:rPr>
      <w:rFonts w:ascii="Microsoft Sans Serif" w:hAnsi="Microsoft Sans Serif" w:cs="Microsoft Sans Serif"/>
      <w:sz w:val="23"/>
      <w:szCs w:val="23"/>
    </w:rPr>
  </w:style>
  <w:style w:type="paragraph" w:customStyle="1" w:styleId="Standard">
    <w:name w:val="Standard"/>
    <w:qFormat/>
    <w:rsid w:val="00846F31"/>
    <w:pPr>
      <w:widowControl w:val="0"/>
      <w:suppressAutoHyphens/>
      <w:textAlignment w:val="baseline"/>
    </w:pPr>
    <w:rPr>
      <w:rFonts w:ascii="Times New Roman" w:hAnsi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A3556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A355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3B44-8A80-4022-99F6-744B4F77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1765</Words>
  <Characters>14603</Characters>
  <Application>Microsoft Office Word</Application>
  <DocSecurity>0</DocSecurity>
  <Lines>121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 PREFETTURA di </vt:lpstr>
    </vt:vector>
  </TitlesOfParts>
  <Company>LABSCCMPS</Company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 PREFETTURA di </dc:title>
  <dc:subject/>
  <dc:creator>dpp1043559</dc:creator>
  <cp:keywords/>
  <dc:description/>
  <cp:lastModifiedBy>Local Admin Account</cp:lastModifiedBy>
  <cp:revision>71</cp:revision>
  <cp:lastPrinted>2022-02-20T15:27:00Z</cp:lastPrinted>
  <dcterms:created xsi:type="dcterms:W3CDTF">2019-02-02T17:22:00Z</dcterms:created>
  <dcterms:modified xsi:type="dcterms:W3CDTF">2024-02-17T11:07:00Z</dcterms:modified>
</cp:coreProperties>
</file>