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1B" w:rsidRDefault="005F151B" w:rsidP="005F151B">
      <w:pPr>
        <w:kinsoku w:val="0"/>
        <w:overflowPunct w:val="0"/>
        <w:autoSpaceDE/>
        <w:autoSpaceDN/>
        <w:adjustRightInd/>
        <w:spacing w:before="41" w:line="229" w:lineRule="exact"/>
        <w:textAlignment w:val="baseline"/>
        <w:rPr>
          <w:rFonts w:ascii="Calibri" w:hAnsi="Calibri"/>
          <w:spacing w:val="-3"/>
          <w:sz w:val="23"/>
        </w:rPr>
      </w:pPr>
      <w:r>
        <w:rPr>
          <w:rFonts w:ascii="Calibri" w:hAnsi="Calibri"/>
          <w:spacing w:val="-3"/>
          <w:sz w:val="23"/>
        </w:rPr>
        <w:t>Modello di istanza Regolamento orfani crimini domestici e violenza di genere 21 maggio 2020, n. 71</w:t>
      </w:r>
    </w:p>
    <w:p w:rsidR="00950181" w:rsidRDefault="00950181" w:rsidP="00950181">
      <w:pPr>
        <w:tabs>
          <w:tab w:val="left" w:leader="dot" w:pos="8856"/>
        </w:tabs>
        <w:kinsoku w:val="0"/>
        <w:overflowPunct w:val="0"/>
        <w:autoSpaceDE/>
        <w:autoSpaceDN/>
        <w:adjustRightInd/>
        <w:spacing w:before="1298" w:line="225" w:lineRule="exact"/>
        <w:ind w:left="6663"/>
        <w:textAlignment w:val="baseline"/>
        <w:rPr>
          <w:rFonts w:ascii="Calibri" w:hAnsi="Calibri"/>
          <w:spacing w:val="7"/>
          <w:sz w:val="23"/>
        </w:rPr>
      </w:pPr>
      <w:r>
        <w:rPr>
          <w:rFonts w:ascii="Calibri" w:hAnsi="Calibri"/>
          <w:spacing w:val="7"/>
          <w:sz w:val="23"/>
        </w:rPr>
        <w:t>Al Prefetto di ……………………….</w:t>
      </w:r>
    </w:p>
    <w:p w:rsidR="00950181" w:rsidRDefault="00950181" w:rsidP="00950181">
      <w:pPr>
        <w:tabs>
          <w:tab w:val="left" w:leader="dot" w:pos="1728"/>
          <w:tab w:val="left" w:leader="dot" w:pos="5688"/>
          <w:tab w:val="left" w:leader="dot" w:pos="7416"/>
          <w:tab w:val="left" w:leader="dot" w:pos="8928"/>
        </w:tabs>
        <w:kinsoku w:val="0"/>
        <w:overflowPunct w:val="0"/>
        <w:autoSpaceDE/>
        <w:autoSpaceDN/>
        <w:adjustRightInd/>
        <w:spacing w:before="787" w:line="230" w:lineRule="exact"/>
        <w:textAlignment w:val="baseline"/>
        <w:rPr>
          <w:rFonts w:ascii="Calibri" w:hAnsi="Calibri"/>
          <w:spacing w:val="1"/>
          <w:sz w:val="23"/>
        </w:rPr>
      </w:pPr>
      <w:r>
        <w:rPr>
          <w:rFonts w:ascii="Calibri" w:hAnsi="Calibri"/>
          <w:spacing w:val="1"/>
          <w:sz w:val="23"/>
        </w:rPr>
        <w:t>Il/La sottoscritta …</w:t>
      </w:r>
      <w:proofErr w:type="gramStart"/>
      <w:r>
        <w:rPr>
          <w:rFonts w:ascii="Calibri" w:hAnsi="Calibri"/>
          <w:spacing w:val="1"/>
          <w:sz w:val="23"/>
        </w:rPr>
        <w:t>…(</w:t>
      </w:r>
      <w:proofErr w:type="gramEnd"/>
      <w:r>
        <w:rPr>
          <w:rFonts w:ascii="Calibri" w:hAnsi="Calibri"/>
          <w:spacing w:val="1"/>
          <w:sz w:val="23"/>
        </w:rPr>
        <w:t>cognome e nome), codice fiscale ……………., nato a ………..………, il ………………………,</w:t>
      </w:r>
    </w:p>
    <w:p w:rsidR="00950181" w:rsidRDefault="00950181" w:rsidP="00950181">
      <w:pPr>
        <w:tabs>
          <w:tab w:val="left" w:leader="dot" w:pos="2664"/>
          <w:tab w:val="left" w:leader="dot" w:pos="4824"/>
        </w:tabs>
        <w:kinsoku w:val="0"/>
        <w:overflowPunct w:val="0"/>
        <w:autoSpaceDE/>
        <w:autoSpaceDN/>
        <w:adjustRightInd/>
        <w:spacing w:before="82" w:line="225" w:lineRule="exact"/>
        <w:textAlignment w:val="baseline"/>
        <w:rPr>
          <w:rFonts w:ascii="Calibri" w:hAnsi="Calibri"/>
          <w:spacing w:val="-1"/>
          <w:sz w:val="23"/>
        </w:rPr>
      </w:pPr>
      <w:r>
        <w:rPr>
          <w:rFonts w:ascii="Calibri" w:hAnsi="Calibri"/>
          <w:spacing w:val="-1"/>
          <w:sz w:val="23"/>
        </w:rPr>
        <w:t>residente a ……………</w:t>
      </w:r>
      <w:proofErr w:type="gramStart"/>
      <w:r>
        <w:rPr>
          <w:rFonts w:ascii="Calibri" w:hAnsi="Calibri"/>
          <w:spacing w:val="-1"/>
          <w:sz w:val="23"/>
        </w:rPr>
        <w:t>…….</w:t>
      </w:r>
      <w:proofErr w:type="gramEnd"/>
      <w:r>
        <w:rPr>
          <w:rFonts w:ascii="Calibri" w:hAnsi="Calibri"/>
          <w:spacing w:val="-1"/>
          <w:sz w:val="23"/>
        </w:rPr>
        <w:t>……….. in …………………</w:t>
      </w:r>
      <w:proofErr w:type="gramStart"/>
      <w:r>
        <w:rPr>
          <w:rFonts w:ascii="Calibri" w:hAnsi="Calibri"/>
          <w:spacing w:val="-1"/>
          <w:sz w:val="23"/>
        </w:rPr>
        <w:t>…….</w:t>
      </w:r>
      <w:proofErr w:type="gramEnd"/>
      <w:r>
        <w:rPr>
          <w:rFonts w:ascii="Calibri" w:hAnsi="Calibri"/>
          <w:spacing w:val="-1"/>
          <w:sz w:val="23"/>
        </w:rPr>
        <w:t>………..,</w:t>
      </w:r>
    </w:p>
    <w:p w:rsidR="005F151B" w:rsidRDefault="005F151B" w:rsidP="005F151B">
      <w:pPr>
        <w:kinsoku w:val="0"/>
        <w:overflowPunct w:val="0"/>
        <w:autoSpaceDE/>
        <w:autoSpaceDN/>
        <w:adjustRightInd/>
        <w:spacing w:before="793" w:line="225" w:lineRule="exact"/>
        <w:jc w:val="center"/>
        <w:textAlignment w:val="baseline"/>
        <w:rPr>
          <w:rFonts w:ascii="Calibri" w:hAnsi="Calibri"/>
          <w:spacing w:val="12"/>
          <w:sz w:val="23"/>
        </w:rPr>
      </w:pPr>
      <w:r>
        <w:rPr>
          <w:rFonts w:ascii="Calibri" w:hAnsi="Calibri"/>
          <w:spacing w:val="12"/>
          <w:sz w:val="23"/>
        </w:rPr>
        <w:t>CHIEDE</w:t>
      </w:r>
    </w:p>
    <w:p w:rsidR="005F151B" w:rsidRDefault="005F151B" w:rsidP="00950181">
      <w:pPr>
        <w:kinsoku w:val="0"/>
        <w:overflowPunct w:val="0"/>
        <w:autoSpaceDE/>
        <w:autoSpaceDN/>
        <w:adjustRightInd/>
        <w:spacing w:before="709" w:line="309" w:lineRule="exact"/>
        <w:jc w:val="both"/>
        <w:textAlignment w:val="baseline"/>
        <w:rPr>
          <w:rFonts w:ascii="Calibri" w:hAnsi="Calibri"/>
          <w:spacing w:val="-2"/>
          <w:sz w:val="23"/>
        </w:rPr>
      </w:pPr>
      <w:r>
        <w:rPr>
          <w:rFonts w:ascii="Calibri" w:hAnsi="Calibri"/>
          <w:spacing w:val="-6"/>
          <w:sz w:val="23"/>
        </w:rPr>
        <w:t xml:space="preserve">L’accesso al Fondo di rotazione per la solidarietà alle vittime dei reati di tipo mafioso, delle richieste estorsive, dell’usura e dei reati intenzionali violenti nonché agli orfani per crimini domestici, per la corresponsione delle </w:t>
      </w:r>
      <w:r w:rsidRPr="00950181">
        <w:rPr>
          <w:rFonts w:ascii="Calibri" w:hAnsi="Calibri"/>
          <w:b/>
          <w:spacing w:val="-6"/>
          <w:sz w:val="23"/>
          <w:szCs w:val="23"/>
          <w:u w:val="single"/>
        </w:rPr>
        <w:t>spese mediche ed assistenziali</w:t>
      </w:r>
      <w:r>
        <w:rPr>
          <w:rFonts w:ascii="Calibri" w:hAnsi="Calibri"/>
          <w:spacing w:val="-6"/>
          <w:sz w:val="23"/>
        </w:rPr>
        <w:t xml:space="preserve"> di cui all’Allegato 1 del Regolamento, sostenute in relazione all’omicidio del</w:t>
      </w:r>
      <w:r w:rsidR="00950181"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 xml:space="preserve">proprio genitore ed in particolare </w:t>
      </w:r>
      <w:r w:rsidR="00950181">
        <w:rPr>
          <w:rFonts w:ascii="Calibri" w:hAnsi="Calibri"/>
          <w:spacing w:val="-2"/>
          <w:sz w:val="23"/>
        </w:rPr>
        <w:t>………</w:t>
      </w:r>
      <w:proofErr w:type="gramStart"/>
      <w:r w:rsidR="00950181">
        <w:rPr>
          <w:rFonts w:ascii="Calibri" w:hAnsi="Calibri"/>
          <w:spacing w:val="-2"/>
          <w:sz w:val="23"/>
        </w:rPr>
        <w:t>…….</w:t>
      </w:r>
      <w:proofErr w:type="gramEnd"/>
      <w:r>
        <w:rPr>
          <w:rFonts w:ascii="Calibri" w:hAnsi="Calibri"/>
          <w:spacing w:val="-2"/>
          <w:sz w:val="23"/>
        </w:rPr>
        <w:t>(sintetica descrizione del fatto)</w:t>
      </w:r>
    </w:p>
    <w:p w:rsidR="005F151B" w:rsidRDefault="005F151B" w:rsidP="00A6446A">
      <w:pPr>
        <w:kinsoku w:val="0"/>
        <w:overflowPunct w:val="0"/>
        <w:autoSpaceDE/>
        <w:autoSpaceDN/>
        <w:adjustRightInd/>
        <w:spacing w:before="192" w:after="240" w:line="312" w:lineRule="exact"/>
        <w:textAlignment w:val="baseline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 xml:space="preserve">A tal fine, consapevole delle sanzioni penali, nel caso di dichiarazioni mendaci, di formazione o uso di atti falsi, richiamate dagli artt. 46 e 76 del </w:t>
      </w:r>
      <w:proofErr w:type="spellStart"/>
      <w:r>
        <w:rPr>
          <w:rFonts w:ascii="Calibri" w:hAnsi="Calibri"/>
          <w:sz w:val="23"/>
        </w:rPr>
        <w:t>d.P.R.</w:t>
      </w:r>
      <w:proofErr w:type="spellEnd"/>
      <w:r>
        <w:rPr>
          <w:rFonts w:ascii="Calibri" w:hAnsi="Calibri"/>
          <w:sz w:val="23"/>
        </w:rPr>
        <w:t xml:space="preserve"> 28 dicembre 2000, n. 445, dichiara:</w:t>
      </w:r>
    </w:p>
    <w:p w:rsidR="005F151B" w:rsidRPr="00A6446A" w:rsidRDefault="005F151B" w:rsidP="00A6446A">
      <w:pPr>
        <w:pStyle w:val="Paragrafoelenco"/>
        <w:numPr>
          <w:ilvl w:val="0"/>
          <w:numId w:val="1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z w:val="23"/>
        </w:rPr>
      </w:pPr>
      <w:r w:rsidRPr="00A6446A">
        <w:rPr>
          <w:rFonts w:ascii="Calibri" w:hAnsi="Calibri"/>
          <w:sz w:val="23"/>
        </w:rPr>
        <w:t>di essere orfano per crimini domestici ai sensi dell’art. 2 del Regolamento;</w:t>
      </w:r>
    </w:p>
    <w:p w:rsidR="005F151B" w:rsidRPr="00A6446A" w:rsidRDefault="005F151B" w:rsidP="00A6446A">
      <w:pPr>
        <w:pStyle w:val="Paragrafoelenco"/>
        <w:numPr>
          <w:ilvl w:val="0"/>
          <w:numId w:val="1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pacing w:val="-3"/>
          <w:sz w:val="23"/>
        </w:rPr>
      </w:pPr>
      <w:r w:rsidRPr="00A6446A">
        <w:rPr>
          <w:rFonts w:ascii="Calibri" w:hAnsi="Calibri"/>
          <w:sz w:val="23"/>
        </w:rPr>
        <w:t>(in caso di minori di età) di esercitare la responsabilità genitoriale sul minore...................e di non</w:t>
      </w:r>
      <w:r w:rsidR="00A6446A" w:rsidRPr="00A6446A">
        <w:rPr>
          <w:rFonts w:ascii="Calibri" w:hAnsi="Calibri"/>
          <w:sz w:val="23"/>
        </w:rPr>
        <w:t xml:space="preserve"> </w:t>
      </w:r>
      <w:r w:rsidRPr="00A6446A">
        <w:rPr>
          <w:rFonts w:ascii="Calibri" w:hAnsi="Calibri"/>
          <w:spacing w:val="-3"/>
          <w:sz w:val="23"/>
        </w:rPr>
        <w:t>essere decaduto ai sensi dell’art. 330 c.c.;</w:t>
      </w:r>
    </w:p>
    <w:p w:rsidR="005F151B" w:rsidRPr="00A6446A" w:rsidRDefault="005F151B" w:rsidP="00A6446A">
      <w:pPr>
        <w:pStyle w:val="Paragrafoelenco"/>
        <w:numPr>
          <w:ilvl w:val="0"/>
          <w:numId w:val="1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pacing w:val="-4"/>
          <w:sz w:val="23"/>
        </w:rPr>
      </w:pPr>
      <w:r w:rsidRPr="00A6446A">
        <w:rPr>
          <w:rFonts w:ascii="Calibri" w:hAnsi="Calibri"/>
          <w:spacing w:val="-4"/>
          <w:sz w:val="23"/>
        </w:rPr>
        <w:t>Di aver sostenuto in relazione all’omicidio del proprio genitore una o più delle spese mediche indicate</w:t>
      </w:r>
      <w:r w:rsidR="00A6446A" w:rsidRPr="00A6446A">
        <w:rPr>
          <w:rFonts w:ascii="Calibri" w:hAnsi="Calibri"/>
          <w:spacing w:val="-4"/>
          <w:sz w:val="23"/>
        </w:rPr>
        <w:t xml:space="preserve"> </w:t>
      </w:r>
      <w:r w:rsidRPr="00A6446A">
        <w:rPr>
          <w:rFonts w:ascii="Calibri" w:hAnsi="Calibri"/>
          <w:spacing w:val="-4"/>
          <w:sz w:val="23"/>
        </w:rPr>
        <w:t>nell’Allegato 1 del Regolamento;</w:t>
      </w:r>
    </w:p>
    <w:p w:rsidR="005F151B" w:rsidRPr="00A6446A" w:rsidRDefault="005F151B" w:rsidP="00A6446A">
      <w:pPr>
        <w:pStyle w:val="Paragrafoelenco"/>
        <w:numPr>
          <w:ilvl w:val="0"/>
          <w:numId w:val="1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z w:val="23"/>
        </w:rPr>
      </w:pPr>
      <w:r w:rsidRPr="00A6446A">
        <w:rPr>
          <w:rFonts w:ascii="Calibri" w:hAnsi="Calibri"/>
          <w:sz w:val="23"/>
        </w:rPr>
        <w:t>(in caso di orfano maggiorenne) di essere orfano non economicamente autosufficiente;</w:t>
      </w:r>
    </w:p>
    <w:p w:rsidR="005F151B" w:rsidRDefault="005F151B" w:rsidP="00A6446A">
      <w:pPr>
        <w:kinsoku w:val="0"/>
        <w:overflowPunct w:val="0"/>
        <w:autoSpaceDE/>
        <w:autoSpaceDN/>
        <w:adjustRightInd/>
        <w:spacing w:before="280" w:after="240" w:line="229" w:lineRule="exact"/>
        <w:textAlignment w:val="baseline"/>
        <w:rPr>
          <w:rFonts w:ascii="Calibri" w:hAnsi="Calibri"/>
          <w:spacing w:val="-4"/>
          <w:sz w:val="23"/>
        </w:rPr>
      </w:pPr>
      <w:r>
        <w:rPr>
          <w:rFonts w:ascii="Calibri" w:hAnsi="Calibri"/>
          <w:spacing w:val="-4"/>
          <w:sz w:val="23"/>
        </w:rPr>
        <w:t>A tal fine allega:</w:t>
      </w:r>
    </w:p>
    <w:p w:rsidR="005F151B" w:rsidRPr="00A6446A" w:rsidRDefault="005F151B" w:rsidP="00A6446A">
      <w:pPr>
        <w:pStyle w:val="Paragrafoelenco"/>
        <w:numPr>
          <w:ilvl w:val="0"/>
          <w:numId w:val="2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z w:val="23"/>
        </w:rPr>
      </w:pPr>
      <w:r w:rsidRPr="00A6446A">
        <w:rPr>
          <w:rFonts w:ascii="Calibri" w:hAnsi="Calibri"/>
          <w:sz w:val="23"/>
        </w:rPr>
        <w:t>La sentenza e/o ogni atto processuale inerente il delitto;</w:t>
      </w:r>
    </w:p>
    <w:p w:rsidR="005F151B" w:rsidRPr="00A6446A" w:rsidRDefault="005F151B" w:rsidP="00A6446A">
      <w:pPr>
        <w:pStyle w:val="Paragrafoelenco"/>
        <w:numPr>
          <w:ilvl w:val="0"/>
          <w:numId w:val="2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z w:val="23"/>
        </w:rPr>
      </w:pPr>
      <w:r w:rsidRPr="00A6446A">
        <w:rPr>
          <w:rFonts w:ascii="Calibri" w:hAnsi="Calibri"/>
          <w:sz w:val="23"/>
        </w:rPr>
        <w:t>Disposizione di nomina del giudice Tutelare in caso di tutore o ente di assistenza.</w:t>
      </w:r>
    </w:p>
    <w:p w:rsidR="005F151B" w:rsidRPr="00A6446A" w:rsidRDefault="005F151B" w:rsidP="00A6446A">
      <w:pPr>
        <w:pStyle w:val="Paragrafoelenco"/>
        <w:numPr>
          <w:ilvl w:val="0"/>
          <w:numId w:val="2"/>
        </w:numPr>
        <w:tabs>
          <w:tab w:val="right" w:pos="432"/>
          <w:tab w:val="left" w:pos="720"/>
        </w:tabs>
        <w:kinsoku w:val="0"/>
        <w:overflowPunct w:val="0"/>
        <w:autoSpaceDE/>
        <w:autoSpaceDN/>
        <w:adjustRightInd/>
        <w:ind w:left="714" w:hanging="357"/>
        <w:textAlignment w:val="baseline"/>
        <w:rPr>
          <w:rFonts w:ascii="Calibri" w:hAnsi="Calibri"/>
          <w:sz w:val="23"/>
        </w:rPr>
      </w:pPr>
      <w:r w:rsidRPr="00A6446A">
        <w:rPr>
          <w:rFonts w:ascii="Calibri" w:hAnsi="Calibri"/>
          <w:sz w:val="23"/>
        </w:rPr>
        <w:t>Le fatture o ricevute di pagamento per le prestazioni medico/assistenziali ricevute.</w:t>
      </w:r>
    </w:p>
    <w:p w:rsidR="005F151B" w:rsidRDefault="005F151B" w:rsidP="005F151B">
      <w:pPr>
        <w:tabs>
          <w:tab w:val="right" w:pos="432"/>
          <w:tab w:val="left" w:leader="dot" w:pos="6840"/>
          <w:tab w:val="left" w:leader="dot" w:pos="7920"/>
        </w:tabs>
        <w:kinsoku w:val="0"/>
        <w:overflowPunct w:val="0"/>
        <w:autoSpaceDE/>
        <w:autoSpaceDN/>
        <w:adjustRightInd/>
        <w:spacing w:before="789" w:line="225" w:lineRule="exact"/>
        <w:textAlignment w:val="baseline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ab/>
      </w:r>
      <w:r w:rsidR="00A6446A">
        <w:rPr>
          <w:rFonts w:ascii="Calibri" w:hAnsi="Calibri"/>
          <w:sz w:val="23"/>
        </w:rPr>
        <w:t xml:space="preserve">Data ……………………………                                                                                               </w:t>
      </w:r>
      <w:r>
        <w:rPr>
          <w:rFonts w:ascii="Calibri" w:hAnsi="Calibri"/>
          <w:sz w:val="23"/>
        </w:rPr>
        <w:t>(firma</w:t>
      </w:r>
      <w:r w:rsidR="00A6446A">
        <w:rPr>
          <w:rFonts w:ascii="Calibri" w:hAnsi="Calibri"/>
          <w:sz w:val="23"/>
        </w:rPr>
        <w:t xml:space="preserve"> ………</w:t>
      </w:r>
      <w:proofErr w:type="gramStart"/>
      <w:r w:rsidR="00A6446A">
        <w:rPr>
          <w:rFonts w:ascii="Calibri" w:hAnsi="Calibri"/>
          <w:sz w:val="23"/>
        </w:rPr>
        <w:t>…</w:t>
      </w:r>
      <w:r>
        <w:rPr>
          <w:rFonts w:ascii="Calibri" w:hAnsi="Calibri"/>
          <w:sz w:val="23"/>
        </w:rPr>
        <w:t>)*</w:t>
      </w:r>
      <w:proofErr w:type="gramEnd"/>
    </w:p>
    <w:p w:rsidR="00A6446A" w:rsidRDefault="00A6446A" w:rsidP="005F151B">
      <w:pPr>
        <w:rPr>
          <w:rFonts w:ascii="Calibri" w:hAnsi="Calibri"/>
          <w:sz w:val="23"/>
        </w:rPr>
      </w:pPr>
    </w:p>
    <w:p w:rsidR="00A6446A" w:rsidRDefault="00A6446A" w:rsidP="005F151B">
      <w:pPr>
        <w:rPr>
          <w:rFonts w:ascii="Calibri" w:hAnsi="Calibri"/>
          <w:sz w:val="23"/>
        </w:rPr>
      </w:pPr>
    </w:p>
    <w:p w:rsidR="00A6446A" w:rsidRDefault="00A6446A" w:rsidP="005F151B">
      <w:pPr>
        <w:rPr>
          <w:rFonts w:ascii="Calibri" w:hAnsi="Calibri"/>
          <w:sz w:val="23"/>
        </w:rPr>
      </w:pPr>
    </w:p>
    <w:p w:rsidR="00A6446A" w:rsidRDefault="00A6446A" w:rsidP="005F151B">
      <w:pPr>
        <w:rPr>
          <w:rFonts w:ascii="Calibri" w:hAnsi="Calibri"/>
          <w:sz w:val="23"/>
        </w:rPr>
      </w:pPr>
    </w:p>
    <w:p w:rsidR="00A6446A" w:rsidRDefault="00A6446A" w:rsidP="005F151B">
      <w:pPr>
        <w:rPr>
          <w:rFonts w:ascii="Calibri" w:hAnsi="Calibri"/>
          <w:sz w:val="23"/>
        </w:rPr>
      </w:pPr>
    </w:p>
    <w:p w:rsidR="00E27B14" w:rsidRDefault="005F151B" w:rsidP="00A6446A">
      <w:pPr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*La domanda deve essere sottoscritta dal genitore esercente la responsabilità genitoriale in caso di</w:t>
      </w:r>
    </w:p>
    <w:p w:rsidR="005F151B" w:rsidRDefault="005F151B" w:rsidP="00A6446A">
      <w:pPr>
        <w:jc w:val="both"/>
      </w:pPr>
      <w:r>
        <w:rPr>
          <w:rFonts w:ascii="Calibri" w:hAnsi="Calibri"/>
          <w:sz w:val="23"/>
        </w:rPr>
        <w:t>minore o dal tutore o da</w:t>
      </w:r>
      <w:bookmarkStart w:id="0" w:name="_GoBack"/>
      <w:bookmarkEnd w:id="0"/>
      <w:r>
        <w:rPr>
          <w:rFonts w:ascii="Calibri" w:hAnsi="Calibri"/>
          <w:sz w:val="23"/>
        </w:rPr>
        <w:t>ll’ente di assistenza nominato dal giudice tutelare</w:t>
      </w:r>
    </w:p>
    <w:sectPr w:rsidR="005F1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2F9F"/>
    <w:multiLevelType w:val="hybridMultilevel"/>
    <w:tmpl w:val="F5600432"/>
    <w:lvl w:ilvl="0" w:tplc="E89651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64C34"/>
    <w:multiLevelType w:val="hybridMultilevel"/>
    <w:tmpl w:val="5148B16E"/>
    <w:lvl w:ilvl="0" w:tplc="FE42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F0D77"/>
    <w:multiLevelType w:val="hybridMultilevel"/>
    <w:tmpl w:val="708AFCF2"/>
    <w:lvl w:ilvl="0" w:tplc="FE42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1B"/>
    <w:rsid w:val="004F6518"/>
    <w:rsid w:val="005F151B"/>
    <w:rsid w:val="00950181"/>
    <w:rsid w:val="00A6446A"/>
    <w:rsid w:val="00E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3385"/>
  <w15:chartTrackingRefBased/>
  <w15:docId w15:val="{2A6954FE-112B-42E1-8D9E-7A556A3F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5F1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Ponzio</dc:creator>
  <cp:keywords/>
  <dc:description/>
  <cp:lastModifiedBy>Mario Ponzio</cp:lastModifiedBy>
  <cp:revision>3</cp:revision>
  <dcterms:created xsi:type="dcterms:W3CDTF">2024-02-14T11:47:00Z</dcterms:created>
  <dcterms:modified xsi:type="dcterms:W3CDTF">2024-02-14T14:40:00Z</dcterms:modified>
</cp:coreProperties>
</file>