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77FC" w:rsidRDefault="006277FC" w:rsidP="006277FC">
      <w:pPr>
        <w:ind w:left="0"/>
        <w:jc w:val="center"/>
        <w:rPr>
          <w:b/>
          <w:sz w:val="28"/>
          <w:szCs w:val="28"/>
        </w:rPr>
      </w:pPr>
      <w:r w:rsidRPr="00353311">
        <w:rPr>
          <w:b/>
          <w:sz w:val="28"/>
          <w:szCs w:val="28"/>
        </w:rPr>
        <w:t xml:space="preserve">PATTO </w:t>
      </w:r>
      <w:proofErr w:type="spellStart"/>
      <w:r w:rsidRPr="00353311">
        <w:rPr>
          <w:b/>
          <w:sz w:val="28"/>
          <w:szCs w:val="28"/>
        </w:rPr>
        <w:t>DI</w:t>
      </w:r>
      <w:proofErr w:type="spellEnd"/>
      <w:r w:rsidRPr="00353311">
        <w:rPr>
          <w:b/>
          <w:sz w:val="28"/>
          <w:szCs w:val="28"/>
        </w:rPr>
        <w:t xml:space="preserve"> INTEGRITÀ</w:t>
      </w:r>
    </w:p>
    <w:p w:rsidR="00535981" w:rsidRDefault="00535981" w:rsidP="006277FC">
      <w:pPr>
        <w:ind w:left="0"/>
        <w:jc w:val="center"/>
        <w:rPr>
          <w:b/>
          <w:sz w:val="28"/>
          <w:szCs w:val="28"/>
        </w:rPr>
      </w:pPr>
    </w:p>
    <w:p w:rsidR="00353311" w:rsidRPr="00757E41" w:rsidRDefault="00535981" w:rsidP="006277FC">
      <w:pPr>
        <w:ind w:left="0"/>
        <w:jc w:val="center"/>
        <w:rPr>
          <w:b/>
          <w:sz w:val="22"/>
          <w:szCs w:val="22"/>
        </w:rPr>
      </w:pPr>
      <w:r w:rsidRPr="00757E41">
        <w:rPr>
          <w:b/>
          <w:sz w:val="22"/>
          <w:szCs w:val="22"/>
        </w:rPr>
        <w:t xml:space="preserve">ASP CONSIP N. </w:t>
      </w:r>
      <w:r w:rsidR="00757E41" w:rsidRPr="00757E41">
        <w:rPr>
          <w:b/>
          <w:sz w:val="22"/>
          <w:szCs w:val="22"/>
        </w:rPr>
        <w:t>4582071</w:t>
      </w:r>
    </w:p>
    <w:p w:rsidR="006B0700" w:rsidRPr="006B0700" w:rsidRDefault="00757E41" w:rsidP="00757E41">
      <w:pPr>
        <w:ind w:left="0"/>
        <w:jc w:val="center"/>
        <w:rPr>
          <w:b/>
          <w:sz w:val="22"/>
          <w:szCs w:val="22"/>
        </w:rPr>
      </w:pPr>
      <w:r>
        <w:rPr>
          <w:b/>
          <w:sz w:val="22"/>
          <w:szCs w:val="22"/>
        </w:rPr>
        <w:t>Procedura aperta per la f</w:t>
      </w:r>
      <w:r w:rsidRPr="00757E41">
        <w:rPr>
          <w:b/>
          <w:sz w:val="22"/>
          <w:szCs w:val="22"/>
        </w:rPr>
        <w:t>ornitura di titoli di viaggio (biglietti ferroviari, aerei, marittimi e di autobus) per il rimpatrio di cittadini stranieri a seguito di espulsione, respingimento o per l’allontanamento dal territorio nazionale a seguito di accordi o convenzioni internazionali nonché per l’eventuale trasferimento di cittadini stranieri dai Centri di Accoglienza Straordinaria alle strutture inserite nel circuito SAI</w:t>
      </w:r>
    </w:p>
    <w:p w:rsidR="006B0700" w:rsidRPr="006B0700" w:rsidRDefault="006B0700" w:rsidP="006B0700">
      <w:pPr>
        <w:ind w:left="426" w:hanging="426"/>
        <w:jc w:val="center"/>
        <w:rPr>
          <w:sz w:val="22"/>
          <w:szCs w:val="22"/>
        </w:rPr>
      </w:pPr>
    </w:p>
    <w:p w:rsidR="006B0700" w:rsidRDefault="006B0700" w:rsidP="0037607B">
      <w:pPr>
        <w:ind w:left="426" w:hanging="426"/>
        <w:jc w:val="center"/>
        <w:rPr>
          <w:sz w:val="22"/>
          <w:szCs w:val="22"/>
        </w:rPr>
      </w:pPr>
    </w:p>
    <w:p w:rsidR="006277FC" w:rsidRDefault="006277FC" w:rsidP="0037607B">
      <w:pPr>
        <w:ind w:left="426" w:hanging="426"/>
        <w:jc w:val="center"/>
        <w:rPr>
          <w:sz w:val="22"/>
          <w:szCs w:val="22"/>
        </w:rPr>
      </w:pPr>
      <w:r>
        <w:rPr>
          <w:sz w:val="22"/>
          <w:szCs w:val="22"/>
        </w:rPr>
        <w:t>TRA</w:t>
      </w:r>
    </w:p>
    <w:p w:rsidR="006277FC" w:rsidRDefault="006277FC" w:rsidP="006277FC">
      <w:pPr>
        <w:ind w:left="0"/>
        <w:rPr>
          <w:sz w:val="22"/>
          <w:szCs w:val="22"/>
        </w:rPr>
      </w:pPr>
    </w:p>
    <w:p w:rsidR="006277FC" w:rsidRDefault="006277FC" w:rsidP="006277FC">
      <w:pPr>
        <w:ind w:left="0"/>
        <w:rPr>
          <w:sz w:val="22"/>
          <w:szCs w:val="22"/>
        </w:rPr>
      </w:pPr>
      <w:r>
        <w:rPr>
          <w:sz w:val="22"/>
          <w:szCs w:val="22"/>
        </w:rPr>
        <w:t xml:space="preserve">Prefettura – </w:t>
      </w:r>
      <w:proofErr w:type="spellStart"/>
      <w:r>
        <w:rPr>
          <w:sz w:val="22"/>
          <w:szCs w:val="22"/>
        </w:rPr>
        <w:t>U.T.G.</w:t>
      </w:r>
      <w:proofErr w:type="spellEnd"/>
      <w:r>
        <w:rPr>
          <w:sz w:val="22"/>
          <w:szCs w:val="22"/>
        </w:rPr>
        <w:t xml:space="preserve"> di </w:t>
      </w:r>
      <w:r w:rsidR="00F31F2A">
        <w:rPr>
          <w:sz w:val="22"/>
          <w:szCs w:val="22"/>
        </w:rPr>
        <w:t>Foggia</w:t>
      </w:r>
      <w:r>
        <w:rPr>
          <w:sz w:val="22"/>
          <w:szCs w:val="22"/>
        </w:rPr>
        <w:t xml:space="preserve"> </w:t>
      </w:r>
      <w:r w:rsidR="00F31F2A" w:rsidRPr="006038ED">
        <w:rPr>
          <w:sz w:val="22"/>
          <w:szCs w:val="22"/>
        </w:rPr>
        <w:t>CF/</w:t>
      </w:r>
      <w:proofErr w:type="spellStart"/>
      <w:r w:rsidR="00F31F2A" w:rsidRPr="006038ED">
        <w:rPr>
          <w:sz w:val="22"/>
          <w:szCs w:val="22"/>
        </w:rPr>
        <w:t>P.IVA</w:t>
      </w:r>
      <w:proofErr w:type="spellEnd"/>
      <w:r w:rsidR="00F31F2A" w:rsidRPr="006038ED">
        <w:rPr>
          <w:sz w:val="22"/>
          <w:szCs w:val="22"/>
        </w:rPr>
        <w:t xml:space="preserve"> 80001900713</w:t>
      </w:r>
      <w:r w:rsidR="00F31F2A">
        <w:rPr>
          <w:sz w:val="22"/>
          <w:szCs w:val="22"/>
        </w:rPr>
        <w:t xml:space="preserve"> </w:t>
      </w:r>
      <w:r>
        <w:rPr>
          <w:sz w:val="22"/>
          <w:szCs w:val="22"/>
        </w:rPr>
        <w:t>(di seguito denominata Amministrazione)</w:t>
      </w:r>
    </w:p>
    <w:p w:rsidR="006277FC" w:rsidRDefault="006277FC" w:rsidP="006277FC">
      <w:pPr>
        <w:ind w:left="0"/>
        <w:rPr>
          <w:sz w:val="22"/>
          <w:szCs w:val="22"/>
        </w:rPr>
      </w:pPr>
    </w:p>
    <w:p w:rsidR="006277FC" w:rsidRDefault="006277FC" w:rsidP="006277FC">
      <w:pPr>
        <w:ind w:left="426" w:hanging="426"/>
        <w:jc w:val="center"/>
        <w:rPr>
          <w:sz w:val="22"/>
          <w:szCs w:val="22"/>
        </w:rPr>
      </w:pPr>
      <w:r>
        <w:rPr>
          <w:sz w:val="22"/>
          <w:szCs w:val="22"/>
        </w:rPr>
        <w:t>E</w:t>
      </w:r>
    </w:p>
    <w:p w:rsidR="006277FC" w:rsidRDefault="006277FC" w:rsidP="006277FC">
      <w:pPr>
        <w:ind w:left="426" w:hanging="426"/>
        <w:jc w:val="center"/>
        <w:rPr>
          <w:sz w:val="22"/>
          <w:szCs w:val="22"/>
        </w:rPr>
      </w:pPr>
    </w:p>
    <w:p w:rsidR="006277FC" w:rsidRDefault="006277FC" w:rsidP="006277FC">
      <w:pPr>
        <w:ind w:left="0" w:hanging="426"/>
        <w:rPr>
          <w:sz w:val="22"/>
          <w:szCs w:val="22"/>
        </w:rPr>
      </w:pPr>
      <w:r>
        <w:rPr>
          <w:b/>
          <w:sz w:val="22"/>
          <w:szCs w:val="22"/>
        </w:rPr>
        <w:tab/>
      </w:r>
      <w:r>
        <w:rPr>
          <w:sz w:val="22"/>
          <w:szCs w:val="22"/>
        </w:rPr>
        <w:t xml:space="preserve">L’ </w:t>
      </w:r>
      <w:proofErr w:type="spellStart"/>
      <w:r>
        <w:rPr>
          <w:sz w:val="22"/>
          <w:szCs w:val="22"/>
        </w:rPr>
        <w:t>IMPRESA……………………………………………………………</w:t>
      </w:r>
      <w:proofErr w:type="spellEnd"/>
      <w:r w:rsidR="00C056A4">
        <w:rPr>
          <w:sz w:val="22"/>
          <w:szCs w:val="22"/>
        </w:rPr>
        <w:t xml:space="preserve"> </w:t>
      </w:r>
      <w:r>
        <w:rPr>
          <w:sz w:val="22"/>
          <w:szCs w:val="22"/>
        </w:rPr>
        <w:t>(di seguito denominata IMPRESA)</w:t>
      </w:r>
    </w:p>
    <w:p w:rsidR="006277FC" w:rsidRDefault="006277FC" w:rsidP="006277FC">
      <w:pPr>
        <w:ind w:left="426" w:hanging="426"/>
        <w:rPr>
          <w:sz w:val="22"/>
          <w:szCs w:val="22"/>
        </w:rPr>
      </w:pPr>
      <w:r>
        <w:rPr>
          <w:sz w:val="22"/>
          <w:szCs w:val="22"/>
        </w:rPr>
        <w:t xml:space="preserve">con sede legale </w:t>
      </w:r>
      <w:proofErr w:type="spellStart"/>
      <w:r>
        <w:rPr>
          <w:sz w:val="22"/>
          <w:szCs w:val="22"/>
        </w:rPr>
        <w:t>in………………………………………………</w:t>
      </w:r>
      <w:proofErr w:type="spellEnd"/>
      <w:r>
        <w:rPr>
          <w:sz w:val="22"/>
          <w:szCs w:val="22"/>
        </w:rPr>
        <w:t>...</w:t>
      </w:r>
      <w:proofErr w:type="spellStart"/>
      <w:r>
        <w:rPr>
          <w:sz w:val="22"/>
          <w:szCs w:val="22"/>
        </w:rPr>
        <w:t>……………………………………</w:t>
      </w:r>
      <w:proofErr w:type="spellEnd"/>
      <w:r>
        <w:rPr>
          <w:sz w:val="22"/>
          <w:szCs w:val="22"/>
        </w:rPr>
        <w:t>.</w:t>
      </w:r>
    </w:p>
    <w:p w:rsidR="006277FC" w:rsidRDefault="006277FC" w:rsidP="006277FC">
      <w:pPr>
        <w:ind w:left="426" w:hanging="426"/>
        <w:rPr>
          <w:sz w:val="22"/>
          <w:szCs w:val="22"/>
        </w:rPr>
      </w:pPr>
      <w:r>
        <w:rPr>
          <w:sz w:val="22"/>
          <w:szCs w:val="22"/>
        </w:rPr>
        <w:t xml:space="preserve">C.F./ P. </w:t>
      </w:r>
      <w:proofErr w:type="spellStart"/>
      <w:r>
        <w:rPr>
          <w:sz w:val="22"/>
          <w:szCs w:val="22"/>
        </w:rPr>
        <w:t>IVA……………………………………………………………</w:t>
      </w:r>
      <w:proofErr w:type="spellEnd"/>
      <w:r>
        <w:rPr>
          <w:sz w:val="22"/>
          <w:szCs w:val="22"/>
        </w:rPr>
        <w:t>...</w:t>
      </w:r>
      <w:proofErr w:type="spellStart"/>
      <w:r>
        <w:rPr>
          <w:sz w:val="22"/>
          <w:szCs w:val="22"/>
        </w:rPr>
        <w:t>……………………………</w:t>
      </w:r>
      <w:proofErr w:type="spellEnd"/>
      <w:r>
        <w:rPr>
          <w:sz w:val="22"/>
          <w:szCs w:val="22"/>
        </w:rPr>
        <w:t>.</w:t>
      </w:r>
    </w:p>
    <w:p w:rsidR="006277FC" w:rsidRDefault="006277FC" w:rsidP="006277FC">
      <w:pPr>
        <w:ind w:left="426" w:hanging="426"/>
        <w:rPr>
          <w:sz w:val="22"/>
          <w:szCs w:val="22"/>
        </w:rPr>
      </w:pPr>
      <w:r>
        <w:rPr>
          <w:sz w:val="22"/>
          <w:szCs w:val="22"/>
        </w:rPr>
        <w:t xml:space="preserve">rappresentata da </w:t>
      </w:r>
      <w:proofErr w:type="spellStart"/>
      <w:r>
        <w:rPr>
          <w:sz w:val="22"/>
          <w:szCs w:val="22"/>
        </w:rPr>
        <w:t>………………………………………………………………</w:t>
      </w:r>
      <w:proofErr w:type="spellEnd"/>
      <w:r>
        <w:rPr>
          <w:sz w:val="22"/>
          <w:szCs w:val="22"/>
        </w:rPr>
        <w:t>...</w:t>
      </w:r>
      <w:proofErr w:type="spellStart"/>
      <w:r>
        <w:rPr>
          <w:sz w:val="22"/>
          <w:szCs w:val="22"/>
        </w:rPr>
        <w:t>……………………</w:t>
      </w:r>
      <w:proofErr w:type="spellEnd"/>
      <w:r>
        <w:rPr>
          <w:sz w:val="22"/>
          <w:szCs w:val="22"/>
        </w:rPr>
        <w:t>..</w:t>
      </w:r>
    </w:p>
    <w:p w:rsidR="006277FC" w:rsidRDefault="006277FC" w:rsidP="006277FC">
      <w:pPr>
        <w:ind w:left="426" w:hanging="426"/>
        <w:rPr>
          <w:sz w:val="22"/>
          <w:szCs w:val="22"/>
        </w:rPr>
      </w:pPr>
      <w:r>
        <w:rPr>
          <w:sz w:val="22"/>
          <w:szCs w:val="22"/>
        </w:rPr>
        <w:t xml:space="preserve">in qualità </w:t>
      </w:r>
      <w:proofErr w:type="spellStart"/>
      <w:r>
        <w:rPr>
          <w:sz w:val="22"/>
          <w:szCs w:val="22"/>
        </w:rPr>
        <w:t>di…………………………………………………………………………</w:t>
      </w:r>
      <w:proofErr w:type="spellEnd"/>
      <w:r>
        <w:rPr>
          <w:sz w:val="22"/>
          <w:szCs w:val="22"/>
        </w:rPr>
        <w:t>...</w:t>
      </w:r>
      <w:proofErr w:type="spellStart"/>
      <w:r>
        <w:rPr>
          <w:sz w:val="22"/>
          <w:szCs w:val="22"/>
        </w:rPr>
        <w:t>…………</w:t>
      </w:r>
      <w:proofErr w:type="spellEnd"/>
      <w:r>
        <w:rPr>
          <w:sz w:val="22"/>
          <w:szCs w:val="22"/>
        </w:rPr>
        <w:t>..........</w:t>
      </w:r>
    </w:p>
    <w:p w:rsidR="006277FC" w:rsidRDefault="006277FC" w:rsidP="006277FC">
      <w:pPr>
        <w:ind w:left="426" w:hanging="426"/>
        <w:rPr>
          <w:strike/>
          <w:sz w:val="22"/>
          <w:szCs w:val="22"/>
        </w:rPr>
      </w:pPr>
    </w:p>
    <w:p w:rsidR="006277FC" w:rsidRDefault="006277FC" w:rsidP="00A43B55">
      <w:pPr>
        <w:ind w:left="0"/>
        <w:jc w:val="center"/>
        <w:rPr>
          <w:sz w:val="22"/>
          <w:szCs w:val="22"/>
        </w:rPr>
      </w:pPr>
      <w:r>
        <w:rPr>
          <w:sz w:val="22"/>
          <w:szCs w:val="22"/>
        </w:rPr>
        <w:t>VISTI</w:t>
      </w:r>
    </w:p>
    <w:p w:rsidR="006277FC" w:rsidRDefault="006277FC" w:rsidP="006277FC">
      <w:pPr>
        <w:ind w:left="0"/>
        <w:rPr>
          <w:sz w:val="22"/>
          <w:szCs w:val="22"/>
        </w:rPr>
      </w:pPr>
      <w:r>
        <w:rPr>
          <w:sz w:val="22"/>
          <w:szCs w:val="22"/>
        </w:rPr>
        <w:t>l’art.1,</w:t>
      </w:r>
      <w:r w:rsidR="00F31F2A">
        <w:rPr>
          <w:sz w:val="22"/>
          <w:szCs w:val="22"/>
        </w:rPr>
        <w:t xml:space="preserve"> </w:t>
      </w:r>
      <w:r>
        <w:rPr>
          <w:sz w:val="22"/>
          <w:szCs w:val="22"/>
        </w:rPr>
        <w:t>comma 17, della  legge 6 novembre 2012,  n.190, recante “Disposizioni per la prevenzione e la repressione della corruzione e dell’illegalità nella pubblica Amministrazione”;</w:t>
      </w:r>
    </w:p>
    <w:p w:rsidR="002F3881" w:rsidRDefault="002F3881" w:rsidP="002F3881">
      <w:pPr>
        <w:pStyle w:val="Corpodeltesto"/>
        <w:kinsoku w:val="0"/>
        <w:overflowPunct w:val="0"/>
        <w:spacing w:after="0" w:line="264" w:lineRule="auto"/>
        <w:ind w:left="0" w:right="159"/>
        <w:rPr>
          <w:sz w:val="22"/>
          <w:szCs w:val="22"/>
        </w:rPr>
      </w:pPr>
    </w:p>
    <w:p w:rsidR="005E6A7D" w:rsidRPr="00AD6C49" w:rsidRDefault="005E6A7D" w:rsidP="002F3881">
      <w:pPr>
        <w:pStyle w:val="Corpodeltesto"/>
        <w:kinsoku w:val="0"/>
        <w:overflowPunct w:val="0"/>
        <w:spacing w:line="264" w:lineRule="auto"/>
        <w:ind w:left="0" w:right="159"/>
        <w:rPr>
          <w:sz w:val="22"/>
          <w:szCs w:val="22"/>
        </w:rPr>
      </w:pPr>
      <w:r w:rsidRPr="005E6A7D">
        <w:rPr>
          <w:sz w:val="22"/>
          <w:szCs w:val="22"/>
        </w:rPr>
        <w:t>il Piano nazionale Anticorruzione 2022 approvato dall’ANAC con delibera n. 7 del 17 gennaio 2023</w:t>
      </w:r>
      <w:r w:rsidR="00AD6C49">
        <w:rPr>
          <w:sz w:val="22"/>
          <w:szCs w:val="22"/>
        </w:rPr>
        <w:t>,</w:t>
      </w:r>
      <w:r w:rsidR="00AD6C49" w:rsidRPr="00AD6C49">
        <w:rPr>
          <w:sz w:val="22"/>
          <w:szCs w:val="22"/>
        </w:rPr>
        <w:t xml:space="preserve"> </w:t>
      </w:r>
      <w:r w:rsidR="00AD6C49" w:rsidRPr="002F3881">
        <w:rPr>
          <w:sz w:val="22"/>
          <w:szCs w:val="22"/>
        </w:rPr>
        <w:t>aggiornato con delibera n. 605 del 19 dicembre 2023;</w:t>
      </w:r>
    </w:p>
    <w:p w:rsidR="005E6A7D" w:rsidRPr="005E6A7D" w:rsidRDefault="005E6A7D" w:rsidP="005E6A7D">
      <w:pPr>
        <w:ind w:left="0"/>
        <w:rPr>
          <w:sz w:val="22"/>
          <w:szCs w:val="22"/>
        </w:rPr>
      </w:pPr>
      <w:r w:rsidRPr="005E6A7D">
        <w:rPr>
          <w:sz w:val="22"/>
          <w:szCs w:val="22"/>
        </w:rPr>
        <w:t xml:space="preserve">il D. </w:t>
      </w:r>
      <w:proofErr w:type="spellStart"/>
      <w:r w:rsidRPr="005E6A7D">
        <w:rPr>
          <w:sz w:val="22"/>
          <w:szCs w:val="22"/>
        </w:rPr>
        <w:t>Lgs</w:t>
      </w:r>
      <w:proofErr w:type="spellEnd"/>
      <w:r w:rsidRPr="005E6A7D">
        <w:rPr>
          <w:sz w:val="22"/>
          <w:szCs w:val="22"/>
        </w:rPr>
        <w:t xml:space="preserve">. 31 marzo 2023, n. 36 recante: “Codice dei contratti pubblici in attuazione dell'articolo 1 della legge 21 giugno 2022, n. 78, recante delega al Governo in materia di contratti pubblici”; </w:t>
      </w:r>
    </w:p>
    <w:p w:rsidR="002F3881" w:rsidRDefault="002F3881" w:rsidP="002F3881">
      <w:pPr>
        <w:pStyle w:val="Corpodeltesto"/>
        <w:kinsoku w:val="0"/>
        <w:overflowPunct w:val="0"/>
        <w:spacing w:after="0" w:line="264" w:lineRule="auto"/>
        <w:ind w:left="0" w:right="157"/>
        <w:rPr>
          <w:sz w:val="22"/>
          <w:szCs w:val="22"/>
        </w:rPr>
      </w:pPr>
    </w:p>
    <w:p w:rsidR="00AD6C49" w:rsidRPr="00AD6C49" w:rsidRDefault="00AD6C49" w:rsidP="002F3881">
      <w:pPr>
        <w:pStyle w:val="Corpodeltesto"/>
        <w:kinsoku w:val="0"/>
        <w:overflowPunct w:val="0"/>
        <w:spacing w:line="264" w:lineRule="auto"/>
        <w:ind w:left="0" w:right="157"/>
        <w:rPr>
          <w:sz w:val="22"/>
          <w:szCs w:val="22"/>
        </w:rPr>
      </w:pPr>
      <w:r w:rsidRPr="002F3881">
        <w:rPr>
          <w:sz w:val="22"/>
          <w:szCs w:val="22"/>
        </w:rPr>
        <w:t>l’allegato 2 “rischi corruttivi e trasparenza” del “Piano integrato di attività e organizzazione (PIAO)” previsto dall’art. 6, comma 1, del decreto legge del 9 giugno 2021, n. 80, convertito con modificazioni dalla legge 6 agosto 2021, n. 113, adottato con decreto del Ministro dell‘Interno in data 30 gennaio 2024;</w:t>
      </w:r>
    </w:p>
    <w:p w:rsidR="00AD6C49" w:rsidRPr="00AD6C49" w:rsidRDefault="005E6A7D" w:rsidP="002F3881">
      <w:pPr>
        <w:kinsoku w:val="0"/>
        <w:overflowPunct w:val="0"/>
        <w:spacing w:line="264" w:lineRule="auto"/>
        <w:ind w:left="0" w:right="152"/>
        <w:rPr>
          <w:sz w:val="22"/>
          <w:szCs w:val="22"/>
        </w:rPr>
      </w:pPr>
      <w:r w:rsidRPr="005E6A7D">
        <w:rPr>
          <w:sz w:val="22"/>
          <w:szCs w:val="22"/>
        </w:rPr>
        <w:t>il decreto del Presidente della Repubblica 16 aprile 2013, n.62, con il quale è stato emanato il “Regolamento recante codice di comportamento dei dipendenti pubblici, a norma dell’art.54 del decreto leg</w:t>
      </w:r>
      <w:r w:rsidR="00AD6C49">
        <w:rPr>
          <w:sz w:val="22"/>
          <w:szCs w:val="22"/>
        </w:rPr>
        <w:t xml:space="preserve">islativo 30 </w:t>
      </w:r>
      <w:r w:rsidR="00AD6C49" w:rsidRPr="002F3881">
        <w:rPr>
          <w:sz w:val="22"/>
          <w:szCs w:val="22"/>
        </w:rPr>
        <w:t>marzo 2001, n. 165”  e il successivo decreto del Presidente della Repubblica 13 giugno 2023, n. 81, recante “Regolamento concernente modifiche al decreto del Presidente della Repubblica 16 aprile 2013, n. 62»”;</w:t>
      </w:r>
    </w:p>
    <w:p w:rsidR="005E6A7D" w:rsidRPr="005E6A7D" w:rsidRDefault="005E6A7D" w:rsidP="005E6A7D">
      <w:pPr>
        <w:ind w:left="0"/>
        <w:rPr>
          <w:sz w:val="22"/>
          <w:szCs w:val="22"/>
        </w:rPr>
      </w:pPr>
    </w:p>
    <w:p w:rsidR="006277FC" w:rsidRDefault="005E6A7D" w:rsidP="005E6A7D">
      <w:pPr>
        <w:ind w:left="0"/>
        <w:rPr>
          <w:sz w:val="22"/>
          <w:szCs w:val="22"/>
        </w:rPr>
      </w:pPr>
      <w:r w:rsidRPr="005E6A7D">
        <w:rPr>
          <w:sz w:val="22"/>
          <w:szCs w:val="22"/>
        </w:rPr>
        <w:t>il Codice di comportamento dei dipendenti del Ministero dell’Interno, adottato con decreto Presidente della Repubblic</w:t>
      </w:r>
      <w:r w:rsidR="002F3881">
        <w:rPr>
          <w:sz w:val="22"/>
          <w:szCs w:val="22"/>
        </w:rPr>
        <w:t xml:space="preserve">a in data 13 giugno 2023, n. </w:t>
      </w:r>
      <w:r w:rsidR="002F3881" w:rsidRPr="002F3881">
        <w:rPr>
          <w:sz w:val="22"/>
          <w:szCs w:val="22"/>
        </w:rPr>
        <w:t>81</w:t>
      </w:r>
      <w:r w:rsidRPr="002F3881">
        <w:rPr>
          <w:sz w:val="22"/>
          <w:szCs w:val="22"/>
        </w:rPr>
        <w:t xml:space="preserve"> </w:t>
      </w:r>
      <w:r w:rsidR="006277FC" w:rsidRPr="002F3881">
        <w:rPr>
          <w:sz w:val="22"/>
          <w:szCs w:val="22"/>
        </w:rPr>
        <w:t xml:space="preserve"> </w:t>
      </w:r>
      <w:r w:rsidR="00AD6C49" w:rsidRPr="002F3881">
        <w:rPr>
          <w:sz w:val="22"/>
          <w:szCs w:val="22"/>
        </w:rPr>
        <w:t>in data 8 agosto 2016</w:t>
      </w:r>
      <w:r w:rsidR="002F3881" w:rsidRPr="002F3881">
        <w:rPr>
          <w:sz w:val="22"/>
          <w:szCs w:val="22"/>
        </w:rPr>
        <w:t>;</w:t>
      </w:r>
    </w:p>
    <w:p w:rsidR="006277FC" w:rsidRDefault="006277FC" w:rsidP="006277FC">
      <w:pPr>
        <w:ind w:left="0"/>
        <w:rPr>
          <w:sz w:val="22"/>
          <w:szCs w:val="22"/>
        </w:rPr>
      </w:pPr>
    </w:p>
    <w:p w:rsidR="006277FC" w:rsidRDefault="006277FC" w:rsidP="00A43B55">
      <w:pPr>
        <w:ind w:left="0"/>
        <w:jc w:val="center"/>
        <w:rPr>
          <w:sz w:val="22"/>
          <w:szCs w:val="22"/>
        </w:rPr>
      </w:pPr>
      <w:r>
        <w:rPr>
          <w:sz w:val="22"/>
          <w:szCs w:val="22"/>
        </w:rPr>
        <w:lastRenderedPageBreak/>
        <w:t>L’AMMINISTRAZIONE e L’IMPRESA</w:t>
      </w:r>
      <w:r w:rsidR="00F31F2A">
        <w:rPr>
          <w:sz w:val="22"/>
          <w:szCs w:val="22"/>
        </w:rPr>
        <w:t xml:space="preserve"> </w:t>
      </w:r>
      <w:r>
        <w:rPr>
          <w:sz w:val="22"/>
          <w:szCs w:val="22"/>
        </w:rPr>
        <w:t>CONVENGONO</w:t>
      </w:r>
    </w:p>
    <w:p w:rsidR="006277FC" w:rsidRDefault="006277FC" w:rsidP="00A43B55">
      <w:pPr>
        <w:ind w:left="0"/>
        <w:jc w:val="center"/>
        <w:rPr>
          <w:sz w:val="22"/>
          <w:szCs w:val="22"/>
        </w:rPr>
      </w:pPr>
      <w:r>
        <w:rPr>
          <w:sz w:val="22"/>
          <w:szCs w:val="22"/>
        </w:rPr>
        <w:t>QUANTO SEGUE</w:t>
      </w:r>
    </w:p>
    <w:p w:rsidR="00A43B55" w:rsidRDefault="00A43B55" w:rsidP="00A43B55">
      <w:pPr>
        <w:ind w:left="0"/>
        <w:jc w:val="center"/>
        <w:rPr>
          <w:sz w:val="22"/>
          <w:szCs w:val="22"/>
        </w:rPr>
      </w:pPr>
    </w:p>
    <w:p w:rsidR="006277FC" w:rsidRDefault="006277FC" w:rsidP="00A43B55">
      <w:pPr>
        <w:ind w:left="0"/>
        <w:jc w:val="center"/>
        <w:rPr>
          <w:sz w:val="22"/>
          <w:szCs w:val="22"/>
        </w:rPr>
      </w:pPr>
      <w:r>
        <w:rPr>
          <w:sz w:val="22"/>
          <w:szCs w:val="22"/>
        </w:rPr>
        <w:t>Articolo 1</w:t>
      </w:r>
    </w:p>
    <w:p w:rsidR="00E8536B" w:rsidRDefault="006277FC" w:rsidP="00A43B55">
      <w:pPr>
        <w:pStyle w:val="Rientrocorpodeltesto2"/>
        <w:spacing w:after="0" w:line="240" w:lineRule="auto"/>
        <w:ind w:left="0"/>
        <w:jc w:val="center"/>
        <w:rPr>
          <w:sz w:val="22"/>
          <w:szCs w:val="22"/>
        </w:rPr>
      </w:pPr>
      <w:r>
        <w:rPr>
          <w:sz w:val="22"/>
          <w:szCs w:val="22"/>
        </w:rPr>
        <w:t>(Ambito di applicazione e finalità)</w:t>
      </w:r>
    </w:p>
    <w:p w:rsidR="006277FC" w:rsidRDefault="006277FC" w:rsidP="006277FC">
      <w:pPr>
        <w:pStyle w:val="Rientrocorpodeltesto2"/>
        <w:spacing w:after="0" w:line="240" w:lineRule="auto"/>
        <w:ind w:left="426" w:hanging="426"/>
        <w:jc w:val="center"/>
        <w:rPr>
          <w:sz w:val="22"/>
          <w:szCs w:val="22"/>
        </w:rPr>
      </w:pPr>
      <w:r>
        <w:rPr>
          <w:sz w:val="22"/>
          <w:szCs w:val="22"/>
        </w:rPr>
        <w:t xml:space="preserve"> </w:t>
      </w:r>
    </w:p>
    <w:p w:rsidR="006277FC" w:rsidRPr="00A43B55" w:rsidRDefault="006277FC" w:rsidP="00A43B55">
      <w:pPr>
        <w:pStyle w:val="Paragrafoelenco"/>
        <w:numPr>
          <w:ilvl w:val="0"/>
          <w:numId w:val="13"/>
        </w:numPr>
        <w:rPr>
          <w:strike/>
          <w:sz w:val="22"/>
          <w:szCs w:val="22"/>
        </w:rPr>
      </w:pPr>
      <w:r w:rsidRPr="00A43B55">
        <w:rPr>
          <w:sz w:val="22"/>
          <w:szCs w:val="22"/>
        </w:rPr>
        <w:t>Il presente Patto va applicato in tutte le procedure di</w:t>
      </w:r>
      <w:r w:rsidR="00F31F2A" w:rsidRPr="00A43B55">
        <w:rPr>
          <w:sz w:val="22"/>
          <w:szCs w:val="22"/>
        </w:rPr>
        <w:t xml:space="preserve"> </w:t>
      </w:r>
      <w:r w:rsidRPr="00A43B55">
        <w:rPr>
          <w:sz w:val="22"/>
          <w:szCs w:val="22"/>
        </w:rPr>
        <w:t>gara sopra e sotto soglia comunitaria</w:t>
      </w:r>
      <w:r w:rsidRPr="00A43B55">
        <w:rPr>
          <w:b/>
          <w:sz w:val="22"/>
          <w:szCs w:val="22"/>
        </w:rPr>
        <w:t>,</w:t>
      </w:r>
      <w:r w:rsidRPr="00A43B55">
        <w:rPr>
          <w:sz w:val="22"/>
          <w:szCs w:val="22"/>
        </w:rPr>
        <w:t xml:space="preserve"> salvo che per l’affidamento specifico sussista già un apposito Patto di integrità predisposto da altro soggetto giuridico (</w:t>
      </w:r>
      <w:proofErr w:type="spellStart"/>
      <w:r w:rsidRPr="00A43B55">
        <w:rPr>
          <w:sz w:val="22"/>
          <w:szCs w:val="22"/>
        </w:rPr>
        <w:t>Consip</w:t>
      </w:r>
      <w:proofErr w:type="spellEnd"/>
      <w:r w:rsidRPr="00A43B55">
        <w:rPr>
          <w:sz w:val="22"/>
          <w:szCs w:val="22"/>
        </w:rPr>
        <w:t>).</w:t>
      </w:r>
      <w:r w:rsidR="007C2879" w:rsidRPr="00A43B55">
        <w:rPr>
          <w:sz w:val="22"/>
          <w:szCs w:val="22"/>
        </w:rPr>
        <w:t xml:space="preserve"> </w:t>
      </w:r>
      <w:r w:rsidRPr="00A43B55">
        <w:rPr>
          <w:sz w:val="22"/>
          <w:szCs w:val="22"/>
        </w:rPr>
        <w:t xml:space="preserve">Nelle procedure sotto soglia vanno ricompresi anche gli affidamenti </w:t>
      </w:r>
      <w:r w:rsidR="007C2879" w:rsidRPr="00A43B55">
        <w:rPr>
          <w:sz w:val="22"/>
          <w:szCs w:val="22"/>
        </w:rPr>
        <w:t>di cui all’art. 50, comma 1, d.lgs. 36/2023</w:t>
      </w:r>
      <w:r w:rsidRPr="00A43B55">
        <w:rPr>
          <w:b/>
          <w:sz w:val="22"/>
          <w:szCs w:val="22"/>
        </w:rPr>
        <w:t>.</w:t>
      </w:r>
    </w:p>
    <w:p w:rsidR="006277FC" w:rsidRPr="00A43B55" w:rsidRDefault="006277FC" w:rsidP="00A43B55">
      <w:pPr>
        <w:pStyle w:val="Paragrafoelenco"/>
        <w:numPr>
          <w:ilvl w:val="0"/>
          <w:numId w:val="13"/>
        </w:numPr>
        <w:rPr>
          <w:sz w:val="22"/>
          <w:szCs w:val="22"/>
        </w:rPr>
      </w:pPr>
      <w:r w:rsidRPr="00A43B55">
        <w:rPr>
          <w:sz w:val="22"/>
          <w:szCs w:val="22"/>
        </w:rPr>
        <w:t xml:space="preserve">Il presente Patto di integrità rappresenta una misura di prevenzione nei confronti di pratiche corruttive, </w:t>
      </w:r>
      <w:proofErr w:type="spellStart"/>
      <w:r w:rsidRPr="00A43B55">
        <w:rPr>
          <w:sz w:val="22"/>
          <w:szCs w:val="22"/>
        </w:rPr>
        <w:t>concussive</w:t>
      </w:r>
      <w:proofErr w:type="spellEnd"/>
      <w:r w:rsidRPr="00A43B55">
        <w:rPr>
          <w:sz w:val="22"/>
          <w:szCs w:val="22"/>
        </w:rPr>
        <w:t xml:space="preserve"> o comunque tendenti ad inficiare il corretto svolgimento dell’azione amministrativa nell’ambito dei pubblici appalti banditi dall’Amministrazione.</w:t>
      </w:r>
    </w:p>
    <w:p w:rsidR="006277FC" w:rsidRDefault="006277FC" w:rsidP="00A43B55">
      <w:pPr>
        <w:pStyle w:val="Rientrocorpodeltesto2"/>
        <w:numPr>
          <w:ilvl w:val="0"/>
          <w:numId w:val="13"/>
        </w:numPr>
        <w:spacing w:after="0" w:line="240" w:lineRule="auto"/>
        <w:rPr>
          <w:sz w:val="22"/>
          <w:szCs w:val="22"/>
        </w:rPr>
      </w:pPr>
      <w:r>
        <w:rPr>
          <w:sz w:val="22"/>
          <w:szCs w:val="22"/>
        </w:rPr>
        <w:t>Il Patto disciplina e regola i comportamenti degli operatori economici che prendono parte alle procedure di affidamento e gestione degli appalti di lavori, servizi e forniture, nonché del personale appartenente all’Amministrazione.</w:t>
      </w:r>
    </w:p>
    <w:p w:rsidR="006277FC" w:rsidRDefault="006277FC" w:rsidP="00A43B55">
      <w:pPr>
        <w:pStyle w:val="Rientrocorpodeltesto2"/>
        <w:numPr>
          <w:ilvl w:val="0"/>
          <w:numId w:val="13"/>
        </w:numPr>
        <w:spacing w:after="0" w:line="240" w:lineRule="auto"/>
        <w:rPr>
          <w:sz w:val="22"/>
          <w:szCs w:val="22"/>
        </w:rPr>
      </w:pPr>
      <w:r>
        <w:rPr>
          <w:sz w:val="22"/>
          <w:szCs w:val="22"/>
        </w:rPr>
        <w:t>Nel Patto sono stabilite reciproche e formali obbligazioni tra l’Amministrazione e l’Impresa</w:t>
      </w:r>
      <w:r w:rsidR="00F31F2A">
        <w:rPr>
          <w:sz w:val="22"/>
          <w:szCs w:val="22"/>
        </w:rPr>
        <w:t xml:space="preserve"> </w:t>
      </w:r>
      <w:r>
        <w:rPr>
          <w:sz w:val="22"/>
          <w:szCs w:val="22"/>
        </w:rPr>
        <w:t>partecipante alla procedura di gara ed eventualmente aggiudicataria della gara medesima, affinché i propri comportamenti siano improntati all’osservanza dei principi di lealtà, trasparenza e correttezza in tutte le fasi dell’appalto, dalla partecipazione alla esecuzione contrattuale.</w:t>
      </w:r>
    </w:p>
    <w:p w:rsidR="006277FC" w:rsidRDefault="006277FC" w:rsidP="00A43B55">
      <w:pPr>
        <w:pStyle w:val="Rientrocorpodeltesto2"/>
        <w:numPr>
          <w:ilvl w:val="0"/>
          <w:numId w:val="13"/>
        </w:numPr>
        <w:spacing w:after="0" w:line="240" w:lineRule="auto"/>
        <w:rPr>
          <w:sz w:val="22"/>
          <w:szCs w:val="22"/>
        </w:rPr>
      </w:pPr>
      <w:r>
        <w:rPr>
          <w:sz w:val="22"/>
          <w:szCs w:val="22"/>
        </w:rPr>
        <w:t>Il Patto, sottoscritto per accettazione dal legale rappresentante dell’Impresa</w:t>
      </w:r>
      <w:r w:rsidR="00C056A4">
        <w:rPr>
          <w:sz w:val="22"/>
          <w:szCs w:val="22"/>
        </w:rPr>
        <w:t xml:space="preserve"> </w:t>
      </w:r>
      <w:r>
        <w:rPr>
          <w:sz w:val="22"/>
          <w:szCs w:val="22"/>
        </w:rPr>
        <w:t>e dall’eventuale Direttore/i Tecnico/i,è presentato dalla Impresa medesima allegato alla documentazione relativa alla procedura di</w:t>
      </w:r>
      <w:r w:rsidR="00C056A4">
        <w:rPr>
          <w:sz w:val="22"/>
          <w:szCs w:val="22"/>
        </w:rPr>
        <w:t xml:space="preserve"> </w:t>
      </w:r>
      <w:r>
        <w:rPr>
          <w:sz w:val="22"/>
          <w:szCs w:val="22"/>
        </w:rPr>
        <w:t>gara oppure, nel caso di affidamenti con gara informale,unitamente alla propria offerta,per formarne, in entrambi i casi, parte integrante e sostanziale.</w:t>
      </w:r>
    </w:p>
    <w:p w:rsidR="006277FC" w:rsidRDefault="006277FC" w:rsidP="00A43B55">
      <w:pPr>
        <w:pStyle w:val="Rientrocorpodeltesto2"/>
        <w:numPr>
          <w:ilvl w:val="0"/>
          <w:numId w:val="12"/>
        </w:numPr>
        <w:spacing w:after="0" w:line="240" w:lineRule="auto"/>
        <w:rPr>
          <w:sz w:val="22"/>
          <w:szCs w:val="22"/>
        </w:rPr>
      </w:pPr>
      <w:r>
        <w:rPr>
          <w:sz w:val="22"/>
          <w:szCs w:val="22"/>
        </w:rPr>
        <w:t>Nel caso di Consorzi o Raggruppamenti Temporanei di Imprese, il Patto va sottoscritto dal legale rappresentante del Consorzio nonché di ciascuna delle Imprese consorziate o raggruppate e dall’eventuale loro Direttore/i Tecnico/i.</w:t>
      </w:r>
    </w:p>
    <w:p w:rsidR="006277FC" w:rsidRDefault="006277FC" w:rsidP="00A43B55">
      <w:pPr>
        <w:pStyle w:val="Rientrocorpodeltesto2"/>
        <w:numPr>
          <w:ilvl w:val="0"/>
          <w:numId w:val="12"/>
        </w:numPr>
        <w:spacing w:after="0" w:line="240" w:lineRule="auto"/>
        <w:rPr>
          <w:sz w:val="22"/>
          <w:szCs w:val="22"/>
        </w:rPr>
      </w:pPr>
      <w:r>
        <w:rPr>
          <w:sz w:val="22"/>
          <w:szCs w:val="22"/>
        </w:rPr>
        <w:t>Nel caso di ricorso all’</w:t>
      </w:r>
      <w:proofErr w:type="spellStart"/>
      <w:r>
        <w:rPr>
          <w:sz w:val="22"/>
          <w:szCs w:val="22"/>
        </w:rPr>
        <w:t>avvalimento</w:t>
      </w:r>
      <w:proofErr w:type="spellEnd"/>
      <w:r>
        <w:rPr>
          <w:sz w:val="22"/>
          <w:szCs w:val="22"/>
        </w:rPr>
        <w:t>, il Patto va sottoscritto anche dal legale rappresentante della Impresa e/o Imprese ausiliaria/e e dall’eventuale/i Direttore/i Tecnico/i.</w:t>
      </w:r>
    </w:p>
    <w:p w:rsidR="006277FC" w:rsidRDefault="006277FC" w:rsidP="00A43B55">
      <w:pPr>
        <w:pStyle w:val="Rientrocorpodeltesto2"/>
        <w:numPr>
          <w:ilvl w:val="0"/>
          <w:numId w:val="12"/>
        </w:numPr>
        <w:spacing w:after="0" w:line="240" w:lineRule="auto"/>
        <w:rPr>
          <w:sz w:val="22"/>
          <w:szCs w:val="22"/>
        </w:rPr>
      </w:pPr>
      <w:r>
        <w:rPr>
          <w:sz w:val="22"/>
          <w:szCs w:val="22"/>
        </w:rPr>
        <w:t xml:space="preserve">Nel caso di subappalto – laddove consentito – il Patto va sottoscritto anche dal legale rappresentante del soggetto affidatario del subappalto medesimo, e dall’eventuale/i Direttore/i Tecnici.                                                                                                                                                                                                                                                              </w:t>
      </w:r>
    </w:p>
    <w:p w:rsidR="006277FC" w:rsidRDefault="006277FC" w:rsidP="00A43B55">
      <w:pPr>
        <w:pStyle w:val="Rientrocorpodeltesto2"/>
        <w:numPr>
          <w:ilvl w:val="0"/>
          <w:numId w:val="13"/>
        </w:numPr>
        <w:spacing w:after="0" w:line="240" w:lineRule="auto"/>
        <w:rPr>
          <w:sz w:val="22"/>
          <w:szCs w:val="22"/>
        </w:rPr>
      </w:pPr>
      <w:r>
        <w:rPr>
          <w:sz w:val="22"/>
          <w:szCs w:val="22"/>
        </w:rPr>
        <w:t>In caso di aggiudicazione della gara</w:t>
      </w:r>
      <w:r w:rsidR="00A43B55">
        <w:rPr>
          <w:sz w:val="22"/>
          <w:szCs w:val="22"/>
        </w:rPr>
        <w:t>,</w:t>
      </w:r>
      <w:r>
        <w:rPr>
          <w:sz w:val="22"/>
          <w:szCs w:val="22"/>
        </w:rPr>
        <w:t xml:space="preserve"> il presente Patto verrà allegato</w:t>
      </w:r>
      <w:r w:rsidR="00C056A4">
        <w:rPr>
          <w:sz w:val="22"/>
          <w:szCs w:val="22"/>
        </w:rPr>
        <w:t xml:space="preserve"> </w:t>
      </w:r>
      <w:r>
        <w:rPr>
          <w:sz w:val="22"/>
          <w:szCs w:val="22"/>
        </w:rPr>
        <w:t xml:space="preserve">al contratto, da cui sarà espressamente richiamato, così da formarne parte integrante e sostanziale. </w:t>
      </w:r>
    </w:p>
    <w:p w:rsidR="006277FC" w:rsidRPr="00A43B55" w:rsidRDefault="006277FC" w:rsidP="00A43B55">
      <w:pPr>
        <w:pStyle w:val="Paragrafoelenco"/>
        <w:numPr>
          <w:ilvl w:val="0"/>
          <w:numId w:val="13"/>
        </w:numPr>
        <w:rPr>
          <w:sz w:val="22"/>
          <w:szCs w:val="22"/>
        </w:rPr>
      </w:pPr>
      <w:r w:rsidRPr="00A43B55">
        <w:rPr>
          <w:sz w:val="22"/>
          <w:szCs w:val="22"/>
        </w:rPr>
        <w:t>La presentazione del Patto, sottoscritto per accettazione incondizionata delle relative prescrizioni, costituisce per l’Impresa</w:t>
      </w:r>
      <w:r w:rsidR="00C056A4" w:rsidRPr="00A43B55">
        <w:rPr>
          <w:sz w:val="22"/>
          <w:szCs w:val="22"/>
        </w:rPr>
        <w:t xml:space="preserve"> </w:t>
      </w:r>
      <w:r w:rsidRPr="00A43B55">
        <w:rPr>
          <w:sz w:val="22"/>
          <w:szCs w:val="22"/>
        </w:rPr>
        <w:t>concorrente condizione essenziale per l’ammissione alla procedura di gara sopra indicata, pena l’esclusione dalla medesima. La carenza della dichiarazione di accettazione del Patto di integrità o la mancata produzione dello stesso debitamente sottoscritto dal concorrente,</w:t>
      </w:r>
      <w:r w:rsidR="00A43B55" w:rsidRPr="00A43B55">
        <w:rPr>
          <w:sz w:val="22"/>
          <w:szCs w:val="22"/>
        </w:rPr>
        <w:t xml:space="preserve"> </w:t>
      </w:r>
      <w:r w:rsidRPr="00A43B55">
        <w:rPr>
          <w:sz w:val="22"/>
          <w:szCs w:val="22"/>
        </w:rPr>
        <w:t>sono regolarizzabili attraverso la procedura di soccor</w:t>
      </w:r>
      <w:r w:rsidR="00DD6C6F" w:rsidRPr="00A43B55">
        <w:rPr>
          <w:sz w:val="22"/>
          <w:szCs w:val="22"/>
        </w:rPr>
        <w:t xml:space="preserve">so istruttorio di cui all’art. 101 del D. </w:t>
      </w:r>
      <w:proofErr w:type="spellStart"/>
      <w:r w:rsidR="00DD6C6F" w:rsidRPr="00A43B55">
        <w:rPr>
          <w:sz w:val="22"/>
          <w:szCs w:val="22"/>
        </w:rPr>
        <w:t>Lgs</w:t>
      </w:r>
      <w:proofErr w:type="spellEnd"/>
      <w:r w:rsidR="00DD6C6F" w:rsidRPr="00A43B55">
        <w:rPr>
          <w:sz w:val="22"/>
          <w:szCs w:val="22"/>
        </w:rPr>
        <w:t>. n. 36/2023</w:t>
      </w:r>
      <w:r w:rsidRPr="00A43B55">
        <w:rPr>
          <w:sz w:val="22"/>
          <w:szCs w:val="22"/>
        </w:rPr>
        <w:t>.</w:t>
      </w:r>
    </w:p>
    <w:p w:rsidR="006277FC" w:rsidRDefault="006277FC" w:rsidP="006277FC">
      <w:pPr>
        <w:pStyle w:val="Rientrocorpodeltesto2"/>
        <w:spacing w:after="0" w:line="240" w:lineRule="auto"/>
        <w:ind w:left="284"/>
        <w:jc w:val="center"/>
        <w:rPr>
          <w:sz w:val="22"/>
          <w:szCs w:val="22"/>
        </w:rPr>
      </w:pPr>
    </w:p>
    <w:p w:rsidR="006277FC" w:rsidRDefault="006277FC" w:rsidP="00A43B55">
      <w:pPr>
        <w:pStyle w:val="Rientrocorpodeltesto2"/>
        <w:spacing w:after="0" w:line="240" w:lineRule="auto"/>
        <w:ind w:left="0"/>
        <w:jc w:val="center"/>
        <w:rPr>
          <w:sz w:val="22"/>
          <w:szCs w:val="22"/>
        </w:rPr>
      </w:pPr>
      <w:r>
        <w:rPr>
          <w:sz w:val="22"/>
          <w:szCs w:val="22"/>
        </w:rPr>
        <w:t>Articolo 2</w:t>
      </w:r>
    </w:p>
    <w:p w:rsidR="00E8536B" w:rsidRDefault="006277FC" w:rsidP="00A43B55">
      <w:pPr>
        <w:pStyle w:val="Rientrocorpodeltesto2"/>
        <w:spacing w:after="0" w:line="240" w:lineRule="auto"/>
        <w:ind w:left="0"/>
        <w:jc w:val="center"/>
        <w:rPr>
          <w:sz w:val="22"/>
          <w:szCs w:val="22"/>
        </w:rPr>
      </w:pPr>
      <w:r>
        <w:rPr>
          <w:sz w:val="22"/>
          <w:szCs w:val="22"/>
        </w:rPr>
        <w:t>(Obblighi dell’Impresa)</w:t>
      </w:r>
    </w:p>
    <w:p w:rsidR="00E8536B" w:rsidRDefault="00E8536B" w:rsidP="00E8536B">
      <w:pPr>
        <w:pStyle w:val="Rientrocorpodeltesto2"/>
        <w:spacing w:after="0" w:line="240" w:lineRule="auto"/>
        <w:ind w:left="284"/>
        <w:jc w:val="center"/>
        <w:rPr>
          <w:sz w:val="22"/>
          <w:szCs w:val="22"/>
        </w:rPr>
      </w:pPr>
    </w:p>
    <w:p w:rsidR="00E8536B" w:rsidRDefault="006277FC" w:rsidP="00E8536B">
      <w:pPr>
        <w:pStyle w:val="Rientrocorpodeltesto2"/>
        <w:numPr>
          <w:ilvl w:val="0"/>
          <w:numId w:val="8"/>
        </w:numPr>
        <w:spacing w:after="0" w:line="240" w:lineRule="auto"/>
        <w:rPr>
          <w:sz w:val="22"/>
          <w:szCs w:val="22"/>
        </w:rPr>
      </w:pPr>
      <w:r>
        <w:rPr>
          <w:sz w:val="22"/>
          <w:szCs w:val="22"/>
        </w:rPr>
        <w:t>L’Impresa conforma la propria condotta ai principi di lealtà, trasparenza e correttezza.</w:t>
      </w:r>
    </w:p>
    <w:p w:rsidR="00E8536B" w:rsidRDefault="006277FC" w:rsidP="00E8536B">
      <w:pPr>
        <w:pStyle w:val="Rientrocorpodeltesto2"/>
        <w:numPr>
          <w:ilvl w:val="0"/>
          <w:numId w:val="8"/>
        </w:numPr>
        <w:spacing w:after="0" w:line="240" w:lineRule="auto"/>
        <w:rPr>
          <w:sz w:val="22"/>
          <w:szCs w:val="22"/>
        </w:rPr>
      </w:pPr>
      <w:r w:rsidRPr="00E8536B">
        <w:rPr>
          <w:sz w:val="22"/>
          <w:szCs w:val="22"/>
        </w:rPr>
        <w:t>L’Impresasi impegna a non</w:t>
      </w:r>
      <w:r w:rsidR="00C056A4" w:rsidRPr="00E8536B">
        <w:rPr>
          <w:sz w:val="22"/>
          <w:szCs w:val="22"/>
        </w:rPr>
        <w:t xml:space="preserve"> </w:t>
      </w:r>
      <w:r w:rsidRPr="00E8536B">
        <w:rPr>
          <w:sz w:val="22"/>
          <w:szCs w:val="22"/>
        </w:rPr>
        <w:t>offrire somme di denaro, utilità, vantaggi,</w:t>
      </w:r>
      <w:r w:rsidR="00E8536B" w:rsidRPr="00E8536B">
        <w:rPr>
          <w:sz w:val="22"/>
          <w:szCs w:val="22"/>
        </w:rPr>
        <w:t xml:space="preserve"> </w:t>
      </w:r>
      <w:r w:rsidRPr="00E8536B">
        <w:rPr>
          <w:sz w:val="22"/>
          <w:szCs w:val="22"/>
        </w:rPr>
        <w:t>beneficio qualsiasi altra ricompensa,sia direttamente che indirettamente tramite intermediari,al</w:t>
      </w:r>
      <w:r w:rsidR="00C056A4" w:rsidRPr="00E8536B">
        <w:rPr>
          <w:sz w:val="22"/>
          <w:szCs w:val="22"/>
        </w:rPr>
        <w:t xml:space="preserve"> </w:t>
      </w:r>
      <w:r w:rsidRPr="00E8536B">
        <w:rPr>
          <w:sz w:val="22"/>
          <w:szCs w:val="22"/>
        </w:rPr>
        <w:t xml:space="preserve">personale </w:t>
      </w:r>
      <w:r w:rsidRPr="00E8536B">
        <w:rPr>
          <w:sz w:val="22"/>
          <w:szCs w:val="22"/>
        </w:rPr>
        <w:lastRenderedPageBreak/>
        <w:t xml:space="preserve">dell’Amministrazione, ovvero a terzi, ai fini dell’aggiudicazione della gara o di distorcerne il corretto svolgimento. </w:t>
      </w:r>
    </w:p>
    <w:p w:rsidR="00E8536B" w:rsidRDefault="006277FC" w:rsidP="00E8536B">
      <w:pPr>
        <w:pStyle w:val="Rientrocorpodeltesto2"/>
        <w:numPr>
          <w:ilvl w:val="0"/>
          <w:numId w:val="8"/>
        </w:numPr>
        <w:spacing w:after="0" w:line="240" w:lineRule="auto"/>
        <w:rPr>
          <w:sz w:val="22"/>
          <w:szCs w:val="22"/>
        </w:rPr>
      </w:pPr>
      <w:r w:rsidRPr="00E8536B">
        <w:rPr>
          <w:sz w:val="22"/>
          <w:szCs w:val="22"/>
        </w:rPr>
        <w:t>L’Impresa</w:t>
      </w:r>
      <w:r w:rsidR="00E8536B">
        <w:rPr>
          <w:sz w:val="22"/>
          <w:szCs w:val="22"/>
        </w:rPr>
        <w:t xml:space="preserve"> </w:t>
      </w:r>
      <w:r w:rsidRPr="00E8536B">
        <w:rPr>
          <w:sz w:val="22"/>
          <w:szCs w:val="22"/>
        </w:rPr>
        <w:t>si impegna a non offrire</w:t>
      </w:r>
      <w:r w:rsidR="00C056A4" w:rsidRPr="00E8536B">
        <w:rPr>
          <w:sz w:val="22"/>
          <w:szCs w:val="22"/>
        </w:rPr>
        <w:t xml:space="preserve"> s</w:t>
      </w:r>
      <w:r w:rsidRPr="00E8536B">
        <w:rPr>
          <w:sz w:val="22"/>
          <w:szCs w:val="22"/>
        </w:rPr>
        <w:t>omme di denaro, utilità, vantaggi, benefici o qualsiasi altra ricompensa, sia direttamente che indirettamente tramite intermediari, al personale dell’Amministrazione, ovvero a terzi, ai fini dell’assegnazione del contratto</w:t>
      </w:r>
      <w:r w:rsidR="00C056A4" w:rsidRPr="00E8536B">
        <w:rPr>
          <w:sz w:val="22"/>
          <w:szCs w:val="22"/>
        </w:rPr>
        <w:t xml:space="preserve"> </w:t>
      </w:r>
      <w:r w:rsidRPr="00E8536B">
        <w:rPr>
          <w:sz w:val="22"/>
          <w:szCs w:val="22"/>
        </w:rPr>
        <w:t>o di distorcerne la corretta e regolare esecuzione.</w:t>
      </w:r>
    </w:p>
    <w:p w:rsidR="00E8536B" w:rsidRDefault="006277FC" w:rsidP="00E8536B">
      <w:pPr>
        <w:pStyle w:val="Rientrocorpodeltesto2"/>
        <w:numPr>
          <w:ilvl w:val="0"/>
          <w:numId w:val="8"/>
        </w:numPr>
        <w:spacing w:after="0" w:line="240" w:lineRule="auto"/>
        <w:rPr>
          <w:sz w:val="22"/>
          <w:szCs w:val="22"/>
        </w:rPr>
      </w:pPr>
      <w:r w:rsidRPr="00E8536B">
        <w:rPr>
          <w:sz w:val="22"/>
          <w:szCs w:val="22"/>
        </w:rPr>
        <w:t>L’Impresa, salvi ed impregiudicati gli obblighi legali di denuncia alla competente</w:t>
      </w:r>
      <w:r w:rsidR="00C056A4" w:rsidRPr="00E8536B">
        <w:rPr>
          <w:sz w:val="22"/>
          <w:szCs w:val="22"/>
        </w:rPr>
        <w:t xml:space="preserve">  </w:t>
      </w:r>
      <w:r w:rsidRPr="00E8536B">
        <w:rPr>
          <w:sz w:val="22"/>
          <w:szCs w:val="22"/>
        </w:rPr>
        <w:t>Autorità Giudiziaria, segnala tempestivamente all’Amministrazione</w:t>
      </w:r>
      <w:r w:rsidR="00C056A4" w:rsidRPr="00E8536B">
        <w:rPr>
          <w:sz w:val="22"/>
          <w:szCs w:val="22"/>
        </w:rPr>
        <w:t xml:space="preserve"> </w:t>
      </w:r>
      <w:r w:rsidRPr="00E8536B">
        <w:rPr>
          <w:sz w:val="22"/>
          <w:szCs w:val="22"/>
        </w:rPr>
        <w:t>qualsiasi fatto o circostanza di cui sia a conoscenza, anomalo,corruttivo o costituente altra fattispec</w:t>
      </w:r>
      <w:r w:rsidR="00C056A4" w:rsidRPr="00E8536B">
        <w:rPr>
          <w:sz w:val="22"/>
          <w:szCs w:val="22"/>
        </w:rPr>
        <w:t>i</w:t>
      </w:r>
      <w:r w:rsidRPr="00E8536B">
        <w:rPr>
          <w:sz w:val="22"/>
          <w:szCs w:val="22"/>
        </w:rPr>
        <w:t>e di illecito ovvero suscettibile di generare turbativa, irregolarità o distorsione nelle fasi di svolgimento del procedimento di gara.</w:t>
      </w:r>
      <w:r w:rsidR="00C056A4" w:rsidRPr="00E8536B">
        <w:rPr>
          <w:sz w:val="22"/>
          <w:szCs w:val="22"/>
        </w:rPr>
        <w:t xml:space="preserve"> </w:t>
      </w:r>
      <w:r w:rsidRPr="00E8536B">
        <w:rPr>
          <w:sz w:val="22"/>
          <w:szCs w:val="22"/>
        </w:rPr>
        <w:t>Agli stessi obblighi, è tenuta anche l’impresa aggiudicataria della gara nella fase dell’esecuzione del contratto.</w:t>
      </w:r>
    </w:p>
    <w:p w:rsidR="00E8536B" w:rsidRDefault="006277FC" w:rsidP="00E8536B">
      <w:pPr>
        <w:pStyle w:val="Rientrocorpodeltesto2"/>
        <w:numPr>
          <w:ilvl w:val="0"/>
          <w:numId w:val="8"/>
        </w:numPr>
        <w:spacing w:after="0" w:line="240" w:lineRule="auto"/>
        <w:rPr>
          <w:sz w:val="22"/>
          <w:szCs w:val="22"/>
        </w:rPr>
      </w:pPr>
      <w:r w:rsidRPr="00E8536B">
        <w:rPr>
          <w:sz w:val="22"/>
          <w:szCs w:val="22"/>
        </w:rPr>
        <w:t>Il legale rappresentante dell’Impresa</w:t>
      </w:r>
      <w:r w:rsidR="00C056A4" w:rsidRPr="00E8536B">
        <w:rPr>
          <w:sz w:val="22"/>
          <w:szCs w:val="22"/>
        </w:rPr>
        <w:t xml:space="preserve"> </w:t>
      </w:r>
      <w:r w:rsidRPr="00E8536B">
        <w:rPr>
          <w:sz w:val="22"/>
          <w:szCs w:val="22"/>
        </w:rPr>
        <w:t>in</w:t>
      </w:r>
      <w:r w:rsidR="00C056A4" w:rsidRPr="00E8536B">
        <w:rPr>
          <w:sz w:val="22"/>
          <w:szCs w:val="22"/>
        </w:rPr>
        <w:t xml:space="preserve"> </w:t>
      </w:r>
      <w:r w:rsidRPr="00E8536B">
        <w:rPr>
          <w:sz w:val="22"/>
          <w:szCs w:val="22"/>
        </w:rPr>
        <w:t>forma</w:t>
      </w:r>
      <w:r w:rsidR="00C056A4" w:rsidRPr="00E8536B">
        <w:rPr>
          <w:sz w:val="22"/>
          <w:szCs w:val="22"/>
        </w:rPr>
        <w:t xml:space="preserve"> </w:t>
      </w:r>
      <w:r w:rsidRPr="00E8536B">
        <w:rPr>
          <w:sz w:val="22"/>
          <w:szCs w:val="22"/>
        </w:rPr>
        <w:t>prontamente e puntualmente tutto il personale di cui si avvale, circa il presente Patto di integrità e gli obblighi in esso contenuti e vigila scrupolosamente sulla loro osservanza.</w:t>
      </w:r>
    </w:p>
    <w:p w:rsidR="00E8536B" w:rsidRDefault="006277FC" w:rsidP="00E8536B">
      <w:pPr>
        <w:pStyle w:val="Rientrocorpodeltesto2"/>
        <w:numPr>
          <w:ilvl w:val="0"/>
          <w:numId w:val="8"/>
        </w:numPr>
        <w:spacing w:after="0" w:line="240" w:lineRule="auto"/>
        <w:rPr>
          <w:sz w:val="22"/>
          <w:szCs w:val="22"/>
        </w:rPr>
      </w:pPr>
      <w:r w:rsidRPr="00E8536B">
        <w:rPr>
          <w:sz w:val="22"/>
          <w:szCs w:val="22"/>
        </w:rPr>
        <w:t>Il legale rappresentante dell’Impresa</w:t>
      </w:r>
      <w:r w:rsidR="00C056A4" w:rsidRPr="00E8536B">
        <w:rPr>
          <w:sz w:val="22"/>
          <w:szCs w:val="22"/>
        </w:rPr>
        <w:t xml:space="preserve"> </w:t>
      </w:r>
      <w:r w:rsidRPr="00E8536B">
        <w:rPr>
          <w:sz w:val="22"/>
          <w:szCs w:val="22"/>
        </w:rPr>
        <w:t>segnala eventuali situazioni di conflitto di interesse, di cui sia a conoscenza, rispetto al personale dell’Amministrazione.</w:t>
      </w:r>
    </w:p>
    <w:p w:rsidR="006277FC" w:rsidRPr="00E8536B" w:rsidRDefault="006277FC" w:rsidP="00E8536B">
      <w:pPr>
        <w:pStyle w:val="Rientrocorpodeltesto2"/>
        <w:numPr>
          <w:ilvl w:val="0"/>
          <w:numId w:val="8"/>
        </w:numPr>
        <w:spacing w:after="0" w:line="240" w:lineRule="auto"/>
        <w:rPr>
          <w:sz w:val="22"/>
          <w:szCs w:val="22"/>
        </w:rPr>
      </w:pPr>
      <w:r w:rsidRPr="00E8536B">
        <w:rPr>
          <w:sz w:val="22"/>
          <w:szCs w:val="22"/>
        </w:rPr>
        <w:t>Il legale rappresentante dell’Impresa</w:t>
      </w:r>
      <w:r w:rsidR="00C056A4" w:rsidRPr="00E8536B">
        <w:rPr>
          <w:sz w:val="22"/>
          <w:szCs w:val="22"/>
        </w:rPr>
        <w:t xml:space="preserve"> </w:t>
      </w:r>
      <w:r w:rsidRPr="00E8536B">
        <w:rPr>
          <w:sz w:val="22"/>
          <w:szCs w:val="22"/>
        </w:rPr>
        <w:t>dichiara:</w:t>
      </w:r>
    </w:p>
    <w:p w:rsidR="00E8536B" w:rsidRDefault="006277FC" w:rsidP="00A43B55">
      <w:pPr>
        <w:pStyle w:val="Rientrocorpodeltesto2"/>
        <w:numPr>
          <w:ilvl w:val="1"/>
          <w:numId w:val="7"/>
        </w:numPr>
        <w:spacing w:after="0" w:line="240" w:lineRule="auto"/>
        <w:rPr>
          <w:sz w:val="22"/>
          <w:szCs w:val="22"/>
        </w:rPr>
      </w:pPr>
      <w:r>
        <w:rPr>
          <w:sz w:val="22"/>
          <w:szCs w:val="22"/>
        </w:rPr>
        <w:t>di</w:t>
      </w:r>
      <w:r w:rsidR="00C056A4">
        <w:rPr>
          <w:sz w:val="22"/>
          <w:szCs w:val="22"/>
        </w:rPr>
        <w:t xml:space="preserve"> </w:t>
      </w:r>
      <w:r>
        <w:rPr>
          <w:sz w:val="22"/>
          <w:szCs w:val="22"/>
        </w:rPr>
        <w:t>non avere in alcun modo influenzato il procedimento amministrativo diretto a stabilire il contenuto del bando di gara e della documentazione tecnica e normativa ad esso allegata, al fine di condizionare la determinazione del prezzo posto a base d’asta ed</w:t>
      </w:r>
      <w:r w:rsidR="00E8536B">
        <w:rPr>
          <w:sz w:val="22"/>
          <w:szCs w:val="22"/>
        </w:rPr>
        <w:t xml:space="preserve"> </w:t>
      </w:r>
      <w:r>
        <w:rPr>
          <w:sz w:val="22"/>
          <w:szCs w:val="22"/>
        </w:rPr>
        <w:t>i criteri di scelta del contraente, ivi compresi i requisiti di ordine generale, tecnici, professionali, finanziari richiesti per la partecipazione ed i requisiti tecnici del bene, servizi</w:t>
      </w:r>
      <w:r w:rsidR="00E8536B">
        <w:rPr>
          <w:sz w:val="22"/>
          <w:szCs w:val="22"/>
        </w:rPr>
        <w:t>o o opera oggetto dell’appalto;</w:t>
      </w:r>
    </w:p>
    <w:p w:rsidR="00900C55" w:rsidRDefault="006277FC" w:rsidP="00A43B55">
      <w:pPr>
        <w:pStyle w:val="Rientrocorpodeltesto2"/>
        <w:numPr>
          <w:ilvl w:val="1"/>
          <w:numId w:val="7"/>
        </w:numPr>
        <w:spacing w:after="0" w:line="240" w:lineRule="auto"/>
        <w:rPr>
          <w:sz w:val="22"/>
          <w:szCs w:val="22"/>
        </w:rPr>
      </w:pPr>
      <w:r w:rsidRPr="00E8536B">
        <w:rPr>
          <w:sz w:val="22"/>
          <w:szCs w:val="22"/>
        </w:rPr>
        <w:t>di non trovarsi in situazioni di controllo o di collegamento (formale e/o sostanziale) con altri concorrenti e che non si è accordato e non si accorderà con altri partecipanti alla gara per limitare la libera concorrenza e, comunque,</w:t>
      </w:r>
      <w:r w:rsidR="00A43B55">
        <w:rPr>
          <w:sz w:val="22"/>
          <w:szCs w:val="22"/>
        </w:rPr>
        <w:t xml:space="preserve"> </w:t>
      </w:r>
      <w:r w:rsidRPr="00E8536B">
        <w:rPr>
          <w:sz w:val="22"/>
          <w:szCs w:val="22"/>
        </w:rPr>
        <w:t>di non trovarsi in altre situazioni ritenute incompatibili con la partecipazione alle gare dal Codice degli Appalti, dal Codice Civile ovvero dalle</w:t>
      </w:r>
      <w:r w:rsidR="00C056A4" w:rsidRPr="00E8536B">
        <w:rPr>
          <w:sz w:val="22"/>
          <w:szCs w:val="22"/>
        </w:rPr>
        <w:t xml:space="preserve"> </w:t>
      </w:r>
      <w:r w:rsidRPr="00E8536B">
        <w:rPr>
          <w:sz w:val="22"/>
          <w:szCs w:val="22"/>
        </w:rPr>
        <w:t>altre disposizioni</w:t>
      </w:r>
      <w:r w:rsidR="00C056A4" w:rsidRPr="00E8536B">
        <w:rPr>
          <w:sz w:val="22"/>
          <w:szCs w:val="22"/>
        </w:rPr>
        <w:t xml:space="preserve"> </w:t>
      </w:r>
      <w:r w:rsidRPr="00E8536B">
        <w:rPr>
          <w:sz w:val="22"/>
          <w:szCs w:val="22"/>
        </w:rPr>
        <w:t>normative vigenti;</w:t>
      </w:r>
    </w:p>
    <w:p w:rsidR="00900C55" w:rsidRDefault="006277FC" w:rsidP="00A43B55">
      <w:pPr>
        <w:pStyle w:val="Rientrocorpodeltesto2"/>
        <w:numPr>
          <w:ilvl w:val="1"/>
          <w:numId w:val="7"/>
        </w:numPr>
        <w:spacing w:after="0" w:line="240" w:lineRule="auto"/>
        <w:rPr>
          <w:sz w:val="22"/>
          <w:szCs w:val="22"/>
        </w:rPr>
      </w:pPr>
      <w:r w:rsidRPr="00900C55">
        <w:rPr>
          <w:sz w:val="22"/>
          <w:szCs w:val="22"/>
        </w:rPr>
        <w:t xml:space="preserve">di non aver conferito incarichi ai soggetti di cui all’art. 53, c. 16-ter, del </w:t>
      </w:r>
      <w:proofErr w:type="spellStart"/>
      <w:r w:rsidRPr="00900C55">
        <w:rPr>
          <w:sz w:val="22"/>
          <w:szCs w:val="22"/>
        </w:rPr>
        <w:t>D.Lgs.</w:t>
      </w:r>
      <w:proofErr w:type="spellEnd"/>
      <w:r w:rsidRPr="00900C55">
        <w:rPr>
          <w:sz w:val="22"/>
          <w:szCs w:val="22"/>
        </w:rPr>
        <w:t xml:space="preserve"> n. 165 del 30 marzo 2001</w:t>
      </w:r>
      <w:r w:rsidR="00A43B55">
        <w:rPr>
          <w:sz w:val="22"/>
          <w:szCs w:val="22"/>
        </w:rPr>
        <w:t xml:space="preserve"> </w:t>
      </w:r>
      <w:r w:rsidRPr="00900C55">
        <w:rPr>
          <w:sz w:val="22"/>
          <w:szCs w:val="22"/>
        </w:rPr>
        <w:t xml:space="preserve">così come integrato dall’art.21 del </w:t>
      </w:r>
      <w:proofErr w:type="spellStart"/>
      <w:r w:rsidRPr="00900C55">
        <w:rPr>
          <w:sz w:val="22"/>
          <w:szCs w:val="22"/>
        </w:rPr>
        <w:t>D.Lgs.</w:t>
      </w:r>
      <w:proofErr w:type="spellEnd"/>
      <w:r w:rsidRPr="00900C55">
        <w:rPr>
          <w:sz w:val="22"/>
          <w:szCs w:val="22"/>
        </w:rPr>
        <w:t xml:space="preserve"> 8.4.2013, n.39</w:t>
      </w:r>
      <w:r w:rsidRPr="00900C55">
        <w:rPr>
          <w:b/>
          <w:sz w:val="22"/>
          <w:szCs w:val="22"/>
        </w:rPr>
        <w:t>,</w:t>
      </w:r>
      <w:r w:rsidR="00A43B55">
        <w:rPr>
          <w:b/>
          <w:sz w:val="22"/>
          <w:szCs w:val="22"/>
        </w:rPr>
        <w:t xml:space="preserve"> </w:t>
      </w:r>
      <w:r w:rsidRPr="00900C55">
        <w:rPr>
          <w:sz w:val="22"/>
          <w:szCs w:val="22"/>
        </w:rPr>
        <w:t xml:space="preserve">o di non aver stipulato contratti con i medesimi soggetti; </w:t>
      </w:r>
    </w:p>
    <w:p w:rsidR="00900C55" w:rsidRDefault="006277FC" w:rsidP="00A43B55">
      <w:pPr>
        <w:pStyle w:val="Rientrocorpodeltesto2"/>
        <w:numPr>
          <w:ilvl w:val="1"/>
          <w:numId w:val="7"/>
        </w:numPr>
        <w:spacing w:after="0" w:line="240" w:lineRule="auto"/>
        <w:rPr>
          <w:sz w:val="22"/>
          <w:szCs w:val="22"/>
        </w:rPr>
      </w:pPr>
      <w:r w:rsidRPr="00900C55">
        <w:rPr>
          <w:sz w:val="22"/>
          <w:szCs w:val="22"/>
        </w:rPr>
        <w:t>di essere consapevole che, qualora venga accertata</w:t>
      </w:r>
      <w:r w:rsidR="00A43B55">
        <w:rPr>
          <w:sz w:val="22"/>
          <w:szCs w:val="22"/>
        </w:rPr>
        <w:t xml:space="preserve"> </w:t>
      </w:r>
      <w:r w:rsidRPr="00900C55">
        <w:rPr>
          <w:sz w:val="22"/>
          <w:szCs w:val="22"/>
        </w:rPr>
        <w:t>la violazione del suddetto divieto</w:t>
      </w:r>
      <w:r w:rsidR="00C056A4" w:rsidRPr="00900C55">
        <w:rPr>
          <w:sz w:val="22"/>
          <w:szCs w:val="22"/>
        </w:rPr>
        <w:t xml:space="preserve"> </w:t>
      </w:r>
      <w:r w:rsidRPr="00900C55">
        <w:rPr>
          <w:sz w:val="22"/>
          <w:szCs w:val="22"/>
        </w:rPr>
        <w:t xml:space="preserve">di cui all’art.53, comma 16-ter, del </w:t>
      </w:r>
      <w:proofErr w:type="spellStart"/>
      <w:r w:rsidRPr="00900C55">
        <w:rPr>
          <w:sz w:val="22"/>
          <w:szCs w:val="22"/>
        </w:rPr>
        <w:t>D.Lgs.</w:t>
      </w:r>
      <w:proofErr w:type="spellEnd"/>
      <w:r w:rsidRPr="00900C55">
        <w:rPr>
          <w:sz w:val="22"/>
          <w:szCs w:val="22"/>
        </w:rPr>
        <w:t xml:space="preserve"> 30 marzo 2001, n. 165così come integrato dall’art.21 del</w:t>
      </w:r>
      <w:r w:rsidR="00C056A4" w:rsidRPr="00900C55">
        <w:rPr>
          <w:sz w:val="22"/>
          <w:szCs w:val="22"/>
        </w:rPr>
        <w:t xml:space="preserve"> </w:t>
      </w:r>
      <w:proofErr w:type="spellStart"/>
      <w:r w:rsidRPr="00900C55">
        <w:rPr>
          <w:sz w:val="22"/>
          <w:szCs w:val="22"/>
        </w:rPr>
        <w:t>D.Lgs.</w:t>
      </w:r>
      <w:proofErr w:type="spellEnd"/>
      <w:r w:rsidRPr="00900C55">
        <w:rPr>
          <w:sz w:val="22"/>
          <w:szCs w:val="22"/>
        </w:rPr>
        <w:t xml:space="preserve"> 8.4.2013, n.39</w:t>
      </w:r>
      <w:r w:rsidR="00A43B55">
        <w:rPr>
          <w:sz w:val="22"/>
          <w:szCs w:val="22"/>
        </w:rPr>
        <w:t xml:space="preserve"> </w:t>
      </w:r>
      <w:r w:rsidRPr="00900C55">
        <w:rPr>
          <w:sz w:val="22"/>
          <w:szCs w:val="22"/>
        </w:rPr>
        <w:t>verrà disposta l’immediata esclusione dell’ Impresa</w:t>
      </w:r>
      <w:r w:rsidR="00C056A4" w:rsidRPr="00900C55">
        <w:rPr>
          <w:sz w:val="22"/>
          <w:szCs w:val="22"/>
        </w:rPr>
        <w:t xml:space="preserve"> </w:t>
      </w:r>
      <w:r w:rsidRPr="00900C55">
        <w:rPr>
          <w:sz w:val="22"/>
          <w:szCs w:val="22"/>
        </w:rPr>
        <w:t xml:space="preserve">dalla partecipazione alla procedura </w:t>
      </w:r>
      <w:r w:rsidRPr="002F3881">
        <w:rPr>
          <w:sz w:val="22"/>
          <w:szCs w:val="22"/>
        </w:rPr>
        <w:t>d’affidamento</w:t>
      </w:r>
      <w:r w:rsidR="002062A7" w:rsidRPr="002F3881">
        <w:rPr>
          <w:sz w:val="22"/>
          <w:szCs w:val="22"/>
        </w:rPr>
        <w:t xml:space="preserve"> (divieto</w:t>
      </w:r>
      <w:r w:rsidR="002062A7" w:rsidRPr="002F3881">
        <w:rPr>
          <w:spacing w:val="45"/>
          <w:sz w:val="22"/>
          <w:szCs w:val="22"/>
        </w:rPr>
        <w:t xml:space="preserve"> </w:t>
      </w:r>
      <w:r w:rsidR="002062A7" w:rsidRPr="002F3881">
        <w:rPr>
          <w:sz w:val="22"/>
          <w:szCs w:val="22"/>
        </w:rPr>
        <w:t>di</w:t>
      </w:r>
      <w:r w:rsidR="002062A7" w:rsidRPr="002F3881">
        <w:rPr>
          <w:spacing w:val="45"/>
          <w:sz w:val="22"/>
          <w:szCs w:val="22"/>
        </w:rPr>
        <w:t xml:space="preserve"> </w:t>
      </w:r>
      <w:r w:rsidR="002062A7" w:rsidRPr="002F3881">
        <w:rPr>
          <w:spacing w:val="1"/>
          <w:sz w:val="22"/>
          <w:szCs w:val="22"/>
        </w:rPr>
        <w:t>“</w:t>
      </w:r>
      <w:proofErr w:type="spellStart"/>
      <w:r w:rsidR="002062A7" w:rsidRPr="002F3881">
        <w:rPr>
          <w:i/>
          <w:iCs/>
          <w:sz w:val="22"/>
          <w:szCs w:val="22"/>
        </w:rPr>
        <w:t>p</w:t>
      </w:r>
      <w:r w:rsidR="002062A7" w:rsidRPr="002F3881">
        <w:rPr>
          <w:i/>
          <w:iCs/>
          <w:spacing w:val="2"/>
          <w:sz w:val="22"/>
          <w:szCs w:val="22"/>
        </w:rPr>
        <w:t>a</w:t>
      </w:r>
      <w:r w:rsidR="002062A7" w:rsidRPr="002F3881">
        <w:rPr>
          <w:i/>
          <w:iCs/>
          <w:sz w:val="22"/>
          <w:szCs w:val="22"/>
        </w:rPr>
        <w:t>ntouflage</w:t>
      </w:r>
      <w:proofErr w:type="spellEnd"/>
      <w:r w:rsidR="002F3881">
        <w:rPr>
          <w:sz w:val="22"/>
          <w:szCs w:val="22"/>
        </w:rPr>
        <w:t>”)</w:t>
      </w:r>
      <w:r w:rsidR="00900C55" w:rsidRPr="002F3881">
        <w:rPr>
          <w:sz w:val="22"/>
          <w:szCs w:val="22"/>
        </w:rPr>
        <w:t>;</w:t>
      </w:r>
    </w:p>
    <w:p w:rsidR="006277FC" w:rsidRPr="00900C55" w:rsidRDefault="006277FC" w:rsidP="00A43B55">
      <w:pPr>
        <w:pStyle w:val="Rientrocorpodeltesto2"/>
        <w:numPr>
          <w:ilvl w:val="1"/>
          <w:numId w:val="7"/>
        </w:numPr>
        <w:spacing w:after="0" w:line="240" w:lineRule="auto"/>
        <w:rPr>
          <w:sz w:val="22"/>
          <w:szCs w:val="22"/>
        </w:rPr>
      </w:pPr>
      <w:r w:rsidRPr="00900C55">
        <w:rPr>
          <w:sz w:val="22"/>
          <w:szCs w:val="22"/>
        </w:rPr>
        <w:t>di impegnarsi a rendere noti, su richiesta dell’Amministrazione, tutti i pagamenti eseguiti e riguardanti il contratto eventualmente aggiudicatole a seguito della procedura di affidamento.</w:t>
      </w:r>
    </w:p>
    <w:p w:rsidR="006277FC" w:rsidRDefault="006277FC" w:rsidP="006277FC">
      <w:pPr>
        <w:pStyle w:val="Paragrafoelenco"/>
        <w:ind w:left="0"/>
        <w:rPr>
          <w:strike/>
          <w:sz w:val="22"/>
          <w:szCs w:val="22"/>
        </w:rPr>
      </w:pPr>
    </w:p>
    <w:p w:rsidR="006277FC" w:rsidRDefault="006277FC" w:rsidP="006277FC">
      <w:pPr>
        <w:pStyle w:val="Rientrocorpodeltesto2"/>
        <w:spacing w:after="0" w:line="240" w:lineRule="auto"/>
        <w:ind w:left="0"/>
        <w:jc w:val="center"/>
        <w:rPr>
          <w:sz w:val="22"/>
          <w:szCs w:val="22"/>
        </w:rPr>
      </w:pPr>
      <w:r>
        <w:rPr>
          <w:sz w:val="22"/>
          <w:szCs w:val="22"/>
        </w:rPr>
        <w:t>Articolo 3</w:t>
      </w:r>
    </w:p>
    <w:p w:rsidR="006277FC" w:rsidRDefault="006277FC" w:rsidP="006277FC">
      <w:pPr>
        <w:pStyle w:val="Rientrocorpodeltesto2"/>
        <w:spacing w:after="0" w:line="240" w:lineRule="auto"/>
        <w:ind w:left="0"/>
        <w:jc w:val="center"/>
        <w:rPr>
          <w:sz w:val="22"/>
          <w:szCs w:val="22"/>
        </w:rPr>
      </w:pPr>
      <w:r>
        <w:rPr>
          <w:sz w:val="22"/>
          <w:szCs w:val="22"/>
        </w:rPr>
        <w:t>(Obblighi dell’Amministrazione)</w:t>
      </w:r>
    </w:p>
    <w:p w:rsidR="00900C55" w:rsidRDefault="00900C55" w:rsidP="00900C55">
      <w:pPr>
        <w:pStyle w:val="Rientrocorpodeltesto2"/>
        <w:spacing w:after="0" w:line="240" w:lineRule="auto"/>
        <w:ind w:left="0"/>
        <w:rPr>
          <w:sz w:val="22"/>
          <w:szCs w:val="22"/>
        </w:rPr>
      </w:pPr>
    </w:p>
    <w:p w:rsidR="00900C55" w:rsidRDefault="006277FC" w:rsidP="00900C55">
      <w:pPr>
        <w:pStyle w:val="Rientrocorpodeltesto2"/>
        <w:numPr>
          <w:ilvl w:val="0"/>
          <w:numId w:val="9"/>
        </w:numPr>
        <w:spacing w:after="0" w:line="240" w:lineRule="auto"/>
        <w:rPr>
          <w:sz w:val="22"/>
          <w:szCs w:val="22"/>
        </w:rPr>
      </w:pPr>
      <w:r>
        <w:rPr>
          <w:sz w:val="22"/>
          <w:szCs w:val="22"/>
        </w:rPr>
        <w:t>L’Amministrazione</w:t>
      </w:r>
      <w:r w:rsidR="00C056A4">
        <w:rPr>
          <w:sz w:val="22"/>
          <w:szCs w:val="22"/>
        </w:rPr>
        <w:t xml:space="preserve"> </w:t>
      </w:r>
      <w:r>
        <w:rPr>
          <w:sz w:val="22"/>
          <w:szCs w:val="22"/>
        </w:rPr>
        <w:t>conforma la propria condotta ai principi di lealtà, trasparenza e correttezza.</w:t>
      </w:r>
    </w:p>
    <w:p w:rsidR="00900C55" w:rsidRDefault="006277FC" w:rsidP="00900C55">
      <w:pPr>
        <w:pStyle w:val="Rientrocorpodeltesto2"/>
        <w:numPr>
          <w:ilvl w:val="0"/>
          <w:numId w:val="9"/>
        </w:numPr>
        <w:spacing w:after="0" w:line="240" w:lineRule="auto"/>
        <w:rPr>
          <w:sz w:val="22"/>
          <w:szCs w:val="22"/>
        </w:rPr>
      </w:pPr>
      <w:r w:rsidRPr="00900C55">
        <w:rPr>
          <w:sz w:val="22"/>
          <w:szCs w:val="22"/>
        </w:rPr>
        <w:t>L’Amministrazione informa il proprio personale</w:t>
      </w:r>
      <w:r w:rsidR="00C056A4" w:rsidRPr="00900C55">
        <w:rPr>
          <w:sz w:val="22"/>
          <w:szCs w:val="22"/>
        </w:rPr>
        <w:t xml:space="preserve"> </w:t>
      </w:r>
      <w:r w:rsidRPr="00900C55">
        <w:rPr>
          <w:sz w:val="22"/>
          <w:szCs w:val="22"/>
        </w:rPr>
        <w:t>e tutti i soggetti in essa operanti,</w:t>
      </w:r>
      <w:r w:rsidR="00A43B55">
        <w:rPr>
          <w:sz w:val="22"/>
          <w:szCs w:val="22"/>
        </w:rPr>
        <w:t xml:space="preserve"> </w:t>
      </w:r>
      <w:r w:rsidRPr="00900C55">
        <w:rPr>
          <w:sz w:val="22"/>
          <w:szCs w:val="22"/>
        </w:rPr>
        <w:t>a qualsiasi titolo coinvolti</w:t>
      </w:r>
      <w:r w:rsidR="00C056A4" w:rsidRPr="00900C55">
        <w:rPr>
          <w:sz w:val="22"/>
          <w:szCs w:val="22"/>
        </w:rPr>
        <w:t xml:space="preserve"> </w:t>
      </w:r>
      <w:r w:rsidRPr="00900C55">
        <w:rPr>
          <w:sz w:val="22"/>
          <w:szCs w:val="22"/>
        </w:rPr>
        <w:t xml:space="preserve">nella procedura di gara sopra indicata e nelle fasi di vigilanza, controllo e gestione </w:t>
      </w:r>
      <w:r w:rsidRPr="00900C55">
        <w:rPr>
          <w:sz w:val="22"/>
          <w:szCs w:val="22"/>
        </w:rPr>
        <w:lastRenderedPageBreak/>
        <w:t>dell’esecuzione del relativo contratto qualora assegnato, circa il presente Patto di integrità e gli obblighi in esso contenuti, vigilando sulla loro osservanza.</w:t>
      </w:r>
    </w:p>
    <w:p w:rsidR="00900C55" w:rsidRDefault="006277FC" w:rsidP="00900C55">
      <w:pPr>
        <w:pStyle w:val="Rientrocorpodeltesto2"/>
        <w:numPr>
          <w:ilvl w:val="0"/>
          <w:numId w:val="9"/>
        </w:numPr>
        <w:spacing w:after="0" w:line="240" w:lineRule="auto"/>
        <w:rPr>
          <w:sz w:val="22"/>
          <w:szCs w:val="22"/>
        </w:rPr>
      </w:pPr>
      <w:r w:rsidRPr="00900C55">
        <w:rPr>
          <w:sz w:val="22"/>
          <w:szCs w:val="22"/>
        </w:rPr>
        <w:t>L’Amministrazione</w:t>
      </w:r>
      <w:r w:rsidR="00C056A4" w:rsidRPr="00900C55">
        <w:rPr>
          <w:sz w:val="22"/>
          <w:szCs w:val="22"/>
        </w:rPr>
        <w:t xml:space="preserve"> </w:t>
      </w:r>
      <w:r w:rsidRPr="00900C55">
        <w:rPr>
          <w:sz w:val="22"/>
          <w:szCs w:val="22"/>
        </w:rPr>
        <w:t>attiverà le procedure di legge nei confronti del personale che non conformi il</w:t>
      </w:r>
      <w:r w:rsidR="00C056A4" w:rsidRPr="00900C55">
        <w:rPr>
          <w:sz w:val="22"/>
          <w:szCs w:val="22"/>
        </w:rPr>
        <w:t xml:space="preserve"> </w:t>
      </w:r>
      <w:r w:rsidRPr="00900C55">
        <w:rPr>
          <w:sz w:val="22"/>
          <w:szCs w:val="22"/>
        </w:rPr>
        <w:t>proprio operato ai principi richiamati al comma primo</w:t>
      </w:r>
      <w:r w:rsidRPr="00900C55">
        <w:rPr>
          <w:b/>
          <w:sz w:val="22"/>
          <w:szCs w:val="22"/>
        </w:rPr>
        <w:t>,</w:t>
      </w:r>
      <w:r w:rsidRPr="00900C55">
        <w:rPr>
          <w:sz w:val="22"/>
          <w:szCs w:val="22"/>
        </w:rPr>
        <w:t>ed alle disposizioni contenute nel codice di comportamento dei dipendenti pubblici di cui al D.P.R. 16 aprile 2013, n.62, ovvero nel Codice di comportamento dei dipendenti del Ministero dell’Interno.</w:t>
      </w:r>
    </w:p>
    <w:p w:rsidR="00900C55" w:rsidRDefault="006277FC" w:rsidP="00900C55">
      <w:pPr>
        <w:pStyle w:val="Rientrocorpodeltesto2"/>
        <w:numPr>
          <w:ilvl w:val="0"/>
          <w:numId w:val="9"/>
        </w:numPr>
        <w:spacing w:after="0" w:line="240" w:lineRule="auto"/>
        <w:rPr>
          <w:sz w:val="22"/>
          <w:szCs w:val="22"/>
        </w:rPr>
      </w:pPr>
      <w:r w:rsidRPr="00900C55">
        <w:rPr>
          <w:sz w:val="22"/>
          <w:szCs w:val="22"/>
        </w:rPr>
        <w:t>L’Amministrazione</w:t>
      </w:r>
      <w:r w:rsidR="00C056A4" w:rsidRPr="00900C55">
        <w:rPr>
          <w:sz w:val="22"/>
          <w:szCs w:val="22"/>
        </w:rPr>
        <w:t xml:space="preserve"> </w:t>
      </w:r>
      <w:r w:rsidRPr="00900C55">
        <w:rPr>
          <w:sz w:val="22"/>
          <w:szCs w:val="22"/>
        </w:rPr>
        <w:t>aprirà un procedimento istruttorio per la verifica di ogni eventuale segnalazione ricevuta in merito a condotte anomale, poste in essere dal proprio personale in relazione al procedimento di gara ed alle fasi di esecuzione del contratto.</w:t>
      </w:r>
    </w:p>
    <w:p w:rsidR="006277FC" w:rsidRPr="00900C55" w:rsidRDefault="006277FC" w:rsidP="00900C55">
      <w:pPr>
        <w:pStyle w:val="Rientrocorpodeltesto2"/>
        <w:numPr>
          <w:ilvl w:val="0"/>
          <w:numId w:val="9"/>
        </w:numPr>
        <w:spacing w:after="0" w:line="240" w:lineRule="auto"/>
        <w:rPr>
          <w:sz w:val="22"/>
          <w:szCs w:val="22"/>
        </w:rPr>
      </w:pPr>
      <w:r w:rsidRPr="00900C55">
        <w:rPr>
          <w:sz w:val="22"/>
          <w:szCs w:val="22"/>
        </w:rPr>
        <w:t xml:space="preserve">L’Amministrazione formalizza l’accertamento delle violazioni del presente Patto di integrità, nel rispetto del principio del contraddittorio. </w:t>
      </w:r>
    </w:p>
    <w:p w:rsidR="006277FC" w:rsidRDefault="006277FC" w:rsidP="006277FC">
      <w:pPr>
        <w:pStyle w:val="Rientrocorpodeltesto2"/>
        <w:spacing w:after="0" w:line="240" w:lineRule="auto"/>
        <w:ind w:left="0"/>
        <w:jc w:val="center"/>
        <w:rPr>
          <w:sz w:val="22"/>
          <w:szCs w:val="22"/>
        </w:rPr>
      </w:pPr>
    </w:p>
    <w:p w:rsidR="00A43B55" w:rsidRDefault="00A43B55" w:rsidP="006277FC">
      <w:pPr>
        <w:pStyle w:val="Rientrocorpodeltesto2"/>
        <w:spacing w:after="0" w:line="240" w:lineRule="auto"/>
        <w:ind w:left="0"/>
        <w:jc w:val="center"/>
        <w:rPr>
          <w:sz w:val="22"/>
          <w:szCs w:val="22"/>
        </w:rPr>
      </w:pPr>
    </w:p>
    <w:p w:rsidR="006277FC" w:rsidRDefault="006277FC" w:rsidP="006277FC">
      <w:pPr>
        <w:pStyle w:val="Rientrocorpodeltesto2"/>
        <w:spacing w:after="0" w:line="240" w:lineRule="auto"/>
        <w:ind w:left="0"/>
        <w:jc w:val="center"/>
        <w:rPr>
          <w:sz w:val="22"/>
          <w:szCs w:val="22"/>
        </w:rPr>
      </w:pPr>
      <w:r>
        <w:rPr>
          <w:sz w:val="22"/>
          <w:szCs w:val="22"/>
        </w:rPr>
        <w:t>Articolo 4</w:t>
      </w:r>
    </w:p>
    <w:p w:rsidR="006277FC" w:rsidRDefault="006277FC" w:rsidP="006277FC">
      <w:pPr>
        <w:pStyle w:val="Rientrocorpodeltesto2"/>
        <w:spacing w:after="0" w:line="240" w:lineRule="auto"/>
        <w:ind w:left="0"/>
        <w:jc w:val="center"/>
        <w:rPr>
          <w:sz w:val="22"/>
          <w:szCs w:val="22"/>
        </w:rPr>
      </w:pPr>
      <w:r>
        <w:rPr>
          <w:sz w:val="22"/>
          <w:szCs w:val="22"/>
        </w:rPr>
        <w:t>(Sanzioni)</w:t>
      </w:r>
    </w:p>
    <w:p w:rsidR="00900C55" w:rsidRDefault="00900C55" w:rsidP="00900C55">
      <w:pPr>
        <w:pStyle w:val="Rientrocorpodeltesto2"/>
        <w:spacing w:after="0" w:line="240" w:lineRule="auto"/>
        <w:ind w:left="0"/>
        <w:rPr>
          <w:sz w:val="22"/>
          <w:szCs w:val="22"/>
        </w:rPr>
      </w:pPr>
    </w:p>
    <w:p w:rsidR="006277FC" w:rsidRDefault="006277FC" w:rsidP="00900C55">
      <w:pPr>
        <w:pStyle w:val="Rientrocorpodeltesto2"/>
        <w:numPr>
          <w:ilvl w:val="0"/>
          <w:numId w:val="10"/>
        </w:numPr>
        <w:spacing w:after="0" w:line="240" w:lineRule="auto"/>
        <w:rPr>
          <w:sz w:val="22"/>
          <w:szCs w:val="22"/>
        </w:rPr>
      </w:pPr>
      <w:r>
        <w:rPr>
          <w:sz w:val="22"/>
          <w:szCs w:val="22"/>
        </w:rPr>
        <w:t>L’accertamento del mancato rispetto da parte dell’Impresa</w:t>
      </w:r>
      <w:r w:rsidR="00C056A4">
        <w:rPr>
          <w:sz w:val="22"/>
          <w:szCs w:val="22"/>
        </w:rPr>
        <w:t xml:space="preserve"> </w:t>
      </w:r>
      <w:r>
        <w:rPr>
          <w:sz w:val="22"/>
          <w:szCs w:val="22"/>
        </w:rPr>
        <w:t>anche di una sola delle prescrizioni indicate all’art.2 del presente Patto potrà comportare</w:t>
      </w:r>
      <w:r w:rsidR="00C056A4">
        <w:rPr>
          <w:sz w:val="22"/>
          <w:szCs w:val="22"/>
        </w:rPr>
        <w:t xml:space="preserve"> </w:t>
      </w:r>
      <w:r>
        <w:rPr>
          <w:sz w:val="22"/>
          <w:szCs w:val="22"/>
        </w:rPr>
        <w:t xml:space="preserve">oltre alla segnalazione agli Organi competenti, l’applicazione, previa contestazione scritta, delle seguenti sanzioni: </w:t>
      </w:r>
    </w:p>
    <w:p w:rsidR="00900C55" w:rsidRDefault="006277FC" w:rsidP="00A43B55">
      <w:pPr>
        <w:pStyle w:val="Rientrocorpodeltesto2"/>
        <w:numPr>
          <w:ilvl w:val="1"/>
          <w:numId w:val="11"/>
        </w:numPr>
        <w:spacing w:after="0" w:line="240" w:lineRule="auto"/>
        <w:rPr>
          <w:sz w:val="22"/>
          <w:szCs w:val="22"/>
        </w:rPr>
      </w:pPr>
      <w:r>
        <w:rPr>
          <w:sz w:val="22"/>
          <w:szCs w:val="22"/>
        </w:rPr>
        <w:t>esclusione dalla procedura di affidamento ed escussione della cauzione provvisoria a garanzia della serietà dell’offerta, se la violazione è accertata nella fase precedente all’aggiudicazione dell’appalto;</w:t>
      </w:r>
    </w:p>
    <w:p w:rsidR="00900C55" w:rsidRDefault="006277FC" w:rsidP="00A43B55">
      <w:pPr>
        <w:pStyle w:val="Rientrocorpodeltesto2"/>
        <w:numPr>
          <w:ilvl w:val="1"/>
          <w:numId w:val="11"/>
        </w:numPr>
        <w:spacing w:after="0" w:line="240" w:lineRule="auto"/>
        <w:rPr>
          <w:sz w:val="22"/>
          <w:szCs w:val="22"/>
        </w:rPr>
      </w:pPr>
      <w:r w:rsidRPr="00900C55">
        <w:rPr>
          <w:sz w:val="22"/>
          <w:szCs w:val="22"/>
        </w:rPr>
        <w:t>revoca dell’aggiudicazione</w:t>
      </w:r>
      <w:r w:rsidR="00C056A4" w:rsidRPr="00900C55">
        <w:rPr>
          <w:sz w:val="22"/>
          <w:szCs w:val="22"/>
        </w:rPr>
        <w:t xml:space="preserve"> </w:t>
      </w:r>
      <w:r w:rsidRPr="00900C55">
        <w:rPr>
          <w:sz w:val="22"/>
          <w:szCs w:val="22"/>
        </w:rPr>
        <w:t>ed escussione della cauzione</w:t>
      </w:r>
      <w:r w:rsidR="00C056A4" w:rsidRPr="00900C55">
        <w:rPr>
          <w:sz w:val="22"/>
          <w:szCs w:val="22"/>
        </w:rPr>
        <w:t xml:space="preserve"> </w:t>
      </w:r>
      <w:r w:rsidRPr="00900C55">
        <w:rPr>
          <w:sz w:val="22"/>
          <w:szCs w:val="22"/>
        </w:rPr>
        <w:t>se la violazione è accertata nella fase successiva all’aggiudicazione dell’appalto ma precedente alla stipula del contratto;</w:t>
      </w:r>
    </w:p>
    <w:p w:rsidR="002062A7" w:rsidRPr="002062A7" w:rsidRDefault="006277FC" w:rsidP="002062A7">
      <w:pPr>
        <w:pStyle w:val="Rientrocorpodeltesto2"/>
        <w:numPr>
          <w:ilvl w:val="1"/>
          <w:numId w:val="11"/>
        </w:numPr>
        <w:spacing w:line="240" w:lineRule="auto"/>
        <w:rPr>
          <w:sz w:val="22"/>
          <w:szCs w:val="22"/>
        </w:rPr>
      </w:pPr>
      <w:r w:rsidRPr="00900C55">
        <w:rPr>
          <w:sz w:val="22"/>
          <w:szCs w:val="22"/>
        </w:rPr>
        <w:t>risoluzione del contratto ed escussione della cauzione definitiva a garanzia dell’adempimento del contratto, se la violazione è accertata nella fase di esecuzione dell’appalto.</w:t>
      </w:r>
      <w:r w:rsidR="002062A7" w:rsidRPr="002062A7">
        <w:rPr>
          <w:rFonts w:eastAsiaTheme="minorEastAsia"/>
          <w:sz w:val="26"/>
          <w:szCs w:val="26"/>
        </w:rPr>
        <w:t xml:space="preserve"> </w:t>
      </w:r>
      <w:r w:rsidR="002062A7" w:rsidRPr="002062A7">
        <w:rPr>
          <w:sz w:val="22"/>
          <w:szCs w:val="22"/>
        </w:rPr>
        <w:t>A tal proposito, la Società accetta sin d’ora la previsione nel contratto di apposita clausola risolutiva espressa ai sensi dell’art. 1456 codice civile, per i casi in cui emerga il mancato rispetto del presente Patto di integrità da parte della Società medesima. Resta ferma la facoltà dell’Amministrazione di non avvalersi della risoluzione del contratto, qualora lo ritenga pregiudizievole per gli interessi pubblici sottesi al contratto. Sono fatti salvi, in ogni caso, l’eventuale diritto al risarcimento del danno e l’applicazione di eventuali penali.</w:t>
      </w:r>
    </w:p>
    <w:p w:rsidR="006277FC" w:rsidRPr="00900C55" w:rsidRDefault="006277FC" w:rsidP="002062A7">
      <w:pPr>
        <w:pStyle w:val="Rientrocorpodeltesto2"/>
        <w:spacing w:after="0" w:line="240" w:lineRule="auto"/>
        <w:ind w:left="1440"/>
        <w:rPr>
          <w:sz w:val="22"/>
          <w:szCs w:val="22"/>
        </w:rPr>
      </w:pPr>
    </w:p>
    <w:p w:rsidR="006277FC" w:rsidRDefault="006277FC" w:rsidP="00900C55">
      <w:pPr>
        <w:pStyle w:val="Rientrocorpodeltesto2"/>
        <w:numPr>
          <w:ilvl w:val="0"/>
          <w:numId w:val="10"/>
        </w:numPr>
        <w:spacing w:after="0" w:line="240" w:lineRule="auto"/>
        <w:rPr>
          <w:sz w:val="22"/>
          <w:szCs w:val="22"/>
        </w:rPr>
      </w:pPr>
      <w:r>
        <w:rPr>
          <w:sz w:val="22"/>
          <w:szCs w:val="22"/>
        </w:rPr>
        <w:t>In ogni caso, l’accertamento di una violazione degli obblighi assunti con il presente Patto di Integrità costituisce legittima causa di esclusione dell’Impresa dalla partecipazione alle procedure di affidamento degli appalti di lavori, forniture e servizi bandite dall’Amministrazione dell’Interno per i successivi tre anni.</w:t>
      </w:r>
    </w:p>
    <w:p w:rsidR="006277FC" w:rsidRDefault="006277FC" w:rsidP="006277FC">
      <w:pPr>
        <w:pStyle w:val="Rientrocorpodeltesto2"/>
        <w:spacing w:after="0" w:line="240" w:lineRule="auto"/>
        <w:ind w:left="0"/>
        <w:rPr>
          <w:color w:val="000000"/>
          <w:sz w:val="22"/>
          <w:szCs w:val="22"/>
        </w:rPr>
      </w:pPr>
    </w:p>
    <w:p w:rsidR="006277FC" w:rsidRDefault="006277FC" w:rsidP="006277FC">
      <w:pPr>
        <w:pStyle w:val="Rientrocorpodeltesto2"/>
        <w:spacing w:after="0" w:line="240" w:lineRule="auto"/>
        <w:ind w:left="0"/>
        <w:jc w:val="center"/>
        <w:rPr>
          <w:color w:val="000000"/>
          <w:sz w:val="22"/>
          <w:szCs w:val="22"/>
        </w:rPr>
      </w:pPr>
      <w:r>
        <w:rPr>
          <w:color w:val="000000"/>
          <w:sz w:val="22"/>
          <w:szCs w:val="22"/>
        </w:rPr>
        <w:t>Articolo 5</w:t>
      </w:r>
    </w:p>
    <w:p w:rsidR="006277FC" w:rsidRDefault="006277FC" w:rsidP="006277FC">
      <w:pPr>
        <w:pStyle w:val="Rientrocorpodeltesto2"/>
        <w:spacing w:after="0" w:line="240" w:lineRule="auto"/>
        <w:ind w:left="0"/>
        <w:jc w:val="center"/>
        <w:rPr>
          <w:color w:val="000000"/>
          <w:sz w:val="22"/>
          <w:szCs w:val="22"/>
        </w:rPr>
      </w:pPr>
      <w:r>
        <w:rPr>
          <w:color w:val="000000"/>
          <w:sz w:val="22"/>
          <w:szCs w:val="22"/>
        </w:rPr>
        <w:t>(Controversie)</w:t>
      </w:r>
    </w:p>
    <w:p w:rsidR="00900C55" w:rsidRDefault="00900C55" w:rsidP="006277FC">
      <w:pPr>
        <w:pStyle w:val="Rientrocorpodeltesto2"/>
        <w:spacing w:after="0" w:line="240" w:lineRule="auto"/>
        <w:ind w:left="0"/>
        <w:jc w:val="center"/>
        <w:rPr>
          <w:color w:val="000000"/>
          <w:sz w:val="22"/>
          <w:szCs w:val="22"/>
        </w:rPr>
      </w:pPr>
    </w:p>
    <w:p w:rsidR="006277FC" w:rsidRDefault="006277FC" w:rsidP="00A43B55">
      <w:pPr>
        <w:pStyle w:val="Rientrocorpodeltesto2"/>
        <w:numPr>
          <w:ilvl w:val="0"/>
          <w:numId w:val="14"/>
        </w:numPr>
        <w:spacing w:after="0" w:line="240" w:lineRule="auto"/>
        <w:ind w:left="709" w:hanging="349"/>
        <w:rPr>
          <w:sz w:val="22"/>
          <w:szCs w:val="22"/>
        </w:rPr>
      </w:pPr>
      <w:r>
        <w:rPr>
          <w:sz w:val="22"/>
          <w:szCs w:val="22"/>
        </w:rPr>
        <w:t>La risoluzione di ogni eventuale controversia relativa all’interpretazione ed alla esecuzione del presente Patto di Integrità è demandata all’Autorità Giudiziaria competente.</w:t>
      </w:r>
    </w:p>
    <w:p w:rsidR="006277FC" w:rsidRDefault="006277FC" w:rsidP="006277FC">
      <w:pPr>
        <w:pStyle w:val="Rientrocorpodeltesto2"/>
        <w:spacing w:after="0" w:line="240" w:lineRule="auto"/>
        <w:ind w:left="0"/>
        <w:rPr>
          <w:sz w:val="22"/>
          <w:szCs w:val="22"/>
        </w:rPr>
      </w:pPr>
    </w:p>
    <w:p w:rsidR="00900C55" w:rsidRDefault="00900C55" w:rsidP="006277FC">
      <w:pPr>
        <w:pStyle w:val="Rientrocorpodeltesto2"/>
        <w:spacing w:after="0" w:line="240" w:lineRule="auto"/>
        <w:ind w:left="0"/>
        <w:rPr>
          <w:sz w:val="22"/>
          <w:szCs w:val="22"/>
        </w:rPr>
      </w:pPr>
    </w:p>
    <w:p w:rsidR="006277FC" w:rsidRDefault="006277FC" w:rsidP="006277FC">
      <w:pPr>
        <w:pStyle w:val="Rientrocorpodeltesto2"/>
        <w:spacing w:after="0" w:line="240" w:lineRule="auto"/>
        <w:ind w:left="0"/>
        <w:jc w:val="center"/>
        <w:rPr>
          <w:sz w:val="22"/>
          <w:szCs w:val="22"/>
        </w:rPr>
      </w:pPr>
      <w:r>
        <w:rPr>
          <w:sz w:val="22"/>
          <w:szCs w:val="22"/>
        </w:rPr>
        <w:lastRenderedPageBreak/>
        <w:t>Articolo 6</w:t>
      </w:r>
    </w:p>
    <w:p w:rsidR="006277FC" w:rsidRDefault="006277FC" w:rsidP="006277FC">
      <w:pPr>
        <w:pStyle w:val="Rientrocorpodeltesto2"/>
        <w:spacing w:after="0" w:line="240" w:lineRule="auto"/>
        <w:ind w:left="0"/>
        <w:jc w:val="center"/>
        <w:rPr>
          <w:sz w:val="22"/>
          <w:szCs w:val="22"/>
        </w:rPr>
      </w:pPr>
      <w:r>
        <w:rPr>
          <w:sz w:val="22"/>
          <w:szCs w:val="22"/>
        </w:rPr>
        <w:t>(Durata)</w:t>
      </w:r>
    </w:p>
    <w:p w:rsidR="00900C55" w:rsidRDefault="00900C55" w:rsidP="006277FC">
      <w:pPr>
        <w:pStyle w:val="Rientrocorpodeltesto2"/>
        <w:spacing w:after="0" w:line="240" w:lineRule="auto"/>
        <w:ind w:left="0"/>
        <w:jc w:val="center"/>
        <w:rPr>
          <w:sz w:val="22"/>
          <w:szCs w:val="22"/>
        </w:rPr>
      </w:pPr>
    </w:p>
    <w:p w:rsidR="006277FC" w:rsidRDefault="006277FC" w:rsidP="00A43B55">
      <w:pPr>
        <w:pStyle w:val="Rientrocorpodeltesto2"/>
        <w:numPr>
          <w:ilvl w:val="0"/>
          <w:numId w:val="15"/>
        </w:numPr>
        <w:spacing w:after="0" w:line="240" w:lineRule="auto"/>
        <w:rPr>
          <w:sz w:val="22"/>
          <w:szCs w:val="22"/>
        </w:rPr>
      </w:pPr>
      <w:r>
        <w:rPr>
          <w:sz w:val="22"/>
          <w:szCs w:val="22"/>
        </w:rPr>
        <w:t>Il presente Patto di integrità e le relative sanzioni si applicano</w:t>
      </w:r>
      <w:r w:rsidR="00C056A4">
        <w:rPr>
          <w:sz w:val="22"/>
          <w:szCs w:val="22"/>
        </w:rPr>
        <w:t xml:space="preserve"> </w:t>
      </w:r>
      <w:r>
        <w:rPr>
          <w:sz w:val="22"/>
          <w:szCs w:val="22"/>
        </w:rPr>
        <w:t>dall’inizio della procedura volta all’affidamento e fino alla regolare ed integrale esecuzione del contratto assegnato a seguito della procedura medesima.</w:t>
      </w:r>
    </w:p>
    <w:p w:rsidR="006277FC" w:rsidRDefault="006277FC" w:rsidP="006277FC">
      <w:pPr>
        <w:pStyle w:val="Rientrocorpodeltesto2"/>
        <w:spacing w:after="0" w:line="240" w:lineRule="auto"/>
        <w:ind w:left="0"/>
        <w:rPr>
          <w:sz w:val="22"/>
          <w:szCs w:val="22"/>
        </w:rPr>
      </w:pPr>
    </w:p>
    <w:p w:rsidR="006277FC" w:rsidRDefault="006277FC" w:rsidP="006277FC">
      <w:pPr>
        <w:pStyle w:val="Rientrocorpodeltesto2"/>
        <w:spacing w:after="0" w:line="240" w:lineRule="auto"/>
        <w:rPr>
          <w:sz w:val="22"/>
          <w:szCs w:val="22"/>
        </w:rPr>
      </w:pPr>
      <w:r>
        <w:rPr>
          <w:sz w:val="22"/>
          <w:szCs w:val="22"/>
        </w:rPr>
        <w:t>Data,</w:t>
      </w:r>
    </w:p>
    <w:p w:rsidR="006277FC" w:rsidRDefault="006277FC" w:rsidP="006277FC">
      <w:pPr>
        <w:pStyle w:val="Rientrocorpodeltesto2"/>
        <w:spacing w:after="0" w:line="240" w:lineRule="auto"/>
        <w:ind w:left="426" w:hanging="426"/>
        <w:rPr>
          <w:sz w:val="22"/>
          <w:szCs w:val="22"/>
        </w:rPr>
      </w:pPr>
    </w:p>
    <w:p w:rsidR="006277FC" w:rsidRDefault="006277FC" w:rsidP="006277FC">
      <w:pPr>
        <w:pStyle w:val="Rientrocorpodeltesto2"/>
        <w:spacing w:after="0" w:line="240" w:lineRule="auto"/>
        <w:ind w:left="429" w:hanging="426"/>
        <w:rPr>
          <w:sz w:val="22"/>
          <w:szCs w:val="22"/>
        </w:rPr>
      </w:pPr>
      <w:r>
        <w:rPr>
          <w:sz w:val="22"/>
          <w:szCs w:val="22"/>
        </w:rPr>
        <w:t xml:space="preserve">L’AMMINISTRAZIONE </w:t>
      </w:r>
      <w:r>
        <w:rPr>
          <w:sz w:val="22"/>
          <w:szCs w:val="22"/>
        </w:rPr>
        <w:tab/>
      </w:r>
      <w:r>
        <w:rPr>
          <w:sz w:val="22"/>
          <w:szCs w:val="22"/>
        </w:rPr>
        <w:tab/>
      </w:r>
      <w:r>
        <w:rPr>
          <w:sz w:val="22"/>
          <w:szCs w:val="22"/>
        </w:rPr>
        <w:tab/>
      </w:r>
      <w:r>
        <w:rPr>
          <w:sz w:val="22"/>
          <w:szCs w:val="22"/>
        </w:rPr>
        <w:tab/>
      </w:r>
      <w:r>
        <w:rPr>
          <w:sz w:val="22"/>
          <w:szCs w:val="22"/>
        </w:rPr>
        <w:tab/>
      </w:r>
      <w:r>
        <w:rPr>
          <w:sz w:val="22"/>
          <w:szCs w:val="22"/>
        </w:rPr>
        <w:tab/>
        <w:t>L’IMPRESA</w:t>
      </w:r>
    </w:p>
    <w:p w:rsidR="00C056A4" w:rsidRDefault="00C056A4" w:rsidP="006277FC">
      <w:pPr>
        <w:pStyle w:val="Rientrocorpodeltesto2"/>
        <w:spacing w:after="0" w:line="240" w:lineRule="auto"/>
        <w:ind w:left="429" w:hanging="426"/>
        <w:rPr>
          <w:sz w:val="22"/>
          <w:szCs w:val="22"/>
        </w:rPr>
      </w:pPr>
      <w:r>
        <w:rPr>
          <w:sz w:val="22"/>
          <w:szCs w:val="22"/>
        </w:rPr>
        <w:t xml:space="preserve">   Prefettura di Foggia</w:t>
      </w:r>
    </w:p>
    <w:p w:rsidR="006277FC" w:rsidRDefault="006277FC" w:rsidP="006277FC">
      <w:pPr>
        <w:pStyle w:val="Rientrocorpodeltesto2"/>
        <w:spacing w:after="0" w:line="240" w:lineRule="auto"/>
        <w:ind w:left="429" w:hanging="426"/>
        <w:rPr>
          <w:sz w:val="22"/>
          <w:szCs w:val="22"/>
        </w:rPr>
      </w:pPr>
    </w:p>
    <w:p w:rsidR="00556BA4" w:rsidRDefault="00556BA4"/>
    <w:sectPr w:rsidR="00556BA4" w:rsidSect="007C2879">
      <w:headerReference w:type="default" r:id="rId7"/>
      <w:footerReference w:type="default" r:id="rId8"/>
      <w:pgSz w:w="11906" w:h="16838"/>
      <w:pgMar w:top="1417" w:right="1134" w:bottom="1134" w:left="1134" w:header="426"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346D" w:rsidRDefault="00B4346D" w:rsidP="00F31F2A">
      <w:r>
        <w:separator/>
      </w:r>
    </w:p>
  </w:endnote>
  <w:endnote w:type="continuationSeparator" w:id="1">
    <w:p w:rsidR="00B4346D" w:rsidRDefault="00B4346D" w:rsidP="00F31F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dwardian Script ITC">
    <w:panose1 w:val="030303020407070D08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238924"/>
      <w:docPartObj>
        <w:docPartGallery w:val="Page Numbers (Bottom of Page)"/>
        <w:docPartUnique/>
      </w:docPartObj>
    </w:sdtPr>
    <w:sdtContent>
      <w:p w:rsidR="007C2879" w:rsidRDefault="00BF5B02">
        <w:pPr>
          <w:pStyle w:val="Pidipagina"/>
          <w:jc w:val="center"/>
        </w:pPr>
        <w:fldSimple w:instr=" PAGE   \* MERGEFORMAT ">
          <w:r w:rsidR="00757E41">
            <w:rPr>
              <w:noProof/>
            </w:rPr>
            <w:t>5</w:t>
          </w:r>
        </w:fldSimple>
      </w:p>
    </w:sdtContent>
  </w:sdt>
  <w:p w:rsidR="007C2879" w:rsidRDefault="007C2879">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346D" w:rsidRDefault="00B4346D" w:rsidP="00F31F2A">
      <w:r>
        <w:separator/>
      </w:r>
    </w:p>
  </w:footnote>
  <w:footnote w:type="continuationSeparator" w:id="1">
    <w:p w:rsidR="00B4346D" w:rsidRDefault="00B4346D" w:rsidP="00F31F2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2879" w:rsidRPr="007C2879" w:rsidRDefault="007C2879" w:rsidP="007C2879">
    <w:pPr>
      <w:pStyle w:val="Intestazione"/>
      <w:ind w:left="0"/>
      <w:jc w:val="center"/>
      <w:rPr>
        <w:rFonts w:ascii="Edwardian Script ITC" w:hAnsi="Edwardian Script ITC"/>
        <w:sz w:val="64"/>
        <w:szCs w:val="64"/>
      </w:rPr>
    </w:pPr>
    <w:r w:rsidRPr="007C2879">
      <w:rPr>
        <w:rFonts w:ascii="Edwardian Script ITC" w:hAnsi="Edwardian Script ITC"/>
        <w:noProof/>
        <w:sz w:val="64"/>
        <w:szCs w:val="64"/>
      </w:rPr>
      <w:drawing>
        <wp:inline distT="0" distB="0" distL="0" distR="0">
          <wp:extent cx="858520" cy="890270"/>
          <wp:effectExtent l="19050" t="0" r="0" b="0"/>
          <wp:docPr id="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58520" cy="890270"/>
                  </a:xfrm>
                  <a:prstGeom prst="rect">
                    <a:avLst/>
                  </a:prstGeom>
                  <a:noFill/>
                  <a:ln w="9525">
                    <a:noFill/>
                    <a:miter lim="800000"/>
                    <a:headEnd/>
                    <a:tailEnd/>
                  </a:ln>
                </pic:spPr>
              </pic:pic>
            </a:graphicData>
          </a:graphic>
        </wp:inline>
      </w:drawing>
    </w:r>
    <w:r w:rsidRPr="007C2879">
      <w:rPr>
        <w:rFonts w:ascii="Edwardian Script ITC" w:hAnsi="Edwardian Script ITC"/>
        <w:sz w:val="64"/>
        <w:szCs w:val="64"/>
      </w:rPr>
      <w:t xml:space="preserve">       </w:t>
    </w:r>
  </w:p>
  <w:p w:rsidR="007C2879" w:rsidRPr="007C2879" w:rsidRDefault="007C2879" w:rsidP="007C2879">
    <w:pPr>
      <w:pStyle w:val="Intestazione"/>
      <w:ind w:left="0"/>
      <w:jc w:val="center"/>
      <w:rPr>
        <w:rFonts w:ascii="Edwardian Script ITC" w:hAnsi="Edwardian Script ITC"/>
        <w:i/>
        <w:sz w:val="64"/>
        <w:szCs w:val="64"/>
      </w:rPr>
    </w:pPr>
    <w:r w:rsidRPr="007C2879">
      <w:rPr>
        <w:rFonts w:ascii="Edwardian Script ITC" w:hAnsi="Edwardian Script ITC"/>
        <w:i/>
        <w:sz w:val="64"/>
        <w:szCs w:val="64"/>
      </w:rPr>
      <w:t>Prefettura di Foggia</w:t>
    </w:r>
  </w:p>
  <w:p w:rsidR="007C2879" w:rsidRPr="007C2879" w:rsidRDefault="007C2879" w:rsidP="007C2879">
    <w:pPr>
      <w:pStyle w:val="Intestazione"/>
      <w:ind w:left="0"/>
      <w:jc w:val="center"/>
      <w:rPr>
        <w:rFonts w:ascii="Edwardian Script ITC" w:hAnsi="Edwardian Script ITC"/>
        <w:i/>
        <w:sz w:val="64"/>
        <w:szCs w:val="64"/>
      </w:rPr>
    </w:pPr>
    <w:r w:rsidRPr="007C2879">
      <w:rPr>
        <w:rFonts w:ascii="Edwardian Script ITC" w:hAnsi="Edwardian Script ITC"/>
        <w:i/>
        <w:sz w:val="64"/>
        <w:szCs w:val="64"/>
      </w:rPr>
      <w:t>Ufficio territoriale del Governo</w:t>
    </w:r>
  </w:p>
  <w:p w:rsidR="007C2879" w:rsidRDefault="007C2879" w:rsidP="007C2879">
    <w:pPr>
      <w:pStyle w:val="Intestazione"/>
      <w:ind w:left="0"/>
      <w:jc w:val="center"/>
      <w:rPr>
        <w:sz w:val="24"/>
        <w:szCs w:val="24"/>
        <w:u w:val="single"/>
      </w:rPr>
    </w:pPr>
    <w:r w:rsidRPr="007C2879">
      <w:rPr>
        <w:sz w:val="24"/>
        <w:szCs w:val="24"/>
      </w:rPr>
      <w:t xml:space="preserve">PEC: </w:t>
    </w:r>
    <w:hyperlink r:id="rId2" w:history="1">
      <w:r w:rsidR="00A43B55" w:rsidRPr="003B326E">
        <w:rPr>
          <w:rStyle w:val="Collegamentoipertestuale"/>
          <w:sz w:val="24"/>
          <w:szCs w:val="24"/>
        </w:rPr>
        <w:t>protocollo.preffg@pec.interno.it</w:t>
      </w:r>
    </w:hyperlink>
  </w:p>
  <w:p w:rsidR="00A43B55" w:rsidRPr="007C2879" w:rsidRDefault="00A43B55" w:rsidP="007C2879">
    <w:pPr>
      <w:pStyle w:val="Intestazione"/>
      <w:ind w:left="0"/>
      <w:jc w:val="center"/>
      <w:rPr>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406"/>
    <w:multiLevelType w:val="multilevel"/>
    <w:tmpl w:val="00000889"/>
    <w:lvl w:ilvl="0">
      <w:start w:val="1"/>
      <w:numFmt w:val="decimal"/>
      <w:lvlText w:val="%1."/>
      <w:lvlJc w:val="left"/>
      <w:pPr>
        <w:ind w:hanging="428"/>
      </w:pPr>
      <w:rPr>
        <w:rFonts w:ascii="Times New Roman" w:hAnsi="Times New Roman" w:cs="Times New Roman"/>
        <w:b w:val="0"/>
        <w:bCs w:val="0"/>
        <w:w w:val="99"/>
        <w:sz w:val="25"/>
        <w:szCs w:val="25"/>
      </w:rPr>
    </w:lvl>
    <w:lvl w:ilvl="1">
      <w:start w:val="1"/>
      <w:numFmt w:val="lowerLetter"/>
      <w:lvlText w:val="%2)"/>
      <w:lvlJc w:val="left"/>
      <w:pPr>
        <w:ind w:hanging="360"/>
      </w:pPr>
      <w:rPr>
        <w:rFonts w:ascii="Times New Roman" w:hAnsi="Times New Roman" w:cs="Times New Roman"/>
        <w:b w:val="0"/>
        <w:bCs w:val="0"/>
        <w:spacing w:val="-1"/>
        <w:w w:val="99"/>
        <w:sz w:val="25"/>
        <w:szCs w:val="25"/>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nsid w:val="075F0995"/>
    <w:multiLevelType w:val="hybridMultilevel"/>
    <w:tmpl w:val="56C06EB8"/>
    <w:lvl w:ilvl="0" w:tplc="372286C2">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7D40191"/>
    <w:multiLevelType w:val="hybridMultilevel"/>
    <w:tmpl w:val="67FA570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1273092E"/>
    <w:multiLevelType w:val="hybridMultilevel"/>
    <w:tmpl w:val="E6644810"/>
    <w:lvl w:ilvl="0" w:tplc="EE82966A">
      <w:start w:val="1"/>
      <w:numFmt w:val="decimal"/>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1A0F6609"/>
    <w:multiLevelType w:val="hybridMultilevel"/>
    <w:tmpl w:val="F9802F3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214B6C39"/>
    <w:multiLevelType w:val="hybridMultilevel"/>
    <w:tmpl w:val="A7E8115A"/>
    <w:lvl w:ilvl="0" w:tplc="249E3F2E">
      <w:start w:val="1"/>
      <w:numFmt w:val="decimal"/>
      <w:lvlText w:val="%1."/>
      <w:lvlJc w:val="left"/>
      <w:pPr>
        <w:ind w:left="1069" w:hanging="360"/>
      </w:pPr>
      <w:rPr>
        <w:b w:val="0"/>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6">
    <w:nsid w:val="26ED0769"/>
    <w:multiLevelType w:val="hybridMultilevel"/>
    <w:tmpl w:val="F5E2A5A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276915E7"/>
    <w:multiLevelType w:val="hybridMultilevel"/>
    <w:tmpl w:val="A0B857B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35DB5419"/>
    <w:multiLevelType w:val="hybridMultilevel"/>
    <w:tmpl w:val="6B2ABC42"/>
    <w:lvl w:ilvl="0" w:tplc="DEBA099A">
      <w:start w:val="1"/>
      <w:numFmt w:val="decimal"/>
      <w:lvlText w:val="%1."/>
      <w:lvlJc w:val="left"/>
      <w:pPr>
        <w:ind w:left="644" w:hanging="360"/>
      </w:pPr>
      <w:rPr>
        <w:color w:val="auto"/>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9">
    <w:nsid w:val="400678FB"/>
    <w:multiLevelType w:val="hybridMultilevel"/>
    <w:tmpl w:val="437A2128"/>
    <w:lvl w:ilvl="0" w:tplc="44666E00">
      <w:start w:val="1"/>
      <w:numFmt w:val="decimal"/>
      <w:lvlText w:val="%1."/>
      <w:lvlJc w:val="left"/>
      <w:pPr>
        <w:ind w:left="786" w:hanging="360"/>
      </w:pPr>
      <w:rPr>
        <w:i w:val="0"/>
        <w:color w:val="000000"/>
      </w:rPr>
    </w:lvl>
    <w:lvl w:ilvl="1" w:tplc="04100019">
      <w:start w:val="1"/>
      <w:numFmt w:val="lowerLetter"/>
      <w:lvlText w:val="%2."/>
      <w:lvlJc w:val="left"/>
      <w:pPr>
        <w:ind w:left="1364"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0">
    <w:nsid w:val="44AE0427"/>
    <w:multiLevelType w:val="hybridMultilevel"/>
    <w:tmpl w:val="E6644810"/>
    <w:lvl w:ilvl="0" w:tplc="EE82966A">
      <w:start w:val="1"/>
      <w:numFmt w:val="decimal"/>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521C4785"/>
    <w:multiLevelType w:val="hybridMultilevel"/>
    <w:tmpl w:val="9E90A088"/>
    <w:lvl w:ilvl="0" w:tplc="F1BA2C54">
      <w:start w:val="1"/>
      <w:numFmt w:val="decimal"/>
      <w:lvlText w:val="%1."/>
      <w:lvlJc w:val="left"/>
      <w:pPr>
        <w:ind w:left="359" w:hanging="360"/>
      </w:pPr>
      <w:rPr>
        <w:strike w:val="0"/>
        <w:dstrike w:val="0"/>
        <w:u w:val="none"/>
        <w:effect w:val="none"/>
      </w:rPr>
    </w:lvl>
    <w:lvl w:ilvl="1" w:tplc="04100019">
      <w:start w:val="1"/>
      <w:numFmt w:val="lowerLetter"/>
      <w:lvlText w:val="%2."/>
      <w:lvlJc w:val="left"/>
      <w:pPr>
        <w:ind w:left="714"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2">
    <w:nsid w:val="60ED2706"/>
    <w:multiLevelType w:val="hybridMultilevel"/>
    <w:tmpl w:val="9836FFF6"/>
    <w:lvl w:ilvl="0" w:tplc="372286C2">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74BC2665"/>
    <w:multiLevelType w:val="hybridMultilevel"/>
    <w:tmpl w:val="5F3A8EF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76F723BA"/>
    <w:multiLevelType w:val="hybridMultilevel"/>
    <w:tmpl w:val="A7665C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4"/>
  </w:num>
  <w:num w:numId="7">
    <w:abstractNumId w:val="1"/>
  </w:num>
  <w:num w:numId="8">
    <w:abstractNumId w:val="6"/>
  </w:num>
  <w:num w:numId="9">
    <w:abstractNumId w:val="2"/>
  </w:num>
  <w:num w:numId="10">
    <w:abstractNumId w:val="7"/>
  </w:num>
  <w:num w:numId="11">
    <w:abstractNumId w:val="12"/>
  </w:num>
  <w:num w:numId="12">
    <w:abstractNumId w:val="13"/>
  </w:num>
  <w:num w:numId="13">
    <w:abstractNumId w:val="4"/>
  </w:num>
  <w:num w:numId="14">
    <w:abstractNumId w:val="10"/>
  </w:num>
  <w:num w:numId="15">
    <w:abstractNumId w:val="3"/>
  </w:num>
  <w:num w:numId="1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footnotePr>
    <w:footnote w:id="0"/>
    <w:footnote w:id="1"/>
  </w:footnotePr>
  <w:endnotePr>
    <w:endnote w:id="0"/>
    <w:endnote w:id="1"/>
  </w:endnotePr>
  <w:compat/>
  <w:rsids>
    <w:rsidRoot w:val="006277FC"/>
    <w:rsid w:val="00022361"/>
    <w:rsid w:val="00072F27"/>
    <w:rsid w:val="000A2B17"/>
    <w:rsid w:val="00173FDF"/>
    <w:rsid w:val="001F578B"/>
    <w:rsid w:val="002062A7"/>
    <w:rsid w:val="00233CB8"/>
    <w:rsid w:val="00253DA7"/>
    <w:rsid w:val="0025721F"/>
    <w:rsid w:val="002A64DD"/>
    <w:rsid w:val="002C45DC"/>
    <w:rsid w:val="002F3881"/>
    <w:rsid w:val="00353311"/>
    <w:rsid w:val="0037607B"/>
    <w:rsid w:val="003F311E"/>
    <w:rsid w:val="004A6BDC"/>
    <w:rsid w:val="004D24FA"/>
    <w:rsid w:val="004E1BF3"/>
    <w:rsid w:val="00523D66"/>
    <w:rsid w:val="00535981"/>
    <w:rsid w:val="00556BA4"/>
    <w:rsid w:val="00594E5C"/>
    <w:rsid w:val="005D71D9"/>
    <w:rsid w:val="005E6A7D"/>
    <w:rsid w:val="00620EEC"/>
    <w:rsid w:val="006277FC"/>
    <w:rsid w:val="006B0700"/>
    <w:rsid w:val="00757A5B"/>
    <w:rsid w:val="00757E41"/>
    <w:rsid w:val="007C2879"/>
    <w:rsid w:val="008C2D88"/>
    <w:rsid w:val="008C6EAE"/>
    <w:rsid w:val="008E261E"/>
    <w:rsid w:val="00900C55"/>
    <w:rsid w:val="009141E5"/>
    <w:rsid w:val="009440A2"/>
    <w:rsid w:val="00A43B55"/>
    <w:rsid w:val="00A559D0"/>
    <w:rsid w:val="00A74610"/>
    <w:rsid w:val="00AD6C49"/>
    <w:rsid w:val="00B2049D"/>
    <w:rsid w:val="00B211A7"/>
    <w:rsid w:val="00B4346D"/>
    <w:rsid w:val="00B50AE3"/>
    <w:rsid w:val="00BC5EF3"/>
    <w:rsid w:val="00BF5B02"/>
    <w:rsid w:val="00C056A4"/>
    <w:rsid w:val="00C30CFF"/>
    <w:rsid w:val="00D12084"/>
    <w:rsid w:val="00D4664E"/>
    <w:rsid w:val="00DD3A9B"/>
    <w:rsid w:val="00DD6C6F"/>
    <w:rsid w:val="00E84B2E"/>
    <w:rsid w:val="00E8536B"/>
    <w:rsid w:val="00F22D76"/>
    <w:rsid w:val="00F31F2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277FC"/>
    <w:pPr>
      <w:ind w:left="567"/>
    </w:pPr>
    <w:rPr>
      <w:rFonts w:ascii="Times New Roman" w:eastAsia="Times New Roman" w:hAnsi="Times New Roman" w:cs="Times New Roman"/>
      <w:sz w:val="20"/>
      <w:szCs w:val="20"/>
      <w:lang w:eastAsia="it-IT"/>
    </w:rPr>
  </w:style>
  <w:style w:type="paragraph" w:styleId="Titolo3">
    <w:name w:val="heading 3"/>
    <w:basedOn w:val="Normale"/>
    <w:link w:val="Titolo3Carattere"/>
    <w:uiPriority w:val="9"/>
    <w:qFormat/>
    <w:rsid w:val="00DD6C6F"/>
    <w:pPr>
      <w:spacing w:before="100" w:beforeAutospacing="1" w:after="100" w:afterAutospacing="1"/>
      <w:ind w:left="0"/>
      <w:jc w:val="left"/>
      <w:outlineLvl w:val="2"/>
    </w:pPr>
    <w:rPr>
      <w:b/>
      <w:bCs/>
      <w:sz w:val="27"/>
      <w:szCs w:val="27"/>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2">
    <w:name w:val="Body Text Indent 2"/>
    <w:basedOn w:val="Normale"/>
    <w:link w:val="Rientrocorpodeltesto2Carattere"/>
    <w:unhideWhenUsed/>
    <w:rsid w:val="006277FC"/>
    <w:pPr>
      <w:spacing w:after="120" w:line="480" w:lineRule="auto"/>
      <w:ind w:left="283"/>
    </w:pPr>
  </w:style>
  <w:style w:type="character" w:customStyle="1" w:styleId="Rientrocorpodeltesto2Carattere">
    <w:name w:val="Rientro corpo del testo 2 Carattere"/>
    <w:basedOn w:val="Carpredefinitoparagrafo"/>
    <w:link w:val="Rientrocorpodeltesto2"/>
    <w:rsid w:val="006277FC"/>
    <w:rPr>
      <w:rFonts w:ascii="Times New Roman" w:eastAsia="Times New Roman" w:hAnsi="Times New Roman" w:cs="Times New Roman"/>
      <w:sz w:val="20"/>
      <w:szCs w:val="20"/>
      <w:lang w:eastAsia="it-IT"/>
    </w:rPr>
  </w:style>
  <w:style w:type="paragraph" w:styleId="Paragrafoelenco">
    <w:name w:val="List Paragraph"/>
    <w:basedOn w:val="Normale"/>
    <w:uiPriority w:val="34"/>
    <w:qFormat/>
    <w:rsid w:val="006277FC"/>
    <w:pPr>
      <w:ind w:left="708"/>
    </w:pPr>
  </w:style>
  <w:style w:type="paragraph" w:styleId="Intestazione">
    <w:name w:val="header"/>
    <w:basedOn w:val="Normale"/>
    <w:link w:val="IntestazioneCarattere"/>
    <w:uiPriority w:val="99"/>
    <w:unhideWhenUsed/>
    <w:rsid w:val="00F31F2A"/>
    <w:pPr>
      <w:tabs>
        <w:tab w:val="center" w:pos="4819"/>
        <w:tab w:val="right" w:pos="9638"/>
      </w:tabs>
    </w:pPr>
  </w:style>
  <w:style w:type="character" w:customStyle="1" w:styleId="IntestazioneCarattere">
    <w:name w:val="Intestazione Carattere"/>
    <w:basedOn w:val="Carpredefinitoparagrafo"/>
    <w:link w:val="Intestazione"/>
    <w:uiPriority w:val="99"/>
    <w:rsid w:val="00F31F2A"/>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unhideWhenUsed/>
    <w:rsid w:val="00F31F2A"/>
    <w:pPr>
      <w:tabs>
        <w:tab w:val="center" w:pos="4819"/>
        <w:tab w:val="right" w:pos="9638"/>
      </w:tabs>
    </w:pPr>
  </w:style>
  <w:style w:type="character" w:customStyle="1" w:styleId="PidipaginaCarattere">
    <w:name w:val="Piè di pagina Carattere"/>
    <w:basedOn w:val="Carpredefinitoparagrafo"/>
    <w:link w:val="Pidipagina"/>
    <w:uiPriority w:val="99"/>
    <w:rsid w:val="00F31F2A"/>
    <w:rPr>
      <w:rFonts w:ascii="Times New Roman" w:eastAsia="Times New Roman" w:hAnsi="Times New Roman" w:cs="Times New Roman"/>
      <w:sz w:val="20"/>
      <w:szCs w:val="20"/>
      <w:lang w:eastAsia="it-IT"/>
    </w:rPr>
  </w:style>
  <w:style w:type="paragraph" w:styleId="Testofumetto">
    <w:name w:val="Balloon Text"/>
    <w:basedOn w:val="Normale"/>
    <w:link w:val="TestofumettoCarattere"/>
    <w:uiPriority w:val="99"/>
    <w:semiHidden/>
    <w:unhideWhenUsed/>
    <w:rsid w:val="00F31F2A"/>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31F2A"/>
    <w:rPr>
      <w:rFonts w:ascii="Tahoma" w:eastAsia="Times New Roman" w:hAnsi="Tahoma" w:cs="Tahoma"/>
      <w:sz w:val="16"/>
      <w:szCs w:val="16"/>
      <w:lang w:eastAsia="it-IT"/>
    </w:rPr>
  </w:style>
  <w:style w:type="character" w:styleId="Collegamentoipertestuale">
    <w:name w:val="Hyperlink"/>
    <w:uiPriority w:val="99"/>
    <w:unhideWhenUsed/>
    <w:rsid w:val="00F31F2A"/>
    <w:rPr>
      <w:color w:val="0000FF"/>
      <w:u w:val="single"/>
    </w:rPr>
  </w:style>
  <w:style w:type="character" w:customStyle="1" w:styleId="Titolo3Carattere">
    <w:name w:val="Titolo 3 Carattere"/>
    <w:basedOn w:val="Carpredefinitoparagrafo"/>
    <w:link w:val="Titolo3"/>
    <w:uiPriority w:val="9"/>
    <w:rsid w:val="00DD6C6F"/>
    <w:rPr>
      <w:rFonts w:ascii="Times New Roman" w:eastAsia="Times New Roman" w:hAnsi="Times New Roman" w:cs="Times New Roman"/>
      <w:b/>
      <w:bCs/>
      <w:sz w:val="27"/>
      <w:szCs w:val="27"/>
      <w:lang w:eastAsia="it-IT"/>
    </w:rPr>
  </w:style>
  <w:style w:type="character" w:styleId="Enfasigrassetto">
    <w:name w:val="Strong"/>
    <w:basedOn w:val="Carpredefinitoparagrafo"/>
    <w:uiPriority w:val="22"/>
    <w:qFormat/>
    <w:rsid w:val="00DD6C6F"/>
    <w:rPr>
      <w:b/>
      <w:bCs/>
    </w:rPr>
  </w:style>
  <w:style w:type="paragraph" w:styleId="Corpodeltesto">
    <w:name w:val="Body Text"/>
    <w:basedOn w:val="Normale"/>
    <w:link w:val="CorpodeltestoCarattere"/>
    <w:uiPriority w:val="99"/>
    <w:unhideWhenUsed/>
    <w:rsid w:val="00AD6C49"/>
    <w:pPr>
      <w:spacing w:after="120"/>
    </w:pPr>
  </w:style>
  <w:style w:type="character" w:customStyle="1" w:styleId="CorpodeltestoCarattere">
    <w:name w:val="Corpo del testo Carattere"/>
    <w:basedOn w:val="Carpredefinitoparagrafo"/>
    <w:link w:val="Corpodeltesto"/>
    <w:uiPriority w:val="99"/>
    <w:rsid w:val="00AD6C49"/>
    <w:rPr>
      <w:rFonts w:ascii="Times New Roman" w:eastAsia="Times New Roman" w:hAnsi="Times New Roman" w:cs="Times New Roman"/>
      <w:sz w:val="20"/>
      <w:szCs w:val="20"/>
      <w:lang w:eastAsia="it-IT"/>
    </w:rPr>
  </w:style>
</w:styles>
</file>

<file path=word/webSettings.xml><?xml version="1.0" encoding="utf-8"?>
<w:webSettings xmlns:r="http://schemas.openxmlformats.org/officeDocument/2006/relationships" xmlns:w="http://schemas.openxmlformats.org/wordprocessingml/2006/main">
  <w:divs>
    <w:div w:id="931233318">
      <w:bodyDiv w:val="1"/>
      <w:marLeft w:val="0"/>
      <w:marRight w:val="0"/>
      <w:marTop w:val="0"/>
      <w:marBottom w:val="0"/>
      <w:divBdr>
        <w:top w:val="none" w:sz="0" w:space="0" w:color="auto"/>
        <w:left w:val="none" w:sz="0" w:space="0" w:color="auto"/>
        <w:bottom w:val="none" w:sz="0" w:space="0" w:color="auto"/>
        <w:right w:val="none" w:sz="0" w:space="0" w:color="auto"/>
      </w:divBdr>
    </w:div>
    <w:div w:id="1947271847">
      <w:bodyDiv w:val="1"/>
      <w:marLeft w:val="0"/>
      <w:marRight w:val="0"/>
      <w:marTop w:val="0"/>
      <w:marBottom w:val="0"/>
      <w:divBdr>
        <w:top w:val="none" w:sz="0" w:space="0" w:color="auto"/>
        <w:left w:val="none" w:sz="0" w:space="0" w:color="auto"/>
        <w:bottom w:val="none" w:sz="0" w:space="0" w:color="auto"/>
        <w:right w:val="none" w:sz="0" w:space="0" w:color="auto"/>
      </w:divBdr>
    </w:div>
    <w:div w:id="2009819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mailto:protocollo.preffg@pec.interno.it" TargetMode="External"/><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1848</Words>
  <Characters>10538</Characters>
  <Application>Microsoft Office Word</Application>
  <DocSecurity>0</DocSecurity>
  <Lines>87</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dpp1053241</dc:creator>
  <cp:lastModifiedBy>Antonio Tricarico</cp:lastModifiedBy>
  <cp:revision>3</cp:revision>
  <cp:lastPrinted>2024-06-14T14:19:00Z</cp:lastPrinted>
  <dcterms:created xsi:type="dcterms:W3CDTF">2024-09-11T13:40:00Z</dcterms:created>
  <dcterms:modified xsi:type="dcterms:W3CDTF">2024-09-11T13:45:00Z</dcterms:modified>
</cp:coreProperties>
</file>