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C9" w:rsidRPr="00EC7EC9" w:rsidRDefault="003A129A" w:rsidP="00EC7EC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81075" cy="847725"/>
            <wp:effectExtent l="0" t="0" r="0" b="0"/>
            <wp:docPr id="1" name="Immagine 1" descr="Descrizione: logor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logore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EC9" w:rsidRPr="004066FF" w:rsidRDefault="00EC7EC9" w:rsidP="001073CC">
      <w:pPr>
        <w:tabs>
          <w:tab w:val="left" w:pos="709"/>
        </w:tabs>
        <w:jc w:val="center"/>
        <w:rPr>
          <w:rFonts w:ascii="Kunstler Script" w:hAnsi="Kunstler Script"/>
          <w:sz w:val="44"/>
          <w:szCs w:val="44"/>
        </w:rPr>
      </w:pPr>
      <w:r w:rsidRPr="004066FF">
        <w:rPr>
          <w:rFonts w:ascii="Kunstler Script" w:hAnsi="Kunstler Script"/>
          <w:sz w:val="44"/>
          <w:szCs w:val="44"/>
        </w:rPr>
        <w:t xml:space="preserve">Prefettura di </w:t>
      </w:r>
      <w:r w:rsidR="00876ED3" w:rsidRPr="004066FF">
        <w:rPr>
          <w:rFonts w:ascii="Kunstler Script" w:hAnsi="Kunstler Script"/>
          <w:sz w:val="44"/>
          <w:szCs w:val="44"/>
        </w:rPr>
        <w:t xml:space="preserve"> Foggia</w:t>
      </w:r>
    </w:p>
    <w:p w:rsidR="00EC7EC9" w:rsidRPr="004066FF" w:rsidRDefault="00EC7EC9" w:rsidP="00EC7EC9">
      <w:pPr>
        <w:jc w:val="center"/>
        <w:rPr>
          <w:rFonts w:ascii="Kunstler Script" w:hAnsi="Kunstler Script"/>
          <w:sz w:val="44"/>
          <w:szCs w:val="44"/>
        </w:rPr>
      </w:pPr>
      <w:r w:rsidRPr="004066FF">
        <w:rPr>
          <w:rFonts w:ascii="Kunstler Script" w:hAnsi="Kunstler Script"/>
          <w:sz w:val="44"/>
          <w:szCs w:val="44"/>
        </w:rPr>
        <w:t>Ufficio territoriale del Governo</w:t>
      </w:r>
    </w:p>
    <w:p w:rsidR="00764D5C" w:rsidRDefault="000A59F1" w:rsidP="00764D5C">
      <w:pPr>
        <w:ind w:right="-1"/>
        <w:jc w:val="center"/>
        <w:rPr>
          <w:b/>
          <w:sz w:val="32"/>
          <w:szCs w:val="32"/>
          <w:u w:val="single"/>
        </w:rPr>
      </w:pPr>
      <w:r>
        <w:rPr>
          <w:sz w:val="26"/>
          <w:szCs w:val="26"/>
        </w:rPr>
        <w:tab/>
      </w:r>
      <w:r w:rsidR="00764D5C">
        <w:rPr>
          <w:b/>
          <w:sz w:val="32"/>
          <w:szCs w:val="32"/>
          <w:u w:val="single"/>
        </w:rPr>
        <w:t xml:space="preserve">RIUNITO AD ORTA NOVA </w:t>
      </w:r>
    </w:p>
    <w:p w:rsidR="00764D5C" w:rsidRPr="00C86761" w:rsidRDefault="00764D5C" w:rsidP="00764D5C">
      <w:pPr>
        <w:ind w:right="-1"/>
        <w:jc w:val="center"/>
      </w:pPr>
      <w:r>
        <w:rPr>
          <w:b/>
          <w:sz w:val="32"/>
          <w:szCs w:val="32"/>
          <w:u w:val="single"/>
        </w:rPr>
        <w:t xml:space="preserve">IL COMITATO PROVINCIALE PER L’ORDINE E LA SICUREZZA PUBBLICA </w:t>
      </w:r>
    </w:p>
    <w:p w:rsidR="00144D4A" w:rsidRDefault="00144D4A" w:rsidP="00144D4A">
      <w:pPr>
        <w:ind w:right="-1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FOCUS SULL</w:t>
      </w:r>
      <w:r w:rsidR="005552A5">
        <w:rPr>
          <w:b/>
          <w:sz w:val="32"/>
          <w:szCs w:val="32"/>
          <w:u w:val="single"/>
        </w:rPr>
        <w:t>’</w:t>
      </w:r>
      <w:r>
        <w:rPr>
          <w:b/>
          <w:sz w:val="32"/>
          <w:szCs w:val="32"/>
          <w:u w:val="single"/>
        </w:rPr>
        <w:t>A</w:t>
      </w:r>
      <w:r w:rsidR="005552A5">
        <w:rPr>
          <w:b/>
          <w:sz w:val="32"/>
          <w:szCs w:val="32"/>
          <w:u w:val="single"/>
        </w:rPr>
        <w:t xml:space="preserve">REA </w:t>
      </w:r>
      <w:r w:rsidR="003A060A">
        <w:rPr>
          <w:b/>
          <w:sz w:val="32"/>
          <w:szCs w:val="32"/>
          <w:u w:val="single"/>
        </w:rPr>
        <w:t>DEI CINQUE REALI SITI</w:t>
      </w:r>
    </w:p>
    <w:p w:rsidR="000A59F1" w:rsidRDefault="000A59F1" w:rsidP="000A59F1">
      <w:pPr>
        <w:tabs>
          <w:tab w:val="left" w:pos="709"/>
        </w:tabs>
        <w:jc w:val="both"/>
        <w:rPr>
          <w:sz w:val="26"/>
          <w:szCs w:val="26"/>
        </w:rPr>
      </w:pPr>
    </w:p>
    <w:p w:rsidR="00702FE0" w:rsidRDefault="00702FE0" w:rsidP="00702FE0">
      <w:pPr>
        <w:spacing w:before="1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E’ in programma domani pomeriggio </w:t>
      </w:r>
      <w:proofErr w:type="spellStart"/>
      <w:r>
        <w:rPr>
          <w:sz w:val="26"/>
          <w:szCs w:val="26"/>
        </w:rPr>
        <w:t>martedi</w:t>
      </w:r>
      <w:proofErr w:type="spellEnd"/>
      <w:r>
        <w:rPr>
          <w:sz w:val="26"/>
          <w:szCs w:val="26"/>
        </w:rPr>
        <w:t xml:space="preserve"> 17 settembre alle ore 18.00, </w:t>
      </w:r>
      <w:r>
        <w:rPr>
          <w:bCs/>
          <w:sz w:val="26"/>
          <w:szCs w:val="26"/>
        </w:rPr>
        <w:t>presso il Palazzo del Governo di Foggia,</w:t>
      </w:r>
      <w:r>
        <w:rPr>
          <w:sz w:val="26"/>
          <w:szCs w:val="26"/>
        </w:rPr>
        <w:t xml:space="preserve"> alla presenza del Prefetto Maurizio </w:t>
      </w:r>
      <w:proofErr w:type="spellStart"/>
      <w:r>
        <w:rPr>
          <w:sz w:val="26"/>
          <w:szCs w:val="26"/>
        </w:rPr>
        <w:t>Valiante</w:t>
      </w:r>
      <w:proofErr w:type="spellEnd"/>
      <w:r>
        <w:rPr>
          <w:sz w:val="26"/>
          <w:szCs w:val="26"/>
        </w:rPr>
        <w:t xml:space="preserve">, dei vertici provinciali delle Forze di Polizia, dei referenti territoriali dell’Ufficio Scolastico Regionale e dei Sindaci che hanno sostenuto l’iniziativa, </w:t>
      </w:r>
      <w:r>
        <w:rPr>
          <w:bCs/>
          <w:sz w:val="26"/>
          <w:szCs w:val="26"/>
        </w:rPr>
        <w:t xml:space="preserve">l’evento di presentazione della </w:t>
      </w:r>
      <w:proofErr w:type="spellStart"/>
      <w:r>
        <w:rPr>
          <w:bCs/>
          <w:sz w:val="26"/>
          <w:szCs w:val="26"/>
        </w:rPr>
        <w:t>webseries</w:t>
      </w:r>
      <w:proofErr w:type="spellEnd"/>
      <w:r>
        <w:rPr>
          <w:bCs/>
          <w:sz w:val="26"/>
          <w:szCs w:val="26"/>
        </w:rPr>
        <w:t xml:space="preserve"> “Don </w:t>
      </w:r>
      <w:proofErr w:type="spellStart"/>
      <w:r>
        <w:rPr>
          <w:bCs/>
          <w:sz w:val="26"/>
          <w:szCs w:val="26"/>
        </w:rPr>
        <w:t>Chishow</w:t>
      </w:r>
      <w:proofErr w:type="spellEnd"/>
      <w:r>
        <w:rPr>
          <w:bCs/>
          <w:sz w:val="26"/>
          <w:szCs w:val="26"/>
        </w:rPr>
        <w:t xml:space="preserve">”, che vede protagonisti i due noti attori foggiani Dino La Cecilia e Fabio </w:t>
      </w:r>
      <w:proofErr w:type="spellStart"/>
      <w:r>
        <w:rPr>
          <w:bCs/>
          <w:sz w:val="26"/>
          <w:szCs w:val="26"/>
        </w:rPr>
        <w:t>Conticelli</w:t>
      </w:r>
      <w:proofErr w:type="spellEnd"/>
      <w:r>
        <w:rPr>
          <w:bCs/>
          <w:sz w:val="26"/>
          <w:szCs w:val="26"/>
        </w:rPr>
        <w:t xml:space="preserve">. </w:t>
      </w:r>
    </w:p>
    <w:p w:rsidR="003F5D9D" w:rsidRDefault="003A060A" w:rsidP="003F5D9D">
      <w:pPr>
        <w:tabs>
          <w:tab w:val="left" w:pos="709"/>
        </w:tabs>
        <w:jc w:val="both"/>
      </w:pPr>
      <w:r>
        <w:rPr>
          <w:sz w:val="26"/>
          <w:szCs w:val="26"/>
        </w:rPr>
        <w:t xml:space="preserve">Condotto </w:t>
      </w:r>
      <w:r w:rsidR="005552A5">
        <w:rPr>
          <w:sz w:val="26"/>
          <w:szCs w:val="26"/>
        </w:rPr>
        <w:t>questa mattina un approfondito esame dell</w:t>
      </w:r>
      <w:r w:rsidR="003F5D9D">
        <w:t>a situazione dell’ordine e della sicurezza pubblica nel</w:t>
      </w:r>
      <w:r>
        <w:t xml:space="preserve">l’area dei Cinque Reali Siti </w:t>
      </w:r>
      <w:r w:rsidR="005552A5">
        <w:t xml:space="preserve">da parte del </w:t>
      </w:r>
      <w:r w:rsidR="003F5D9D">
        <w:t>Comitato Provinciale per l’Ordine e la Sicurezza Pubblica</w:t>
      </w:r>
      <w:r w:rsidR="0017057E">
        <w:t>,</w:t>
      </w:r>
      <w:r w:rsidR="00BB1CA6">
        <w:t xml:space="preserve"> </w:t>
      </w:r>
      <w:r w:rsidR="0017206C">
        <w:t xml:space="preserve">presieduto </w:t>
      </w:r>
      <w:r w:rsidR="003F5D9D">
        <w:t>d</w:t>
      </w:r>
      <w:r w:rsidR="00BB1CA6">
        <w:t>a</w:t>
      </w:r>
      <w:r w:rsidR="003F5D9D">
        <w:t xml:space="preserve">l Prefetto di </w:t>
      </w:r>
      <w:r w:rsidR="0017206C">
        <w:t>Foggia</w:t>
      </w:r>
      <w:r w:rsidR="003F5D9D">
        <w:t xml:space="preserve"> Maurizio </w:t>
      </w:r>
      <w:proofErr w:type="spellStart"/>
      <w:r w:rsidR="003F5D9D">
        <w:t>Valiante</w:t>
      </w:r>
      <w:proofErr w:type="spellEnd"/>
      <w:r w:rsidR="003F5D9D">
        <w:t xml:space="preserve">, </w:t>
      </w:r>
      <w:r w:rsidR="00BB1CA6">
        <w:t xml:space="preserve">e riunitosi </w:t>
      </w:r>
      <w:r>
        <w:t xml:space="preserve">ad Orta Nova </w:t>
      </w:r>
      <w:r w:rsidR="00BB1CA6">
        <w:t xml:space="preserve">presso il Palazzo </w:t>
      </w:r>
      <w:r>
        <w:t>ex Gesuitico</w:t>
      </w:r>
      <w:r w:rsidR="00BB1CA6">
        <w:t xml:space="preserve">, </w:t>
      </w:r>
      <w:r w:rsidR="0017206C">
        <w:t xml:space="preserve">alla presenza del Procuratore </w:t>
      </w:r>
      <w:r>
        <w:t xml:space="preserve">aggiunto </w:t>
      </w:r>
      <w:r w:rsidR="0017206C">
        <w:t xml:space="preserve">della Repubblica di Foggia </w:t>
      </w:r>
      <w:r>
        <w:t xml:space="preserve">dott. </w:t>
      </w:r>
      <w:proofErr w:type="spellStart"/>
      <w:r>
        <w:t>Guarriello</w:t>
      </w:r>
      <w:proofErr w:type="spellEnd"/>
      <w:r w:rsidR="0017206C">
        <w:t xml:space="preserve">, </w:t>
      </w:r>
      <w:r w:rsidR="003F5D9D">
        <w:t>dei vertici provinciali delle Forze di Polizia</w:t>
      </w:r>
      <w:r w:rsidR="005552A5">
        <w:t xml:space="preserve">, </w:t>
      </w:r>
      <w:r>
        <w:t xml:space="preserve">del capo centro DIA di Foggia, della commissione straordinaria del Comune di Orta Nova e dei </w:t>
      </w:r>
      <w:r w:rsidR="005552A5">
        <w:t>Sindaci dei Comuni</w:t>
      </w:r>
      <w:r>
        <w:t xml:space="preserve"> di </w:t>
      </w:r>
      <w:proofErr w:type="spellStart"/>
      <w:r>
        <w:t>Ordona</w:t>
      </w:r>
      <w:proofErr w:type="spellEnd"/>
      <w:r>
        <w:t xml:space="preserve">, </w:t>
      </w:r>
      <w:proofErr w:type="spellStart"/>
      <w:r>
        <w:t>Carapelle</w:t>
      </w:r>
      <w:proofErr w:type="spellEnd"/>
      <w:r>
        <w:t xml:space="preserve">, </w:t>
      </w:r>
      <w:proofErr w:type="spellStart"/>
      <w:r>
        <w:t>Stornara</w:t>
      </w:r>
      <w:proofErr w:type="spellEnd"/>
      <w:r>
        <w:t xml:space="preserve"> e </w:t>
      </w:r>
      <w:proofErr w:type="spellStart"/>
      <w:r>
        <w:t>Stornarella</w:t>
      </w:r>
      <w:proofErr w:type="spellEnd"/>
      <w:r w:rsidR="003F5D9D">
        <w:t xml:space="preserve">. </w:t>
      </w:r>
    </w:p>
    <w:p w:rsidR="00432D12" w:rsidRDefault="003F5D9D" w:rsidP="000A59F1">
      <w:pPr>
        <w:tabs>
          <w:tab w:val="left" w:pos="709"/>
        </w:tabs>
        <w:jc w:val="both"/>
      </w:pPr>
      <w:r>
        <w:t>“</w:t>
      </w:r>
      <w:r w:rsidR="003A060A">
        <w:t xml:space="preserve">In particolare </w:t>
      </w:r>
      <w:r w:rsidR="00E979B8">
        <w:t>p</w:t>
      </w:r>
      <w:r w:rsidR="003B6171">
        <w:t>er questo territorio</w:t>
      </w:r>
      <w:r w:rsidR="00E979B8">
        <w:t xml:space="preserve"> della provincia</w:t>
      </w:r>
      <w:r w:rsidR="002F1BCC">
        <w:t xml:space="preserve">, </w:t>
      </w:r>
      <w:r w:rsidR="003A060A">
        <w:t xml:space="preserve">contrassegnato da una radicata presenza di gruppi criminali anche di tipo organizzato, come peraltro dimostra la recente vicenda del Comune di Orta Nova la cui gestione è stata affidata ad una commissione straordinaria alla luce degli accertati condizionamenti dell’attività amministrativa da parte della criminalità organizzata, </w:t>
      </w:r>
      <w:r w:rsidR="002F1BCC">
        <w:t>l</w:t>
      </w:r>
      <w:r>
        <w:t>’attenzione delle Istituzioni</w:t>
      </w:r>
      <w:r w:rsidR="003C3A71">
        <w:t>,</w:t>
      </w:r>
      <w:r>
        <w:t xml:space="preserve"> </w:t>
      </w:r>
      <w:r w:rsidR="009E6E95">
        <w:t xml:space="preserve">della Magistratura </w:t>
      </w:r>
      <w:r>
        <w:t>e delle Forze d</w:t>
      </w:r>
      <w:r w:rsidR="0017206C">
        <w:t xml:space="preserve">i Polizia </w:t>
      </w:r>
      <w:r>
        <w:t>continu</w:t>
      </w:r>
      <w:r w:rsidR="002F1BCC">
        <w:t>a</w:t>
      </w:r>
      <w:r>
        <w:t xml:space="preserve"> a rimanere </w:t>
      </w:r>
      <w:r w:rsidR="003B6171">
        <w:t xml:space="preserve">molto </w:t>
      </w:r>
      <w:r>
        <w:t>alta</w:t>
      </w:r>
      <w:r w:rsidR="002F1BCC">
        <w:t xml:space="preserve">. </w:t>
      </w:r>
      <w:r w:rsidR="003B6171">
        <w:t>Grazie a</w:t>
      </w:r>
      <w:r>
        <w:t>i servizi di prevenzione generale e controllo del territorio</w:t>
      </w:r>
      <w:r w:rsidR="003B6171">
        <w:t>, e allo</w:t>
      </w:r>
      <w:r>
        <w:t xml:space="preserve"> </w:t>
      </w:r>
      <w:r w:rsidR="003B6171">
        <w:t xml:space="preserve">straordinario lavoro svolto dall’Autorità giudiziaria e dalle Forze di Polizia </w:t>
      </w:r>
      <w:r>
        <w:t xml:space="preserve">- ha dichiarato il Prefetto di </w:t>
      </w:r>
      <w:r w:rsidR="0017206C">
        <w:t xml:space="preserve">Foggia </w:t>
      </w:r>
      <w:r>
        <w:t xml:space="preserve">Maurizio </w:t>
      </w:r>
      <w:proofErr w:type="spellStart"/>
      <w:r>
        <w:t>Valiante</w:t>
      </w:r>
      <w:proofErr w:type="spellEnd"/>
      <w:r w:rsidR="003B6171">
        <w:t xml:space="preserve"> – i dati sulla delittuosità nei Comuni dell’area </w:t>
      </w:r>
      <w:r w:rsidR="003A060A">
        <w:t xml:space="preserve">dei Cinque Reali Siti </w:t>
      </w:r>
      <w:r w:rsidR="003B6171">
        <w:t xml:space="preserve">sono </w:t>
      </w:r>
      <w:r w:rsidR="003A060A">
        <w:t xml:space="preserve">nel complesso </w:t>
      </w:r>
      <w:r w:rsidR="003B6171">
        <w:t>confortanti</w:t>
      </w:r>
      <w:r w:rsidR="00FD359E">
        <w:t xml:space="preserve">, </w:t>
      </w:r>
      <w:r w:rsidR="00E979B8">
        <w:t xml:space="preserve">a comprova dell’efficace azione </w:t>
      </w:r>
      <w:r w:rsidR="004066FF">
        <w:t xml:space="preserve">preventiva e </w:t>
      </w:r>
      <w:r w:rsidR="00E979B8">
        <w:t xml:space="preserve">repressiva in atto che garantisce </w:t>
      </w:r>
      <w:r w:rsidR="003A060A">
        <w:t xml:space="preserve">maggiore </w:t>
      </w:r>
      <w:r w:rsidR="00E979B8">
        <w:t>sicurezza</w:t>
      </w:r>
      <w:r w:rsidR="003A060A">
        <w:t>, pur a fronte di una recrudescenza soprattutto in determinate aree di alcune fattispecie delittuose quali i furti di veicoli, i danneggiamenti e l’abbandono illegale di rifiuti</w:t>
      </w:r>
      <w:r w:rsidR="00E979B8">
        <w:t>”</w:t>
      </w:r>
      <w:r w:rsidR="009E6E95">
        <w:t>.</w:t>
      </w:r>
      <w:r w:rsidR="000A59F1" w:rsidRPr="00DB6DC3">
        <w:t xml:space="preserve"> </w:t>
      </w:r>
    </w:p>
    <w:p w:rsidR="0062203B" w:rsidRDefault="000A59F1" w:rsidP="000A59F1">
      <w:pPr>
        <w:tabs>
          <w:tab w:val="left" w:pos="709"/>
        </w:tabs>
        <w:jc w:val="both"/>
      </w:pPr>
      <w:r w:rsidRPr="00DB6DC3">
        <w:t>L’incontro odierno</w:t>
      </w:r>
      <w:r w:rsidR="00973310">
        <w:t xml:space="preserve"> </w:t>
      </w:r>
      <w:r w:rsidR="004066FF">
        <w:t xml:space="preserve">- </w:t>
      </w:r>
      <w:r w:rsidR="00973310">
        <w:t xml:space="preserve">salutato con grande soddisfazione da parte dei Sindaci </w:t>
      </w:r>
      <w:r w:rsidR="004066FF">
        <w:t>-</w:t>
      </w:r>
      <w:r w:rsidR="00973310">
        <w:t xml:space="preserve"> </w:t>
      </w:r>
      <w:r w:rsidRPr="00DB6DC3">
        <w:t xml:space="preserve">ha </w:t>
      </w:r>
      <w:r w:rsidR="00973310">
        <w:t xml:space="preserve">offerto </w:t>
      </w:r>
      <w:r w:rsidRPr="00DB6DC3">
        <w:t xml:space="preserve">l’occasione per un </w:t>
      </w:r>
      <w:r w:rsidR="003C3A71">
        <w:t xml:space="preserve">ampio </w:t>
      </w:r>
      <w:r w:rsidRPr="00DB6DC3">
        <w:t>confronto su</w:t>
      </w:r>
      <w:r w:rsidR="00E979B8">
        <w:t>lle</w:t>
      </w:r>
      <w:r w:rsidRPr="00DB6DC3">
        <w:t xml:space="preserve"> questioni di stretto interesse dell</w:t>
      </w:r>
      <w:r w:rsidR="00E979B8">
        <w:t xml:space="preserve">e </w:t>
      </w:r>
      <w:r w:rsidR="00973310">
        <w:t xml:space="preserve">singole </w:t>
      </w:r>
      <w:r w:rsidRPr="00DB6DC3">
        <w:t>Amministrazion</w:t>
      </w:r>
      <w:r w:rsidR="00973310">
        <w:t>i</w:t>
      </w:r>
      <w:r w:rsidRPr="00DB6DC3">
        <w:t xml:space="preserve"> comunal</w:t>
      </w:r>
      <w:r w:rsidR="00973310">
        <w:t>i</w:t>
      </w:r>
      <w:r w:rsidRPr="00DB6DC3">
        <w:t xml:space="preserve">, </w:t>
      </w:r>
      <w:r w:rsidR="00973310">
        <w:t xml:space="preserve">tutte </w:t>
      </w:r>
      <w:r w:rsidR="0062203B">
        <w:t>impegnat</w:t>
      </w:r>
      <w:r w:rsidR="00973310">
        <w:t>e</w:t>
      </w:r>
      <w:r w:rsidR="0062203B">
        <w:t xml:space="preserve"> a fronteggiare una </w:t>
      </w:r>
      <w:r w:rsidR="00973310">
        <w:t xml:space="preserve">serie </w:t>
      </w:r>
      <w:r w:rsidR="0062203B">
        <w:t xml:space="preserve">di problemi </w:t>
      </w:r>
      <w:r w:rsidR="00973310">
        <w:t xml:space="preserve">che si sviluppano su territori molto estesi e </w:t>
      </w:r>
      <w:r w:rsidR="0062203B">
        <w:t>che richiedono grande attenzione</w:t>
      </w:r>
      <w:r w:rsidR="004066FF">
        <w:t xml:space="preserve"> ed impegno quotidiano</w:t>
      </w:r>
      <w:r w:rsidR="00C62BB9">
        <w:t xml:space="preserve"> perché spesso preda di incursioni criminali che ne mettono a repentaglio l’integrità ambientale e le capacità di sviluppo</w:t>
      </w:r>
      <w:r w:rsidR="0062203B">
        <w:t>.</w:t>
      </w:r>
    </w:p>
    <w:p w:rsidR="0062203B" w:rsidRDefault="0062203B" w:rsidP="000A59F1">
      <w:pPr>
        <w:tabs>
          <w:tab w:val="left" w:pos="709"/>
        </w:tabs>
        <w:jc w:val="both"/>
      </w:pPr>
      <w:r>
        <w:t xml:space="preserve">Sono state esaminate le questioni concernenti il </w:t>
      </w:r>
      <w:r w:rsidR="00973310">
        <w:t xml:space="preserve">potenziamento degli organici delle Polizie locali, </w:t>
      </w:r>
      <w:r w:rsidR="003A060A">
        <w:t>anche attraverso il coinvolgimento della Unione dei Comuni dei Cinque Reali Siti</w:t>
      </w:r>
      <w:r w:rsidR="00764D5C">
        <w:t xml:space="preserve"> al fine di consorziare le polizie municipali in un’ottica del potenziamento del servizio e del supporto alle Forze di Polizia</w:t>
      </w:r>
      <w:r w:rsidR="003A060A">
        <w:t xml:space="preserve">, </w:t>
      </w:r>
      <w:r w:rsidR="00973310">
        <w:t xml:space="preserve">l’esigenza di implementare i controlli nelle aree rurali, l’ammodernamento ed implementazione dei sistemi di videosorveglianza e </w:t>
      </w:r>
      <w:r w:rsidR="004066FF">
        <w:t xml:space="preserve">di </w:t>
      </w:r>
      <w:r w:rsidR="00973310">
        <w:t>lettur</w:t>
      </w:r>
      <w:r w:rsidR="004066FF">
        <w:t>a</w:t>
      </w:r>
      <w:r w:rsidR="00973310">
        <w:t xml:space="preserve"> targhe agli ingressi delle città, </w:t>
      </w:r>
      <w:r w:rsidR="00C62BB9">
        <w:t xml:space="preserve">il contrasto alla proliferazione di insediamenti informali di migranti, </w:t>
      </w:r>
      <w:r w:rsidR="00973310">
        <w:t xml:space="preserve">la vigilanza sull’abusivismo edilizio </w:t>
      </w:r>
      <w:r w:rsidR="003A060A">
        <w:t>e sulle violazioni al codice della strada che più mettono a repentaglio la sicurezza della circolazione stradale e dei pedoni</w:t>
      </w:r>
      <w:r w:rsidR="00973310">
        <w:t xml:space="preserve">. </w:t>
      </w:r>
    </w:p>
    <w:p w:rsidR="00985213" w:rsidRPr="00637BD9" w:rsidRDefault="00973310" w:rsidP="00C4236F">
      <w:pPr>
        <w:tabs>
          <w:tab w:val="left" w:pos="709"/>
        </w:tabs>
        <w:jc w:val="both"/>
      </w:pPr>
      <w:r>
        <w:t>A ta</w:t>
      </w:r>
      <w:r w:rsidR="00A3292C">
        <w:t xml:space="preserve">l riguardo, </w:t>
      </w:r>
      <w:r>
        <w:t xml:space="preserve">i Sindaci </w:t>
      </w:r>
      <w:r w:rsidR="00F44A5E">
        <w:t xml:space="preserve">quest’oggi </w:t>
      </w:r>
      <w:r w:rsidR="003527E6">
        <w:t>ha</w:t>
      </w:r>
      <w:r>
        <w:t>nno</w:t>
      </w:r>
      <w:r w:rsidR="003527E6">
        <w:t xml:space="preserve"> manifestato</w:t>
      </w:r>
      <w:r w:rsidR="0062203B">
        <w:t xml:space="preserve"> </w:t>
      </w:r>
      <w:r w:rsidR="003527E6">
        <w:t xml:space="preserve">la piena disponibilità a voler assumere una serie di importanti </w:t>
      </w:r>
      <w:r w:rsidR="000A59F1" w:rsidRPr="00DB6DC3">
        <w:t xml:space="preserve">impegni </w:t>
      </w:r>
      <w:r w:rsidR="00C36F59">
        <w:t xml:space="preserve">con la sottoscrizione </w:t>
      </w:r>
      <w:r w:rsidR="000A59F1" w:rsidRPr="00DB6DC3">
        <w:t xml:space="preserve">del Patto per la Sicurezza </w:t>
      </w:r>
      <w:r w:rsidR="00C62BB9">
        <w:t>Urbana dei Cinque Reali Siti</w:t>
      </w:r>
      <w:r>
        <w:t xml:space="preserve"> </w:t>
      </w:r>
      <w:r w:rsidR="00A3292C">
        <w:t xml:space="preserve">al fine di attuare in piena sinergia con tutte le componenti del tessuto istituzionale, sociale ed </w:t>
      </w:r>
      <w:r w:rsidR="00A3292C">
        <w:lastRenderedPageBreak/>
        <w:t xml:space="preserve">economico efficaci </w:t>
      </w:r>
      <w:r w:rsidR="000A59F1" w:rsidRPr="00DB6DC3">
        <w:t>iniziative sul territorio</w:t>
      </w:r>
      <w:r>
        <w:t xml:space="preserve">, tenendo conto delle peculiarità delle singole realtà cittadine, </w:t>
      </w:r>
      <w:r w:rsidR="00355051">
        <w:t>volte al rafforzamento degli strumenti di prevenzione, al superamento delle situazioni di degrado, all’attuazione di mirati interventi sul sociale e alla promozione del</w:t>
      </w:r>
      <w:r>
        <w:t xml:space="preserve">le  </w:t>
      </w:r>
      <w:r w:rsidR="00A95A86">
        <w:t>condizioni di crescita cultura</w:t>
      </w:r>
      <w:r w:rsidR="00F44A5E">
        <w:t xml:space="preserve">le e sociale delle rispettive comunità, per affermare saldamente i valori di sicurezza e legalità, che costituiscono l’imprescindibile cornice di riferimento entro cui creare condizioni per un duraturo processo di sviluppo economico per un territorio </w:t>
      </w:r>
      <w:r w:rsidR="00C62BB9">
        <w:t xml:space="preserve">fortemente caratterizzato da una profonda vocazione agricoltura. </w:t>
      </w:r>
      <w:r w:rsidR="003012F8">
        <w:tab/>
      </w:r>
      <w:r w:rsidR="003012F8">
        <w:tab/>
      </w:r>
      <w:r w:rsidR="003012F8">
        <w:tab/>
      </w:r>
      <w:r w:rsidR="003012F8">
        <w:tab/>
      </w:r>
      <w:r w:rsidR="003012F8">
        <w:tab/>
      </w:r>
      <w:r w:rsidR="003012F8">
        <w:tab/>
      </w:r>
      <w:r w:rsidR="006146AA" w:rsidRPr="003012F8">
        <w:rPr>
          <w:i/>
        </w:rPr>
        <w:t>Foggia</w:t>
      </w:r>
      <w:r w:rsidR="000A59F1" w:rsidRPr="003012F8">
        <w:rPr>
          <w:i/>
        </w:rPr>
        <w:t xml:space="preserve">, </w:t>
      </w:r>
      <w:r w:rsidR="00F44A5E" w:rsidRPr="003012F8">
        <w:rPr>
          <w:i/>
        </w:rPr>
        <w:t>2</w:t>
      </w:r>
      <w:r w:rsidR="00C62BB9" w:rsidRPr="003012F8">
        <w:rPr>
          <w:i/>
        </w:rPr>
        <w:t>7</w:t>
      </w:r>
      <w:r w:rsidR="00F44A5E" w:rsidRPr="003012F8">
        <w:rPr>
          <w:i/>
        </w:rPr>
        <w:t xml:space="preserve"> </w:t>
      </w:r>
      <w:r w:rsidR="00C62BB9" w:rsidRPr="003012F8">
        <w:rPr>
          <w:i/>
        </w:rPr>
        <w:t xml:space="preserve">ottobre </w:t>
      </w:r>
      <w:r w:rsidR="00F44A5E" w:rsidRPr="003012F8">
        <w:rPr>
          <w:i/>
        </w:rPr>
        <w:t>2023</w:t>
      </w:r>
    </w:p>
    <w:sectPr w:rsidR="00985213" w:rsidRPr="00637BD9" w:rsidSect="007A4165">
      <w:pgSz w:w="11906" w:h="16838"/>
      <w:pgMar w:top="73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0A49"/>
    <w:multiLevelType w:val="hybridMultilevel"/>
    <w:tmpl w:val="2172591A"/>
    <w:lvl w:ilvl="0" w:tplc="C4A44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17715"/>
    <w:multiLevelType w:val="hybridMultilevel"/>
    <w:tmpl w:val="53B250B4"/>
    <w:lvl w:ilvl="0" w:tplc="7078255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9D60F21"/>
    <w:multiLevelType w:val="hybridMultilevel"/>
    <w:tmpl w:val="1F9AD4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60EB3"/>
    <w:multiLevelType w:val="multilevel"/>
    <w:tmpl w:val="3A3C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B622E"/>
    <w:multiLevelType w:val="hybridMultilevel"/>
    <w:tmpl w:val="FD1A6D1A"/>
    <w:lvl w:ilvl="0" w:tplc="382407E4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F63672A"/>
    <w:multiLevelType w:val="hybridMultilevel"/>
    <w:tmpl w:val="BD1C7E5C"/>
    <w:lvl w:ilvl="0" w:tplc="EA204E8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437065C0"/>
    <w:multiLevelType w:val="hybridMultilevel"/>
    <w:tmpl w:val="7C96FA20"/>
    <w:lvl w:ilvl="0" w:tplc="221869C0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4B6A6F6A"/>
    <w:multiLevelType w:val="hybridMultilevel"/>
    <w:tmpl w:val="C2445678"/>
    <w:lvl w:ilvl="0" w:tplc="5A8E5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172A34"/>
    <w:multiLevelType w:val="hybridMultilevel"/>
    <w:tmpl w:val="E44861FE"/>
    <w:lvl w:ilvl="0" w:tplc="7DE64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56B44"/>
    <w:multiLevelType w:val="hybridMultilevel"/>
    <w:tmpl w:val="4C140904"/>
    <w:lvl w:ilvl="0" w:tplc="117C02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F0F5333"/>
    <w:multiLevelType w:val="hybridMultilevel"/>
    <w:tmpl w:val="50E24110"/>
    <w:lvl w:ilvl="0" w:tplc="668693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C7EC9"/>
    <w:rsid w:val="000014AA"/>
    <w:rsid w:val="000018A2"/>
    <w:rsid w:val="00003485"/>
    <w:rsid w:val="00003B43"/>
    <w:rsid w:val="00003BEE"/>
    <w:rsid w:val="000040F9"/>
    <w:rsid w:val="000056B0"/>
    <w:rsid w:val="00006AD7"/>
    <w:rsid w:val="00007456"/>
    <w:rsid w:val="00010CEB"/>
    <w:rsid w:val="0001163D"/>
    <w:rsid w:val="0001240E"/>
    <w:rsid w:val="00012C7B"/>
    <w:rsid w:val="00012D59"/>
    <w:rsid w:val="00013DE8"/>
    <w:rsid w:val="00015CD2"/>
    <w:rsid w:val="00015EA1"/>
    <w:rsid w:val="00016492"/>
    <w:rsid w:val="00016FEB"/>
    <w:rsid w:val="00020ECF"/>
    <w:rsid w:val="000229CC"/>
    <w:rsid w:val="000248A8"/>
    <w:rsid w:val="00024EEC"/>
    <w:rsid w:val="00025132"/>
    <w:rsid w:val="0003083E"/>
    <w:rsid w:val="00030AEE"/>
    <w:rsid w:val="00030F48"/>
    <w:rsid w:val="00032876"/>
    <w:rsid w:val="0003378D"/>
    <w:rsid w:val="00033ECA"/>
    <w:rsid w:val="00034053"/>
    <w:rsid w:val="00034130"/>
    <w:rsid w:val="0004007C"/>
    <w:rsid w:val="000408A0"/>
    <w:rsid w:val="00042FBD"/>
    <w:rsid w:val="00042FFA"/>
    <w:rsid w:val="000435C4"/>
    <w:rsid w:val="000440F6"/>
    <w:rsid w:val="00045117"/>
    <w:rsid w:val="00045E10"/>
    <w:rsid w:val="00045E71"/>
    <w:rsid w:val="0004669D"/>
    <w:rsid w:val="0004723A"/>
    <w:rsid w:val="000474AD"/>
    <w:rsid w:val="0004791C"/>
    <w:rsid w:val="00050009"/>
    <w:rsid w:val="00051B35"/>
    <w:rsid w:val="000530CE"/>
    <w:rsid w:val="00053367"/>
    <w:rsid w:val="00054125"/>
    <w:rsid w:val="0005545E"/>
    <w:rsid w:val="00055501"/>
    <w:rsid w:val="00055D24"/>
    <w:rsid w:val="00055D7E"/>
    <w:rsid w:val="00056C55"/>
    <w:rsid w:val="00056CD5"/>
    <w:rsid w:val="000608FF"/>
    <w:rsid w:val="00061950"/>
    <w:rsid w:val="00062E77"/>
    <w:rsid w:val="00063DC1"/>
    <w:rsid w:val="00064B74"/>
    <w:rsid w:val="00065591"/>
    <w:rsid w:val="00065C17"/>
    <w:rsid w:val="00066744"/>
    <w:rsid w:val="00066CE4"/>
    <w:rsid w:val="00067D5A"/>
    <w:rsid w:val="00067F27"/>
    <w:rsid w:val="00071110"/>
    <w:rsid w:val="00071DB4"/>
    <w:rsid w:val="00074558"/>
    <w:rsid w:val="00074DB5"/>
    <w:rsid w:val="0007650A"/>
    <w:rsid w:val="0008054A"/>
    <w:rsid w:val="000815FB"/>
    <w:rsid w:val="000829C0"/>
    <w:rsid w:val="00082DA4"/>
    <w:rsid w:val="000835C5"/>
    <w:rsid w:val="00083E00"/>
    <w:rsid w:val="0008478D"/>
    <w:rsid w:val="0008533B"/>
    <w:rsid w:val="000853E8"/>
    <w:rsid w:val="0008673A"/>
    <w:rsid w:val="00087305"/>
    <w:rsid w:val="00087DB5"/>
    <w:rsid w:val="000903B5"/>
    <w:rsid w:val="0009152B"/>
    <w:rsid w:val="000922D0"/>
    <w:rsid w:val="0009358F"/>
    <w:rsid w:val="000948BE"/>
    <w:rsid w:val="00094D15"/>
    <w:rsid w:val="0009651F"/>
    <w:rsid w:val="0009713A"/>
    <w:rsid w:val="00097DCF"/>
    <w:rsid w:val="000A01A6"/>
    <w:rsid w:val="000A0FC2"/>
    <w:rsid w:val="000A2850"/>
    <w:rsid w:val="000A4634"/>
    <w:rsid w:val="000A54B3"/>
    <w:rsid w:val="000A5746"/>
    <w:rsid w:val="000A59F1"/>
    <w:rsid w:val="000A61DB"/>
    <w:rsid w:val="000B0B9D"/>
    <w:rsid w:val="000B0C48"/>
    <w:rsid w:val="000B0C5D"/>
    <w:rsid w:val="000B13E0"/>
    <w:rsid w:val="000B17E8"/>
    <w:rsid w:val="000B2E98"/>
    <w:rsid w:val="000B6BE7"/>
    <w:rsid w:val="000B711B"/>
    <w:rsid w:val="000C030A"/>
    <w:rsid w:val="000C13E3"/>
    <w:rsid w:val="000C2757"/>
    <w:rsid w:val="000C3A2D"/>
    <w:rsid w:val="000C5CA1"/>
    <w:rsid w:val="000C755B"/>
    <w:rsid w:val="000D0BA7"/>
    <w:rsid w:val="000D13ED"/>
    <w:rsid w:val="000D147C"/>
    <w:rsid w:val="000D2BDA"/>
    <w:rsid w:val="000D2C97"/>
    <w:rsid w:val="000D336D"/>
    <w:rsid w:val="000D42E7"/>
    <w:rsid w:val="000D43BC"/>
    <w:rsid w:val="000D6AB8"/>
    <w:rsid w:val="000E1EF8"/>
    <w:rsid w:val="000E2342"/>
    <w:rsid w:val="000E2D9C"/>
    <w:rsid w:val="000E44F9"/>
    <w:rsid w:val="000E4D24"/>
    <w:rsid w:val="000E4EAB"/>
    <w:rsid w:val="000E4EC4"/>
    <w:rsid w:val="000F19E4"/>
    <w:rsid w:val="000F2471"/>
    <w:rsid w:val="000F39B4"/>
    <w:rsid w:val="000F441D"/>
    <w:rsid w:val="000F493D"/>
    <w:rsid w:val="000F56F2"/>
    <w:rsid w:val="000F692D"/>
    <w:rsid w:val="000F6E34"/>
    <w:rsid w:val="000F7092"/>
    <w:rsid w:val="00100D63"/>
    <w:rsid w:val="0010148B"/>
    <w:rsid w:val="001015DC"/>
    <w:rsid w:val="00102144"/>
    <w:rsid w:val="001025C4"/>
    <w:rsid w:val="00103819"/>
    <w:rsid w:val="00104BC4"/>
    <w:rsid w:val="001072D8"/>
    <w:rsid w:val="001073CC"/>
    <w:rsid w:val="00107887"/>
    <w:rsid w:val="001109BB"/>
    <w:rsid w:val="00110F89"/>
    <w:rsid w:val="001123A5"/>
    <w:rsid w:val="00112413"/>
    <w:rsid w:val="0011350D"/>
    <w:rsid w:val="00114508"/>
    <w:rsid w:val="00114C76"/>
    <w:rsid w:val="001175BB"/>
    <w:rsid w:val="0012091B"/>
    <w:rsid w:val="00122287"/>
    <w:rsid w:val="0012273B"/>
    <w:rsid w:val="001228C4"/>
    <w:rsid w:val="0013052A"/>
    <w:rsid w:val="0013099F"/>
    <w:rsid w:val="00133FA2"/>
    <w:rsid w:val="00134175"/>
    <w:rsid w:val="00134F33"/>
    <w:rsid w:val="001402D2"/>
    <w:rsid w:val="00140642"/>
    <w:rsid w:val="00141827"/>
    <w:rsid w:val="00142AEF"/>
    <w:rsid w:val="00143D48"/>
    <w:rsid w:val="00144D4A"/>
    <w:rsid w:val="00145890"/>
    <w:rsid w:val="00147172"/>
    <w:rsid w:val="00150C0D"/>
    <w:rsid w:val="00152864"/>
    <w:rsid w:val="001559DB"/>
    <w:rsid w:val="0015693D"/>
    <w:rsid w:val="0016171D"/>
    <w:rsid w:val="00162458"/>
    <w:rsid w:val="0016340F"/>
    <w:rsid w:val="00163C96"/>
    <w:rsid w:val="0016451E"/>
    <w:rsid w:val="00164F2B"/>
    <w:rsid w:val="00165C44"/>
    <w:rsid w:val="00167138"/>
    <w:rsid w:val="0017057E"/>
    <w:rsid w:val="001705C6"/>
    <w:rsid w:val="00170D77"/>
    <w:rsid w:val="00171E48"/>
    <w:rsid w:val="0017206C"/>
    <w:rsid w:val="00172759"/>
    <w:rsid w:val="00173DF1"/>
    <w:rsid w:val="001749A8"/>
    <w:rsid w:val="00174C2B"/>
    <w:rsid w:val="00174C84"/>
    <w:rsid w:val="00174F2B"/>
    <w:rsid w:val="00175592"/>
    <w:rsid w:val="00175A00"/>
    <w:rsid w:val="00175B4E"/>
    <w:rsid w:val="00175CB1"/>
    <w:rsid w:val="0018075F"/>
    <w:rsid w:val="001812AA"/>
    <w:rsid w:val="001822BA"/>
    <w:rsid w:val="001825CD"/>
    <w:rsid w:val="0018346B"/>
    <w:rsid w:val="00184212"/>
    <w:rsid w:val="00184690"/>
    <w:rsid w:val="00184D43"/>
    <w:rsid w:val="00186CC1"/>
    <w:rsid w:val="00186D49"/>
    <w:rsid w:val="00187526"/>
    <w:rsid w:val="00190997"/>
    <w:rsid w:val="00190BCF"/>
    <w:rsid w:val="001925EC"/>
    <w:rsid w:val="0019298F"/>
    <w:rsid w:val="00192E2B"/>
    <w:rsid w:val="00195785"/>
    <w:rsid w:val="00195D33"/>
    <w:rsid w:val="00195D9E"/>
    <w:rsid w:val="001966FC"/>
    <w:rsid w:val="00196AD0"/>
    <w:rsid w:val="00196D54"/>
    <w:rsid w:val="001976AE"/>
    <w:rsid w:val="00197A1B"/>
    <w:rsid w:val="001A0301"/>
    <w:rsid w:val="001A0D83"/>
    <w:rsid w:val="001A162A"/>
    <w:rsid w:val="001A2850"/>
    <w:rsid w:val="001A4236"/>
    <w:rsid w:val="001A46DA"/>
    <w:rsid w:val="001A4848"/>
    <w:rsid w:val="001A4B0E"/>
    <w:rsid w:val="001A4FEE"/>
    <w:rsid w:val="001A58F8"/>
    <w:rsid w:val="001A7DC6"/>
    <w:rsid w:val="001B1E36"/>
    <w:rsid w:val="001B3AAC"/>
    <w:rsid w:val="001B4AB3"/>
    <w:rsid w:val="001B51AA"/>
    <w:rsid w:val="001B5573"/>
    <w:rsid w:val="001B5A40"/>
    <w:rsid w:val="001B5A95"/>
    <w:rsid w:val="001B5D8F"/>
    <w:rsid w:val="001B7302"/>
    <w:rsid w:val="001C1D67"/>
    <w:rsid w:val="001C3958"/>
    <w:rsid w:val="001C3E21"/>
    <w:rsid w:val="001C4CC1"/>
    <w:rsid w:val="001C4E0F"/>
    <w:rsid w:val="001C5416"/>
    <w:rsid w:val="001C758B"/>
    <w:rsid w:val="001C7658"/>
    <w:rsid w:val="001C7EFE"/>
    <w:rsid w:val="001D0E8A"/>
    <w:rsid w:val="001D255E"/>
    <w:rsid w:val="001D2D00"/>
    <w:rsid w:val="001D393D"/>
    <w:rsid w:val="001D3B33"/>
    <w:rsid w:val="001D3E62"/>
    <w:rsid w:val="001D4DF4"/>
    <w:rsid w:val="001D55B9"/>
    <w:rsid w:val="001D5892"/>
    <w:rsid w:val="001D5C01"/>
    <w:rsid w:val="001D6CF3"/>
    <w:rsid w:val="001D748D"/>
    <w:rsid w:val="001D78DD"/>
    <w:rsid w:val="001E008B"/>
    <w:rsid w:val="001E0AEB"/>
    <w:rsid w:val="001E1EF6"/>
    <w:rsid w:val="001E21FC"/>
    <w:rsid w:val="001E375F"/>
    <w:rsid w:val="001E3DC3"/>
    <w:rsid w:val="001E3DF2"/>
    <w:rsid w:val="001E4858"/>
    <w:rsid w:val="001E4FE8"/>
    <w:rsid w:val="001E5424"/>
    <w:rsid w:val="001E6510"/>
    <w:rsid w:val="001E6CBD"/>
    <w:rsid w:val="001F0D83"/>
    <w:rsid w:val="001F1C36"/>
    <w:rsid w:val="001F2022"/>
    <w:rsid w:val="001F28C5"/>
    <w:rsid w:val="001F410E"/>
    <w:rsid w:val="001F54E6"/>
    <w:rsid w:val="001F5BD7"/>
    <w:rsid w:val="001F5F6E"/>
    <w:rsid w:val="001F6551"/>
    <w:rsid w:val="001F6B3E"/>
    <w:rsid w:val="00202B66"/>
    <w:rsid w:val="0020331E"/>
    <w:rsid w:val="002048DE"/>
    <w:rsid w:val="00205C14"/>
    <w:rsid w:val="00206F38"/>
    <w:rsid w:val="0020763F"/>
    <w:rsid w:val="00210075"/>
    <w:rsid w:val="0021078F"/>
    <w:rsid w:val="002128BC"/>
    <w:rsid w:val="00215426"/>
    <w:rsid w:val="00215B46"/>
    <w:rsid w:val="00215FB4"/>
    <w:rsid w:val="0022209A"/>
    <w:rsid w:val="0022281B"/>
    <w:rsid w:val="0022345B"/>
    <w:rsid w:val="00227EBF"/>
    <w:rsid w:val="00230B68"/>
    <w:rsid w:val="00230F39"/>
    <w:rsid w:val="00232624"/>
    <w:rsid w:val="00232E61"/>
    <w:rsid w:val="00233DEA"/>
    <w:rsid w:val="0023626F"/>
    <w:rsid w:val="00237507"/>
    <w:rsid w:val="00240D8C"/>
    <w:rsid w:val="00240E2E"/>
    <w:rsid w:val="002453C5"/>
    <w:rsid w:val="002462D9"/>
    <w:rsid w:val="00246EFE"/>
    <w:rsid w:val="00247776"/>
    <w:rsid w:val="00247B28"/>
    <w:rsid w:val="00253330"/>
    <w:rsid w:val="00253C80"/>
    <w:rsid w:val="00253CCC"/>
    <w:rsid w:val="00253EA4"/>
    <w:rsid w:val="002552FF"/>
    <w:rsid w:val="00255539"/>
    <w:rsid w:val="00255749"/>
    <w:rsid w:val="00256F51"/>
    <w:rsid w:val="00257151"/>
    <w:rsid w:val="0026010C"/>
    <w:rsid w:val="00260334"/>
    <w:rsid w:val="00261511"/>
    <w:rsid w:val="002629E0"/>
    <w:rsid w:val="002647EA"/>
    <w:rsid w:val="00266FF8"/>
    <w:rsid w:val="00271323"/>
    <w:rsid w:val="00271837"/>
    <w:rsid w:val="00272E3A"/>
    <w:rsid w:val="002742AD"/>
    <w:rsid w:val="00274E74"/>
    <w:rsid w:val="0027634E"/>
    <w:rsid w:val="00276B06"/>
    <w:rsid w:val="002775B9"/>
    <w:rsid w:val="00277627"/>
    <w:rsid w:val="00281DE6"/>
    <w:rsid w:val="002851E1"/>
    <w:rsid w:val="00285A22"/>
    <w:rsid w:val="002905F8"/>
    <w:rsid w:val="002928B7"/>
    <w:rsid w:val="00292D88"/>
    <w:rsid w:val="00293E7A"/>
    <w:rsid w:val="0029446E"/>
    <w:rsid w:val="00294B3E"/>
    <w:rsid w:val="00294E16"/>
    <w:rsid w:val="00297E6B"/>
    <w:rsid w:val="002A358A"/>
    <w:rsid w:val="002A4830"/>
    <w:rsid w:val="002A6EA6"/>
    <w:rsid w:val="002A6F5A"/>
    <w:rsid w:val="002B0174"/>
    <w:rsid w:val="002B0D37"/>
    <w:rsid w:val="002B174C"/>
    <w:rsid w:val="002B1F9C"/>
    <w:rsid w:val="002B219C"/>
    <w:rsid w:val="002B27E3"/>
    <w:rsid w:val="002B296D"/>
    <w:rsid w:val="002B38B2"/>
    <w:rsid w:val="002B4032"/>
    <w:rsid w:val="002B4B61"/>
    <w:rsid w:val="002B4EEF"/>
    <w:rsid w:val="002B5226"/>
    <w:rsid w:val="002B7301"/>
    <w:rsid w:val="002B7FD5"/>
    <w:rsid w:val="002C008E"/>
    <w:rsid w:val="002C029A"/>
    <w:rsid w:val="002C1B27"/>
    <w:rsid w:val="002C1C6B"/>
    <w:rsid w:val="002C1CBB"/>
    <w:rsid w:val="002C41E8"/>
    <w:rsid w:val="002C5466"/>
    <w:rsid w:val="002D0F1D"/>
    <w:rsid w:val="002D1B2B"/>
    <w:rsid w:val="002D2E10"/>
    <w:rsid w:val="002D323A"/>
    <w:rsid w:val="002D3847"/>
    <w:rsid w:val="002D48EC"/>
    <w:rsid w:val="002D4A5F"/>
    <w:rsid w:val="002D4D19"/>
    <w:rsid w:val="002D5882"/>
    <w:rsid w:val="002D6DED"/>
    <w:rsid w:val="002E053B"/>
    <w:rsid w:val="002E126A"/>
    <w:rsid w:val="002E1B6A"/>
    <w:rsid w:val="002E3314"/>
    <w:rsid w:val="002E5060"/>
    <w:rsid w:val="002E7A6B"/>
    <w:rsid w:val="002E7AD8"/>
    <w:rsid w:val="002F0468"/>
    <w:rsid w:val="002F1BCC"/>
    <w:rsid w:val="002F2FA4"/>
    <w:rsid w:val="002F3188"/>
    <w:rsid w:val="002F3FA4"/>
    <w:rsid w:val="002F5F8B"/>
    <w:rsid w:val="002F6121"/>
    <w:rsid w:val="002F6858"/>
    <w:rsid w:val="002F694B"/>
    <w:rsid w:val="002F7774"/>
    <w:rsid w:val="002F7CD3"/>
    <w:rsid w:val="003012F8"/>
    <w:rsid w:val="00301A20"/>
    <w:rsid w:val="0030390B"/>
    <w:rsid w:val="003039BB"/>
    <w:rsid w:val="00304710"/>
    <w:rsid w:val="00305D8D"/>
    <w:rsid w:val="00306575"/>
    <w:rsid w:val="003070A0"/>
    <w:rsid w:val="00307B22"/>
    <w:rsid w:val="00307CA4"/>
    <w:rsid w:val="0031063A"/>
    <w:rsid w:val="00310DF2"/>
    <w:rsid w:val="00312413"/>
    <w:rsid w:val="00314E08"/>
    <w:rsid w:val="00315419"/>
    <w:rsid w:val="00316140"/>
    <w:rsid w:val="0031622F"/>
    <w:rsid w:val="00321AB3"/>
    <w:rsid w:val="00323ACD"/>
    <w:rsid w:val="00327470"/>
    <w:rsid w:val="003279C3"/>
    <w:rsid w:val="00327BCA"/>
    <w:rsid w:val="00332CEE"/>
    <w:rsid w:val="00334B73"/>
    <w:rsid w:val="003350D2"/>
    <w:rsid w:val="003354C1"/>
    <w:rsid w:val="00335E2C"/>
    <w:rsid w:val="003365AF"/>
    <w:rsid w:val="00336FFC"/>
    <w:rsid w:val="00337C32"/>
    <w:rsid w:val="00340333"/>
    <w:rsid w:val="003423A5"/>
    <w:rsid w:val="00343D38"/>
    <w:rsid w:val="00345D92"/>
    <w:rsid w:val="00346EFB"/>
    <w:rsid w:val="00346FC9"/>
    <w:rsid w:val="00347393"/>
    <w:rsid w:val="003502A6"/>
    <w:rsid w:val="003512BA"/>
    <w:rsid w:val="003527E6"/>
    <w:rsid w:val="003547AA"/>
    <w:rsid w:val="00354B03"/>
    <w:rsid w:val="00355051"/>
    <w:rsid w:val="00355A12"/>
    <w:rsid w:val="003565F0"/>
    <w:rsid w:val="00357B10"/>
    <w:rsid w:val="0036240B"/>
    <w:rsid w:val="00364D5A"/>
    <w:rsid w:val="0036548F"/>
    <w:rsid w:val="00365A59"/>
    <w:rsid w:val="003660B9"/>
    <w:rsid w:val="00371D68"/>
    <w:rsid w:val="00372E01"/>
    <w:rsid w:val="003739D5"/>
    <w:rsid w:val="00373B26"/>
    <w:rsid w:val="00376E1A"/>
    <w:rsid w:val="00377503"/>
    <w:rsid w:val="00381969"/>
    <w:rsid w:val="0038354F"/>
    <w:rsid w:val="00383855"/>
    <w:rsid w:val="0038434F"/>
    <w:rsid w:val="00384A66"/>
    <w:rsid w:val="00386F49"/>
    <w:rsid w:val="00391671"/>
    <w:rsid w:val="00391D43"/>
    <w:rsid w:val="003927D1"/>
    <w:rsid w:val="00393314"/>
    <w:rsid w:val="00393E57"/>
    <w:rsid w:val="0039424C"/>
    <w:rsid w:val="00394AE5"/>
    <w:rsid w:val="003953F4"/>
    <w:rsid w:val="003955AE"/>
    <w:rsid w:val="00395822"/>
    <w:rsid w:val="003A060A"/>
    <w:rsid w:val="003A129A"/>
    <w:rsid w:val="003A2099"/>
    <w:rsid w:val="003A278A"/>
    <w:rsid w:val="003A458F"/>
    <w:rsid w:val="003A4E05"/>
    <w:rsid w:val="003A500C"/>
    <w:rsid w:val="003A5107"/>
    <w:rsid w:val="003A539D"/>
    <w:rsid w:val="003A595A"/>
    <w:rsid w:val="003A5F6F"/>
    <w:rsid w:val="003B0AA7"/>
    <w:rsid w:val="003B0B73"/>
    <w:rsid w:val="003B1E1E"/>
    <w:rsid w:val="003B3D98"/>
    <w:rsid w:val="003B4CA4"/>
    <w:rsid w:val="003B6171"/>
    <w:rsid w:val="003B6747"/>
    <w:rsid w:val="003B7375"/>
    <w:rsid w:val="003C0D4F"/>
    <w:rsid w:val="003C192F"/>
    <w:rsid w:val="003C2767"/>
    <w:rsid w:val="003C3A71"/>
    <w:rsid w:val="003C3BE2"/>
    <w:rsid w:val="003C44A2"/>
    <w:rsid w:val="003C5EBE"/>
    <w:rsid w:val="003C6798"/>
    <w:rsid w:val="003C78C5"/>
    <w:rsid w:val="003D14E6"/>
    <w:rsid w:val="003D2CAC"/>
    <w:rsid w:val="003D42A4"/>
    <w:rsid w:val="003D5A5D"/>
    <w:rsid w:val="003D63A9"/>
    <w:rsid w:val="003E1D5D"/>
    <w:rsid w:val="003E2C29"/>
    <w:rsid w:val="003E3499"/>
    <w:rsid w:val="003E4E4B"/>
    <w:rsid w:val="003E4FE6"/>
    <w:rsid w:val="003E5353"/>
    <w:rsid w:val="003E60D3"/>
    <w:rsid w:val="003E6291"/>
    <w:rsid w:val="003E6E42"/>
    <w:rsid w:val="003E768F"/>
    <w:rsid w:val="003E7CF1"/>
    <w:rsid w:val="003F0452"/>
    <w:rsid w:val="003F303F"/>
    <w:rsid w:val="003F3F87"/>
    <w:rsid w:val="003F4A01"/>
    <w:rsid w:val="003F5D9D"/>
    <w:rsid w:val="003F6541"/>
    <w:rsid w:val="003F777F"/>
    <w:rsid w:val="0040020D"/>
    <w:rsid w:val="004004CA"/>
    <w:rsid w:val="00400B55"/>
    <w:rsid w:val="004013C3"/>
    <w:rsid w:val="00401BA5"/>
    <w:rsid w:val="00401D3C"/>
    <w:rsid w:val="00402087"/>
    <w:rsid w:val="00403C83"/>
    <w:rsid w:val="00404A40"/>
    <w:rsid w:val="00404D7F"/>
    <w:rsid w:val="004066FF"/>
    <w:rsid w:val="004077A6"/>
    <w:rsid w:val="004109ED"/>
    <w:rsid w:val="00411749"/>
    <w:rsid w:val="00411CA0"/>
    <w:rsid w:val="00412BDF"/>
    <w:rsid w:val="004161F5"/>
    <w:rsid w:val="00416587"/>
    <w:rsid w:val="00416A6B"/>
    <w:rsid w:val="00417483"/>
    <w:rsid w:val="00417D4C"/>
    <w:rsid w:val="004213E9"/>
    <w:rsid w:val="004224D6"/>
    <w:rsid w:val="004232D9"/>
    <w:rsid w:val="00423453"/>
    <w:rsid w:val="00424175"/>
    <w:rsid w:val="004246B1"/>
    <w:rsid w:val="004248DD"/>
    <w:rsid w:val="004253DF"/>
    <w:rsid w:val="0042566B"/>
    <w:rsid w:val="004301C8"/>
    <w:rsid w:val="00430237"/>
    <w:rsid w:val="00432358"/>
    <w:rsid w:val="0043254E"/>
    <w:rsid w:val="0043257B"/>
    <w:rsid w:val="00432D12"/>
    <w:rsid w:val="00433746"/>
    <w:rsid w:val="00433D9C"/>
    <w:rsid w:val="00436EAD"/>
    <w:rsid w:val="0044014D"/>
    <w:rsid w:val="004406A4"/>
    <w:rsid w:val="004406A6"/>
    <w:rsid w:val="00440CB5"/>
    <w:rsid w:val="00441303"/>
    <w:rsid w:val="00443AC9"/>
    <w:rsid w:val="00444302"/>
    <w:rsid w:val="00450033"/>
    <w:rsid w:val="00450719"/>
    <w:rsid w:val="00450B37"/>
    <w:rsid w:val="00451CC2"/>
    <w:rsid w:val="00454350"/>
    <w:rsid w:val="0045466E"/>
    <w:rsid w:val="00454E30"/>
    <w:rsid w:val="00455A58"/>
    <w:rsid w:val="0045602D"/>
    <w:rsid w:val="00457880"/>
    <w:rsid w:val="00461184"/>
    <w:rsid w:val="004622BA"/>
    <w:rsid w:val="0046280E"/>
    <w:rsid w:val="00462CC8"/>
    <w:rsid w:val="00462EA5"/>
    <w:rsid w:val="00462EA6"/>
    <w:rsid w:val="0046390A"/>
    <w:rsid w:val="004642C3"/>
    <w:rsid w:val="00464C19"/>
    <w:rsid w:val="00465884"/>
    <w:rsid w:val="00466B63"/>
    <w:rsid w:val="00467649"/>
    <w:rsid w:val="00470427"/>
    <w:rsid w:val="0047058A"/>
    <w:rsid w:val="00470796"/>
    <w:rsid w:val="004716A2"/>
    <w:rsid w:val="004719B3"/>
    <w:rsid w:val="00471D90"/>
    <w:rsid w:val="004732AD"/>
    <w:rsid w:val="004736DB"/>
    <w:rsid w:val="00473EE4"/>
    <w:rsid w:val="0047537C"/>
    <w:rsid w:val="004805C2"/>
    <w:rsid w:val="00480EE2"/>
    <w:rsid w:val="0048256E"/>
    <w:rsid w:val="004840B0"/>
    <w:rsid w:val="004847F2"/>
    <w:rsid w:val="00487647"/>
    <w:rsid w:val="00487AB5"/>
    <w:rsid w:val="00490F21"/>
    <w:rsid w:val="00491562"/>
    <w:rsid w:val="0049259D"/>
    <w:rsid w:val="00492AE0"/>
    <w:rsid w:val="00492D56"/>
    <w:rsid w:val="00493005"/>
    <w:rsid w:val="00493070"/>
    <w:rsid w:val="004937C6"/>
    <w:rsid w:val="00495E07"/>
    <w:rsid w:val="00497059"/>
    <w:rsid w:val="0049711C"/>
    <w:rsid w:val="00497558"/>
    <w:rsid w:val="004A1EF0"/>
    <w:rsid w:val="004A2EA0"/>
    <w:rsid w:val="004A2F7D"/>
    <w:rsid w:val="004A3424"/>
    <w:rsid w:val="004A3622"/>
    <w:rsid w:val="004A3B4A"/>
    <w:rsid w:val="004A3F72"/>
    <w:rsid w:val="004A46DB"/>
    <w:rsid w:val="004A4D11"/>
    <w:rsid w:val="004A76A4"/>
    <w:rsid w:val="004B04CB"/>
    <w:rsid w:val="004B3E86"/>
    <w:rsid w:val="004B4199"/>
    <w:rsid w:val="004B4548"/>
    <w:rsid w:val="004B4DC5"/>
    <w:rsid w:val="004B72B8"/>
    <w:rsid w:val="004B7C18"/>
    <w:rsid w:val="004C0314"/>
    <w:rsid w:val="004C0B48"/>
    <w:rsid w:val="004C1B62"/>
    <w:rsid w:val="004C1CC2"/>
    <w:rsid w:val="004C227F"/>
    <w:rsid w:val="004C3D6E"/>
    <w:rsid w:val="004C3DCB"/>
    <w:rsid w:val="004C43FE"/>
    <w:rsid w:val="004C5363"/>
    <w:rsid w:val="004C53F9"/>
    <w:rsid w:val="004C5854"/>
    <w:rsid w:val="004C5A84"/>
    <w:rsid w:val="004C5F17"/>
    <w:rsid w:val="004C698C"/>
    <w:rsid w:val="004C70CE"/>
    <w:rsid w:val="004C7FB9"/>
    <w:rsid w:val="004D0074"/>
    <w:rsid w:val="004D0388"/>
    <w:rsid w:val="004D04C5"/>
    <w:rsid w:val="004D1965"/>
    <w:rsid w:val="004D3DF1"/>
    <w:rsid w:val="004D459F"/>
    <w:rsid w:val="004E0221"/>
    <w:rsid w:val="004E2CEE"/>
    <w:rsid w:val="004E493F"/>
    <w:rsid w:val="004F052A"/>
    <w:rsid w:val="004F0FAA"/>
    <w:rsid w:val="004F4892"/>
    <w:rsid w:val="004F5000"/>
    <w:rsid w:val="004F5F84"/>
    <w:rsid w:val="004F6218"/>
    <w:rsid w:val="004F6EEA"/>
    <w:rsid w:val="004F7586"/>
    <w:rsid w:val="00501F92"/>
    <w:rsid w:val="0050480F"/>
    <w:rsid w:val="005057B7"/>
    <w:rsid w:val="00507493"/>
    <w:rsid w:val="00510191"/>
    <w:rsid w:val="0051077D"/>
    <w:rsid w:val="00510C31"/>
    <w:rsid w:val="00511E2F"/>
    <w:rsid w:val="0051344E"/>
    <w:rsid w:val="00513DB7"/>
    <w:rsid w:val="00514305"/>
    <w:rsid w:val="00520830"/>
    <w:rsid w:val="00521D55"/>
    <w:rsid w:val="00523F3F"/>
    <w:rsid w:val="0052607D"/>
    <w:rsid w:val="005269BD"/>
    <w:rsid w:val="0053028E"/>
    <w:rsid w:val="00531A11"/>
    <w:rsid w:val="0053405B"/>
    <w:rsid w:val="005349DD"/>
    <w:rsid w:val="0053595D"/>
    <w:rsid w:val="00535C59"/>
    <w:rsid w:val="005360F1"/>
    <w:rsid w:val="005371E7"/>
    <w:rsid w:val="005406E7"/>
    <w:rsid w:val="00540FF2"/>
    <w:rsid w:val="00542BFA"/>
    <w:rsid w:val="00543797"/>
    <w:rsid w:val="0054549E"/>
    <w:rsid w:val="00546068"/>
    <w:rsid w:val="00546903"/>
    <w:rsid w:val="00546D0F"/>
    <w:rsid w:val="005474AC"/>
    <w:rsid w:val="005479DF"/>
    <w:rsid w:val="0055211C"/>
    <w:rsid w:val="0055395A"/>
    <w:rsid w:val="00553CE6"/>
    <w:rsid w:val="005552A5"/>
    <w:rsid w:val="0055639E"/>
    <w:rsid w:val="00560389"/>
    <w:rsid w:val="00567ECD"/>
    <w:rsid w:val="00571862"/>
    <w:rsid w:val="005737E7"/>
    <w:rsid w:val="0057416B"/>
    <w:rsid w:val="005757CC"/>
    <w:rsid w:val="00580D46"/>
    <w:rsid w:val="00581DCC"/>
    <w:rsid w:val="00582E3E"/>
    <w:rsid w:val="005841C4"/>
    <w:rsid w:val="00584CF5"/>
    <w:rsid w:val="00585924"/>
    <w:rsid w:val="00586586"/>
    <w:rsid w:val="00587047"/>
    <w:rsid w:val="0059129E"/>
    <w:rsid w:val="00592AB4"/>
    <w:rsid w:val="00592C4D"/>
    <w:rsid w:val="00592C77"/>
    <w:rsid w:val="00593605"/>
    <w:rsid w:val="00593A23"/>
    <w:rsid w:val="00594267"/>
    <w:rsid w:val="00594C38"/>
    <w:rsid w:val="00594DB4"/>
    <w:rsid w:val="00596DF1"/>
    <w:rsid w:val="005A0A02"/>
    <w:rsid w:val="005A264E"/>
    <w:rsid w:val="005A2928"/>
    <w:rsid w:val="005A393D"/>
    <w:rsid w:val="005A3EF5"/>
    <w:rsid w:val="005A43E7"/>
    <w:rsid w:val="005A4A19"/>
    <w:rsid w:val="005A4D85"/>
    <w:rsid w:val="005A5772"/>
    <w:rsid w:val="005A5D36"/>
    <w:rsid w:val="005A60FB"/>
    <w:rsid w:val="005A63D7"/>
    <w:rsid w:val="005A6C25"/>
    <w:rsid w:val="005A736B"/>
    <w:rsid w:val="005B0C2E"/>
    <w:rsid w:val="005B1511"/>
    <w:rsid w:val="005B2469"/>
    <w:rsid w:val="005B2615"/>
    <w:rsid w:val="005B2EAD"/>
    <w:rsid w:val="005B30A0"/>
    <w:rsid w:val="005B3C5F"/>
    <w:rsid w:val="005B489D"/>
    <w:rsid w:val="005B4D01"/>
    <w:rsid w:val="005B6AEF"/>
    <w:rsid w:val="005B6B50"/>
    <w:rsid w:val="005B7CDE"/>
    <w:rsid w:val="005C0625"/>
    <w:rsid w:val="005C08E0"/>
    <w:rsid w:val="005C0E73"/>
    <w:rsid w:val="005C221E"/>
    <w:rsid w:val="005C38E4"/>
    <w:rsid w:val="005C6C1A"/>
    <w:rsid w:val="005C6FFC"/>
    <w:rsid w:val="005C73D7"/>
    <w:rsid w:val="005D0E60"/>
    <w:rsid w:val="005D22DF"/>
    <w:rsid w:val="005D290C"/>
    <w:rsid w:val="005D4A07"/>
    <w:rsid w:val="005D4DF7"/>
    <w:rsid w:val="005D5E64"/>
    <w:rsid w:val="005D6654"/>
    <w:rsid w:val="005D7198"/>
    <w:rsid w:val="005D771C"/>
    <w:rsid w:val="005D7C01"/>
    <w:rsid w:val="005E18D9"/>
    <w:rsid w:val="005E2FEE"/>
    <w:rsid w:val="005E3E81"/>
    <w:rsid w:val="005E46FC"/>
    <w:rsid w:val="005E5259"/>
    <w:rsid w:val="005E5583"/>
    <w:rsid w:val="005E6663"/>
    <w:rsid w:val="005F114A"/>
    <w:rsid w:val="005F2B1B"/>
    <w:rsid w:val="005F2CDD"/>
    <w:rsid w:val="005F3185"/>
    <w:rsid w:val="005F3B47"/>
    <w:rsid w:val="005F5956"/>
    <w:rsid w:val="005F6E93"/>
    <w:rsid w:val="005F7727"/>
    <w:rsid w:val="005F79F0"/>
    <w:rsid w:val="005F7D36"/>
    <w:rsid w:val="006005D4"/>
    <w:rsid w:val="00602A5D"/>
    <w:rsid w:val="006043D3"/>
    <w:rsid w:val="0060661D"/>
    <w:rsid w:val="00607399"/>
    <w:rsid w:val="006127A5"/>
    <w:rsid w:val="006128E5"/>
    <w:rsid w:val="00613850"/>
    <w:rsid w:val="00613CCC"/>
    <w:rsid w:val="006146AA"/>
    <w:rsid w:val="00615B98"/>
    <w:rsid w:val="00615EE0"/>
    <w:rsid w:val="00620258"/>
    <w:rsid w:val="0062132E"/>
    <w:rsid w:val="00621CDE"/>
    <w:rsid w:val="0062203B"/>
    <w:rsid w:val="00622D3D"/>
    <w:rsid w:val="0062377C"/>
    <w:rsid w:val="006241ED"/>
    <w:rsid w:val="00624387"/>
    <w:rsid w:val="00624B7B"/>
    <w:rsid w:val="0062654F"/>
    <w:rsid w:val="006272AC"/>
    <w:rsid w:val="00630FD6"/>
    <w:rsid w:val="006325F8"/>
    <w:rsid w:val="00633A9C"/>
    <w:rsid w:val="00633EB6"/>
    <w:rsid w:val="00635911"/>
    <w:rsid w:val="00636BFE"/>
    <w:rsid w:val="00637667"/>
    <w:rsid w:val="00637BD9"/>
    <w:rsid w:val="006442BD"/>
    <w:rsid w:val="0065153E"/>
    <w:rsid w:val="00652491"/>
    <w:rsid w:val="006527F1"/>
    <w:rsid w:val="00654156"/>
    <w:rsid w:val="00654575"/>
    <w:rsid w:val="006558D0"/>
    <w:rsid w:val="00660596"/>
    <w:rsid w:val="00660871"/>
    <w:rsid w:val="00661366"/>
    <w:rsid w:val="00663FCE"/>
    <w:rsid w:val="0066410C"/>
    <w:rsid w:val="00664E65"/>
    <w:rsid w:val="00665AB0"/>
    <w:rsid w:val="0066642B"/>
    <w:rsid w:val="00666E5E"/>
    <w:rsid w:val="00667CCA"/>
    <w:rsid w:val="00670597"/>
    <w:rsid w:val="0067123A"/>
    <w:rsid w:val="00672468"/>
    <w:rsid w:val="00674818"/>
    <w:rsid w:val="006757C0"/>
    <w:rsid w:val="006757CD"/>
    <w:rsid w:val="00676A51"/>
    <w:rsid w:val="006774BE"/>
    <w:rsid w:val="006778FE"/>
    <w:rsid w:val="0068104E"/>
    <w:rsid w:val="0068126E"/>
    <w:rsid w:val="00682456"/>
    <w:rsid w:val="0068282C"/>
    <w:rsid w:val="0068298A"/>
    <w:rsid w:val="00684731"/>
    <w:rsid w:val="006848C1"/>
    <w:rsid w:val="006849C6"/>
    <w:rsid w:val="00684CA3"/>
    <w:rsid w:val="00685FA0"/>
    <w:rsid w:val="00686D36"/>
    <w:rsid w:val="00686D46"/>
    <w:rsid w:val="00687F61"/>
    <w:rsid w:val="006910A8"/>
    <w:rsid w:val="00691388"/>
    <w:rsid w:val="00693FCC"/>
    <w:rsid w:val="00694263"/>
    <w:rsid w:val="0069478F"/>
    <w:rsid w:val="00694A84"/>
    <w:rsid w:val="0069653F"/>
    <w:rsid w:val="00696EFE"/>
    <w:rsid w:val="006A01A3"/>
    <w:rsid w:val="006A1BC9"/>
    <w:rsid w:val="006A250F"/>
    <w:rsid w:val="006A365F"/>
    <w:rsid w:val="006A70C2"/>
    <w:rsid w:val="006B1A40"/>
    <w:rsid w:val="006B2966"/>
    <w:rsid w:val="006B2C74"/>
    <w:rsid w:val="006B2E71"/>
    <w:rsid w:val="006B3C67"/>
    <w:rsid w:val="006B5854"/>
    <w:rsid w:val="006B612E"/>
    <w:rsid w:val="006C0153"/>
    <w:rsid w:val="006C1E0F"/>
    <w:rsid w:val="006C2861"/>
    <w:rsid w:val="006C2964"/>
    <w:rsid w:val="006C2CA4"/>
    <w:rsid w:val="006C3C8C"/>
    <w:rsid w:val="006C4CDF"/>
    <w:rsid w:val="006C5B2E"/>
    <w:rsid w:val="006C5D01"/>
    <w:rsid w:val="006C6302"/>
    <w:rsid w:val="006C6AD2"/>
    <w:rsid w:val="006C7476"/>
    <w:rsid w:val="006D1246"/>
    <w:rsid w:val="006D1CAC"/>
    <w:rsid w:val="006D27CB"/>
    <w:rsid w:val="006D2CC4"/>
    <w:rsid w:val="006D3440"/>
    <w:rsid w:val="006D4A53"/>
    <w:rsid w:val="006D4C64"/>
    <w:rsid w:val="006D7078"/>
    <w:rsid w:val="006E1E98"/>
    <w:rsid w:val="006E25EF"/>
    <w:rsid w:val="006E338E"/>
    <w:rsid w:val="006E4A51"/>
    <w:rsid w:val="006E5C78"/>
    <w:rsid w:val="006E61CA"/>
    <w:rsid w:val="006E7039"/>
    <w:rsid w:val="006F0675"/>
    <w:rsid w:val="006F2D76"/>
    <w:rsid w:val="006F3B33"/>
    <w:rsid w:val="006F63A4"/>
    <w:rsid w:val="006F7E29"/>
    <w:rsid w:val="007004BD"/>
    <w:rsid w:val="00701C89"/>
    <w:rsid w:val="00702FE0"/>
    <w:rsid w:val="007043CF"/>
    <w:rsid w:val="00704969"/>
    <w:rsid w:val="00705158"/>
    <w:rsid w:val="00706797"/>
    <w:rsid w:val="007123C4"/>
    <w:rsid w:val="0071268F"/>
    <w:rsid w:val="00712E65"/>
    <w:rsid w:val="007140F1"/>
    <w:rsid w:val="00714E58"/>
    <w:rsid w:val="00715C53"/>
    <w:rsid w:val="00715D4E"/>
    <w:rsid w:val="0071762E"/>
    <w:rsid w:val="007200E6"/>
    <w:rsid w:val="00721521"/>
    <w:rsid w:val="007215D5"/>
    <w:rsid w:val="0072216C"/>
    <w:rsid w:val="00722B74"/>
    <w:rsid w:val="00723153"/>
    <w:rsid w:val="00724708"/>
    <w:rsid w:val="00724A12"/>
    <w:rsid w:val="00724C48"/>
    <w:rsid w:val="00726106"/>
    <w:rsid w:val="00726268"/>
    <w:rsid w:val="007264EA"/>
    <w:rsid w:val="0073005E"/>
    <w:rsid w:val="00730109"/>
    <w:rsid w:val="00730547"/>
    <w:rsid w:val="00731ADA"/>
    <w:rsid w:val="0073249A"/>
    <w:rsid w:val="00733AF7"/>
    <w:rsid w:val="00733CA8"/>
    <w:rsid w:val="0073407A"/>
    <w:rsid w:val="00734F54"/>
    <w:rsid w:val="00735356"/>
    <w:rsid w:val="00735A82"/>
    <w:rsid w:val="007363C4"/>
    <w:rsid w:val="007367D6"/>
    <w:rsid w:val="007368F2"/>
    <w:rsid w:val="007372C6"/>
    <w:rsid w:val="0074075A"/>
    <w:rsid w:val="00741ED6"/>
    <w:rsid w:val="0074310B"/>
    <w:rsid w:val="00743E61"/>
    <w:rsid w:val="00743F06"/>
    <w:rsid w:val="00745876"/>
    <w:rsid w:val="0074748B"/>
    <w:rsid w:val="007517CD"/>
    <w:rsid w:val="00753707"/>
    <w:rsid w:val="007543FB"/>
    <w:rsid w:val="00754B31"/>
    <w:rsid w:val="00755A84"/>
    <w:rsid w:val="00756FB6"/>
    <w:rsid w:val="007576BB"/>
    <w:rsid w:val="00757AFC"/>
    <w:rsid w:val="00760AF7"/>
    <w:rsid w:val="007611EF"/>
    <w:rsid w:val="0076166B"/>
    <w:rsid w:val="00761BF4"/>
    <w:rsid w:val="00763512"/>
    <w:rsid w:val="0076360A"/>
    <w:rsid w:val="007649E1"/>
    <w:rsid w:val="00764B5D"/>
    <w:rsid w:val="00764D20"/>
    <w:rsid w:val="00764D5C"/>
    <w:rsid w:val="0076541E"/>
    <w:rsid w:val="007655DB"/>
    <w:rsid w:val="007706BD"/>
    <w:rsid w:val="007722DF"/>
    <w:rsid w:val="007741F5"/>
    <w:rsid w:val="00774212"/>
    <w:rsid w:val="00774C83"/>
    <w:rsid w:val="0077513F"/>
    <w:rsid w:val="007751D0"/>
    <w:rsid w:val="007759EF"/>
    <w:rsid w:val="00777CF2"/>
    <w:rsid w:val="00777DEC"/>
    <w:rsid w:val="0078004C"/>
    <w:rsid w:val="0078027F"/>
    <w:rsid w:val="007803B3"/>
    <w:rsid w:val="00780794"/>
    <w:rsid w:val="007820EE"/>
    <w:rsid w:val="007823BD"/>
    <w:rsid w:val="00782559"/>
    <w:rsid w:val="00783034"/>
    <w:rsid w:val="00784FC1"/>
    <w:rsid w:val="0078587D"/>
    <w:rsid w:val="007859E2"/>
    <w:rsid w:val="007879BD"/>
    <w:rsid w:val="00787E2A"/>
    <w:rsid w:val="007920D6"/>
    <w:rsid w:val="007923A5"/>
    <w:rsid w:val="0079425C"/>
    <w:rsid w:val="007946C1"/>
    <w:rsid w:val="00795544"/>
    <w:rsid w:val="00795D36"/>
    <w:rsid w:val="007960DD"/>
    <w:rsid w:val="007A0953"/>
    <w:rsid w:val="007A4165"/>
    <w:rsid w:val="007A5AF9"/>
    <w:rsid w:val="007A60B4"/>
    <w:rsid w:val="007B2701"/>
    <w:rsid w:val="007B5CA3"/>
    <w:rsid w:val="007B6027"/>
    <w:rsid w:val="007B63E2"/>
    <w:rsid w:val="007B7A8D"/>
    <w:rsid w:val="007C0AB6"/>
    <w:rsid w:val="007C115A"/>
    <w:rsid w:val="007C3C1E"/>
    <w:rsid w:val="007C49F1"/>
    <w:rsid w:val="007C5D62"/>
    <w:rsid w:val="007C5FD7"/>
    <w:rsid w:val="007C7519"/>
    <w:rsid w:val="007C7E7C"/>
    <w:rsid w:val="007D217A"/>
    <w:rsid w:val="007D348A"/>
    <w:rsid w:val="007D6065"/>
    <w:rsid w:val="007D705F"/>
    <w:rsid w:val="007E17C0"/>
    <w:rsid w:val="007E1B5F"/>
    <w:rsid w:val="007E236B"/>
    <w:rsid w:val="007E27BA"/>
    <w:rsid w:val="007E2C36"/>
    <w:rsid w:val="007E2D92"/>
    <w:rsid w:val="007E4CEC"/>
    <w:rsid w:val="007E626C"/>
    <w:rsid w:val="007E74E0"/>
    <w:rsid w:val="007E7DAE"/>
    <w:rsid w:val="007F0D77"/>
    <w:rsid w:val="007F0E6C"/>
    <w:rsid w:val="007F1C16"/>
    <w:rsid w:val="007F2A3E"/>
    <w:rsid w:val="007F3285"/>
    <w:rsid w:val="007F3D2D"/>
    <w:rsid w:val="007F5426"/>
    <w:rsid w:val="007F62EC"/>
    <w:rsid w:val="007F7B5B"/>
    <w:rsid w:val="00800BAF"/>
    <w:rsid w:val="008012BC"/>
    <w:rsid w:val="008032F2"/>
    <w:rsid w:val="00803C97"/>
    <w:rsid w:val="00803F51"/>
    <w:rsid w:val="00804347"/>
    <w:rsid w:val="00804419"/>
    <w:rsid w:val="00804935"/>
    <w:rsid w:val="00804ED4"/>
    <w:rsid w:val="008064CA"/>
    <w:rsid w:val="00806E7F"/>
    <w:rsid w:val="00807310"/>
    <w:rsid w:val="0081019A"/>
    <w:rsid w:val="00810470"/>
    <w:rsid w:val="00811CAE"/>
    <w:rsid w:val="00811DA6"/>
    <w:rsid w:val="00812C68"/>
    <w:rsid w:val="00812C6B"/>
    <w:rsid w:val="00813E95"/>
    <w:rsid w:val="00814780"/>
    <w:rsid w:val="0081555A"/>
    <w:rsid w:val="00815603"/>
    <w:rsid w:val="00816500"/>
    <w:rsid w:val="008165CD"/>
    <w:rsid w:val="00817FC9"/>
    <w:rsid w:val="00820C51"/>
    <w:rsid w:val="0082185B"/>
    <w:rsid w:val="008246E4"/>
    <w:rsid w:val="0082532C"/>
    <w:rsid w:val="0082588E"/>
    <w:rsid w:val="00826B0C"/>
    <w:rsid w:val="008270C7"/>
    <w:rsid w:val="00827455"/>
    <w:rsid w:val="00827B67"/>
    <w:rsid w:val="00827BE9"/>
    <w:rsid w:val="00827EFF"/>
    <w:rsid w:val="00830099"/>
    <w:rsid w:val="00830168"/>
    <w:rsid w:val="00830FC9"/>
    <w:rsid w:val="00831BA1"/>
    <w:rsid w:val="0083241A"/>
    <w:rsid w:val="0083392D"/>
    <w:rsid w:val="008339AF"/>
    <w:rsid w:val="00833C84"/>
    <w:rsid w:val="00833D93"/>
    <w:rsid w:val="008351BB"/>
    <w:rsid w:val="00837BFE"/>
    <w:rsid w:val="00840C96"/>
    <w:rsid w:val="00840DE2"/>
    <w:rsid w:val="00842532"/>
    <w:rsid w:val="008435B6"/>
    <w:rsid w:val="00843741"/>
    <w:rsid w:val="00845D40"/>
    <w:rsid w:val="00845DD4"/>
    <w:rsid w:val="00846793"/>
    <w:rsid w:val="008476CD"/>
    <w:rsid w:val="00847F92"/>
    <w:rsid w:val="00850605"/>
    <w:rsid w:val="00850ADE"/>
    <w:rsid w:val="00850F36"/>
    <w:rsid w:val="00855775"/>
    <w:rsid w:val="00856627"/>
    <w:rsid w:val="008566FF"/>
    <w:rsid w:val="00856902"/>
    <w:rsid w:val="00856EE7"/>
    <w:rsid w:val="00857D85"/>
    <w:rsid w:val="008600D0"/>
    <w:rsid w:val="00860BED"/>
    <w:rsid w:val="00860E3C"/>
    <w:rsid w:val="00861C06"/>
    <w:rsid w:val="008635A7"/>
    <w:rsid w:val="0086412F"/>
    <w:rsid w:val="00864ACA"/>
    <w:rsid w:val="00865257"/>
    <w:rsid w:val="008653D0"/>
    <w:rsid w:val="00865D56"/>
    <w:rsid w:val="008666D4"/>
    <w:rsid w:val="008669A7"/>
    <w:rsid w:val="008669E1"/>
    <w:rsid w:val="00866F3D"/>
    <w:rsid w:val="00867947"/>
    <w:rsid w:val="00867A15"/>
    <w:rsid w:val="00870931"/>
    <w:rsid w:val="00870DFC"/>
    <w:rsid w:val="00871621"/>
    <w:rsid w:val="00872076"/>
    <w:rsid w:val="008720AD"/>
    <w:rsid w:val="00872E49"/>
    <w:rsid w:val="0087329C"/>
    <w:rsid w:val="008736BD"/>
    <w:rsid w:val="00875173"/>
    <w:rsid w:val="0087691E"/>
    <w:rsid w:val="00876ED3"/>
    <w:rsid w:val="00877A06"/>
    <w:rsid w:val="00881C5E"/>
    <w:rsid w:val="00882BB0"/>
    <w:rsid w:val="00882D10"/>
    <w:rsid w:val="00883060"/>
    <w:rsid w:val="0088350E"/>
    <w:rsid w:val="00884583"/>
    <w:rsid w:val="00884623"/>
    <w:rsid w:val="008855AE"/>
    <w:rsid w:val="00887B2D"/>
    <w:rsid w:val="00890BFC"/>
    <w:rsid w:val="0089138F"/>
    <w:rsid w:val="00892A99"/>
    <w:rsid w:val="0089300E"/>
    <w:rsid w:val="00893891"/>
    <w:rsid w:val="008939F0"/>
    <w:rsid w:val="00894093"/>
    <w:rsid w:val="00895C25"/>
    <w:rsid w:val="00896279"/>
    <w:rsid w:val="0089664A"/>
    <w:rsid w:val="008A0751"/>
    <w:rsid w:val="008A08AE"/>
    <w:rsid w:val="008A1CBC"/>
    <w:rsid w:val="008A23A1"/>
    <w:rsid w:val="008A431C"/>
    <w:rsid w:val="008A449B"/>
    <w:rsid w:val="008A44A3"/>
    <w:rsid w:val="008A450B"/>
    <w:rsid w:val="008A4E5A"/>
    <w:rsid w:val="008A5100"/>
    <w:rsid w:val="008A5B13"/>
    <w:rsid w:val="008A5F56"/>
    <w:rsid w:val="008A63D9"/>
    <w:rsid w:val="008A74F0"/>
    <w:rsid w:val="008B04C0"/>
    <w:rsid w:val="008B1033"/>
    <w:rsid w:val="008B1EBB"/>
    <w:rsid w:val="008B31BA"/>
    <w:rsid w:val="008B3E5E"/>
    <w:rsid w:val="008B48A1"/>
    <w:rsid w:val="008B5C39"/>
    <w:rsid w:val="008B636C"/>
    <w:rsid w:val="008B65DB"/>
    <w:rsid w:val="008B68F0"/>
    <w:rsid w:val="008B78A7"/>
    <w:rsid w:val="008C24C5"/>
    <w:rsid w:val="008C3112"/>
    <w:rsid w:val="008C40C6"/>
    <w:rsid w:val="008C451C"/>
    <w:rsid w:val="008C46AA"/>
    <w:rsid w:val="008C6702"/>
    <w:rsid w:val="008C7002"/>
    <w:rsid w:val="008D0489"/>
    <w:rsid w:val="008D22EC"/>
    <w:rsid w:val="008D435F"/>
    <w:rsid w:val="008D4CC5"/>
    <w:rsid w:val="008D4FCD"/>
    <w:rsid w:val="008E196A"/>
    <w:rsid w:val="008E22C1"/>
    <w:rsid w:val="008E2965"/>
    <w:rsid w:val="008E2B50"/>
    <w:rsid w:val="008E3461"/>
    <w:rsid w:val="008E3781"/>
    <w:rsid w:val="008E454E"/>
    <w:rsid w:val="008E5634"/>
    <w:rsid w:val="008E56F4"/>
    <w:rsid w:val="008E63EF"/>
    <w:rsid w:val="008E72E3"/>
    <w:rsid w:val="008E7FAE"/>
    <w:rsid w:val="008F0046"/>
    <w:rsid w:val="008F15A3"/>
    <w:rsid w:val="008F16F6"/>
    <w:rsid w:val="008F5C27"/>
    <w:rsid w:val="008F5D08"/>
    <w:rsid w:val="008F5D93"/>
    <w:rsid w:val="009017DD"/>
    <w:rsid w:val="00904C2A"/>
    <w:rsid w:val="0090522E"/>
    <w:rsid w:val="00905C82"/>
    <w:rsid w:val="00906FAB"/>
    <w:rsid w:val="00907C88"/>
    <w:rsid w:val="00910624"/>
    <w:rsid w:val="00911DD2"/>
    <w:rsid w:val="00913C17"/>
    <w:rsid w:val="0091454E"/>
    <w:rsid w:val="00914E08"/>
    <w:rsid w:val="0091538B"/>
    <w:rsid w:val="00916F3F"/>
    <w:rsid w:val="009228D9"/>
    <w:rsid w:val="009238C4"/>
    <w:rsid w:val="00924E4B"/>
    <w:rsid w:val="009270F1"/>
    <w:rsid w:val="009272E8"/>
    <w:rsid w:val="00927E4D"/>
    <w:rsid w:val="00930F46"/>
    <w:rsid w:val="0093126C"/>
    <w:rsid w:val="00932999"/>
    <w:rsid w:val="00933A7B"/>
    <w:rsid w:val="0093757B"/>
    <w:rsid w:val="00937F4E"/>
    <w:rsid w:val="009414EF"/>
    <w:rsid w:val="00942FA7"/>
    <w:rsid w:val="00944390"/>
    <w:rsid w:val="0094493B"/>
    <w:rsid w:val="009462AB"/>
    <w:rsid w:val="0094643F"/>
    <w:rsid w:val="00947984"/>
    <w:rsid w:val="00947B0E"/>
    <w:rsid w:val="009504A7"/>
    <w:rsid w:val="00951255"/>
    <w:rsid w:val="00951495"/>
    <w:rsid w:val="00952A5D"/>
    <w:rsid w:val="00953D1F"/>
    <w:rsid w:val="00955D1D"/>
    <w:rsid w:val="00955E12"/>
    <w:rsid w:val="00960693"/>
    <w:rsid w:val="0096081A"/>
    <w:rsid w:val="00961034"/>
    <w:rsid w:val="00961B70"/>
    <w:rsid w:val="0096441E"/>
    <w:rsid w:val="00964DA2"/>
    <w:rsid w:val="009651E1"/>
    <w:rsid w:val="0097022E"/>
    <w:rsid w:val="00970543"/>
    <w:rsid w:val="00970C2A"/>
    <w:rsid w:val="00973310"/>
    <w:rsid w:val="009737EA"/>
    <w:rsid w:val="00974D01"/>
    <w:rsid w:val="00974FAC"/>
    <w:rsid w:val="00975038"/>
    <w:rsid w:val="00976AB3"/>
    <w:rsid w:val="00977354"/>
    <w:rsid w:val="009800F4"/>
    <w:rsid w:val="0098101A"/>
    <w:rsid w:val="009814ED"/>
    <w:rsid w:val="0098242A"/>
    <w:rsid w:val="0098437E"/>
    <w:rsid w:val="00985213"/>
    <w:rsid w:val="009853A3"/>
    <w:rsid w:val="00985780"/>
    <w:rsid w:val="009861BE"/>
    <w:rsid w:val="00986FBD"/>
    <w:rsid w:val="00990BD1"/>
    <w:rsid w:val="00991005"/>
    <w:rsid w:val="009911A0"/>
    <w:rsid w:val="009911EF"/>
    <w:rsid w:val="009949C0"/>
    <w:rsid w:val="009950FF"/>
    <w:rsid w:val="0099663F"/>
    <w:rsid w:val="00996B17"/>
    <w:rsid w:val="00997BC7"/>
    <w:rsid w:val="00997F84"/>
    <w:rsid w:val="009A12AC"/>
    <w:rsid w:val="009A1680"/>
    <w:rsid w:val="009A1AC1"/>
    <w:rsid w:val="009A24D6"/>
    <w:rsid w:val="009A2D55"/>
    <w:rsid w:val="009A3F94"/>
    <w:rsid w:val="009A5CE7"/>
    <w:rsid w:val="009A6B88"/>
    <w:rsid w:val="009A6FD3"/>
    <w:rsid w:val="009A72F6"/>
    <w:rsid w:val="009B1221"/>
    <w:rsid w:val="009B17E1"/>
    <w:rsid w:val="009B557C"/>
    <w:rsid w:val="009B785B"/>
    <w:rsid w:val="009B7867"/>
    <w:rsid w:val="009B7F98"/>
    <w:rsid w:val="009C2073"/>
    <w:rsid w:val="009C2232"/>
    <w:rsid w:val="009C3249"/>
    <w:rsid w:val="009C393B"/>
    <w:rsid w:val="009C50AF"/>
    <w:rsid w:val="009C6C6B"/>
    <w:rsid w:val="009D1321"/>
    <w:rsid w:val="009D217E"/>
    <w:rsid w:val="009D328E"/>
    <w:rsid w:val="009D5F44"/>
    <w:rsid w:val="009D5FAD"/>
    <w:rsid w:val="009E37F6"/>
    <w:rsid w:val="009E5405"/>
    <w:rsid w:val="009E6279"/>
    <w:rsid w:val="009E65D7"/>
    <w:rsid w:val="009E6E95"/>
    <w:rsid w:val="009E78E5"/>
    <w:rsid w:val="009E7E08"/>
    <w:rsid w:val="009F2479"/>
    <w:rsid w:val="009F33CD"/>
    <w:rsid w:val="009F4FA3"/>
    <w:rsid w:val="009F526B"/>
    <w:rsid w:val="009F52C2"/>
    <w:rsid w:val="009F7A7E"/>
    <w:rsid w:val="00A00707"/>
    <w:rsid w:val="00A043E4"/>
    <w:rsid w:val="00A05E34"/>
    <w:rsid w:val="00A06725"/>
    <w:rsid w:val="00A06E18"/>
    <w:rsid w:val="00A0721D"/>
    <w:rsid w:val="00A1050F"/>
    <w:rsid w:val="00A10B3F"/>
    <w:rsid w:val="00A13752"/>
    <w:rsid w:val="00A139DF"/>
    <w:rsid w:val="00A15BD7"/>
    <w:rsid w:val="00A16284"/>
    <w:rsid w:val="00A16359"/>
    <w:rsid w:val="00A17543"/>
    <w:rsid w:val="00A17E53"/>
    <w:rsid w:val="00A17FC8"/>
    <w:rsid w:val="00A21191"/>
    <w:rsid w:val="00A21930"/>
    <w:rsid w:val="00A21B4A"/>
    <w:rsid w:val="00A22A13"/>
    <w:rsid w:val="00A231CB"/>
    <w:rsid w:val="00A23552"/>
    <w:rsid w:val="00A23734"/>
    <w:rsid w:val="00A2646F"/>
    <w:rsid w:val="00A277D1"/>
    <w:rsid w:val="00A322F9"/>
    <w:rsid w:val="00A3292C"/>
    <w:rsid w:val="00A32EF0"/>
    <w:rsid w:val="00A335F8"/>
    <w:rsid w:val="00A34849"/>
    <w:rsid w:val="00A3695F"/>
    <w:rsid w:val="00A40045"/>
    <w:rsid w:val="00A40070"/>
    <w:rsid w:val="00A42388"/>
    <w:rsid w:val="00A4281F"/>
    <w:rsid w:val="00A43C49"/>
    <w:rsid w:val="00A477B5"/>
    <w:rsid w:val="00A47BD3"/>
    <w:rsid w:val="00A5070F"/>
    <w:rsid w:val="00A5445E"/>
    <w:rsid w:val="00A6183F"/>
    <w:rsid w:val="00A61DCC"/>
    <w:rsid w:val="00A625F0"/>
    <w:rsid w:val="00A633D7"/>
    <w:rsid w:val="00A63EB6"/>
    <w:rsid w:val="00A64C2E"/>
    <w:rsid w:val="00A65A92"/>
    <w:rsid w:val="00A65D30"/>
    <w:rsid w:val="00A66476"/>
    <w:rsid w:val="00A703B6"/>
    <w:rsid w:val="00A709EB"/>
    <w:rsid w:val="00A71815"/>
    <w:rsid w:val="00A71C77"/>
    <w:rsid w:val="00A73D88"/>
    <w:rsid w:val="00A7440C"/>
    <w:rsid w:val="00A74834"/>
    <w:rsid w:val="00A7612C"/>
    <w:rsid w:val="00A80584"/>
    <w:rsid w:val="00A811F8"/>
    <w:rsid w:val="00A8378F"/>
    <w:rsid w:val="00A844DE"/>
    <w:rsid w:val="00A90902"/>
    <w:rsid w:val="00A90D57"/>
    <w:rsid w:val="00A92D31"/>
    <w:rsid w:val="00A92D51"/>
    <w:rsid w:val="00A9376A"/>
    <w:rsid w:val="00A938F4"/>
    <w:rsid w:val="00A93CFF"/>
    <w:rsid w:val="00A94410"/>
    <w:rsid w:val="00A947A9"/>
    <w:rsid w:val="00A952F1"/>
    <w:rsid w:val="00A95A86"/>
    <w:rsid w:val="00A96F0D"/>
    <w:rsid w:val="00A97CA5"/>
    <w:rsid w:val="00A97D32"/>
    <w:rsid w:val="00AA28D5"/>
    <w:rsid w:val="00AA2ED5"/>
    <w:rsid w:val="00AA31B4"/>
    <w:rsid w:val="00AA3E36"/>
    <w:rsid w:val="00AA4A94"/>
    <w:rsid w:val="00AA4DC7"/>
    <w:rsid w:val="00AA64C5"/>
    <w:rsid w:val="00AA66E1"/>
    <w:rsid w:val="00AB121A"/>
    <w:rsid w:val="00AB13FB"/>
    <w:rsid w:val="00AB1D8E"/>
    <w:rsid w:val="00AB22E0"/>
    <w:rsid w:val="00AB262B"/>
    <w:rsid w:val="00AB27AE"/>
    <w:rsid w:val="00AB4071"/>
    <w:rsid w:val="00AB4643"/>
    <w:rsid w:val="00AB5AC0"/>
    <w:rsid w:val="00AB6FF8"/>
    <w:rsid w:val="00AC2D06"/>
    <w:rsid w:val="00AC5470"/>
    <w:rsid w:val="00AC5F22"/>
    <w:rsid w:val="00AC78A8"/>
    <w:rsid w:val="00AD0EE7"/>
    <w:rsid w:val="00AD2047"/>
    <w:rsid w:val="00AD4158"/>
    <w:rsid w:val="00AD4D42"/>
    <w:rsid w:val="00AD5F32"/>
    <w:rsid w:val="00AD707C"/>
    <w:rsid w:val="00AE173C"/>
    <w:rsid w:val="00AE2042"/>
    <w:rsid w:val="00AE204E"/>
    <w:rsid w:val="00AE2C2C"/>
    <w:rsid w:val="00AE5381"/>
    <w:rsid w:val="00AE55EF"/>
    <w:rsid w:val="00AE580E"/>
    <w:rsid w:val="00AE7331"/>
    <w:rsid w:val="00AE7361"/>
    <w:rsid w:val="00AE7CA2"/>
    <w:rsid w:val="00AF164B"/>
    <w:rsid w:val="00AF1714"/>
    <w:rsid w:val="00AF20A2"/>
    <w:rsid w:val="00AF2A87"/>
    <w:rsid w:val="00AF2F0E"/>
    <w:rsid w:val="00AF3D43"/>
    <w:rsid w:val="00AF59B2"/>
    <w:rsid w:val="00B00898"/>
    <w:rsid w:val="00B02C9B"/>
    <w:rsid w:val="00B03A31"/>
    <w:rsid w:val="00B03D38"/>
    <w:rsid w:val="00B040B7"/>
    <w:rsid w:val="00B065E5"/>
    <w:rsid w:val="00B06F0A"/>
    <w:rsid w:val="00B0752F"/>
    <w:rsid w:val="00B10C0C"/>
    <w:rsid w:val="00B13B39"/>
    <w:rsid w:val="00B13F20"/>
    <w:rsid w:val="00B14233"/>
    <w:rsid w:val="00B14292"/>
    <w:rsid w:val="00B248DD"/>
    <w:rsid w:val="00B258E4"/>
    <w:rsid w:val="00B25CFF"/>
    <w:rsid w:val="00B30BF7"/>
    <w:rsid w:val="00B311A6"/>
    <w:rsid w:val="00B32B68"/>
    <w:rsid w:val="00B32C35"/>
    <w:rsid w:val="00B357FE"/>
    <w:rsid w:val="00B36637"/>
    <w:rsid w:val="00B369F6"/>
    <w:rsid w:val="00B36CBC"/>
    <w:rsid w:val="00B3734E"/>
    <w:rsid w:val="00B40934"/>
    <w:rsid w:val="00B414B1"/>
    <w:rsid w:val="00B43457"/>
    <w:rsid w:val="00B439BE"/>
    <w:rsid w:val="00B44212"/>
    <w:rsid w:val="00B46602"/>
    <w:rsid w:val="00B505A9"/>
    <w:rsid w:val="00B52AA2"/>
    <w:rsid w:val="00B53602"/>
    <w:rsid w:val="00B557ED"/>
    <w:rsid w:val="00B56EF5"/>
    <w:rsid w:val="00B57060"/>
    <w:rsid w:val="00B572D8"/>
    <w:rsid w:val="00B57DCB"/>
    <w:rsid w:val="00B6039B"/>
    <w:rsid w:val="00B609A0"/>
    <w:rsid w:val="00B60A0C"/>
    <w:rsid w:val="00B63519"/>
    <w:rsid w:val="00B63530"/>
    <w:rsid w:val="00B653E8"/>
    <w:rsid w:val="00B65FBD"/>
    <w:rsid w:val="00B65FF3"/>
    <w:rsid w:val="00B66983"/>
    <w:rsid w:val="00B66D3B"/>
    <w:rsid w:val="00B701E8"/>
    <w:rsid w:val="00B707BA"/>
    <w:rsid w:val="00B70923"/>
    <w:rsid w:val="00B731BA"/>
    <w:rsid w:val="00B73E8F"/>
    <w:rsid w:val="00B757A7"/>
    <w:rsid w:val="00B768F3"/>
    <w:rsid w:val="00B776F9"/>
    <w:rsid w:val="00B77EF7"/>
    <w:rsid w:val="00B82EC0"/>
    <w:rsid w:val="00B83A4C"/>
    <w:rsid w:val="00B84E88"/>
    <w:rsid w:val="00B8618C"/>
    <w:rsid w:val="00B87DC9"/>
    <w:rsid w:val="00B9091E"/>
    <w:rsid w:val="00B91E9C"/>
    <w:rsid w:val="00B91F6C"/>
    <w:rsid w:val="00B9313D"/>
    <w:rsid w:val="00B95A24"/>
    <w:rsid w:val="00B95EDC"/>
    <w:rsid w:val="00B96DB3"/>
    <w:rsid w:val="00B97687"/>
    <w:rsid w:val="00BA0564"/>
    <w:rsid w:val="00BA0B18"/>
    <w:rsid w:val="00BA1610"/>
    <w:rsid w:val="00BA18E6"/>
    <w:rsid w:val="00BA1FF9"/>
    <w:rsid w:val="00BA2A9B"/>
    <w:rsid w:val="00BA3204"/>
    <w:rsid w:val="00BA34D9"/>
    <w:rsid w:val="00BA3917"/>
    <w:rsid w:val="00BA6BCE"/>
    <w:rsid w:val="00BA7D90"/>
    <w:rsid w:val="00BA7E16"/>
    <w:rsid w:val="00BB0DF9"/>
    <w:rsid w:val="00BB0F6C"/>
    <w:rsid w:val="00BB1BE7"/>
    <w:rsid w:val="00BB1CA6"/>
    <w:rsid w:val="00BB2AAB"/>
    <w:rsid w:val="00BB335E"/>
    <w:rsid w:val="00BB33B4"/>
    <w:rsid w:val="00BB3E1A"/>
    <w:rsid w:val="00BB58D9"/>
    <w:rsid w:val="00BB7F48"/>
    <w:rsid w:val="00BC0192"/>
    <w:rsid w:val="00BC2D6F"/>
    <w:rsid w:val="00BC5502"/>
    <w:rsid w:val="00BC66A1"/>
    <w:rsid w:val="00BC67D3"/>
    <w:rsid w:val="00BD0380"/>
    <w:rsid w:val="00BD048A"/>
    <w:rsid w:val="00BD0B31"/>
    <w:rsid w:val="00BD10BE"/>
    <w:rsid w:val="00BD4D37"/>
    <w:rsid w:val="00BD52ED"/>
    <w:rsid w:val="00BE01C9"/>
    <w:rsid w:val="00BE1793"/>
    <w:rsid w:val="00BE2C9E"/>
    <w:rsid w:val="00BE60B7"/>
    <w:rsid w:val="00BE75EF"/>
    <w:rsid w:val="00BE77A5"/>
    <w:rsid w:val="00BE7ABC"/>
    <w:rsid w:val="00BE7ED3"/>
    <w:rsid w:val="00BF0FFB"/>
    <w:rsid w:val="00BF1A20"/>
    <w:rsid w:val="00BF2135"/>
    <w:rsid w:val="00BF40C5"/>
    <w:rsid w:val="00C013B7"/>
    <w:rsid w:val="00C013E2"/>
    <w:rsid w:val="00C03D3C"/>
    <w:rsid w:val="00C044BE"/>
    <w:rsid w:val="00C04551"/>
    <w:rsid w:val="00C12A30"/>
    <w:rsid w:val="00C14354"/>
    <w:rsid w:val="00C14936"/>
    <w:rsid w:val="00C15A52"/>
    <w:rsid w:val="00C20982"/>
    <w:rsid w:val="00C20DA8"/>
    <w:rsid w:val="00C21486"/>
    <w:rsid w:val="00C215AD"/>
    <w:rsid w:val="00C21E5E"/>
    <w:rsid w:val="00C236F5"/>
    <w:rsid w:val="00C23731"/>
    <w:rsid w:val="00C23A34"/>
    <w:rsid w:val="00C2425E"/>
    <w:rsid w:val="00C251DA"/>
    <w:rsid w:val="00C25313"/>
    <w:rsid w:val="00C254E6"/>
    <w:rsid w:val="00C262D8"/>
    <w:rsid w:val="00C26FFE"/>
    <w:rsid w:val="00C27683"/>
    <w:rsid w:val="00C27F79"/>
    <w:rsid w:val="00C30286"/>
    <w:rsid w:val="00C305CD"/>
    <w:rsid w:val="00C319BA"/>
    <w:rsid w:val="00C32658"/>
    <w:rsid w:val="00C32BB9"/>
    <w:rsid w:val="00C33733"/>
    <w:rsid w:val="00C33C7B"/>
    <w:rsid w:val="00C347F6"/>
    <w:rsid w:val="00C35E63"/>
    <w:rsid w:val="00C36F59"/>
    <w:rsid w:val="00C400BB"/>
    <w:rsid w:val="00C4118D"/>
    <w:rsid w:val="00C41468"/>
    <w:rsid w:val="00C415CB"/>
    <w:rsid w:val="00C4236F"/>
    <w:rsid w:val="00C4254F"/>
    <w:rsid w:val="00C4364D"/>
    <w:rsid w:val="00C459E0"/>
    <w:rsid w:val="00C512EB"/>
    <w:rsid w:val="00C5216F"/>
    <w:rsid w:val="00C531B4"/>
    <w:rsid w:val="00C53E28"/>
    <w:rsid w:val="00C54169"/>
    <w:rsid w:val="00C56056"/>
    <w:rsid w:val="00C561C9"/>
    <w:rsid w:val="00C567A3"/>
    <w:rsid w:val="00C56C95"/>
    <w:rsid w:val="00C606CD"/>
    <w:rsid w:val="00C620FC"/>
    <w:rsid w:val="00C62BB9"/>
    <w:rsid w:val="00C65808"/>
    <w:rsid w:val="00C65C2A"/>
    <w:rsid w:val="00C66A21"/>
    <w:rsid w:val="00C67B66"/>
    <w:rsid w:val="00C70731"/>
    <w:rsid w:val="00C72E4B"/>
    <w:rsid w:val="00C734DB"/>
    <w:rsid w:val="00C75ADE"/>
    <w:rsid w:val="00C819C6"/>
    <w:rsid w:val="00C81BE4"/>
    <w:rsid w:val="00C8319D"/>
    <w:rsid w:val="00C8549C"/>
    <w:rsid w:val="00C85E53"/>
    <w:rsid w:val="00C86761"/>
    <w:rsid w:val="00C90089"/>
    <w:rsid w:val="00C91719"/>
    <w:rsid w:val="00C9251C"/>
    <w:rsid w:val="00C941C7"/>
    <w:rsid w:val="00C96CE2"/>
    <w:rsid w:val="00CA07BD"/>
    <w:rsid w:val="00CA2DE5"/>
    <w:rsid w:val="00CA4A9A"/>
    <w:rsid w:val="00CA522D"/>
    <w:rsid w:val="00CA650B"/>
    <w:rsid w:val="00CA7788"/>
    <w:rsid w:val="00CB10FD"/>
    <w:rsid w:val="00CB2ABE"/>
    <w:rsid w:val="00CB36BA"/>
    <w:rsid w:val="00CB3F6B"/>
    <w:rsid w:val="00CB4068"/>
    <w:rsid w:val="00CB4517"/>
    <w:rsid w:val="00CB487E"/>
    <w:rsid w:val="00CB4E4B"/>
    <w:rsid w:val="00CB5E5E"/>
    <w:rsid w:val="00CB5FB7"/>
    <w:rsid w:val="00CB7AF7"/>
    <w:rsid w:val="00CC05DB"/>
    <w:rsid w:val="00CC2581"/>
    <w:rsid w:val="00CC2945"/>
    <w:rsid w:val="00CC3201"/>
    <w:rsid w:val="00CD0C9F"/>
    <w:rsid w:val="00CD130C"/>
    <w:rsid w:val="00CD1785"/>
    <w:rsid w:val="00CD20B6"/>
    <w:rsid w:val="00CD21C9"/>
    <w:rsid w:val="00CD4C3C"/>
    <w:rsid w:val="00CD4F7D"/>
    <w:rsid w:val="00CD61B6"/>
    <w:rsid w:val="00CD67B4"/>
    <w:rsid w:val="00CD7166"/>
    <w:rsid w:val="00CE1211"/>
    <w:rsid w:val="00CE1F75"/>
    <w:rsid w:val="00CE2094"/>
    <w:rsid w:val="00CE219A"/>
    <w:rsid w:val="00CE2961"/>
    <w:rsid w:val="00CE528E"/>
    <w:rsid w:val="00CF349A"/>
    <w:rsid w:val="00CF3AC0"/>
    <w:rsid w:val="00CF3B89"/>
    <w:rsid w:val="00CF3D70"/>
    <w:rsid w:val="00CF3E0B"/>
    <w:rsid w:val="00CF4395"/>
    <w:rsid w:val="00CF4725"/>
    <w:rsid w:val="00CF6C4D"/>
    <w:rsid w:val="00CF7185"/>
    <w:rsid w:val="00D01AA2"/>
    <w:rsid w:val="00D03846"/>
    <w:rsid w:val="00D03C11"/>
    <w:rsid w:val="00D04257"/>
    <w:rsid w:val="00D04C6C"/>
    <w:rsid w:val="00D1087B"/>
    <w:rsid w:val="00D12846"/>
    <w:rsid w:val="00D15A53"/>
    <w:rsid w:val="00D1665B"/>
    <w:rsid w:val="00D169B8"/>
    <w:rsid w:val="00D16A61"/>
    <w:rsid w:val="00D20780"/>
    <w:rsid w:val="00D20BB6"/>
    <w:rsid w:val="00D21B93"/>
    <w:rsid w:val="00D24328"/>
    <w:rsid w:val="00D24CEA"/>
    <w:rsid w:val="00D2534E"/>
    <w:rsid w:val="00D2575F"/>
    <w:rsid w:val="00D27285"/>
    <w:rsid w:val="00D30BF3"/>
    <w:rsid w:val="00D30CDF"/>
    <w:rsid w:val="00D30E12"/>
    <w:rsid w:val="00D3241B"/>
    <w:rsid w:val="00D33E8F"/>
    <w:rsid w:val="00D33F29"/>
    <w:rsid w:val="00D34964"/>
    <w:rsid w:val="00D35106"/>
    <w:rsid w:val="00D35949"/>
    <w:rsid w:val="00D37315"/>
    <w:rsid w:val="00D37497"/>
    <w:rsid w:val="00D37F0A"/>
    <w:rsid w:val="00D4016C"/>
    <w:rsid w:val="00D40D4D"/>
    <w:rsid w:val="00D42610"/>
    <w:rsid w:val="00D435C6"/>
    <w:rsid w:val="00D44612"/>
    <w:rsid w:val="00D44BC7"/>
    <w:rsid w:val="00D45A46"/>
    <w:rsid w:val="00D45BCF"/>
    <w:rsid w:val="00D507F4"/>
    <w:rsid w:val="00D509C7"/>
    <w:rsid w:val="00D50D5F"/>
    <w:rsid w:val="00D5110C"/>
    <w:rsid w:val="00D51780"/>
    <w:rsid w:val="00D52057"/>
    <w:rsid w:val="00D52280"/>
    <w:rsid w:val="00D52558"/>
    <w:rsid w:val="00D538B5"/>
    <w:rsid w:val="00D55786"/>
    <w:rsid w:val="00D57DCF"/>
    <w:rsid w:val="00D6109A"/>
    <w:rsid w:val="00D616E7"/>
    <w:rsid w:val="00D61A28"/>
    <w:rsid w:val="00D62853"/>
    <w:rsid w:val="00D63A77"/>
    <w:rsid w:val="00D65846"/>
    <w:rsid w:val="00D679AA"/>
    <w:rsid w:val="00D67B2E"/>
    <w:rsid w:val="00D70980"/>
    <w:rsid w:val="00D70ABB"/>
    <w:rsid w:val="00D717AF"/>
    <w:rsid w:val="00D71C3A"/>
    <w:rsid w:val="00D734C4"/>
    <w:rsid w:val="00D73AF2"/>
    <w:rsid w:val="00D74653"/>
    <w:rsid w:val="00D74D0D"/>
    <w:rsid w:val="00D75987"/>
    <w:rsid w:val="00D7691A"/>
    <w:rsid w:val="00D8046B"/>
    <w:rsid w:val="00D80D5E"/>
    <w:rsid w:val="00D81417"/>
    <w:rsid w:val="00D81A2D"/>
    <w:rsid w:val="00D82AB8"/>
    <w:rsid w:val="00D838EA"/>
    <w:rsid w:val="00D83D1B"/>
    <w:rsid w:val="00D860C3"/>
    <w:rsid w:val="00D917D3"/>
    <w:rsid w:val="00D92984"/>
    <w:rsid w:val="00D92D45"/>
    <w:rsid w:val="00D94889"/>
    <w:rsid w:val="00D969E9"/>
    <w:rsid w:val="00D97A8B"/>
    <w:rsid w:val="00DA0233"/>
    <w:rsid w:val="00DA0856"/>
    <w:rsid w:val="00DA24F6"/>
    <w:rsid w:val="00DA316C"/>
    <w:rsid w:val="00DA3333"/>
    <w:rsid w:val="00DA4058"/>
    <w:rsid w:val="00DA544E"/>
    <w:rsid w:val="00DA550D"/>
    <w:rsid w:val="00DA659F"/>
    <w:rsid w:val="00DA6BA4"/>
    <w:rsid w:val="00DA78A2"/>
    <w:rsid w:val="00DB061F"/>
    <w:rsid w:val="00DB171D"/>
    <w:rsid w:val="00DB2304"/>
    <w:rsid w:val="00DB31A8"/>
    <w:rsid w:val="00DB33E0"/>
    <w:rsid w:val="00DB4521"/>
    <w:rsid w:val="00DB51EC"/>
    <w:rsid w:val="00DB5B88"/>
    <w:rsid w:val="00DB6DC3"/>
    <w:rsid w:val="00DB7BAE"/>
    <w:rsid w:val="00DC0532"/>
    <w:rsid w:val="00DC060C"/>
    <w:rsid w:val="00DC0750"/>
    <w:rsid w:val="00DC0778"/>
    <w:rsid w:val="00DC1736"/>
    <w:rsid w:val="00DC22F6"/>
    <w:rsid w:val="00DC35F8"/>
    <w:rsid w:val="00DC3B3D"/>
    <w:rsid w:val="00DC5D9F"/>
    <w:rsid w:val="00DC755A"/>
    <w:rsid w:val="00DC7996"/>
    <w:rsid w:val="00DD2143"/>
    <w:rsid w:val="00DD2585"/>
    <w:rsid w:val="00DD2973"/>
    <w:rsid w:val="00DD3205"/>
    <w:rsid w:val="00DD44C4"/>
    <w:rsid w:val="00DE154F"/>
    <w:rsid w:val="00DE386F"/>
    <w:rsid w:val="00DE5AF8"/>
    <w:rsid w:val="00DE5F40"/>
    <w:rsid w:val="00DE7428"/>
    <w:rsid w:val="00DF1A4B"/>
    <w:rsid w:val="00DF2F43"/>
    <w:rsid w:val="00DF3676"/>
    <w:rsid w:val="00DF539A"/>
    <w:rsid w:val="00DF622D"/>
    <w:rsid w:val="00DF6295"/>
    <w:rsid w:val="00DF6944"/>
    <w:rsid w:val="00E00893"/>
    <w:rsid w:val="00E00EF4"/>
    <w:rsid w:val="00E023B0"/>
    <w:rsid w:val="00E0380D"/>
    <w:rsid w:val="00E046A0"/>
    <w:rsid w:val="00E05582"/>
    <w:rsid w:val="00E05F39"/>
    <w:rsid w:val="00E06290"/>
    <w:rsid w:val="00E0662C"/>
    <w:rsid w:val="00E07A8F"/>
    <w:rsid w:val="00E10C7D"/>
    <w:rsid w:val="00E12305"/>
    <w:rsid w:val="00E1243F"/>
    <w:rsid w:val="00E127C9"/>
    <w:rsid w:val="00E140A1"/>
    <w:rsid w:val="00E14369"/>
    <w:rsid w:val="00E14BF6"/>
    <w:rsid w:val="00E16B51"/>
    <w:rsid w:val="00E1722F"/>
    <w:rsid w:val="00E2073F"/>
    <w:rsid w:val="00E27DD3"/>
    <w:rsid w:val="00E30BF6"/>
    <w:rsid w:val="00E30FB5"/>
    <w:rsid w:val="00E3156F"/>
    <w:rsid w:val="00E31BD5"/>
    <w:rsid w:val="00E327F6"/>
    <w:rsid w:val="00E32DC9"/>
    <w:rsid w:val="00E334C7"/>
    <w:rsid w:val="00E35D45"/>
    <w:rsid w:val="00E365A3"/>
    <w:rsid w:val="00E37529"/>
    <w:rsid w:val="00E37E78"/>
    <w:rsid w:val="00E41122"/>
    <w:rsid w:val="00E44022"/>
    <w:rsid w:val="00E44646"/>
    <w:rsid w:val="00E44AB2"/>
    <w:rsid w:val="00E45E4B"/>
    <w:rsid w:val="00E45F69"/>
    <w:rsid w:val="00E46FB8"/>
    <w:rsid w:val="00E50832"/>
    <w:rsid w:val="00E50B70"/>
    <w:rsid w:val="00E510FC"/>
    <w:rsid w:val="00E5214B"/>
    <w:rsid w:val="00E52685"/>
    <w:rsid w:val="00E526DF"/>
    <w:rsid w:val="00E52E58"/>
    <w:rsid w:val="00E52F48"/>
    <w:rsid w:val="00E538C9"/>
    <w:rsid w:val="00E544CF"/>
    <w:rsid w:val="00E5588E"/>
    <w:rsid w:val="00E5681C"/>
    <w:rsid w:val="00E60C15"/>
    <w:rsid w:val="00E60FC9"/>
    <w:rsid w:val="00E62C80"/>
    <w:rsid w:val="00E70567"/>
    <w:rsid w:val="00E705A8"/>
    <w:rsid w:val="00E717B4"/>
    <w:rsid w:val="00E7217F"/>
    <w:rsid w:val="00E72857"/>
    <w:rsid w:val="00E735F5"/>
    <w:rsid w:val="00E753E8"/>
    <w:rsid w:val="00E80A0B"/>
    <w:rsid w:val="00E811D7"/>
    <w:rsid w:val="00E8347B"/>
    <w:rsid w:val="00E861F6"/>
    <w:rsid w:val="00E8720A"/>
    <w:rsid w:val="00E90810"/>
    <w:rsid w:val="00E90BA9"/>
    <w:rsid w:val="00E90D53"/>
    <w:rsid w:val="00E917F1"/>
    <w:rsid w:val="00E92233"/>
    <w:rsid w:val="00E93CE2"/>
    <w:rsid w:val="00E93E08"/>
    <w:rsid w:val="00E95034"/>
    <w:rsid w:val="00E979B8"/>
    <w:rsid w:val="00EA03B0"/>
    <w:rsid w:val="00EA1AA1"/>
    <w:rsid w:val="00EA367A"/>
    <w:rsid w:val="00EA5E02"/>
    <w:rsid w:val="00EA5F08"/>
    <w:rsid w:val="00EA5F7F"/>
    <w:rsid w:val="00EA6A51"/>
    <w:rsid w:val="00EB261F"/>
    <w:rsid w:val="00EB304B"/>
    <w:rsid w:val="00EB3250"/>
    <w:rsid w:val="00EB42AB"/>
    <w:rsid w:val="00EB4995"/>
    <w:rsid w:val="00EB64A1"/>
    <w:rsid w:val="00EB7BC4"/>
    <w:rsid w:val="00EC0B04"/>
    <w:rsid w:val="00EC3DAA"/>
    <w:rsid w:val="00EC3ED6"/>
    <w:rsid w:val="00EC42F2"/>
    <w:rsid w:val="00EC5311"/>
    <w:rsid w:val="00EC531B"/>
    <w:rsid w:val="00EC544F"/>
    <w:rsid w:val="00EC5A6E"/>
    <w:rsid w:val="00EC69F6"/>
    <w:rsid w:val="00EC7184"/>
    <w:rsid w:val="00EC7D0B"/>
    <w:rsid w:val="00EC7D51"/>
    <w:rsid w:val="00EC7EC9"/>
    <w:rsid w:val="00ED0BA9"/>
    <w:rsid w:val="00ED114C"/>
    <w:rsid w:val="00ED296D"/>
    <w:rsid w:val="00ED432F"/>
    <w:rsid w:val="00ED5FFD"/>
    <w:rsid w:val="00ED6570"/>
    <w:rsid w:val="00ED6CB6"/>
    <w:rsid w:val="00EE0511"/>
    <w:rsid w:val="00EE11AD"/>
    <w:rsid w:val="00EE2BF7"/>
    <w:rsid w:val="00EE4338"/>
    <w:rsid w:val="00EE4348"/>
    <w:rsid w:val="00EE49B4"/>
    <w:rsid w:val="00EE5970"/>
    <w:rsid w:val="00EE5FB5"/>
    <w:rsid w:val="00EE7344"/>
    <w:rsid w:val="00EF0159"/>
    <w:rsid w:val="00EF14A3"/>
    <w:rsid w:val="00EF1808"/>
    <w:rsid w:val="00EF1F9A"/>
    <w:rsid w:val="00EF35E0"/>
    <w:rsid w:val="00EF44AD"/>
    <w:rsid w:val="00EF60E7"/>
    <w:rsid w:val="00EF6601"/>
    <w:rsid w:val="00F01253"/>
    <w:rsid w:val="00F03E23"/>
    <w:rsid w:val="00F0688C"/>
    <w:rsid w:val="00F06F34"/>
    <w:rsid w:val="00F070D1"/>
    <w:rsid w:val="00F0737D"/>
    <w:rsid w:val="00F10076"/>
    <w:rsid w:val="00F104C4"/>
    <w:rsid w:val="00F107F2"/>
    <w:rsid w:val="00F1112D"/>
    <w:rsid w:val="00F13C34"/>
    <w:rsid w:val="00F14121"/>
    <w:rsid w:val="00F1464A"/>
    <w:rsid w:val="00F171E8"/>
    <w:rsid w:val="00F17388"/>
    <w:rsid w:val="00F17462"/>
    <w:rsid w:val="00F17BD6"/>
    <w:rsid w:val="00F203ED"/>
    <w:rsid w:val="00F2049F"/>
    <w:rsid w:val="00F20672"/>
    <w:rsid w:val="00F20BA7"/>
    <w:rsid w:val="00F20D53"/>
    <w:rsid w:val="00F20FE5"/>
    <w:rsid w:val="00F212FD"/>
    <w:rsid w:val="00F21C28"/>
    <w:rsid w:val="00F221A5"/>
    <w:rsid w:val="00F227EF"/>
    <w:rsid w:val="00F228F1"/>
    <w:rsid w:val="00F22FE1"/>
    <w:rsid w:val="00F23793"/>
    <w:rsid w:val="00F25B09"/>
    <w:rsid w:val="00F269CF"/>
    <w:rsid w:val="00F27C87"/>
    <w:rsid w:val="00F30AEE"/>
    <w:rsid w:val="00F30BBD"/>
    <w:rsid w:val="00F32316"/>
    <w:rsid w:val="00F32822"/>
    <w:rsid w:val="00F33FD7"/>
    <w:rsid w:val="00F34BAD"/>
    <w:rsid w:val="00F35AD3"/>
    <w:rsid w:val="00F376BC"/>
    <w:rsid w:val="00F3772A"/>
    <w:rsid w:val="00F4375C"/>
    <w:rsid w:val="00F449DA"/>
    <w:rsid w:val="00F44A5E"/>
    <w:rsid w:val="00F51DDE"/>
    <w:rsid w:val="00F52169"/>
    <w:rsid w:val="00F52DFB"/>
    <w:rsid w:val="00F5306C"/>
    <w:rsid w:val="00F54500"/>
    <w:rsid w:val="00F55112"/>
    <w:rsid w:val="00F55A26"/>
    <w:rsid w:val="00F55AA1"/>
    <w:rsid w:val="00F56C20"/>
    <w:rsid w:val="00F5764E"/>
    <w:rsid w:val="00F57BEA"/>
    <w:rsid w:val="00F63D3B"/>
    <w:rsid w:val="00F6488A"/>
    <w:rsid w:val="00F65E0C"/>
    <w:rsid w:val="00F66369"/>
    <w:rsid w:val="00F67F58"/>
    <w:rsid w:val="00F724AF"/>
    <w:rsid w:val="00F758C2"/>
    <w:rsid w:val="00F763BA"/>
    <w:rsid w:val="00F76992"/>
    <w:rsid w:val="00F8174D"/>
    <w:rsid w:val="00F81CF8"/>
    <w:rsid w:val="00F821B8"/>
    <w:rsid w:val="00F82F1F"/>
    <w:rsid w:val="00F83E87"/>
    <w:rsid w:val="00F845B0"/>
    <w:rsid w:val="00F86AAB"/>
    <w:rsid w:val="00F87403"/>
    <w:rsid w:val="00F90052"/>
    <w:rsid w:val="00F9188B"/>
    <w:rsid w:val="00F92FE7"/>
    <w:rsid w:val="00F9369F"/>
    <w:rsid w:val="00F9619B"/>
    <w:rsid w:val="00F96F5E"/>
    <w:rsid w:val="00FA0EBB"/>
    <w:rsid w:val="00FA2BF0"/>
    <w:rsid w:val="00FA3852"/>
    <w:rsid w:val="00FA3B56"/>
    <w:rsid w:val="00FB091F"/>
    <w:rsid w:val="00FB2358"/>
    <w:rsid w:val="00FB3510"/>
    <w:rsid w:val="00FB41AC"/>
    <w:rsid w:val="00FB4242"/>
    <w:rsid w:val="00FB69B7"/>
    <w:rsid w:val="00FB746B"/>
    <w:rsid w:val="00FB7D30"/>
    <w:rsid w:val="00FC06C9"/>
    <w:rsid w:val="00FC1E2C"/>
    <w:rsid w:val="00FC2E8E"/>
    <w:rsid w:val="00FC575E"/>
    <w:rsid w:val="00FC672B"/>
    <w:rsid w:val="00FC760B"/>
    <w:rsid w:val="00FC76B4"/>
    <w:rsid w:val="00FD1050"/>
    <w:rsid w:val="00FD12C6"/>
    <w:rsid w:val="00FD15A0"/>
    <w:rsid w:val="00FD196B"/>
    <w:rsid w:val="00FD1C71"/>
    <w:rsid w:val="00FD2E55"/>
    <w:rsid w:val="00FD349D"/>
    <w:rsid w:val="00FD359E"/>
    <w:rsid w:val="00FD3E8F"/>
    <w:rsid w:val="00FD4C18"/>
    <w:rsid w:val="00FD4CD3"/>
    <w:rsid w:val="00FD4E20"/>
    <w:rsid w:val="00FD523C"/>
    <w:rsid w:val="00FE0FEA"/>
    <w:rsid w:val="00FE11F7"/>
    <w:rsid w:val="00FE1AA4"/>
    <w:rsid w:val="00FE3885"/>
    <w:rsid w:val="00FE57C1"/>
    <w:rsid w:val="00FE7642"/>
    <w:rsid w:val="00FE7678"/>
    <w:rsid w:val="00FE7977"/>
    <w:rsid w:val="00FF00E4"/>
    <w:rsid w:val="00FF011B"/>
    <w:rsid w:val="00FF0C94"/>
    <w:rsid w:val="00FF2564"/>
    <w:rsid w:val="00FF35B2"/>
    <w:rsid w:val="00FF663B"/>
    <w:rsid w:val="00FF726D"/>
    <w:rsid w:val="00FF74A1"/>
    <w:rsid w:val="00FF7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EC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3F51"/>
    <w:pPr>
      <w:keepNext/>
      <w:jc w:val="center"/>
      <w:outlineLvl w:val="0"/>
    </w:pPr>
    <w:rPr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0C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56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EC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C7EC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838EA"/>
    <w:pPr>
      <w:ind w:left="720"/>
      <w:contextualSpacing/>
    </w:pPr>
  </w:style>
  <w:style w:type="paragraph" w:styleId="Pidipagina">
    <w:name w:val="footer"/>
    <w:basedOn w:val="Normale"/>
    <w:link w:val="PidipaginaCarattere"/>
    <w:rsid w:val="001645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6451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B4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803F51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Corpotesto1">
    <w:name w:val="Corpo testo1"/>
    <w:basedOn w:val="Normale"/>
    <w:link w:val="CorpotestoCarattere"/>
    <w:rsid w:val="00803F51"/>
    <w:pPr>
      <w:jc w:val="both"/>
    </w:pPr>
    <w:rPr>
      <w:sz w:val="26"/>
      <w:szCs w:val="20"/>
    </w:rPr>
  </w:style>
  <w:style w:type="character" w:customStyle="1" w:styleId="CorpotestoCarattere">
    <w:name w:val="Corpo testo Carattere"/>
    <w:link w:val="Corpotesto1"/>
    <w:rsid w:val="00803F51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stile22">
    <w:name w:val="stile22"/>
    <w:basedOn w:val="Normale"/>
    <w:rsid w:val="003D5A5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D5A5D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3D5A5D"/>
    <w:rPr>
      <w:b/>
      <w:bCs/>
    </w:rPr>
  </w:style>
  <w:style w:type="character" w:styleId="Enfasicorsivo">
    <w:name w:val="Emphasis"/>
    <w:uiPriority w:val="20"/>
    <w:qFormat/>
    <w:rsid w:val="003D5A5D"/>
    <w:rPr>
      <w:i/>
      <w:iCs/>
    </w:rPr>
  </w:style>
  <w:style w:type="character" w:styleId="Collegamentoipertestuale">
    <w:name w:val="Hyperlink"/>
    <w:uiPriority w:val="99"/>
    <w:unhideWhenUsed/>
    <w:rsid w:val="00404D7F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semiHidden/>
    <w:rsid w:val="0042566B"/>
    <w:rPr>
      <w:rFonts w:ascii="Cambria" w:eastAsia="Times New Roman" w:hAnsi="Cambria" w:cs="Times New Roman"/>
      <w:b/>
      <w:bCs/>
      <w:sz w:val="26"/>
      <w:szCs w:val="26"/>
    </w:rPr>
  </w:style>
  <w:style w:type="paragraph" w:styleId="Nessunaspaziatura">
    <w:name w:val="No Spacing"/>
    <w:uiPriority w:val="1"/>
    <w:qFormat/>
    <w:rsid w:val="00870DFC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D22E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8D22EC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47B0E"/>
    <w:pPr>
      <w:suppressAutoHyphens/>
      <w:autoSpaceDN w:val="0"/>
    </w:pPr>
    <w:rPr>
      <w:rFonts w:eastAsia="SimSun" w:cs="F"/>
      <w:kern w:val="3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25F8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24328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24328"/>
    <w:rPr>
      <w:rFonts w:ascii="Consolas" w:eastAsia="Times New Roman" w:hAnsi="Consola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0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C236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36F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36F5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36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36F5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EC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03F51"/>
    <w:pPr>
      <w:keepNext/>
      <w:jc w:val="center"/>
      <w:outlineLvl w:val="0"/>
    </w:pPr>
    <w:rPr>
      <w:sz w:val="2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10C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56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EC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C7EC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838EA"/>
    <w:pPr>
      <w:ind w:left="720"/>
      <w:contextualSpacing/>
    </w:pPr>
  </w:style>
  <w:style w:type="paragraph" w:styleId="Pidipagina">
    <w:name w:val="footer"/>
    <w:basedOn w:val="Normale"/>
    <w:link w:val="PidipaginaCarattere"/>
    <w:rsid w:val="001645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6451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B4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803F51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Corpotesto1">
    <w:name w:val="Corpo testo1"/>
    <w:basedOn w:val="Normale"/>
    <w:link w:val="CorpotestoCarattere"/>
    <w:rsid w:val="00803F51"/>
    <w:pPr>
      <w:jc w:val="both"/>
    </w:pPr>
    <w:rPr>
      <w:sz w:val="26"/>
      <w:szCs w:val="20"/>
    </w:rPr>
  </w:style>
  <w:style w:type="character" w:customStyle="1" w:styleId="CorpotestoCarattere">
    <w:name w:val="Corpo testo Carattere"/>
    <w:link w:val="Corpotesto1"/>
    <w:rsid w:val="00803F51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stile22">
    <w:name w:val="stile22"/>
    <w:basedOn w:val="Normale"/>
    <w:rsid w:val="003D5A5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D5A5D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3D5A5D"/>
    <w:rPr>
      <w:b/>
      <w:bCs/>
    </w:rPr>
  </w:style>
  <w:style w:type="character" w:styleId="Enfasicorsivo">
    <w:name w:val="Emphasis"/>
    <w:uiPriority w:val="20"/>
    <w:qFormat/>
    <w:rsid w:val="003D5A5D"/>
    <w:rPr>
      <w:i/>
      <w:iCs/>
    </w:rPr>
  </w:style>
  <w:style w:type="character" w:styleId="Collegamentoipertestuale">
    <w:name w:val="Hyperlink"/>
    <w:uiPriority w:val="99"/>
    <w:unhideWhenUsed/>
    <w:rsid w:val="00404D7F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semiHidden/>
    <w:rsid w:val="0042566B"/>
    <w:rPr>
      <w:rFonts w:ascii="Cambria" w:eastAsia="Times New Roman" w:hAnsi="Cambria" w:cs="Times New Roman"/>
      <w:b/>
      <w:bCs/>
      <w:sz w:val="26"/>
      <w:szCs w:val="26"/>
    </w:rPr>
  </w:style>
  <w:style w:type="paragraph" w:styleId="Nessunaspaziatura">
    <w:name w:val="No Spacing"/>
    <w:uiPriority w:val="1"/>
    <w:qFormat/>
    <w:rsid w:val="00870DFC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D22E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8D22EC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47B0E"/>
    <w:pPr>
      <w:suppressAutoHyphens/>
      <w:autoSpaceDN w:val="0"/>
    </w:pPr>
    <w:rPr>
      <w:rFonts w:eastAsia="SimSun" w:cs="F"/>
      <w:kern w:val="3"/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25F8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24328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24328"/>
    <w:rPr>
      <w:rFonts w:ascii="Consolas" w:eastAsia="Times New Roman" w:hAnsi="Consola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10C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C236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36F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36F5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36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36F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56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79316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302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9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13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5556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1075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5A5A5"/>
                                    <w:right w:val="single" w:sz="6" w:space="0" w:color="A5A5A5"/>
                                  </w:divBdr>
                                  <w:divsChild>
                                    <w:div w:id="179104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04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12" w:space="9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9CB8-30D2-4EF8-9E6D-8B783920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4484</CharactersWithSpaces>
  <SharedDoc>false</SharedDoc>
  <HLinks>
    <vt:vector size="18" baseType="variant">
      <vt:variant>
        <vt:i4>2097161</vt:i4>
      </vt:variant>
      <vt:variant>
        <vt:i4>6</vt:i4>
      </vt:variant>
      <vt:variant>
        <vt:i4>0</vt:i4>
      </vt:variant>
      <vt:variant>
        <vt:i4>5</vt:i4>
      </vt:variant>
      <vt:variant>
        <vt:lpwstr>mailto:prefettura.prefbt@pec.interno.it</vt:lpwstr>
      </vt:variant>
      <vt:variant>
        <vt:lpwstr/>
      </vt:variant>
      <vt:variant>
        <vt:i4>3866689</vt:i4>
      </vt:variant>
      <vt:variant>
        <vt:i4>3</vt:i4>
      </vt:variant>
      <vt:variant>
        <vt:i4>0</vt:i4>
      </vt:variant>
      <vt:variant>
        <vt:i4>5</vt:i4>
      </vt:variant>
      <vt:variant>
        <vt:lpwstr>mailto:enrico.aiello@interno.it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https://www.interno.gov.it/sites/default/files/allegati/nuovo_modello_autodichiarazione_23.03.2020_compilabile.pdf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dpp1059162</cp:lastModifiedBy>
  <cp:revision>38</cp:revision>
  <cp:lastPrinted>2023-01-26T18:37:00Z</cp:lastPrinted>
  <dcterms:created xsi:type="dcterms:W3CDTF">2021-11-02T08:12:00Z</dcterms:created>
  <dcterms:modified xsi:type="dcterms:W3CDTF">2024-10-30T13:20:00Z</dcterms:modified>
</cp:coreProperties>
</file>