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46720A" w14:textId="77777777" w:rsidR="00A71DF7" w:rsidRDefault="00841981">
      <w:pPr>
        <w:jc w:val="center"/>
        <w:rPr>
          <w:b/>
          <w:color w:val="000000"/>
          <w:sz w:val="32"/>
          <w:szCs w:val="32"/>
        </w:rPr>
      </w:pPr>
      <w:r>
        <w:rPr>
          <w:b/>
          <w:color w:val="000000"/>
          <w:sz w:val="32"/>
          <w:szCs w:val="32"/>
        </w:rPr>
        <w:t>DOMANDA DI PARTECIPAZIONE</w:t>
      </w:r>
    </w:p>
    <w:p w14:paraId="7D91E03E" w14:textId="77777777" w:rsidR="00A71DF7" w:rsidRDefault="00A71DF7">
      <w:pPr>
        <w:rPr>
          <w:b/>
          <w:color w:val="000000"/>
          <w:sz w:val="32"/>
          <w:szCs w:val="32"/>
        </w:rPr>
      </w:pPr>
    </w:p>
    <w:p w14:paraId="287D320B" w14:textId="783437F9" w:rsidR="00A71DF7" w:rsidRDefault="00841981" w:rsidP="004B434C">
      <w:pPr>
        <w:jc w:val="center"/>
        <w:rPr>
          <w:b/>
          <w:color w:val="000000"/>
          <w:sz w:val="32"/>
          <w:szCs w:val="32"/>
        </w:rPr>
      </w:pPr>
      <w:r>
        <w:rPr>
          <w:b/>
          <w:color w:val="000000"/>
          <w:sz w:val="32"/>
          <w:szCs w:val="32"/>
        </w:rPr>
        <w:t xml:space="preserve">Alla Prefettura di </w:t>
      </w:r>
      <w:bookmarkStart w:id="0" w:name="_Hlk532334888"/>
      <w:bookmarkEnd w:id="0"/>
      <w:r w:rsidR="00EB56DD">
        <w:rPr>
          <w:b/>
          <w:color w:val="000000"/>
          <w:sz w:val="32"/>
          <w:szCs w:val="32"/>
        </w:rPr>
        <w:t>Grosseto</w:t>
      </w:r>
    </w:p>
    <w:p w14:paraId="506FA6BC" w14:textId="77777777" w:rsidR="004B434C" w:rsidRDefault="004B434C" w:rsidP="004B434C">
      <w:pPr>
        <w:suppressAutoHyphens/>
        <w:rPr>
          <w:rFonts w:eastAsiaTheme="minorHAnsi"/>
          <w:b/>
          <w:szCs w:val="24"/>
        </w:rPr>
      </w:pPr>
    </w:p>
    <w:p w14:paraId="1FE8E782" w14:textId="47481E31" w:rsidR="004B434C" w:rsidRPr="004B434C" w:rsidRDefault="004B434C" w:rsidP="004B434C">
      <w:pPr>
        <w:suppressAutoHyphens/>
        <w:jc w:val="both"/>
        <w:rPr>
          <w:rFonts w:eastAsiaTheme="minorHAnsi"/>
          <w:sz w:val="24"/>
          <w:szCs w:val="24"/>
        </w:rPr>
      </w:pPr>
      <w:r w:rsidRPr="004B434C">
        <w:rPr>
          <w:rFonts w:eastAsiaTheme="minorHAnsi"/>
          <w:b/>
          <w:sz w:val="24"/>
          <w:szCs w:val="24"/>
        </w:rPr>
        <w:t xml:space="preserve">Procedura aperta per la conclusione di un accordo quadro per l’affidamento, nel territorio della provincia di </w:t>
      </w:r>
      <w:r w:rsidR="00EB56DD">
        <w:rPr>
          <w:rFonts w:eastAsiaTheme="minorHAnsi"/>
          <w:b/>
          <w:sz w:val="24"/>
          <w:szCs w:val="24"/>
        </w:rPr>
        <w:t>Grosseto</w:t>
      </w:r>
      <w:r w:rsidRPr="004B434C">
        <w:rPr>
          <w:rFonts w:eastAsiaTheme="minorHAnsi"/>
          <w:b/>
          <w:sz w:val="24"/>
          <w:szCs w:val="24"/>
        </w:rPr>
        <w:t xml:space="preserve">, dei servizi di gestione delle strutture di accoglienza costituite da </w:t>
      </w:r>
      <w:r w:rsidR="004F76FB">
        <w:rPr>
          <w:rFonts w:eastAsiaTheme="minorHAnsi"/>
          <w:b/>
          <w:sz w:val="24"/>
          <w:szCs w:val="24"/>
        </w:rPr>
        <w:t xml:space="preserve">centri collettivi </w:t>
      </w:r>
      <w:r w:rsidR="004745A3">
        <w:rPr>
          <w:rFonts w:eastAsiaTheme="minorHAnsi"/>
          <w:b/>
          <w:sz w:val="24"/>
          <w:szCs w:val="24"/>
        </w:rPr>
        <w:t xml:space="preserve"> </w:t>
      </w:r>
      <w:r w:rsidRPr="004B434C">
        <w:rPr>
          <w:rFonts w:eastAsiaTheme="minorHAnsi"/>
          <w:b/>
          <w:sz w:val="24"/>
          <w:szCs w:val="24"/>
        </w:rPr>
        <w:t xml:space="preserve"> con capacità ricettiva massima di 50 posti.</w:t>
      </w:r>
    </w:p>
    <w:p w14:paraId="65F5A291" w14:textId="77777777" w:rsidR="00A71DF7" w:rsidRDefault="00A71DF7">
      <w:pPr>
        <w:shd w:val="clear" w:color="auto" w:fill="FFFFFF"/>
        <w:tabs>
          <w:tab w:val="left" w:leader="dot" w:pos="9639"/>
        </w:tabs>
        <w:spacing w:before="264"/>
        <w:ind w:left="10"/>
        <w:jc w:val="both"/>
        <w:rPr>
          <w:color w:val="000000"/>
          <w:spacing w:val="-7"/>
          <w:sz w:val="22"/>
          <w:szCs w:val="22"/>
        </w:rPr>
      </w:pPr>
    </w:p>
    <w:p w14:paraId="6807759D" w14:textId="77777777" w:rsidR="00A71DF7" w:rsidRPr="001479B2" w:rsidRDefault="00A71DF7">
      <w:pPr>
        <w:shd w:val="clear" w:color="auto" w:fill="FFFFFF"/>
        <w:tabs>
          <w:tab w:val="left" w:leader="dot" w:pos="9639"/>
        </w:tabs>
        <w:spacing w:before="264"/>
        <w:ind w:left="10"/>
        <w:jc w:val="both"/>
        <w:rPr>
          <w:color w:val="FF0000"/>
        </w:rPr>
      </w:pPr>
    </w:p>
    <w:p w14:paraId="0137FE34" w14:textId="543A1B59" w:rsidR="00A71DF7" w:rsidRDefault="00841981">
      <w:pPr>
        <w:shd w:val="clear" w:color="auto" w:fill="FFFFFF"/>
        <w:tabs>
          <w:tab w:val="left" w:leader="dot" w:pos="9639"/>
        </w:tabs>
        <w:spacing w:before="120"/>
        <w:jc w:val="both"/>
        <w:rPr>
          <w:sz w:val="22"/>
          <w:szCs w:val="22"/>
        </w:rPr>
      </w:pPr>
      <w:r>
        <w:rPr>
          <w:color w:val="000000"/>
          <w:spacing w:val="-7"/>
          <w:sz w:val="22"/>
          <w:szCs w:val="22"/>
        </w:rPr>
        <w:t>Il/La sottoscritto/a</w:t>
      </w:r>
      <w:r>
        <w:rPr>
          <w:color w:val="000000"/>
          <w:sz w:val="22"/>
          <w:szCs w:val="22"/>
        </w:rPr>
        <w:t>________________________________________________________________________</w:t>
      </w:r>
    </w:p>
    <w:p w14:paraId="5C1FAF29" w14:textId="020E9AA1" w:rsidR="00A71DF7" w:rsidRDefault="00841981">
      <w:pPr>
        <w:shd w:val="clear" w:color="auto" w:fill="FFFFFF"/>
        <w:tabs>
          <w:tab w:val="left" w:leader="dot" w:pos="2395"/>
          <w:tab w:val="left" w:leader="dot" w:pos="9639"/>
        </w:tabs>
        <w:spacing w:before="120"/>
        <w:jc w:val="both"/>
        <w:rPr>
          <w:color w:val="000000"/>
          <w:spacing w:val="-4"/>
          <w:sz w:val="22"/>
          <w:szCs w:val="22"/>
        </w:rPr>
      </w:pPr>
      <w:r>
        <w:rPr>
          <w:color w:val="000000"/>
          <w:spacing w:val="-4"/>
          <w:sz w:val="22"/>
          <w:szCs w:val="22"/>
        </w:rPr>
        <w:t>Nato</w:t>
      </w:r>
      <w:r w:rsidR="000E7FBF">
        <w:rPr>
          <w:color w:val="000000"/>
          <w:spacing w:val="-4"/>
          <w:sz w:val="22"/>
          <w:szCs w:val="22"/>
        </w:rPr>
        <w:t>/a</w:t>
      </w:r>
      <w:r>
        <w:rPr>
          <w:color w:val="000000"/>
          <w:spacing w:val="-4"/>
          <w:sz w:val="22"/>
          <w:szCs w:val="22"/>
        </w:rPr>
        <w:t xml:space="preserve"> </w:t>
      </w:r>
      <w:proofErr w:type="spellStart"/>
      <w:r>
        <w:rPr>
          <w:color w:val="000000"/>
          <w:spacing w:val="-4"/>
          <w:sz w:val="22"/>
          <w:szCs w:val="22"/>
        </w:rPr>
        <w:t>a</w:t>
      </w:r>
      <w:proofErr w:type="spellEnd"/>
      <w:r>
        <w:rPr>
          <w:color w:val="000000"/>
          <w:spacing w:val="-4"/>
          <w:sz w:val="22"/>
          <w:szCs w:val="22"/>
        </w:rPr>
        <w:t xml:space="preserve"> ________________________________________________, il_________________________________, </w:t>
      </w:r>
    </w:p>
    <w:p w14:paraId="468FA06C" w14:textId="77777777" w:rsidR="00A71DF7" w:rsidRDefault="00841981">
      <w:pPr>
        <w:shd w:val="clear" w:color="auto" w:fill="FFFFFF"/>
        <w:tabs>
          <w:tab w:val="left" w:leader="dot" w:pos="2395"/>
          <w:tab w:val="left" w:leader="dot" w:pos="9639"/>
        </w:tabs>
        <w:spacing w:before="120"/>
        <w:jc w:val="both"/>
        <w:rPr>
          <w:color w:val="000000"/>
          <w:spacing w:val="-4"/>
          <w:sz w:val="22"/>
          <w:szCs w:val="22"/>
        </w:rPr>
      </w:pPr>
      <w:r>
        <w:rPr>
          <w:color w:val="000000"/>
          <w:spacing w:val="-4"/>
          <w:sz w:val="22"/>
          <w:szCs w:val="22"/>
        </w:rPr>
        <w:t>CF_____________________________________;</w:t>
      </w:r>
    </w:p>
    <w:p w14:paraId="0F0A1D17" w14:textId="77777777" w:rsidR="00A71DF7" w:rsidRDefault="00841981">
      <w:pPr>
        <w:shd w:val="clear" w:color="auto" w:fill="FFFFFF"/>
        <w:tabs>
          <w:tab w:val="left" w:leader="dot" w:pos="2395"/>
          <w:tab w:val="left" w:leader="dot" w:pos="9639"/>
        </w:tabs>
        <w:spacing w:before="120"/>
        <w:jc w:val="both"/>
        <w:rPr>
          <w:sz w:val="22"/>
          <w:szCs w:val="22"/>
        </w:rPr>
      </w:pPr>
      <w:r>
        <w:rPr>
          <w:color w:val="000000"/>
          <w:sz w:val="22"/>
          <w:szCs w:val="22"/>
        </w:rPr>
        <w:t>in qualit</w:t>
      </w:r>
      <w:r>
        <w:rPr>
          <w:color w:val="000000"/>
          <w:spacing w:val="-2"/>
          <w:sz w:val="22"/>
          <w:szCs w:val="22"/>
        </w:rPr>
        <w:t>à di:</w:t>
      </w:r>
    </w:p>
    <w:p w14:paraId="120AA445" w14:textId="77777777" w:rsidR="00A71DF7" w:rsidRDefault="00841981">
      <w:pPr>
        <w:shd w:val="clear" w:color="auto" w:fill="FFFFFF"/>
        <w:spacing w:before="120"/>
        <w:rPr>
          <w:sz w:val="22"/>
          <w:szCs w:val="22"/>
        </w:rPr>
      </w:pPr>
      <w:r>
        <w:rPr>
          <w:color w:val="000000"/>
          <w:spacing w:val="-2"/>
          <w:sz w:val="22"/>
          <w:szCs w:val="22"/>
        </w:rPr>
        <w:t xml:space="preserve">□ </w:t>
      </w:r>
      <w:r>
        <w:rPr>
          <w:color w:val="000000"/>
          <w:sz w:val="22"/>
          <w:szCs w:val="22"/>
        </w:rPr>
        <w:t>Legale rappresentante</w:t>
      </w:r>
    </w:p>
    <w:p w14:paraId="3D4CA549" w14:textId="77777777" w:rsidR="00A71DF7" w:rsidRDefault="00841981">
      <w:pPr>
        <w:shd w:val="clear" w:color="auto" w:fill="FFFFFF"/>
        <w:tabs>
          <w:tab w:val="left" w:leader="underscore" w:pos="9639"/>
        </w:tabs>
        <w:spacing w:before="120"/>
        <w:rPr>
          <w:color w:val="000000"/>
          <w:spacing w:val="-2"/>
          <w:sz w:val="22"/>
          <w:szCs w:val="22"/>
        </w:rPr>
      </w:pPr>
      <w:r>
        <w:rPr>
          <w:color w:val="000000"/>
          <w:spacing w:val="-2"/>
          <w:sz w:val="22"/>
          <w:szCs w:val="22"/>
        </w:rPr>
        <w:t xml:space="preserve">□ Procuratore come da procura generale/speciale in data </w:t>
      </w:r>
      <w:r>
        <w:rPr>
          <w:color w:val="000000"/>
          <w:sz w:val="22"/>
          <w:szCs w:val="22"/>
        </w:rPr>
        <w:t xml:space="preserve">______________; </w:t>
      </w:r>
      <w:r>
        <w:rPr>
          <w:color w:val="000000"/>
          <w:spacing w:val="-2"/>
          <w:sz w:val="22"/>
          <w:szCs w:val="22"/>
        </w:rPr>
        <w:t xml:space="preserve">a rogito del Notaio </w:t>
      </w:r>
    </w:p>
    <w:p w14:paraId="406DC087" w14:textId="77777777" w:rsidR="00A71DF7" w:rsidRDefault="00841981">
      <w:pPr>
        <w:shd w:val="clear" w:color="auto" w:fill="FFFFFF"/>
        <w:tabs>
          <w:tab w:val="left" w:leader="underscore" w:pos="9639"/>
        </w:tabs>
        <w:spacing w:before="120"/>
        <w:rPr>
          <w:sz w:val="22"/>
          <w:szCs w:val="22"/>
        </w:rPr>
      </w:pPr>
      <w:r>
        <w:rPr>
          <w:color w:val="000000"/>
          <w:spacing w:val="-2"/>
          <w:sz w:val="22"/>
          <w:szCs w:val="22"/>
        </w:rPr>
        <w:t>________________________________________________________________________________________:</w:t>
      </w:r>
    </w:p>
    <w:p w14:paraId="4D7FE12B" w14:textId="77777777" w:rsidR="00A71DF7" w:rsidRDefault="00841981">
      <w:pPr>
        <w:shd w:val="clear" w:color="auto" w:fill="FFFFFF"/>
        <w:tabs>
          <w:tab w:val="left" w:leader="dot" w:pos="9639"/>
        </w:tabs>
        <w:spacing w:before="120"/>
        <w:jc w:val="both"/>
        <w:rPr>
          <w:color w:val="000000"/>
          <w:spacing w:val="2"/>
          <w:sz w:val="22"/>
          <w:szCs w:val="22"/>
        </w:rPr>
      </w:pPr>
      <w:r>
        <w:rPr>
          <w:color w:val="000000"/>
          <w:spacing w:val="2"/>
          <w:sz w:val="22"/>
          <w:szCs w:val="22"/>
        </w:rPr>
        <w:t>dell'OPERATORE ECONOMICO/ ENTE/ASSOCIAZIONE</w:t>
      </w:r>
    </w:p>
    <w:p w14:paraId="3DEE1E90" w14:textId="77777777" w:rsidR="00A71DF7" w:rsidRDefault="00841981">
      <w:pPr>
        <w:shd w:val="clear" w:color="auto" w:fill="FFFFFF"/>
        <w:tabs>
          <w:tab w:val="left" w:leader="dot" w:pos="9639"/>
        </w:tabs>
        <w:spacing w:before="120"/>
        <w:jc w:val="both"/>
        <w:rPr>
          <w:color w:val="000000"/>
          <w:spacing w:val="2"/>
          <w:sz w:val="22"/>
          <w:szCs w:val="22"/>
        </w:rPr>
      </w:pPr>
      <w:r>
        <w:rPr>
          <w:color w:val="000000"/>
          <w:spacing w:val="2"/>
          <w:sz w:val="22"/>
          <w:szCs w:val="22"/>
        </w:rPr>
        <w:t>_____________________________________________________________________________________;</w:t>
      </w:r>
    </w:p>
    <w:p w14:paraId="73176263" w14:textId="77777777" w:rsidR="00A71DF7" w:rsidRDefault="00841981">
      <w:pPr>
        <w:shd w:val="clear" w:color="auto" w:fill="FFFFFF"/>
        <w:tabs>
          <w:tab w:val="left" w:leader="dot" w:pos="9639"/>
        </w:tabs>
        <w:spacing w:before="120"/>
        <w:rPr>
          <w:color w:val="000000"/>
          <w:spacing w:val="2"/>
          <w:sz w:val="22"/>
          <w:szCs w:val="22"/>
        </w:rPr>
      </w:pPr>
      <w:r>
        <w:rPr>
          <w:color w:val="000000"/>
          <w:spacing w:val="2"/>
          <w:sz w:val="22"/>
          <w:szCs w:val="22"/>
        </w:rPr>
        <w:t>con sede legale in: _____________________________________________________________________________________;</w:t>
      </w:r>
    </w:p>
    <w:p w14:paraId="63265544" w14:textId="77777777" w:rsidR="00A71DF7" w:rsidRDefault="00A71DF7">
      <w:pPr>
        <w:pStyle w:val="Default"/>
        <w:jc w:val="center"/>
        <w:rPr>
          <w:b/>
          <w:spacing w:val="-1"/>
          <w:sz w:val="22"/>
          <w:szCs w:val="22"/>
        </w:rPr>
      </w:pPr>
    </w:p>
    <w:p w14:paraId="50A201B8" w14:textId="77777777" w:rsidR="00A71DF7" w:rsidRDefault="00841981">
      <w:pPr>
        <w:pStyle w:val="Default"/>
        <w:jc w:val="center"/>
        <w:rPr>
          <w:b/>
          <w:spacing w:val="-1"/>
          <w:sz w:val="22"/>
          <w:szCs w:val="22"/>
        </w:rPr>
      </w:pPr>
      <w:r>
        <w:rPr>
          <w:b/>
          <w:spacing w:val="-1"/>
          <w:sz w:val="22"/>
          <w:szCs w:val="22"/>
        </w:rPr>
        <w:t>CHIEDE</w:t>
      </w:r>
    </w:p>
    <w:p w14:paraId="7228DEE2" w14:textId="77777777" w:rsidR="00A71DF7" w:rsidRDefault="00A71DF7">
      <w:pPr>
        <w:pStyle w:val="Default"/>
        <w:jc w:val="center"/>
      </w:pPr>
    </w:p>
    <w:p w14:paraId="24FB8BA6" w14:textId="69B4EA68" w:rsidR="00A71DF7" w:rsidRDefault="00841981">
      <w:pPr>
        <w:pStyle w:val="Default"/>
      </w:pPr>
      <w:r>
        <w:rPr>
          <w:b/>
          <w:spacing w:val="-1"/>
          <w:sz w:val="22"/>
          <w:szCs w:val="22"/>
        </w:rPr>
        <w:t>di partecipa</w:t>
      </w:r>
      <w:r w:rsidR="006F35A4">
        <w:rPr>
          <w:b/>
          <w:spacing w:val="-1"/>
          <w:sz w:val="22"/>
          <w:szCs w:val="22"/>
        </w:rPr>
        <w:t>re</w:t>
      </w:r>
      <w:r>
        <w:rPr>
          <w:b/>
          <w:spacing w:val="-1"/>
          <w:sz w:val="22"/>
          <w:szCs w:val="22"/>
        </w:rPr>
        <w:t xml:space="preserve"> alla procedura di gara indicata in epigrafe in forma di:</w:t>
      </w:r>
    </w:p>
    <w:p w14:paraId="61292968" w14:textId="77777777" w:rsidR="00A71DF7" w:rsidRDefault="00841981">
      <w:pPr>
        <w:pStyle w:val="Default"/>
        <w:rPr>
          <w:i/>
          <w:spacing w:val="-1"/>
          <w:sz w:val="22"/>
          <w:szCs w:val="22"/>
        </w:rPr>
      </w:pPr>
      <w:r>
        <w:rPr>
          <w:b/>
          <w:spacing w:val="-1"/>
          <w:sz w:val="22"/>
          <w:szCs w:val="22"/>
        </w:rPr>
        <w:tab/>
      </w:r>
      <w:r>
        <w:rPr>
          <w:i/>
          <w:spacing w:val="-1"/>
          <w:sz w:val="22"/>
          <w:szCs w:val="22"/>
        </w:rPr>
        <w:t>(barrare la casella d’interesse)</w:t>
      </w:r>
    </w:p>
    <w:p w14:paraId="03266D47" w14:textId="77777777" w:rsidR="00A71DF7" w:rsidRDefault="00A71DF7">
      <w:pPr>
        <w:pStyle w:val="Default"/>
        <w:rPr>
          <w:i/>
          <w:spacing w:val="-1"/>
          <w:sz w:val="22"/>
          <w:szCs w:val="22"/>
        </w:rPr>
      </w:pPr>
    </w:p>
    <w:p w14:paraId="743ADEE2" w14:textId="77777777" w:rsidR="00A71DF7" w:rsidRDefault="00841981">
      <w:pPr>
        <w:pStyle w:val="Default"/>
        <w:numPr>
          <w:ilvl w:val="0"/>
          <w:numId w:val="1"/>
        </w:numPr>
        <w:jc w:val="both"/>
        <w:rPr>
          <w:spacing w:val="-1"/>
          <w:sz w:val="22"/>
          <w:szCs w:val="22"/>
        </w:rPr>
      </w:pPr>
      <w:r>
        <w:rPr>
          <w:spacing w:val="-1"/>
          <w:sz w:val="22"/>
          <w:szCs w:val="22"/>
        </w:rPr>
        <w:t>Singola</w:t>
      </w:r>
    </w:p>
    <w:p w14:paraId="118576BF" w14:textId="77777777" w:rsidR="00A71DF7" w:rsidRDefault="00A71DF7">
      <w:pPr>
        <w:pStyle w:val="Default"/>
        <w:ind w:left="720"/>
        <w:jc w:val="both"/>
        <w:rPr>
          <w:spacing w:val="-1"/>
          <w:sz w:val="22"/>
          <w:szCs w:val="22"/>
        </w:rPr>
      </w:pPr>
    </w:p>
    <w:p w14:paraId="4829447E" w14:textId="77777777" w:rsidR="00A71DF7" w:rsidRDefault="00841981">
      <w:pPr>
        <w:pStyle w:val="Default"/>
        <w:numPr>
          <w:ilvl w:val="0"/>
          <w:numId w:val="1"/>
        </w:numPr>
        <w:jc w:val="both"/>
        <w:rPr>
          <w:i/>
          <w:spacing w:val="-1"/>
          <w:sz w:val="22"/>
          <w:szCs w:val="22"/>
        </w:rPr>
      </w:pPr>
      <w:r>
        <w:rPr>
          <w:spacing w:val="-1"/>
          <w:sz w:val="22"/>
          <w:szCs w:val="22"/>
        </w:rPr>
        <w:t xml:space="preserve">consorzio ordinario costituito </w:t>
      </w:r>
    </w:p>
    <w:p w14:paraId="72357E12" w14:textId="77777777" w:rsidR="00A71DF7" w:rsidRDefault="00841981">
      <w:pPr>
        <w:pStyle w:val="Default"/>
        <w:ind w:left="709"/>
        <w:jc w:val="both"/>
        <w:rPr>
          <w:i/>
          <w:spacing w:val="-1"/>
          <w:sz w:val="22"/>
          <w:szCs w:val="22"/>
        </w:rPr>
      </w:pPr>
      <w:r>
        <w:rPr>
          <w:i/>
          <w:spacing w:val="-1"/>
          <w:sz w:val="22"/>
          <w:szCs w:val="22"/>
        </w:rPr>
        <w:t xml:space="preserve"> specificare ruolo_______________________________________________</w:t>
      </w:r>
    </w:p>
    <w:p w14:paraId="093272C0" w14:textId="77777777" w:rsidR="00A71DF7" w:rsidRDefault="00A71DF7">
      <w:pPr>
        <w:pStyle w:val="Default"/>
        <w:ind w:left="360" w:firstLine="360"/>
        <w:jc w:val="both"/>
        <w:rPr>
          <w:i/>
          <w:spacing w:val="-1"/>
          <w:sz w:val="22"/>
          <w:szCs w:val="22"/>
        </w:rPr>
      </w:pPr>
    </w:p>
    <w:p w14:paraId="6F68ED1D" w14:textId="77777777" w:rsidR="00A71DF7" w:rsidRDefault="00841981">
      <w:pPr>
        <w:pStyle w:val="Default"/>
        <w:numPr>
          <w:ilvl w:val="0"/>
          <w:numId w:val="1"/>
        </w:numPr>
        <w:jc w:val="both"/>
        <w:rPr>
          <w:spacing w:val="-1"/>
          <w:sz w:val="22"/>
          <w:szCs w:val="22"/>
        </w:rPr>
      </w:pPr>
      <w:r>
        <w:rPr>
          <w:spacing w:val="-1"/>
          <w:sz w:val="22"/>
          <w:szCs w:val="22"/>
        </w:rPr>
        <w:t xml:space="preserve">consorzio ordinario costituendo </w:t>
      </w:r>
    </w:p>
    <w:p w14:paraId="275D68AC" w14:textId="77777777" w:rsidR="00A71DF7" w:rsidRDefault="00841981">
      <w:pPr>
        <w:pStyle w:val="Default"/>
        <w:ind w:left="720"/>
        <w:jc w:val="both"/>
        <w:rPr>
          <w:i/>
          <w:spacing w:val="-1"/>
          <w:sz w:val="22"/>
          <w:szCs w:val="22"/>
        </w:rPr>
      </w:pPr>
      <w:r>
        <w:rPr>
          <w:i/>
          <w:spacing w:val="-1"/>
          <w:sz w:val="22"/>
          <w:szCs w:val="22"/>
        </w:rPr>
        <w:t>specificare ruolo_______________________________________________</w:t>
      </w:r>
    </w:p>
    <w:p w14:paraId="45856121" w14:textId="77777777" w:rsidR="00A71DF7" w:rsidRDefault="00A71DF7">
      <w:pPr>
        <w:pStyle w:val="Default"/>
        <w:ind w:left="720"/>
        <w:jc w:val="both"/>
        <w:rPr>
          <w:spacing w:val="-1"/>
          <w:sz w:val="22"/>
          <w:szCs w:val="22"/>
        </w:rPr>
      </w:pPr>
    </w:p>
    <w:p w14:paraId="28EC163E" w14:textId="77777777" w:rsidR="00A71DF7" w:rsidRDefault="00841981">
      <w:pPr>
        <w:pStyle w:val="Default"/>
        <w:numPr>
          <w:ilvl w:val="0"/>
          <w:numId w:val="1"/>
        </w:numPr>
        <w:jc w:val="both"/>
        <w:rPr>
          <w:spacing w:val="-1"/>
          <w:sz w:val="22"/>
          <w:szCs w:val="22"/>
        </w:rPr>
      </w:pPr>
      <w:r>
        <w:rPr>
          <w:spacing w:val="-1"/>
          <w:sz w:val="22"/>
          <w:szCs w:val="22"/>
        </w:rPr>
        <w:t xml:space="preserve">consorzio stabile </w:t>
      </w:r>
    </w:p>
    <w:p w14:paraId="041E078B" w14:textId="77777777" w:rsidR="00A71DF7" w:rsidRDefault="00A71DF7">
      <w:pPr>
        <w:pStyle w:val="Default"/>
        <w:ind w:left="720"/>
        <w:jc w:val="both"/>
        <w:rPr>
          <w:spacing w:val="-1"/>
          <w:sz w:val="22"/>
          <w:szCs w:val="22"/>
        </w:rPr>
      </w:pPr>
    </w:p>
    <w:p w14:paraId="0F1409C2" w14:textId="77777777" w:rsidR="00A71DF7" w:rsidRDefault="00841981">
      <w:pPr>
        <w:pStyle w:val="Default"/>
        <w:numPr>
          <w:ilvl w:val="0"/>
          <w:numId w:val="1"/>
        </w:numPr>
        <w:jc w:val="both"/>
        <w:rPr>
          <w:spacing w:val="-1"/>
          <w:sz w:val="22"/>
          <w:szCs w:val="22"/>
        </w:rPr>
      </w:pPr>
      <w:r>
        <w:rPr>
          <w:spacing w:val="-1"/>
          <w:sz w:val="22"/>
          <w:szCs w:val="22"/>
        </w:rPr>
        <w:t>consorzio di cooperative e imprese artigiane</w:t>
      </w:r>
    </w:p>
    <w:p w14:paraId="0EC71C0A" w14:textId="77777777" w:rsidR="00A71DF7" w:rsidRDefault="00A71DF7">
      <w:pPr>
        <w:pStyle w:val="Default"/>
        <w:ind w:left="720"/>
        <w:jc w:val="both"/>
        <w:rPr>
          <w:spacing w:val="-1"/>
          <w:sz w:val="22"/>
          <w:szCs w:val="22"/>
        </w:rPr>
      </w:pPr>
    </w:p>
    <w:p w14:paraId="078B66D4" w14:textId="77777777" w:rsidR="00A71DF7" w:rsidRDefault="00841981">
      <w:pPr>
        <w:pStyle w:val="Default"/>
        <w:numPr>
          <w:ilvl w:val="0"/>
          <w:numId w:val="1"/>
        </w:numPr>
        <w:jc w:val="both"/>
        <w:rPr>
          <w:spacing w:val="-1"/>
          <w:sz w:val="22"/>
          <w:szCs w:val="22"/>
        </w:rPr>
      </w:pPr>
      <w:r>
        <w:rPr>
          <w:spacing w:val="-1"/>
          <w:sz w:val="22"/>
          <w:szCs w:val="22"/>
        </w:rPr>
        <w:t xml:space="preserve">RTI costituito </w:t>
      </w:r>
    </w:p>
    <w:p w14:paraId="09F49987" w14:textId="77777777" w:rsidR="00A71DF7" w:rsidRDefault="00841981">
      <w:pPr>
        <w:pStyle w:val="Default"/>
        <w:ind w:left="720"/>
        <w:jc w:val="both"/>
        <w:rPr>
          <w:i/>
          <w:spacing w:val="-1"/>
          <w:sz w:val="22"/>
          <w:szCs w:val="22"/>
        </w:rPr>
      </w:pPr>
      <w:r>
        <w:rPr>
          <w:i/>
          <w:spacing w:val="-1"/>
          <w:sz w:val="22"/>
          <w:szCs w:val="22"/>
        </w:rPr>
        <w:t>specificare ruolo_______________________________________________</w:t>
      </w:r>
    </w:p>
    <w:p w14:paraId="07B2809A" w14:textId="77777777" w:rsidR="00A71DF7" w:rsidRDefault="00841981">
      <w:pPr>
        <w:pStyle w:val="Default"/>
        <w:numPr>
          <w:ilvl w:val="0"/>
          <w:numId w:val="1"/>
        </w:numPr>
        <w:jc w:val="both"/>
        <w:rPr>
          <w:spacing w:val="-1"/>
          <w:sz w:val="22"/>
          <w:szCs w:val="22"/>
        </w:rPr>
      </w:pPr>
      <w:r>
        <w:rPr>
          <w:spacing w:val="-1"/>
          <w:sz w:val="22"/>
          <w:szCs w:val="22"/>
        </w:rPr>
        <w:t xml:space="preserve">RTI costituendo </w:t>
      </w:r>
    </w:p>
    <w:p w14:paraId="65FC3C08" w14:textId="77777777" w:rsidR="00A71DF7" w:rsidRDefault="00841981">
      <w:pPr>
        <w:pStyle w:val="Default"/>
        <w:ind w:left="720"/>
        <w:jc w:val="both"/>
        <w:rPr>
          <w:i/>
          <w:spacing w:val="-1"/>
          <w:sz w:val="22"/>
          <w:szCs w:val="22"/>
        </w:rPr>
      </w:pPr>
      <w:r>
        <w:rPr>
          <w:i/>
          <w:spacing w:val="-1"/>
          <w:sz w:val="22"/>
          <w:szCs w:val="22"/>
        </w:rPr>
        <w:t>specificare ruolo_______________________________________________</w:t>
      </w:r>
    </w:p>
    <w:p w14:paraId="1897DF91" w14:textId="77777777" w:rsidR="00A71DF7" w:rsidRDefault="00A71DF7">
      <w:pPr>
        <w:pStyle w:val="Default"/>
        <w:ind w:left="720"/>
        <w:jc w:val="both"/>
        <w:rPr>
          <w:i/>
          <w:spacing w:val="-1"/>
          <w:sz w:val="22"/>
          <w:szCs w:val="22"/>
        </w:rPr>
      </w:pPr>
    </w:p>
    <w:p w14:paraId="15687D4B" w14:textId="5C91851A" w:rsidR="00A71DF7" w:rsidRDefault="00841981">
      <w:pPr>
        <w:pStyle w:val="Default"/>
        <w:numPr>
          <w:ilvl w:val="0"/>
          <w:numId w:val="1"/>
        </w:numPr>
        <w:jc w:val="both"/>
      </w:pPr>
      <w:r>
        <w:rPr>
          <w:spacing w:val="-1"/>
          <w:sz w:val="22"/>
          <w:szCs w:val="22"/>
        </w:rPr>
        <w:t xml:space="preserve">aggregazione di retisti </w:t>
      </w:r>
    </w:p>
    <w:p w14:paraId="649B61E3" w14:textId="22EE3A37" w:rsidR="00A71DF7" w:rsidRDefault="00841981">
      <w:pPr>
        <w:pStyle w:val="Default"/>
        <w:ind w:left="720"/>
        <w:jc w:val="both"/>
      </w:pPr>
      <w:bookmarkStart w:id="1" w:name="_Hlk163218055"/>
      <w:r>
        <w:rPr>
          <w:i/>
          <w:spacing w:val="-1"/>
          <w:sz w:val="22"/>
          <w:szCs w:val="22"/>
        </w:rPr>
        <w:t xml:space="preserve">specificare se ipotesi a), b) o c) </w:t>
      </w:r>
      <w:r w:rsidRPr="00F47FFC">
        <w:rPr>
          <w:i/>
          <w:spacing w:val="-1"/>
          <w:sz w:val="22"/>
          <w:szCs w:val="22"/>
        </w:rPr>
        <w:t xml:space="preserve">del Paragrafo </w:t>
      </w:r>
      <w:r w:rsidR="008214BB">
        <w:rPr>
          <w:i/>
          <w:spacing w:val="-1"/>
          <w:sz w:val="22"/>
          <w:szCs w:val="22"/>
        </w:rPr>
        <w:t>12.1</w:t>
      </w:r>
      <w:r>
        <w:rPr>
          <w:i/>
          <w:spacing w:val="-1"/>
          <w:sz w:val="22"/>
          <w:szCs w:val="22"/>
        </w:rPr>
        <w:t xml:space="preserve"> del Disciplinare di gara:</w:t>
      </w:r>
    </w:p>
    <w:bookmarkEnd w:id="1"/>
    <w:p w14:paraId="380731C8" w14:textId="77777777" w:rsidR="00A71DF7" w:rsidRDefault="00841981">
      <w:pPr>
        <w:widowControl/>
        <w:ind w:left="709"/>
        <w:rPr>
          <w:color w:val="000000"/>
          <w:sz w:val="22"/>
          <w:szCs w:val="22"/>
        </w:rPr>
      </w:pPr>
      <w:r>
        <w:rPr>
          <w:color w:val="000000"/>
          <w:sz w:val="22"/>
          <w:szCs w:val="22"/>
        </w:rPr>
        <w:t>□ dotata di un organo comune con potere di rappresentanza e di soggettività giuridica;</w:t>
      </w:r>
    </w:p>
    <w:p w14:paraId="070DAA37" w14:textId="77777777" w:rsidR="00A71DF7" w:rsidRDefault="00841981">
      <w:pPr>
        <w:widowControl/>
        <w:ind w:left="709"/>
        <w:rPr>
          <w:color w:val="000000"/>
          <w:sz w:val="22"/>
          <w:szCs w:val="22"/>
        </w:rPr>
      </w:pPr>
      <w:r>
        <w:rPr>
          <w:color w:val="000000"/>
          <w:sz w:val="22"/>
          <w:szCs w:val="22"/>
        </w:rPr>
        <w:t xml:space="preserve">□ dotata di un organo comune con potere di rappresentanza ma priva di soggettività giuridica; </w:t>
      </w:r>
    </w:p>
    <w:p w14:paraId="3247AA51" w14:textId="77777777" w:rsidR="00A71DF7" w:rsidRDefault="00841981">
      <w:pPr>
        <w:widowControl/>
        <w:ind w:left="709"/>
        <w:rPr>
          <w:color w:val="000000"/>
          <w:sz w:val="22"/>
          <w:szCs w:val="22"/>
        </w:rPr>
      </w:pPr>
      <w:r>
        <w:rPr>
          <w:color w:val="000000"/>
          <w:sz w:val="22"/>
          <w:szCs w:val="22"/>
        </w:rPr>
        <w:lastRenderedPageBreak/>
        <w:t xml:space="preserve">□ dotata di un organo comune privo del potere di rappresentanza o se la rete è sprovvista di organo comune, ovvero, se l’organo comune è privo dei requisiti di qualificazione richiesti per assumere la veste di mandataria; </w:t>
      </w:r>
    </w:p>
    <w:p w14:paraId="025DB0F5" w14:textId="77777777" w:rsidR="00A71DF7" w:rsidRDefault="00A71DF7">
      <w:pPr>
        <w:widowControl/>
        <w:ind w:left="709"/>
        <w:rPr>
          <w:color w:val="000000"/>
          <w:sz w:val="22"/>
          <w:szCs w:val="22"/>
        </w:rPr>
      </w:pPr>
    </w:p>
    <w:p w14:paraId="5F5A5E13" w14:textId="77777777" w:rsidR="00A71DF7" w:rsidRDefault="00841981">
      <w:pPr>
        <w:pStyle w:val="Default"/>
        <w:numPr>
          <w:ilvl w:val="0"/>
          <w:numId w:val="1"/>
        </w:numPr>
        <w:jc w:val="both"/>
        <w:rPr>
          <w:sz w:val="22"/>
          <w:szCs w:val="22"/>
        </w:rPr>
      </w:pPr>
      <w:r>
        <w:rPr>
          <w:spacing w:val="-1"/>
          <w:sz w:val="22"/>
          <w:szCs w:val="22"/>
        </w:rPr>
        <w:t xml:space="preserve">GEIE costituito </w:t>
      </w:r>
    </w:p>
    <w:p w14:paraId="28D7EC27" w14:textId="77777777" w:rsidR="00A71DF7" w:rsidRDefault="00841981">
      <w:pPr>
        <w:pStyle w:val="Default"/>
        <w:ind w:left="709"/>
        <w:jc w:val="both"/>
        <w:rPr>
          <w:i/>
          <w:spacing w:val="-1"/>
          <w:sz w:val="22"/>
          <w:szCs w:val="22"/>
        </w:rPr>
      </w:pPr>
      <w:r>
        <w:rPr>
          <w:i/>
          <w:spacing w:val="-1"/>
          <w:sz w:val="22"/>
          <w:szCs w:val="22"/>
        </w:rPr>
        <w:t xml:space="preserve"> specificare ruolo_______________________________________________</w:t>
      </w:r>
    </w:p>
    <w:p w14:paraId="7E8B5833" w14:textId="77777777" w:rsidR="00A71DF7" w:rsidRDefault="00A71DF7">
      <w:pPr>
        <w:pStyle w:val="Default"/>
        <w:ind w:left="360"/>
        <w:jc w:val="both"/>
        <w:rPr>
          <w:i/>
          <w:spacing w:val="-1"/>
          <w:sz w:val="22"/>
          <w:szCs w:val="22"/>
        </w:rPr>
      </w:pPr>
    </w:p>
    <w:p w14:paraId="42C39A08" w14:textId="77777777" w:rsidR="00A71DF7" w:rsidRDefault="00841981">
      <w:pPr>
        <w:pStyle w:val="Default"/>
        <w:numPr>
          <w:ilvl w:val="0"/>
          <w:numId w:val="1"/>
        </w:numPr>
        <w:jc w:val="both"/>
        <w:rPr>
          <w:sz w:val="22"/>
          <w:szCs w:val="22"/>
        </w:rPr>
      </w:pPr>
      <w:r>
        <w:rPr>
          <w:spacing w:val="-1"/>
          <w:sz w:val="22"/>
          <w:szCs w:val="22"/>
        </w:rPr>
        <w:t xml:space="preserve">GEIE costituendo </w:t>
      </w:r>
    </w:p>
    <w:p w14:paraId="64F90856" w14:textId="77777777" w:rsidR="00A71DF7" w:rsidRDefault="00841981">
      <w:pPr>
        <w:pStyle w:val="Default"/>
        <w:ind w:left="709"/>
        <w:jc w:val="both"/>
        <w:rPr>
          <w:sz w:val="22"/>
          <w:szCs w:val="22"/>
        </w:rPr>
      </w:pPr>
      <w:r>
        <w:rPr>
          <w:i/>
          <w:spacing w:val="-1"/>
          <w:sz w:val="22"/>
          <w:szCs w:val="22"/>
        </w:rPr>
        <w:t xml:space="preserve"> specificare ruolo_______________________________________________</w:t>
      </w:r>
    </w:p>
    <w:p w14:paraId="40C1A681" w14:textId="77777777" w:rsidR="00A71DF7" w:rsidRDefault="00A71DF7">
      <w:pPr>
        <w:pStyle w:val="Default"/>
        <w:jc w:val="both"/>
        <w:rPr>
          <w:sz w:val="22"/>
          <w:szCs w:val="22"/>
        </w:rPr>
      </w:pPr>
    </w:p>
    <w:p w14:paraId="601D85D8" w14:textId="77777777" w:rsidR="00A71DF7" w:rsidRDefault="00841981">
      <w:pPr>
        <w:pStyle w:val="Default"/>
        <w:jc w:val="both"/>
        <w:rPr>
          <w:b/>
          <w:sz w:val="22"/>
          <w:szCs w:val="22"/>
        </w:rPr>
      </w:pPr>
      <w:r>
        <w:rPr>
          <w:b/>
          <w:sz w:val="22"/>
          <w:szCs w:val="22"/>
        </w:rPr>
        <w:t>In caso di partecipazione in RTI, consorzio ordinario, aggregazione di imprese di rete, GEIE</w:t>
      </w:r>
    </w:p>
    <w:p w14:paraId="67A48748" w14:textId="77777777" w:rsidR="00A71DF7" w:rsidRDefault="00841981">
      <w:pPr>
        <w:pStyle w:val="Default"/>
        <w:jc w:val="both"/>
        <w:rPr>
          <w:sz w:val="22"/>
          <w:szCs w:val="22"/>
        </w:rPr>
      </w:pPr>
      <w:r>
        <w:rPr>
          <w:sz w:val="22"/>
          <w:szCs w:val="22"/>
        </w:rPr>
        <w:t xml:space="preserve">- fornisce </w:t>
      </w:r>
      <w:r>
        <w:rPr>
          <w:b/>
          <w:sz w:val="22"/>
          <w:szCs w:val="22"/>
        </w:rPr>
        <w:t>i dati identificativi</w:t>
      </w:r>
      <w:r>
        <w:rPr>
          <w:sz w:val="22"/>
          <w:szCs w:val="22"/>
        </w:rPr>
        <w:t xml:space="preserve"> (quali ragione sociale, codice fiscale, sede) e il </w:t>
      </w:r>
      <w:r>
        <w:rPr>
          <w:b/>
          <w:sz w:val="22"/>
          <w:szCs w:val="22"/>
        </w:rPr>
        <w:t>ruolo</w:t>
      </w:r>
      <w:r>
        <w:rPr>
          <w:sz w:val="22"/>
          <w:szCs w:val="22"/>
        </w:rPr>
        <w:t xml:space="preserve"> di ciascuna impresa (mandante/mandataria, capofila/consorziata)</w:t>
      </w:r>
    </w:p>
    <w:p w14:paraId="2DE6D0DD" w14:textId="77777777" w:rsidR="00A71DF7" w:rsidRDefault="00841981">
      <w:pPr>
        <w:pStyle w:val="Default"/>
        <w:spacing w:before="120"/>
        <w:jc w:val="both"/>
        <w:rPr>
          <w:sz w:val="22"/>
          <w:szCs w:val="22"/>
        </w:rPr>
      </w:pPr>
      <w:r>
        <w:rPr>
          <w:sz w:val="22"/>
          <w:szCs w:val="22"/>
        </w:rPr>
        <w:t>_______________________________________________________________________________________</w:t>
      </w:r>
    </w:p>
    <w:p w14:paraId="0AE783DB" w14:textId="77777777" w:rsidR="00A71DF7" w:rsidRDefault="00841981">
      <w:pPr>
        <w:pStyle w:val="Default"/>
        <w:spacing w:before="120"/>
        <w:jc w:val="both"/>
        <w:rPr>
          <w:sz w:val="22"/>
          <w:szCs w:val="22"/>
        </w:rPr>
      </w:pPr>
      <w:r>
        <w:rPr>
          <w:sz w:val="22"/>
          <w:szCs w:val="22"/>
        </w:rPr>
        <w:t>_______________________________________________________________________________________</w:t>
      </w:r>
    </w:p>
    <w:p w14:paraId="6EBA2CAA" w14:textId="77777777" w:rsidR="00A71DF7" w:rsidRDefault="00841981">
      <w:pPr>
        <w:pStyle w:val="Default"/>
        <w:spacing w:before="120"/>
        <w:jc w:val="both"/>
        <w:rPr>
          <w:sz w:val="22"/>
          <w:szCs w:val="22"/>
        </w:rPr>
      </w:pPr>
      <w:r>
        <w:rPr>
          <w:sz w:val="22"/>
          <w:szCs w:val="22"/>
        </w:rPr>
        <w:t>_______________________________________________________________________________________</w:t>
      </w:r>
    </w:p>
    <w:p w14:paraId="77507A3A" w14:textId="77777777" w:rsidR="00A71DF7" w:rsidRDefault="00A71DF7"/>
    <w:p w14:paraId="656E08AA" w14:textId="77777777" w:rsidR="00A71DF7" w:rsidRDefault="00A71DF7">
      <w:pPr>
        <w:pStyle w:val="Default"/>
        <w:jc w:val="both"/>
        <w:rPr>
          <w:sz w:val="22"/>
          <w:szCs w:val="22"/>
        </w:rPr>
      </w:pPr>
    </w:p>
    <w:p w14:paraId="494F5CDD" w14:textId="72389CA2" w:rsidR="00A71DF7" w:rsidRDefault="00841981">
      <w:pPr>
        <w:pStyle w:val="Default"/>
        <w:jc w:val="both"/>
      </w:pPr>
      <w:r>
        <w:rPr>
          <w:sz w:val="22"/>
          <w:szCs w:val="22"/>
        </w:rPr>
        <w:t>I</w:t>
      </w:r>
      <w:r>
        <w:rPr>
          <w:b/>
          <w:sz w:val="22"/>
          <w:szCs w:val="22"/>
        </w:rPr>
        <w:t xml:space="preserve">n caso di consorzio di cooperative e di imprese artigiane o </w:t>
      </w:r>
      <w:r w:rsidRPr="00F47FFC">
        <w:rPr>
          <w:b/>
          <w:sz w:val="22"/>
          <w:szCs w:val="22"/>
        </w:rPr>
        <w:t>di consorzio stabile di cui all’art. 65, comma 2 lett. b)</w:t>
      </w:r>
      <w:r w:rsidR="000E7FBF" w:rsidRPr="00F47FFC">
        <w:rPr>
          <w:b/>
          <w:sz w:val="22"/>
          <w:szCs w:val="22"/>
        </w:rPr>
        <w:t xml:space="preserve">, </w:t>
      </w:r>
      <w:r w:rsidRPr="00F47FFC">
        <w:rPr>
          <w:b/>
          <w:sz w:val="22"/>
          <w:szCs w:val="22"/>
        </w:rPr>
        <w:t>c) e d)</w:t>
      </w:r>
      <w:r w:rsidR="000E7FBF" w:rsidRPr="00F47FFC">
        <w:rPr>
          <w:b/>
          <w:sz w:val="22"/>
          <w:szCs w:val="22"/>
        </w:rPr>
        <w:t xml:space="preserve"> </w:t>
      </w:r>
      <w:r w:rsidRPr="00F47FFC">
        <w:rPr>
          <w:b/>
          <w:sz w:val="22"/>
          <w:szCs w:val="22"/>
        </w:rPr>
        <w:t xml:space="preserve">del Codice </w:t>
      </w:r>
      <w:r w:rsidR="008214BB">
        <w:rPr>
          <w:b/>
          <w:sz w:val="22"/>
          <w:szCs w:val="22"/>
        </w:rPr>
        <w:t>dei contratti pubblici</w:t>
      </w:r>
    </w:p>
    <w:p w14:paraId="04AA74D6" w14:textId="77777777" w:rsidR="00A71DF7" w:rsidRDefault="00841981">
      <w:pPr>
        <w:pStyle w:val="Default"/>
        <w:jc w:val="both"/>
        <w:rPr>
          <w:sz w:val="22"/>
          <w:szCs w:val="22"/>
        </w:rPr>
      </w:pPr>
      <w:r>
        <w:rPr>
          <w:sz w:val="22"/>
          <w:szCs w:val="22"/>
        </w:rPr>
        <w:t>- dichiara che il consorziato/i per il quale concorre alla gara è / sono:</w:t>
      </w:r>
    </w:p>
    <w:p w14:paraId="1A50F476" w14:textId="77777777" w:rsidR="00A71DF7" w:rsidRDefault="00841981">
      <w:pPr>
        <w:pStyle w:val="Default"/>
        <w:jc w:val="both"/>
        <w:rPr>
          <w:i/>
          <w:sz w:val="22"/>
          <w:szCs w:val="22"/>
        </w:rPr>
      </w:pPr>
      <w:r>
        <w:rPr>
          <w:i/>
          <w:sz w:val="22"/>
          <w:szCs w:val="22"/>
        </w:rPr>
        <w:t>(Indicare i dati indentificativi, quali ragione sociale, codice fiscale, sede. In caso di mancata indicazione, si intende che lo stesso partecipa in nome e per conto proprio).</w:t>
      </w:r>
    </w:p>
    <w:p w14:paraId="2EBF079E" w14:textId="77777777" w:rsidR="00A71DF7" w:rsidRDefault="00841981">
      <w:pPr>
        <w:pStyle w:val="Default"/>
        <w:spacing w:before="120"/>
        <w:jc w:val="both"/>
        <w:rPr>
          <w:sz w:val="22"/>
          <w:szCs w:val="22"/>
        </w:rPr>
      </w:pPr>
      <w:r>
        <w:rPr>
          <w:sz w:val="22"/>
          <w:szCs w:val="22"/>
        </w:rPr>
        <w:t>_______________________________________________________________________________________</w:t>
      </w:r>
    </w:p>
    <w:p w14:paraId="71940D70" w14:textId="77777777" w:rsidR="00A71DF7" w:rsidRDefault="00841981">
      <w:pPr>
        <w:pStyle w:val="Default"/>
        <w:spacing w:before="120"/>
        <w:jc w:val="both"/>
        <w:rPr>
          <w:sz w:val="22"/>
          <w:szCs w:val="22"/>
        </w:rPr>
      </w:pPr>
      <w:r>
        <w:rPr>
          <w:sz w:val="22"/>
          <w:szCs w:val="22"/>
        </w:rPr>
        <w:t>_______________________________________________________________________________________</w:t>
      </w:r>
    </w:p>
    <w:p w14:paraId="57D4881C" w14:textId="77777777" w:rsidR="00A71DF7" w:rsidRDefault="00841981">
      <w:pPr>
        <w:pStyle w:val="Default"/>
        <w:spacing w:before="120"/>
        <w:jc w:val="both"/>
        <w:rPr>
          <w:sz w:val="22"/>
          <w:szCs w:val="22"/>
        </w:rPr>
      </w:pPr>
      <w:r>
        <w:rPr>
          <w:sz w:val="22"/>
          <w:szCs w:val="22"/>
        </w:rPr>
        <w:t>_______________________________________________________________________________________</w:t>
      </w:r>
    </w:p>
    <w:p w14:paraId="0F766EEB" w14:textId="77777777" w:rsidR="00A71DF7" w:rsidRDefault="00A71DF7"/>
    <w:p w14:paraId="4D89F18E" w14:textId="77777777" w:rsidR="00A71DF7" w:rsidRDefault="00841981">
      <w:pPr>
        <w:pStyle w:val="Default"/>
        <w:jc w:val="center"/>
        <w:rPr>
          <w:b/>
          <w:i/>
          <w:spacing w:val="-1"/>
          <w:sz w:val="22"/>
          <w:szCs w:val="22"/>
        </w:rPr>
      </w:pPr>
      <w:r>
        <w:rPr>
          <w:b/>
          <w:i/>
          <w:spacing w:val="-1"/>
          <w:sz w:val="22"/>
          <w:szCs w:val="22"/>
        </w:rPr>
        <w:t xml:space="preserve">ai fini della partecipazione alla procedura di gara in epigrafe </w:t>
      </w:r>
    </w:p>
    <w:p w14:paraId="4004B9AA" w14:textId="77777777" w:rsidR="00A71DF7" w:rsidRDefault="00A71DF7">
      <w:pPr>
        <w:jc w:val="center"/>
        <w:rPr>
          <w:b/>
        </w:rPr>
      </w:pPr>
    </w:p>
    <w:p w14:paraId="105389E0" w14:textId="77777777" w:rsidR="00A71DF7" w:rsidRDefault="00841981">
      <w:pPr>
        <w:jc w:val="center"/>
        <w:rPr>
          <w:b/>
          <w:sz w:val="24"/>
          <w:szCs w:val="24"/>
        </w:rPr>
      </w:pPr>
      <w:r>
        <w:rPr>
          <w:b/>
          <w:sz w:val="24"/>
          <w:szCs w:val="24"/>
        </w:rPr>
        <w:t>DICHIARA</w:t>
      </w:r>
    </w:p>
    <w:p w14:paraId="6FDD050E" w14:textId="77777777" w:rsidR="00A71DF7" w:rsidRDefault="00A71DF7">
      <w:pPr>
        <w:pStyle w:val="Default"/>
        <w:jc w:val="center"/>
        <w:rPr>
          <w:b/>
          <w:spacing w:val="-1"/>
          <w:sz w:val="22"/>
          <w:szCs w:val="22"/>
        </w:rPr>
      </w:pPr>
    </w:p>
    <w:p w14:paraId="0D17CA26" w14:textId="77777777" w:rsidR="00A71DF7" w:rsidRDefault="00841981">
      <w:pPr>
        <w:contextualSpacing/>
        <w:jc w:val="both"/>
        <w:rPr>
          <w:bCs/>
          <w:iCs/>
          <w:color w:val="000000"/>
          <w:sz w:val="22"/>
          <w:szCs w:val="22"/>
        </w:rPr>
      </w:pPr>
      <w:r>
        <w:rPr>
          <w:sz w:val="22"/>
          <w:szCs w:val="22"/>
        </w:rPr>
        <w:t>ai sensi e per gli effetti degli articoli 46 e 47 del d.P.R. 445/2000, consapevole delle conseguenze amministrative e delle responsabilità penali previste in caso di dichiarazioni mendaci e/o formazione od uso di atti falsi, nonché in caso di esibizione di atti contenenti dati non più corrispondenti a verità, previste dagli articoli 75 e 76 del medesimo Decreto e ai fini della partecipazione alla procedura aperta per l’affidamento del servizio</w:t>
      </w:r>
      <w:r>
        <w:rPr>
          <w:bCs/>
          <w:iCs/>
          <w:color w:val="000000"/>
          <w:sz w:val="22"/>
          <w:szCs w:val="22"/>
        </w:rPr>
        <w:t>:</w:t>
      </w:r>
    </w:p>
    <w:p w14:paraId="64B2C22F" w14:textId="77777777" w:rsidR="00A71DF7" w:rsidRDefault="00A71DF7">
      <w:pPr>
        <w:contextualSpacing/>
        <w:jc w:val="both"/>
        <w:rPr>
          <w:bCs/>
          <w:iCs/>
          <w:color w:val="000000"/>
          <w:sz w:val="22"/>
          <w:szCs w:val="22"/>
        </w:rPr>
      </w:pPr>
    </w:p>
    <w:p w14:paraId="38D06F9F" w14:textId="4BE59E0C" w:rsidR="00A71DF7" w:rsidRDefault="00841981">
      <w:pPr>
        <w:contextualSpacing/>
        <w:jc w:val="both"/>
      </w:pPr>
      <w:r>
        <w:rPr>
          <w:b/>
          <w:bCs/>
          <w:sz w:val="22"/>
          <w:szCs w:val="22"/>
        </w:rPr>
        <w:t xml:space="preserve">1. in ordine ai requisiti di cui </w:t>
      </w:r>
      <w:r>
        <w:rPr>
          <w:b/>
          <w:bCs/>
          <w:iCs/>
          <w:color w:val="000000"/>
          <w:sz w:val="22"/>
          <w:szCs w:val="22"/>
        </w:rPr>
        <w:t xml:space="preserve">all’art. 94 del </w:t>
      </w:r>
      <w:r w:rsidR="000E7FBF" w:rsidRPr="000E7FBF">
        <w:rPr>
          <w:b/>
          <w:bCs/>
          <w:iCs/>
          <w:color w:val="000000"/>
          <w:sz w:val="22"/>
          <w:szCs w:val="22"/>
        </w:rPr>
        <w:t>D.lgs. 36/2023</w:t>
      </w:r>
      <w:r w:rsidR="000E7FBF">
        <w:rPr>
          <w:b/>
          <w:bCs/>
          <w:iCs/>
          <w:color w:val="000000"/>
          <w:sz w:val="22"/>
          <w:szCs w:val="22"/>
        </w:rPr>
        <w:t xml:space="preserve"> </w:t>
      </w:r>
      <w:r>
        <w:rPr>
          <w:b/>
          <w:bCs/>
          <w:iCs/>
          <w:color w:val="222222"/>
          <w:sz w:val="22"/>
          <w:szCs w:val="22"/>
        </w:rPr>
        <w:t>che:</w:t>
      </w:r>
    </w:p>
    <w:p w14:paraId="2F570BD7" w14:textId="1DEE21B3" w:rsidR="00A71DF7" w:rsidRDefault="00841981">
      <w:pPr>
        <w:pStyle w:val="Corpotesto"/>
        <w:numPr>
          <w:ilvl w:val="0"/>
          <w:numId w:val="4"/>
        </w:numPr>
        <w:spacing w:after="0"/>
        <w:ind w:left="567" w:hanging="299"/>
        <w:contextualSpacing/>
        <w:jc w:val="both"/>
      </w:pPr>
      <w:r>
        <w:rPr>
          <w:color w:val="222222"/>
          <w:sz w:val="22"/>
          <w:szCs w:val="22"/>
        </w:rPr>
        <w:t xml:space="preserve">con riferimento al sottoscritto dichiarante, ai soggetti indicati al comma 3 dell’art. 94 del </w:t>
      </w:r>
      <w:r w:rsidR="000E7FBF">
        <w:rPr>
          <w:iCs/>
          <w:color w:val="222222"/>
          <w:sz w:val="22"/>
          <w:szCs w:val="22"/>
        </w:rPr>
        <w:t xml:space="preserve">D.lgs. 36/2023 </w:t>
      </w:r>
      <w:r>
        <w:rPr>
          <w:color w:val="222222"/>
          <w:sz w:val="22"/>
          <w:szCs w:val="22"/>
        </w:rPr>
        <w:t>nonché ai soggetti di cui al comma 4 dello stesso art. 94, non è stata adottata condanna con sentenza definitiva o decreto penale di condanna divenuto irrevocabile per i reati elencati al comma 1 dello stesso art. 94, tenuto conto che la causa di esclusione non è disposta e il divieto di aggiudicare non si applica quando il reato è stato depenalizzato oppure quando è intervenuta la riabilitazione oppure, nei casi di condanna ad una pena accessoria perpetua, quando questa è stata dichiarata estinta ai sensi dell’articolo 179, settimo comma, del codice penale, oppure quando il reato è stato dichiarato estinto dopo la condanna oppure in caso di revoca della condanna medesima;</w:t>
      </w:r>
    </w:p>
    <w:p w14:paraId="396E1238" w14:textId="432DA39D" w:rsidR="00A71DF7" w:rsidRDefault="00841981">
      <w:pPr>
        <w:pStyle w:val="Corpotesto"/>
        <w:widowControl/>
        <w:numPr>
          <w:ilvl w:val="0"/>
          <w:numId w:val="4"/>
        </w:numPr>
        <w:spacing w:after="0"/>
        <w:ind w:left="567" w:hanging="299"/>
        <w:jc w:val="both"/>
      </w:pPr>
      <w:r>
        <w:rPr>
          <w:color w:val="222222"/>
          <w:sz w:val="22"/>
          <w:szCs w:val="22"/>
        </w:rPr>
        <w:t xml:space="preserve">che, con riferimento al sottoscritto dichiarante e ai soggetti indicati al comma 3 dell’art. 94 del </w:t>
      </w:r>
      <w:r w:rsidR="000E7FBF">
        <w:rPr>
          <w:iCs/>
          <w:color w:val="222222"/>
          <w:sz w:val="22"/>
          <w:szCs w:val="22"/>
        </w:rPr>
        <w:t>D.lgs. 36/2023</w:t>
      </w:r>
      <w:r>
        <w:rPr>
          <w:color w:val="222222"/>
          <w:sz w:val="22"/>
          <w:szCs w:val="22"/>
        </w:rPr>
        <w:t xml:space="preserve"> nonché ai soggetti di cui al comma 4 dello stesso art. 94, non sussistono le ragioni di decadenza, di sospensione o di divieto previste dall’articolo 67 del codice delle leggi antimafia e delle misure di prevenzione, di cui al decreto legislativo 6 settembre 2011, n. 159 o di un tentativo di infiltrazione mafiosa di cui all’articolo 84, comma 4, del medesimo codice, fermo restando quanto previsto dagli articoli 88, comma 4-bis, e 92, commi 2 e 3, del codice di cui al decreto legislativo n. 159 del 2011, con riferimento rispettivamente alle comunicazioni antimafia e alle informazioni antimafia e tenuto conto che la causa di esclusione di cui all’articolo 84, comma 4, del medesimo </w:t>
      </w:r>
      <w:r>
        <w:rPr>
          <w:color w:val="222222"/>
          <w:sz w:val="22"/>
          <w:szCs w:val="22"/>
        </w:rPr>
        <w:lastRenderedPageBreak/>
        <w:t>codice di cui al decreto legislativo n. 159 del 2011 non opera se, entro la data dell’aggiudicazione, l’impresa sia stata ammessa al controllo giudiziario ai sensi dell’articolo 34-bis del medesimo codice;</w:t>
      </w:r>
    </w:p>
    <w:p w14:paraId="4EBDC363" w14:textId="51FF101C" w:rsidR="00A71DF7" w:rsidRDefault="00841981">
      <w:pPr>
        <w:pStyle w:val="Paragrafoelenco"/>
        <w:numPr>
          <w:ilvl w:val="0"/>
          <w:numId w:val="4"/>
        </w:numPr>
        <w:ind w:left="567" w:hanging="299"/>
        <w:contextualSpacing/>
        <w:jc w:val="both"/>
      </w:pPr>
      <w:r>
        <w:rPr>
          <w:iCs/>
          <w:color w:val="222222"/>
          <w:sz w:val="22"/>
          <w:szCs w:val="22"/>
        </w:rPr>
        <w:t>di non versare in alcuna delle cause di esclusione di cui al comma 5 dell’articolo 94 del d.lgs. 36/2023, laddove applicabili, cui si rinvia e che si intende qui per ripetuto e trascritto;</w:t>
      </w:r>
    </w:p>
    <w:p w14:paraId="60FD8D05" w14:textId="5A19A832" w:rsidR="00A71DF7" w:rsidRDefault="00841981">
      <w:pPr>
        <w:pStyle w:val="Paragrafoelenco"/>
        <w:numPr>
          <w:ilvl w:val="0"/>
          <w:numId w:val="4"/>
        </w:numPr>
        <w:ind w:left="567" w:hanging="299"/>
        <w:contextualSpacing/>
        <w:jc w:val="both"/>
      </w:pPr>
      <w:r>
        <w:rPr>
          <w:color w:val="222222"/>
          <w:sz w:val="22"/>
          <w:szCs w:val="22"/>
        </w:rPr>
        <w:t xml:space="preserve">che, ai sensi dell’articolo 94, comma 6, del </w:t>
      </w:r>
      <w:r w:rsidR="000E7FBF">
        <w:rPr>
          <w:iCs/>
          <w:color w:val="222222"/>
          <w:sz w:val="22"/>
          <w:szCs w:val="22"/>
        </w:rPr>
        <w:t>D.lgs. 36/2023</w:t>
      </w:r>
      <w:r>
        <w:rPr>
          <w:color w:val="222222"/>
          <w:sz w:val="22"/>
          <w:szCs w:val="22"/>
        </w:rPr>
        <w:t xml:space="preserve">, l’operatore economico non ha commesso violazioni gravi, definitivamente accertate, rispetto agli obblighi relativi al pagamento delle imposte e tasse o dei contributi previdenziali, secondo la legislazione italiana o quella dello Stato in cui è stabilito (costituiscono gravi violazioni definitivamente accertate quelle indicate nell’allegato II.10. al </w:t>
      </w:r>
      <w:r w:rsidR="000E7FBF">
        <w:rPr>
          <w:iCs/>
          <w:color w:val="222222"/>
          <w:sz w:val="22"/>
          <w:szCs w:val="22"/>
        </w:rPr>
        <w:t>D.lgs. 36/2023</w:t>
      </w:r>
      <w:r>
        <w:rPr>
          <w:color w:val="222222"/>
          <w:sz w:val="22"/>
          <w:szCs w:val="22"/>
        </w:rPr>
        <w:t>).</w:t>
      </w:r>
    </w:p>
    <w:p w14:paraId="7A17F3C5" w14:textId="77777777" w:rsidR="00A71DF7" w:rsidRDefault="00A71DF7">
      <w:pPr>
        <w:ind w:left="770" w:hanging="360"/>
        <w:contextualSpacing/>
        <w:jc w:val="both"/>
        <w:rPr>
          <w:b/>
          <w:bCs/>
          <w:iCs/>
          <w:color w:val="222222"/>
          <w:sz w:val="22"/>
          <w:szCs w:val="22"/>
          <w:u w:val="single"/>
        </w:rPr>
      </w:pPr>
    </w:p>
    <w:p w14:paraId="03EFCF8C" w14:textId="055C12B9" w:rsidR="00A71DF7" w:rsidRDefault="00841981">
      <w:pPr>
        <w:pStyle w:val="Corpotesto"/>
        <w:widowControl/>
        <w:spacing w:after="0"/>
        <w:jc w:val="both"/>
      </w:pPr>
      <w:r>
        <w:rPr>
          <w:b/>
          <w:bCs/>
          <w:sz w:val="22"/>
          <w:szCs w:val="22"/>
        </w:rPr>
        <w:t xml:space="preserve">2. in ordine ai requisiti di cui all’art. 95 del </w:t>
      </w:r>
      <w:r w:rsidR="000E7FBF" w:rsidRPr="000E7FBF">
        <w:rPr>
          <w:b/>
          <w:bCs/>
          <w:sz w:val="22"/>
          <w:szCs w:val="22"/>
        </w:rPr>
        <w:t>D.lgs. 36/2023</w:t>
      </w:r>
      <w:r>
        <w:rPr>
          <w:b/>
          <w:bCs/>
          <w:sz w:val="22"/>
          <w:szCs w:val="22"/>
        </w:rPr>
        <w:t>:</w:t>
      </w:r>
    </w:p>
    <w:p w14:paraId="21F9CE75" w14:textId="5D7BBF3B" w:rsidR="00A71DF7" w:rsidRDefault="00841981">
      <w:pPr>
        <w:pStyle w:val="Corpotesto"/>
        <w:widowControl/>
        <w:numPr>
          <w:ilvl w:val="0"/>
          <w:numId w:val="5"/>
        </w:numPr>
        <w:tabs>
          <w:tab w:val="clear" w:pos="720"/>
        </w:tabs>
        <w:spacing w:after="0"/>
        <w:ind w:left="567" w:hanging="283"/>
        <w:jc w:val="both"/>
      </w:pPr>
      <w:r>
        <w:rPr>
          <w:color w:val="222222"/>
          <w:sz w:val="22"/>
          <w:szCs w:val="22"/>
        </w:rPr>
        <w:t xml:space="preserve">che l’operatore economico non versa in alcuna delle possibili cause di esclusione di cui al comma 1 dell’articolo 95 del </w:t>
      </w:r>
      <w:r w:rsidR="000E7FBF">
        <w:rPr>
          <w:iCs/>
          <w:color w:val="222222"/>
          <w:sz w:val="22"/>
          <w:szCs w:val="22"/>
        </w:rPr>
        <w:t>D.lgs. 36/2023</w:t>
      </w:r>
      <w:r>
        <w:rPr>
          <w:color w:val="222222"/>
          <w:sz w:val="22"/>
          <w:szCs w:val="22"/>
        </w:rPr>
        <w:t xml:space="preserve">, laddove applicabili, cui si rinvia e che si intende qui per ripetuto e trascritto, anche tenuto conto di quanto disposto all’art. 98 dello stesso </w:t>
      </w:r>
      <w:r w:rsidR="000E7FBF">
        <w:rPr>
          <w:iCs/>
          <w:color w:val="222222"/>
          <w:sz w:val="22"/>
          <w:szCs w:val="22"/>
        </w:rPr>
        <w:t>D.lgs. 36/2023</w:t>
      </w:r>
      <w:r>
        <w:rPr>
          <w:color w:val="222222"/>
          <w:sz w:val="22"/>
          <w:szCs w:val="22"/>
        </w:rPr>
        <w:t>;</w:t>
      </w:r>
    </w:p>
    <w:p w14:paraId="07721282" w14:textId="1735B4F2" w:rsidR="00A71DF7" w:rsidRDefault="00841981">
      <w:pPr>
        <w:pStyle w:val="Corpotesto"/>
        <w:widowControl/>
        <w:numPr>
          <w:ilvl w:val="0"/>
          <w:numId w:val="5"/>
        </w:numPr>
        <w:tabs>
          <w:tab w:val="clear" w:pos="720"/>
        </w:tabs>
        <w:spacing w:after="0"/>
        <w:ind w:left="567" w:hanging="283"/>
        <w:jc w:val="both"/>
      </w:pPr>
      <w:r>
        <w:rPr>
          <w:color w:val="222222"/>
          <w:sz w:val="22"/>
          <w:szCs w:val="22"/>
        </w:rPr>
        <w:t xml:space="preserve">che l’operatore economico non ha commesso gravi violazioni non definitivamente accertate agli obblighi relativi al pagamento di imposte e tasse o contributi previdenziali, tenuto conto che costituiscono gravi violazioni non definitivamente accertate in materia fiscale quelle indicate nell’Allegato II.10 del </w:t>
      </w:r>
      <w:r w:rsidR="000E7FBF">
        <w:rPr>
          <w:iCs/>
          <w:color w:val="222222"/>
          <w:sz w:val="22"/>
          <w:szCs w:val="22"/>
        </w:rPr>
        <w:t>D.lgs. 36/2023</w:t>
      </w:r>
      <w:r>
        <w:rPr>
          <w:color w:val="222222"/>
          <w:sz w:val="22"/>
          <w:szCs w:val="22"/>
        </w:rPr>
        <w:t>, che la gravità va in ogni caso valutata anche tenendo conto del valore dell’appalto e che la causa di esclusione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p>
    <w:p w14:paraId="3E3CBAF3" w14:textId="77777777" w:rsidR="00A71DF7" w:rsidRDefault="00A71DF7">
      <w:pPr>
        <w:pStyle w:val="Corpotesto"/>
        <w:widowControl/>
        <w:spacing w:after="0"/>
        <w:jc w:val="both"/>
      </w:pPr>
    </w:p>
    <w:p w14:paraId="3ADCDF2F" w14:textId="320578BA" w:rsidR="00A71DF7" w:rsidRPr="00123F3C" w:rsidRDefault="00841981">
      <w:pPr>
        <w:pStyle w:val="Corpotesto"/>
        <w:widowControl/>
        <w:spacing w:after="0"/>
        <w:rPr>
          <w:sz w:val="22"/>
          <w:szCs w:val="22"/>
        </w:rPr>
      </w:pPr>
      <w:r w:rsidRPr="00123F3C">
        <w:rPr>
          <w:b/>
          <w:bCs/>
          <w:sz w:val="22"/>
          <w:szCs w:val="22"/>
        </w:rPr>
        <w:t xml:space="preserve">3. in ordine alle </w:t>
      </w:r>
      <w:r w:rsidRPr="00123F3C">
        <w:rPr>
          <w:b/>
          <w:bCs/>
          <w:iCs/>
          <w:color w:val="222222"/>
          <w:sz w:val="22"/>
          <w:szCs w:val="22"/>
        </w:rPr>
        <w:t xml:space="preserve">misure di cui all’art. 96, comma 6, del </w:t>
      </w:r>
      <w:r w:rsidR="000E7FBF" w:rsidRPr="00123F3C">
        <w:rPr>
          <w:b/>
          <w:bCs/>
          <w:iCs/>
          <w:color w:val="222222"/>
          <w:sz w:val="22"/>
          <w:szCs w:val="22"/>
        </w:rPr>
        <w:t>D.lgs. 36/2023</w:t>
      </w:r>
      <w:r w:rsidRPr="00123F3C">
        <w:rPr>
          <w:b/>
          <w:bCs/>
          <w:iCs/>
          <w:color w:val="222222"/>
          <w:sz w:val="22"/>
          <w:szCs w:val="22"/>
        </w:rPr>
        <w:t>:</w:t>
      </w:r>
    </w:p>
    <w:p w14:paraId="466ADEEC" w14:textId="2E981205" w:rsidR="00A71DF7" w:rsidRPr="00123F3C" w:rsidRDefault="00841981">
      <w:pPr>
        <w:pStyle w:val="Corpotesto"/>
        <w:widowControl/>
        <w:spacing w:after="0"/>
        <w:ind w:left="426" w:hanging="142"/>
        <w:jc w:val="both"/>
        <w:rPr>
          <w:sz w:val="22"/>
          <w:szCs w:val="22"/>
        </w:rPr>
      </w:pPr>
      <w:r w:rsidRPr="00123F3C">
        <w:rPr>
          <w:color w:val="222222"/>
          <w:sz w:val="22"/>
          <w:szCs w:val="22"/>
        </w:rPr>
        <w:t xml:space="preserve">1. che l’operatore economico, versando in una delle situazioni di cui all’articolo 94 (a eccezione del comma 6) o dell’art. 95 (a eccezione del comma 2) del </w:t>
      </w:r>
      <w:r w:rsidR="000E7FBF" w:rsidRPr="00123F3C">
        <w:rPr>
          <w:iCs/>
          <w:color w:val="222222"/>
          <w:sz w:val="22"/>
          <w:szCs w:val="22"/>
        </w:rPr>
        <w:t>D.lgs. 36/2023</w:t>
      </w:r>
      <w:r w:rsidRPr="00123F3C">
        <w:rPr>
          <w:color w:val="222222"/>
          <w:sz w:val="22"/>
          <w:szCs w:val="22"/>
        </w:rPr>
        <w:t>, ossia </w:t>
      </w:r>
      <w:r w:rsidRPr="00123F3C">
        <w:rPr>
          <w:rStyle w:val="Enfasi"/>
          <w:iCs w:val="0"/>
          <w:color w:val="222222"/>
          <w:sz w:val="22"/>
          <w:szCs w:val="22"/>
        </w:rPr>
        <w:t>(indicare la circostanza che genererebbe una ipotesi di esclusione)</w:t>
      </w:r>
      <w:r w:rsidRPr="00123F3C">
        <w:rPr>
          <w:color w:val="222222"/>
          <w:sz w:val="22"/>
          <w:szCs w:val="22"/>
        </w:rPr>
        <w:t> _________________</w:t>
      </w:r>
      <w:r w:rsidR="000F0C75" w:rsidRPr="00123F3C">
        <w:rPr>
          <w:color w:val="222222"/>
          <w:sz w:val="22"/>
          <w:szCs w:val="22"/>
        </w:rPr>
        <w:t>________________</w:t>
      </w:r>
      <w:r w:rsidRPr="00123F3C">
        <w:rPr>
          <w:color w:val="222222"/>
          <w:sz w:val="22"/>
          <w:szCs w:val="22"/>
        </w:rPr>
        <w:t xml:space="preserve">: </w:t>
      </w:r>
    </w:p>
    <w:p w14:paraId="0CF6DD34" w14:textId="334E1C53" w:rsidR="00A71DF7" w:rsidRPr="00123F3C" w:rsidRDefault="00841981">
      <w:pPr>
        <w:pStyle w:val="Corpotesto"/>
        <w:widowControl/>
        <w:spacing w:after="0"/>
        <w:ind w:left="426" w:hanging="142"/>
        <w:jc w:val="both"/>
        <w:rPr>
          <w:color w:val="222222"/>
          <w:sz w:val="22"/>
          <w:szCs w:val="22"/>
        </w:rPr>
      </w:pPr>
      <w:r w:rsidRPr="00123F3C">
        <w:rPr>
          <w:color w:val="222222"/>
          <w:sz w:val="22"/>
          <w:szCs w:val="22"/>
        </w:rPr>
        <w:t xml:space="preserve">  comprova, anche per il tramite della documentazione allegata alla presente, di aver adottato, ai sensi del comma 6 dell’art. 96 del </w:t>
      </w:r>
      <w:r w:rsidR="000F0C75" w:rsidRPr="00123F3C">
        <w:rPr>
          <w:color w:val="222222"/>
          <w:sz w:val="22"/>
          <w:szCs w:val="22"/>
        </w:rPr>
        <w:t>Codice dei Contratti Pubblici</w:t>
      </w:r>
      <w:r w:rsidRPr="00123F3C">
        <w:rPr>
          <w:color w:val="222222"/>
          <w:sz w:val="22"/>
          <w:szCs w:val="22"/>
        </w:rPr>
        <w:t xml:space="preserve">, le seguenti misure di </w:t>
      </w:r>
      <w:r w:rsidRPr="00123F3C">
        <w:rPr>
          <w:i/>
          <w:iCs/>
          <w:color w:val="222222"/>
          <w:sz w:val="22"/>
          <w:szCs w:val="22"/>
        </w:rPr>
        <w:t>self-</w:t>
      </w:r>
      <w:proofErr w:type="spellStart"/>
      <w:r w:rsidRPr="00123F3C">
        <w:rPr>
          <w:i/>
          <w:iCs/>
          <w:color w:val="222222"/>
          <w:sz w:val="22"/>
          <w:szCs w:val="22"/>
        </w:rPr>
        <w:t>cleaning</w:t>
      </w:r>
      <w:proofErr w:type="spellEnd"/>
      <w:r w:rsidRPr="00123F3C">
        <w:rPr>
          <w:color w:val="222222"/>
          <w:sz w:val="22"/>
          <w:szCs w:val="22"/>
        </w:rPr>
        <w:t xml:space="preserve">. </w:t>
      </w:r>
    </w:p>
    <w:p w14:paraId="7590C2B8" w14:textId="77777777" w:rsidR="00A71DF7" w:rsidRPr="00123F3C" w:rsidRDefault="00841981">
      <w:pPr>
        <w:pStyle w:val="Corpotesto"/>
        <w:widowControl/>
        <w:spacing w:after="0"/>
        <w:ind w:left="426" w:hanging="142"/>
        <w:jc w:val="center"/>
        <w:rPr>
          <w:sz w:val="22"/>
          <w:szCs w:val="22"/>
        </w:rPr>
      </w:pPr>
      <w:r w:rsidRPr="00123F3C">
        <w:rPr>
          <w:color w:val="222222"/>
          <w:sz w:val="22"/>
          <w:szCs w:val="22"/>
        </w:rPr>
        <w:t>______________________________________________________</w:t>
      </w:r>
    </w:p>
    <w:p w14:paraId="4D8AFAD7" w14:textId="77777777" w:rsidR="00A71DF7" w:rsidRPr="00123F3C" w:rsidRDefault="00841981">
      <w:pPr>
        <w:pStyle w:val="Corpotesto"/>
        <w:widowControl/>
        <w:spacing w:after="0"/>
        <w:jc w:val="center"/>
        <w:rPr>
          <w:rStyle w:val="Enfasi"/>
          <w:i w:val="0"/>
          <w:sz w:val="22"/>
          <w:szCs w:val="22"/>
        </w:rPr>
      </w:pPr>
      <w:r w:rsidRPr="00123F3C">
        <w:rPr>
          <w:rStyle w:val="Enfasi"/>
          <w:i w:val="0"/>
          <w:sz w:val="22"/>
          <w:szCs w:val="22"/>
        </w:rPr>
        <w:t>oppure</w:t>
      </w:r>
    </w:p>
    <w:p w14:paraId="67C5D675" w14:textId="77777777" w:rsidR="00A71DF7" w:rsidRPr="00123F3C" w:rsidRDefault="00A71DF7">
      <w:pPr>
        <w:pStyle w:val="Corpotesto"/>
        <w:widowControl/>
        <w:spacing w:after="0"/>
        <w:jc w:val="center"/>
        <w:rPr>
          <w:sz w:val="22"/>
          <w:szCs w:val="22"/>
        </w:rPr>
      </w:pPr>
    </w:p>
    <w:p w14:paraId="2BC123DE" w14:textId="2F6090FE" w:rsidR="00A71DF7" w:rsidRPr="00123F3C" w:rsidRDefault="00841981">
      <w:pPr>
        <w:pStyle w:val="Corpotesto"/>
        <w:widowControl/>
        <w:spacing w:after="0"/>
        <w:ind w:left="426"/>
        <w:jc w:val="both"/>
        <w:rPr>
          <w:sz w:val="22"/>
          <w:szCs w:val="22"/>
        </w:rPr>
      </w:pPr>
      <w:r w:rsidRPr="00123F3C">
        <w:rPr>
          <w:color w:val="222222"/>
          <w:sz w:val="22"/>
          <w:szCs w:val="22"/>
        </w:rPr>
        <w:t xml:space="preserve">comprova, anche per il tramite della documentazione allegata alla presente, di NON aver potuto adottare misure di </w:t>
      </w:r>
      <w:r w:rsidRPr="00123F3C">
        <w:rPr>
          <w:i/>
          <w:iCs/>
          <w:color w:val="222222"/>
          <w:sz w:val="22"/>
          <w:szCs w:val="22"/>
        </w:rPr>
        <w:t>self-</w:t>
      </w:r>
      <w:proofErr w:type="spellStart"/>
      <w:r w:rsidRPr="00123F3C">
        <w:rPr>
          <w:i/>
          <w:iCs/>
          <w:color w:val="222222"/>
          <w:sz w:val="22"/>
          <w:szCs w:val="22"/>
        </w:rPr>
        <w:t>cleaning</w:t>
      </w:r>
      <w:proofErr w:type="spellEnd"/>
      <w:r w:rsidRPr="00123F3C">
        <w:rPr>
          <w:color w:val="222222"/>
          <w:sz w:val="22"/>
          <w:szCs w:val="22"/>
        </w:rPr>
        <w:t xml:space="preserve"> prima della presentazione dell’offerta in quanto ______________</w:t>
      </w:r>
      <w:r w:rsidR="000F0C75" w:rsidRPr="00123F3C">
        <w:rPr>
          <w:color w:val="222222"/>
          <w:sz w:val="22"/>
          <w:szCs w:val="22"/>
        </w:rPr>
        <w:t>____________</w:t>
      </w:r>
      <w:r w:rsidRPr="00123F3C">
        <w:rPr>
          <w:color w:val="222222"/>
          <w:sz w:val="22"/>
          <w:szCs w:val="22"/>
        </w:rPr>
        <w:t xml:space="preserve"> e si impegna sin da ora </w:t>
      </w:r>
      <w:proofErr w:type="gramStart"/>
      <w:r w:rsidRPr="00123F3C">
        <w:rPr>
          <w:color w:val="222222"/>
          <w:sz w:val="22"/>
          <w:szCs w:val="22"/>
        </w:rPr>
        <w:t>ad</w:t>
      </w:r>
      <w:proofErr w:type="gramEnd"/>
      <w:r w:rsidRPr="00123F3C">
        <w:rPr>
          <w:color w:val="222222"/>
          <w:sz w:val="22"/>
          <w:szCs w:val="22"/>
        </w:rPr>
        <w:t xml:space="preserve"> adottare le misure correttive di cui comma 6 dell’art. 96 del </w:t>
      </w:r>
      <w:r w:rsidR="000F0C75" w:rsidRPr="00123F3C">
        <w:rPr>
          <w:color w:val="222222"/>
          <w:sz w:val="22"/>
          <w:szCs w:val="22"/>
        </w:rPr>
        <w:t>Codice dei Contratti Pubblici</w:t>
      </w:r>
      <w:r w:rsidRPr="00123F3C">
        <w:rPr>
          <w:color w:val="222222"/>
          <w:sz w:val="22"/>
          <w:szCs w:val="22"/>
        </w:rPr>
        <w:t xml:space="preserve"> entro il termine di conclusione della procedura comunicandole tempestivamente alla stazione appaltante.</w:t>
      </w:r>
    </w:p>
    <w:p w14:paraId="2B89BB90" w14:textId="77777777" w:rsidR="00A71DF7" w:rsidRPr="00123F3C" w:rsidRDefault="00A71DF7">
      <w:pPr>
        <w:pStyle w:val="Corpotesto"/>
        <w:widowControl/>
        <w:spacing w:after="0"/>
        <w:jc w:val="both"/>
        <w:rPr>
          <w:sz w:val="22"/>
          <w:szCs w:val="22"/>
        </w:rPr>
      </w:pPr>
    </w:p>
    <w:p w14:paraId="5DED5AD4" w14:textId="0E366DD7" w:rsidR="00A71DF7" w:rsidRPr="00123F3C" w:rsidRDefault="00841981">
      <w:pPr>
        <w:pStyle w:val="Corpotesto"/>
        <w:widowControl/>
        <w:spacing w:after="0"/>
        <w:jc w:val="both"/>
        <w:rPr>
          <w:iCs/>
          <w:color w:val="222222"/>
          <w:sz w:val="22"/>
          <w:szCs w:val="22"/>
        </w:rPr>
      </w:pPr>
      <w:r w:rsidRPr="00123F3C">
        <w:rPr>
          <w:b/>
          <w:iCs/>
          <w:color w:val="222222"/>
          <w:sz w:val="22"/>
          <w:szCs w:val="22"/>
        </w:rPr>
        <w:t>4.</w:t>
      </w:r>
      <w:r w:rsidRPr="00123F3C">
        <w:rPr>
          <w:iCs/>
          <w:color w:val="222222"/>
          <w:sz w:val="22"/>
          <w:szCs w:val="22"/>
        </w:rPr>
        <w:t xml:space="preserve"> essere consapevole che, ai sensi dell’articolo 96, comma 14, del </w:t>
      </w:r>
      <w:r w:rsidR="000E7FBF" w:rsidRPr="00123F3C">
        <w:rPr>
          <w:iCs/>
          <w:color w:val="222222"/>
          <w:sz w:val="22"/>
          <w:szCs w:val="22"/>
        </w:rPr>
        <w:t>D.lgs. 36/2023</w:t>
      </w:r>
      <w:r w:rsidRPr="00123F3C">
        <w:rPr>
          <w:iCs/>
          <w:color w:val="222222"/>
          <w:sz w:val="22"/>
          <w:szCs w:val="22"/>
        </w:rPr>
        <w:t>, l’operatore ha l’obbligo di comunicare alla stazione appaltante anche la sussistenza dei fatti e dei provvedimenti che possono costituire causa di esclusione ai sensi degli articoli 94 e 95, ove non menzionati nel proprio fascicolo virtuale;</w:t>
      </w:r>
    </w:p>
    <w:p w14:paraId="75C256D9" w14:textId="77777777" w:rsidR="00A71DF7" w:rsidRPr="00123F3C" w:rsidRDefault="00A71DF7">
      <w:pPr>
        <w:pStyle w:val="Corpotesto"/>
        <w:widowControl/>
        <w:spacing w:after="0"/>
        <w:jc w:val="both"/>
        <w:rPr>
          <w:sz w:val="22"/>
          <w:szCs w:val="22"/>
        </w:rPr>
      </w:pPr>
    </w:p>
    <w:p w14:paraId="3B8AA8E3" w14:textId="77777777" w:rsidR="00A71DF7" w:rsidRPr="00123F3C" w:rsidRDefault="00841981">
      <w:pPr>
        <w:contextualSpacing/>
        <w:jc w:val="both"/>
        <w:rPr>
          <w:sz w:val="22"/>
          <w:szCs w:val="22"/>
        </w:rPr>
      </w:pPr>
      <w:r w:rsidRPr="00123F3C">
        <w:rPr>
          <w:b/>
          <w:bCs/>
          <w:iCs/>
          <w:sz w:val="22"/>
          <w:szCs w:val="22"/>
        </w:rPr>
        <w:t xml:space="preserve">5. </w:t>
      </w:r>
      <w:r w:rsidRPr="00123F3C">
        <w:rPr>
          <w:sz w:val="22"/>
          <w:szCs w:val="22"/>
        </w:rPr>
        <w:t xml:space="preserve">di non partecipare alla gara contemporaneamente in forme diverse (individuale e associata; in più forme associate; in forma singola e quale consorziato esecutore di un consorzio; in forma singola e come ausiliaria di altro concorrente che sia ricorso all’avvalimento per migliorare la propria offerta) </w:t>
      </w:r>
      <w:r w:rsidRPr="00123F3C">
        <w:rPr>
          <w:i/>
          <w:iCs/>
          <w:sz w:val="22"/>
          <w:szCs w:val="22"/>
        </w:rPr>
        <w:t>oppure</w:t>
      </w:r>
      <w:r w:rsidRPr="00123F3C">
        <w:rPr>
          <w:sz w:val="22"/>
          <w:szCs w:val="22"/>
        </w:rPr>
        <w:t xml:space="preserve">  di partecipare in più di una forma e allega la sottoindicata  documentazione che dimostra che la circostanza non ha influito sulla gara, né è idonea a incidere sulla capacità di rispettare gli obblighi contrattuali;</w:t>
      </w:r>
    </w:p>
    <w:p w14:paraId="517DCF3A" w14:textId="77777777" w:rsidR="00A71DF7" w:rsidRPr="00123F3C" w:rsidRDefault="00A71DF7">
      <w:pPr>
        <w:contextualSpacing/>
        <w:jc w:val="both"/>
        <w:rPr>
          <w:sz w:val="22"/>
          <w:szCs w:val="22"/>
        </w:rPr>
      </w:pPr>
    </w:p>
    <w:p w14:paraId="6283B7D7" w14:textId="0C755115" w:rsidR="00A71DF7" w:rsidRPr="00123F3C" w:rsidRDefault="00841981">
      <w:pPr>
        <w:pStyle w:val="Paragrafoelenco"/>
        <w:ind w:left="0"/>
        <w:contextualSpacing/>
        <w:jc w:val="both"/>
        <w:rPr>
          <w:sz w:val="22"/>
          <w:szCs w:val="22"/>
        </w:rPr>
      </w:pPr>
      <w:r w:rsidRPr="00123F3C">
        <w:rPr>
          <w:b/>
          <w:sz w:val="22"/>
          <w:szCs w:val="22"/>
        </w:rPr>
        <w:t xml:space="preserve">6. </w:t>
      </w:r>
      <w:r w:rsidRPr="00123F3C">
        <w:rPr>
          <w:sz w:val="22"/>
          <w:szCs w:val="22"/>
        </w:rPr>
        <w:t>di accettare, senza condizione o riserva alcuna, tutte le norme e disposizioni contenute nella documentazione gara;</w:t>
      </w:r>
    </w:p>
    <w:p w14:paraId="0BB4504C" w14:textId="77777777" w:rsidR="004224A9" w:rsidRPr="00123F3C" w:rsidRDefault="004224A9">
      <w:pPr>
        <w:pStyle w:val="Paragrafoelenco"/>
        <w:ind w:left="0"/>
        <w:contextualSpacing/>
        <w:jc w:val="both"/>
        <w:rPr>
          <w:sz w:val="22"/>
          <w:szCs w:val="22"/>
        </w:rPr>
      </w:pPr>
    </w:p>
    <w:p w14:paraId="7EDAE7D7" w14:textId="19ECF2BD" w:rsidR="004224A9" w:rsidRPr="00123F3C" w:rsidRDefault="004224A9" w:rsidP="00123F3C">
      <w:pPr>
        <w:pStyle w:val="Paragrafoelenco"/>
        <w:ind w:left="0"/>
        <w:contextualSpacing/>
        <w:jc w:val="both"/>
        <w:rPr>
          <w:sz w:val="22"/>
          <w:szCs w:val="22"/>
        </w:rPr>
      </w:pPr>
      <w:r w:rsidRPr="00123F3C">
        <w:rPr>
          <w:b/>
          <w:sz w:val="22"/>
          <w:szCs w:val="22"/>
        </w:rPr>
        <w:t>7.</w:t>
      </w:r>
      <w:r w:rsidRPr="00123F3C">
        <w:rPr>
          <w:sz w:val="22"/>
          <w:szCs w:val="22"/>
        </w:rPr>
        <w:t xml:space="preserve"> di applicare al proprio personale: </w:t>
      </w:r>
    </w:p>
    <w:p w14:paraId="0B344448" w14:textId="52FE0E9B" w:rsidR="004224A9" w:rsidRPr="00123F3C" w:rsidRDefault="004224A9" w:rsidP="004224A9">
      <w:pPr>
        <w:pStyle w:val="Default"/>
        <w:numPr>
          <w:ilvl w:val="0"/>
          <w:numId w:val="1"/>
        </w:numPr>
        <w:jc w:val="both"/>
        <w:rPr>
          <w:color w:val="auto"/>
          <w:spacing w:val="-1"/>
          <w:sz w:val="22"/>
          <w:szCs w:val="22"/>
        </w:rPr>
      </w:pPr>
      <w:r w:rsidRPr="00123F3C">
        <w:rPr>
          <w:color w:val="auto"/>
          <w:sz w:val="22"/>
          <w:szCs w:val="22"/>
        </w:rPr>
        <w:t xml:space="preserve">il CCNL indicato al punto 3 del Disciplinare  </w:t>
      </w:r>
    </w:p>
    <w:p w14:paraId="778336BC" w14:textId="6DCB1ED8" w:rsidR="004224A9" w:rsidRPr="00123F3C" w:rsidRDefault="004224A9" w:rsidP="004224A9">
      <w:pPr>
        <w:pStyle w:val="Default"/>
        <w:ind w:left="720"/>
        <w:jc w:val="both"/>
        <w:rPr>
          <w:i/>
          <w:color w:val="auto"/>
          <w:spacing w:val="-1"/>
          <w:sz w:val="22"/>
          <w:szCs w:val="22"/>
        </w:rPr>
      </w:pPr>
      <w:r w:rsidRPr="00123F3C">
        <w:rPr>
          <w:i/>
          <w:color w:val="auto"/>
          <w:spacing w:val="-1"/>
          <w:sz w:val="22"/>
          <w:szCs w:val="22"/>
        </w:rPr>
        <w:t>oppure</w:t>
      </w:r>
    </w:p>
    <w:p w14:paraId="3FD4E7A6" w14:textId="743EB98B" w:rsidR="004224A9" w:rsidRPr="00123F3C" w:rsidRDefault="004224A9" w:rsidP="004224A9">
      <w:pPr>
        <w:pStyle w:val="Default"/>
        <w:numPr>
          <w:ilvl w:val="0"/>
          <w:numId w:val="1"/>
        </w:numPr>
        <w:jc w:val="both"/>
        <w:rPr>
          <w:color w:val="auto"/>
          <w:spacing w:val="-1"/>
          <w:sz w:val="22"/>
          <w:szCs w:val="22"/>
        </w:rPr>
      </w:pPr>
      <w:r w:rsidRPr="00123F3C">
        <w:rPr>
          <w:color w:val="auto"/>
          <w:sz w:val="22"/>
          <w:szCs w:val="22"/>
        </w:rPr>
        <w:lastRenderedPageBreak/>
        <w:t>un diverso contratto al proprio personale ma di impegnarsi ad applicare il contratto collettivo nazionale e territoriale indicato al punto 3 del Disciplinare nell’esecuzione delle prestazioni oggetto del contratto per tutta la sua durata</w:t>
      </w:r>
    </w:p>
    <w:p w14:paraId="75CED41E" w14:textId="4A27F288" w:rsidR="004224A9" w:rsidRPr="00123F3C" w:rsidRDefault="004224A9" w:rsidP="004224A9">
      <w:pPr>
        <w:pStyle w:val="Default"/>
        <w:ind w:left="720"/>
        <w:jc w:val="both"/>
        <w:rPr>
          <w:i/>
          <w:color w:val="auto"/>
          <w:spacing w:val="-1"/>
          <w:sz w:val="22"/>
          <w:szCs w:val="22"/>
        </w:rPr>
      </w:pPr>
      <w:r w:rsidRPr="00123F3C">
        <w:rPr>
          <w:i/>
          <w:color w:val="auto"/>
          <w:spacing w:val="-1"/>
          <w:sz w:val="22"/>
          <w:szCs w:val="22"/>
        </w:rPr>
        <w:t>oppure</w:t>
      </w:r>
    </w:p>
    <w:p w14:paraId="1508D1ED" w14:textId="1496B231" w:rsidR="004224A9" w:rsidRPr="00123F3C" w:rsidRDefault="004224A9" w:rsidP="004224A9">
      <w:pPr>
        <w:pStyle w:val="Default"/>
        <w:numPr>
          <w:ilvl w:val="0"/>
          <w:numId w:val="1"/>
        </w:numPr>
        <w:jc w:val="both"/>
        <w:rPr>
          <w:color w:val="auto"/>
          <w:spacing w:val="-1"/>
          <w:sz w:val="22"/>
          <w:szCs w:val="22"/>
        </w:rPr>
      </w:pPr>
      <w:r w:rsidRPr="00123F3C">
        <w:rPr>
          <w:color w:val="auto"/>
          <w:spacing w:val="-1"/>
          <w:sz w:val="22"/>
          <w:szCs w:val="22"/>
        </w:rPr>
        <w:t>u</w:t>
      </w:r>
      <w:r w:rsidRPr="00123F3C">
        <w:rPr>
          <w:color w:val="auto"/>
          <w:sz w:val="22"/>
          <w:szCs w:val="22"/>
        </w:rPr>
        <w:t>n diverso contratto che garantisce le stesse tutele economico e normative previste da quello indicato al punto 3 del Disciplinare, come evidenziato nella dichiarazione di equivalenza allegata all’offerta tecnica.</w:t>
      </w:r>
    </w:p>
    <w:p w14:paraId="0E6A3B48" w14:textId="01F3F457" w:rsidR="004224A9" w:rsidRPr="00123F3C" w:rsidRDefault="00123F3C" w:rsidP="00123F3C">
      <w:pPr>
        <w:spacing w:before="60" w:after="60"/>
        <w:jc w:val="both"/>
        <w:rPr>
          <w:sz w:val="22"/>
          <w:szCs w:val="22"/>
        </w:rPr>
      </w:pPr>
      <w:r w:rsidRPr="00123F3C">
        <w:rPr>
          <w:b/>
          <w:sz w:val="22"/>
          <w:szCs w:val="22"/>
        </w:rPr>
        <w:t>8.</w:t>
      </w:r>
      <w:r w:rsidRPr="00123F3C">
        <w:rPr>
          <w:sz w:val="22"/>
          <w:szCs w:val="22"/>
        </w:rPr>
        <w:t xml:space="preserve"> </w:t>
      </w:r>
      <w:r w:rsidR="004224A9" w:rsidRPr="00123F3C">
        <w:rPr>
          <w:sz w:val="22"/>
          <w:szCs w:val="22"/>
        </w:rPr>
        <w:t>di assicurare l’applicazione delle medesime tutele economiche e normative garantite ai propri dipendenti ai lavoratori delle imprese che operano in subappalto</w:t>
      </w:r>
    </w:p>
    <w:p w14:paraId="1957B9F9" w14:textId="77777777" w:rsidR="004224A9" w:rsidRPr="00123F3C" w:rsidRDefault="004224A9">
      <w:pPr>
        <w:pStyle w:val="Paragrafoelenco"/>
        <w:ind w:left="0"/>
        <w:contextualSpacing/>
        <w:jc w:val="both"/>
        <w:rPr>
          <w:sz w:val="22"/>
          <w:szCs w:val="22"/>
        </w:rPr>
      </w:pPr>
    </w:p>
    <w:p w14:paraId="4C092CAC" w14:textId="7554323B" w:rsidR="00A71DF7" w:rsidRPr="00123F3C" w:rsidRDefault="00123F3C">
      <w:pPr>
        <w:pStyle w:val="Paragrafoelenco"/>
        <w:widowControl w:val="0"/>
        <w:ind w:left="0"/>
        <w:contextualSpacing/>
        <w:jc w:val="both"/>
        <w:rPr>
          <w:sz w:val="22"/>
          <w:szCs w:val="22"/>
        </w:rPr>
      </w:pPr>
      <w:r w:rsidRPr="00123F3C">
        <w:rPr>
          <w:b/>
          <w:bCs/>
          <w:iCs/>
          <w:sz w:val="22"/>
          <w:szCs w:val="22"/>
        </w:rPr>
        <w:t>9</w:t>
      </w:r>
      <w:r w:rsidR="00841981" w:rsidRPr="00123F3C">
        <w:rPr>
          <w:b/>
          <w:bCs/>
          <w:iCs/>
          <w:sz w:val="22"/>
          <w:szCs w:val="22"/>
        </w:rPr>
        <w:t xml:space="preserve">. </w:t>
      </w:r>
      <w:r w:rsidR="00841981" w:rsidRPr="00123F3C">
        <w:rPr>
          <w:bCs/>
          <w:iCs/>
          <w:sz w:val="22"/>
          <w:szCs w:val="22"/>
        </w:rPr>
        <w:t xml:space="preserve">di garantire, </w:t>
      </w:r>
      <w:r w:rsidR="00841981" w:rsidRPr="00123F3C">
        <w:rPr>
          <w:sz w:val="22"/>
          <w:szCs w:val="22"/>
        </w:rPr>
        <w:t xml:space="preserve">secondo quanto indicato all’articolo </w:t>
      </w:r>
      <w:r w:rsidR="00846441" w:rsidRPr="00123F3C">
        <w:rPr>
          <w:sz w:val="22"/>
          <w:szCs w:val="22"/>
        </w:rPr>
        <w:t>8</w:t>
      </w:r>
      <w:r w:rsidR="00841981" w:rsidRPr="00123F3C">
        <w:rPr>
          <w:sz w:val="22"/>
          <w:szCs w:val="22"/>
        </w:rPr>
        <w:t xml:space="preserve">, </w:t>
      </w:r>
      <w:r w:rsidR="00841981" w:rsidRPr="00123F3C">
        <w:rPr>
          <w:bCs/>
          <w:iCs/>
          <w:sz w:val="22"/>
          <w:szCs w:val="22"/>
        </w:rPr>
        <w:t>la stabilità occupazionale del personale impiegato;</w:t>
      </w:r>
    </w:p>
    <w:p w14:paraId="170398BB" w14:textId="77777777" w:rsidR="00A71DF7" w:rsidRPr="00123F3C" w:rsidRDefault="00A71DF7">
      <w:pPr>
        <w:pStyle w:val="Paragrafoelenco"/>
        <w:widowControl w:val="0"/>
        <w:ind w:left="0"/>
        <w:contextualSpacing/>
        <w:jc w:val="both"/>
        <w:rPr>
          <w:sz w:val="22"/>
          <w:szCs w:val="22"/>
        </w:rPr>
      </w:pPr>
    </w:p>
    <w:p w14:paraId="0006F409" w14:textId="294E54BC" w:rsidR="00A71DF7" w:rsidRPr="00123F3C" w:rsidRDefault="00123F3C">
      <w:pPr>
        <w:pStyle w:val="Paragrafoelenco"/>
        <w:widowControl w:val="0"/>
        <w:ind w:left="0"/>
        <w:contextualSpacing/>
        <w:jc w:val="both"/>
        <w:rPr>
          <w:sz w:val="22"/>
          <w:szCs w:val="22"/>
        </w:rPr>
      </w:pPr>
      <w:r w:rsidRPr="00123F3C">
        <w:rPr>
          <w:b/>
          <w:sz w:val="22"/>
          <w:szCs w:val="22"/>
        </w:rPr>
        <w:t>10</w:t>
      </w:r>
      <w:r w:rsidR="00841981" w:rsidRPr="00123F3C">
        <w:rPr>
          <w:b/>
          <w:sz w:val="22"/>
          <w:szCs w:val="22"/>
        </w:rPr>
        <w:t xml:space="preserve">. </w:t>
      </w:r>
      <w:r w:rsidR="00841981" w:rsidRPr="00123F3C">
        <w:rPr>
          <w:sz w:val="22"/>
          <w:szCs w:val="22"/>
        </w:rPr>
        <w:t>di aver assolto agli obblighi di cui alla legge n. 68/1999;</w:t>
      </w:r>
    </w:p>
    <w:p w14:paraId="25CCB64B" w14:textId="77777777" w:rsidR="00A71DF7" w:rsidRPr="00123F3C" w:rsidRDefault="00A71DF7">
      <w:pPr>
        <w:pStyle w:val="Paragrafoelenco"/>
        <w:ind w:left="0"/>
        <w:contextualSpacing/>
        <w:jc w:val="both"/>
        <w:rPr>
          <w:sz w:val="22"/>
          <w:szCs w:val="22"/>
        </w:rPr>
      </w:pPr>
    </w:p>
    <w:p w14:paraId="7AF5FFCD" w14:textId="77777777" w:rsidR="00123F3C" w:rsidRPr="00123F3C" w:rsidRDefault="00123F3C" w:rsidP="00123F3C">
      <w:pPr>
        <w:pStyle w:val="Paragrafoelenco"/>
        <w:ind w:left="0"/>
        <w:contextualSpacing/>
        <w:jc w:val="both"/>
        <w:rPr>
          <w:sz w:val="22"/>
          <w:szCs w:val="22"/>
        </w:rPr>
      </w:pPr>
      <w:r w:rsidRPr="00123F3C">
        <w:rPr>
          <w:b/>
          <w:sz w:val="22"/>
          <w:szCs w:val="22"/>
        </w:rPr>
        <w:t>11</w:t>
      </w:r>
      <w:r w:rsidR="00841981" w:rsidRPr="00123F3C">
        <w:rPr>
          <w:b/>
          <w:sz w:val="22"/>
          <w:szCs w:val="22"/>
        </w:rPr>
        <w:t xml:space="preserve">. </w:t>
      </w:r>
      <w:r w:rsidR="00841981" w:rsidRPr="00123F3C">
        <w:rPr>
          <w:sz w:val="22"/>
          <w:szCs w:val="22"/>
        </w:rPr>
        <w:t>di essere edotto degli obblighi derivanti dal Codice di comportamento adottato dalla stazione appaltante reperibile all’ indirizzo</w:t>
      </w:r>
      <w:r w:rsidR="00841981" w:rsidRPr="00123F3C">
        <w:rPr>
          <w:i/>
          <w:iCs/>
          <w:sz w:val="22"/>
          <w:szCs w:val="22"/>
        </w:rPr>
        <w:t xml:space="preserve"> </w:t>
      </w:r>
      <w:hyperlink r:id="rId8">
        <w:bookmarkStart w:id="2" w:name="__DdeLink__16866_35202487261"/>
        <w:r w:rsidR="00841981" w:rsidRPr="00123F3C">
          <w:rPr>
            <w:rStyle w:val="CollegamentoInternet"/>
            <w:i/>
            <w:iCs/>
            <w:color w:val="auto"/>
            <w:sz w:val="22"/>
            <w:szCs w:val="22"/>
          </w:rPr>
          <w:t>Codice disciplinare e codici di condotta | Ministero dell‘Interno</w:t>
        </w:r>
      </w:hyperlink>
      <w:r w:rsidR="00841981" w:rsidRPr="00123F3C">
        <w:rPr>
          <w:i/>
          <w:iCs/>
          <w:sz w:val="22"/>
          <w:szCs w:val="22"/>
        </w:rPr>
        <w:t xml:space="preserve"> </w:t>
      </w:r>
      <w:bookmarkEnd w:id="2"/>
      <w:r w:rsidR="00841981" w:rsidRPr="00123F3C">
        <w:rPr>
          <w:sz w:val="22"/>
          <w:szCs w:val="22"/>
        </w:rPr>
        <w:t xml:space="preserve"> e di impegnarsi, in caso di aggiudicazione, ad osservare e a far osservare ai propri dipendenti e collaboratori, per quanto applicabile, il suddetto codice, pena la risoluzione del contratto;</w:t>
      </w:r>
    </w:p>
    <w:p w14:paraId="5F1310E4" w14:textId="77777777" w:rsidR="00123F3C" w:rsidRPr="00123F3C" w:rsidRDefault="00123F3C" w:rsidP="00123F3C">
      <w:pPr>
        <w:pStyle w:val="Paragrafoelenco"/>
        <w:ind w:left="0"/>
        <w:contextualSpacing/>
        <w:jc w:val="both"/>
        <w:rPr>
          <w:sz w:val="22"/>
          <w:szCs w:val="22"/>
        </w:rPr>
      </w:pPr>
    </w:p>
    <w:p w14:paraId="526775A7" w14:textId="5681E053" w:rsidR="00123F3C" w:rsidRPr="00123F3C" w:rsidRDefault="00123F3C" w:rsidP="00123F3C">
      <w:pPr>
        <w:pStyle w:val="Paragrafoelenco"/>
        <w:ind w:left="0"/>
        <w:contextualSpacing/>
        <w:jc w:val="both"/>
        <w:rPr>
          <w:sz w:val="22"/>
          <w:szCs w:val="22"/>
        </w:rPr>
      </w:pPr>
      <w:r w:rsidRPr="00123F3C">
        <w:rPr>
          <w:b/>
          <w:sz w:val="22"/>
          <w:szCs w:val="22"/>
        </w:rPr>
        <w:t>12</w:t>
      </w:r>
      <w:r w:rsidRPr="00123F3C">
        <w:rPr>
          <w:sz w:val="22"/>
          <w:szCs w:val="22"/>
        </w:rPr>
        <w:t xml:space="preserve">. </w:t>
      </w:r>
      <w:r w:rsidR="00841981" w:rsidRPr="00123F3C">
        <w:rPr>
          <w:sz w:val="22"/>
          <w:szCs w:val="22"/>
        </w:rPr>
        <w:t xml:space="preserve">di accettare il patto di integrità reperibile sul sito di questa Prefettura </w:t>
      </w:r>
      <w:r w:rsidR="00841981" w:rsidRPr="00123F3C">
        <w:rPr>
          <w:rStyle w:val="CollegamentoInternet"/>
          <w:color w:val="auto"/>
          <w:sz w:val="22"/>
          <w:szCs w:val="22"/>
          <w:u w:val="none"/>
        </w:rPr>
        <w:t>nella sezione</w:t>
      </w:r>
      <w:r w:rsidR="000F0C75" w:rsidRPr="00123F3C">
        <w:rPr>
          <w:rStyle w:val="CollegamentoInternet"/>
          <w:color w:val="auto"/>
          <w:sz w:val="22"/>
          <w:szCs w:val="22"/>
          <w:u w:val="none"/>
        </w:rPr>
        <w:t xml:space="preserve"> </w:t>
      </w:r>
      <w:r w:rsidR="00841981" w:rsidRPr="00123F3C">
        <w:rPr>
          <w:rStyle w:val="CollegamentoInternet"/>
          <w:color w:val="auto"/>
          <w:sz w:val="22"/>
          <w:szCs w:val="22"/>
          <w:u w:val="none"/>
        </w:rPr>
        <w:t>-</w:t>
      </w:r>
      <w:r w:rsidR="00841981" w:rsidRPr="00123F3C">
        <w:rPr>
          <w:sz w:val="22"/>
          <w:szCs w:val="22"/>
        </w:rPr>
        <w:t xml:space="preserve"> Amministrazione Trasparente</w:t>
      </w:r>
      <w:r w:rsidR="000F0C75" w:rsidRPr="00123F3C">
        <w:rPr>
          <w:sz w:val="22"/>
          <w:szCs w:val="22"/>
        </w:rPr>
        <w:t xml:space="preserve"> </w:t>
      </w:r>
      <w:r w:rsidR="00841981" w:rsidRPr="00123F3C">
        <w:rPr>
          <w:sz w:val="22"/>
          <w:szCs w:val="22"/>
        </w:rPr>
        <w:t>-Bandi di gara e contratti</w:t>
      </w:r>
      <w:r w:rsidR="000F0C75" w:rsidRPr="00123F3C">
        <w:rPr>
          <w:sz w:val="22"/>
          <w:szCs w:val="22"/>
        </w:rPr>
        <w:t xml:space="preserve"> </w:t>
      </w:r>
      <w:r w:rsidR="00841981" w:rsidRPr="00123F3C">
        <w:rPr>
          <w:sz w:val="22"/>
          <w:szCs w:val="22"/>
        </w:rPr>
        <w:t xml:space="preserve">- Atti delle Amministrazioni aggiudicatarie e degli enti aggiudicatari distinti per ogni procedura </w:t>
      </w:r>
      <w:r w:rsidR="004745A3">
        <w:rPr>
          <w:sz w:val="22"/>
          <w:szCs w:val="22"/>
        </w:rPr>
        <w:t>–</w:t>
      </w:r>
      <w:r w:rsidR="000F0C75" w:rsidRPr="00123F3C">
        <w:rPr>
          <w:sz w:val="22"/>
          <w:szCs w:val="22"/>
        </w:rPr>
        <w:t xml:space="preserve"> </w:t>
      </w:r>
      <w:r w:rsidR="00841981" w:rsidRPr="00123F3C">
        <w:rPr>
          <w:sz w:val="22"/>
          <w:szCs w:val="22"/>
        </w:rPr>
        <w:t>Avvisi</w:t>
      </w:r>
      <w:r w:rsidR="004745A3">
        <w:rPr>
          <w:sz w:val="22"/>
          <w:szCs w:val="22"/>
        </w:rPr>
        <w:t>, Bandi e inviti</w:t>
      </w:r>
      <w:r w:rsidR="000F0C75" w:rsidRPr="00123F3C">
        <w:rPr>
          <w:sz w:val="22"/>
          <w:szCs w:val="22"/>
        </w:rPr>
        <w:t xml:space="preserve"> </w:t>
      </w:r>
      <w:r w:rsidR="004745A3">
        <w:rPr>
          <w:sz w:val="22"/>
          <w:szCs w:val="22"/>
        </w:rPr>
        <w:t>– Gara per i s</w:t>
      </w:r>
      <w:r w:rsidR="00841981" w:rsidRPr="00123F3C">
        <w:rPr>
          <w:sz w:val="22"/>
          <w:szCs w:val="22"/>
        </w:rPr>
        <w:t xml:space="preserve">ervizi di gestione centri </w:t>
      </w:r>
      <w:r w:rsidR="004745A3">
        <w:rPr>
          <w:sz w:val="22"/>
          <w:szCs w:val="22"/>
        </w:rPr>
        <w:t xml:space="preserve">costituiti </w:t>
      </w:r>
      <w:proofErr w:type="gramStart"/>
      <w:r w:rsidR="004745A3">
        <w:rPr>
          <w:sz w:val="22"/>
          <w:szCs w:val="22"/>
        </w:rPr>
        <w:t xml:space="preserve">da  </w:t>
      </w:r>
      <w:r w:rsidR="004F76FB">
        <w:rPr>
          <w:sz w:val="22"/>
          <w:szCs w:val="22"/>
        </w:rPr>
        <w:t>centri</w:t>
      </w:r>
      <w:proofErr w:type="gramEnd"/>
      <w:r w:rsidR="004F76FB">
        <w:rPr>
          <w:sz w:val="22"/>
          <w:szCs w:val="22"/>
        </w:rPr>
        <w:t xml:space="preserve"> collettivi</w:t>
      </w:r>
      <w:r w:rsidR="00841981" w:rsidRPr="00123F3C">
        <w:rPr>
          <w:sz w:val="22"/>
          <w:szCs w:val="22"/>
        </w:rPr>
        <w:t xml:space="preserve"> con capacità ricettiva massima di 50 posti </w:t>
      </w:r>
      <w:r w:rsidR="00846441" w:rsidRPr="00123F3C">
        <w:rPr>
          <w:sz w:val="22"/>
          <w:szCs w:val="22"/>
        </w:rPr>
        <w:t>triennio 2024-2027</w:t>
      </w:r>
      <w:r w:rsidR="000F0C75" w:rsidRPr="00123F3C">
        <w:rPr>
          <w:sz w:val="22"/>
          <w:szCs w:val="22"/>
        </w:rPr>
        <w:t xml:space="preserve">; </w:t>
      </w:r>
    </w:p>
    <w:p w14:paraId="7A845E71" w14:textId="77777777" w:rsidR="00123F3C" w:rsidRPr="00123F3C" w:rsidRDefault="00123F3C" w:rsidP="00123F3C">
      <w:pPr>
        <w:pStyle w:val="Paragrafoelenco"/>
        <w:ind w:left="0"/>
        <w:contextualSpacing/>
        <w:jc w:val="both"/>
        <w:rPr>
          <w:b/>
          <w:bCs/>
          <w:sz w:val="22"/>
          <w:szCs w:val="22"/>
        </w:rPr>
      </w:pPr>
    </w:p>
    <w:p w14:paraId="1EEC3C97" w14:textId="4C9016A7" w:rsidR="004224A9" w:rsidRPr="00123F3C" w:rsidRDefault="00123F3C" w:rsidP="00123F3C">
      <w:pPr>
        <w:pStyle w:val="Paragrafoelenco"/>
        <w:ind w:left="0"/>
        <w:contextualSpacing/>
        <w:jc w:val="both"/>
        <w:rPr>
          <w:sz w:val="22"/>
          <w:szCs w:val="22"/>
        </w:rPr>
      </w:pPr>
      <w:r w:rsidRPr="00123F3C">
        <w:rPr>
          <w:b/>
          <w:sz w:val="22"/>
          <w:szCs w:val="22"/>
        </w:rPr>
        <w:t>13</w:t>
      </w:r>
      <w:r w:rsidRPr="00123F3C">
        <w:rPr>
          <w:sz w:val="22"/>
          <w:szCs w:val="22"/>
        </w:rPr>
        <w:t xml:space="preserve">. </w:t>
      </w:r>
      <w:r w:rsidR="004224A9" w:rsidRPr="00123F3C">
        <w:rPr>
          <w:sz w:val="22"/>
          <w:szCs w:val="22"/>
        </w:rPr>
        <w:t xml:space="preserve">per il soggetto che si impegna ad eseguire il servizio di ristorazione: </w:t>
      </w:r>
      <w:bookmarkStart w:id="3" w:name="_Hlk151111763"/>
      <w:r w:rsidR="004224A9" w:rsidRPr="00123F3C">
        <w:rPr>
          <w:sz w:val="22"/>
          <w:szCs w:val="22"/>
        </w:rPr>
        <w:t>di essere iscritto nell’elenco dei fornitori, prestatori di servizi non soggetti a tentativo di infiltrazione mafiosa (white list) istituito presso la Prefettura della provincia di … oppure di aver presentato domanda di iscrizione nell’elenco dei fornitori, prestatori di servizi non soggetti a tentativo di infiltrazione mafiosa (white list) istituito presso la Prefettura della provincia di … oppure di non essere iscritto nell’elenco dei fornitori, prestatori di servizi non soggetti a tentativo di infiltrazione mafiosa (c.d. White List) in quanto l’esecuzione del servizio è demandata ad altro soggetto in possesso del requisito</w:t>
      </w:r>
      <w:bookmarkEnd w:id="3"/>
      <w:r w:rsidRPr="00123F3C">
        <w:rPr>
          <w:sz w:val="22"/>
          <w:szCs w:val="22"/>
        </w:rPr>
        <w:t xml:space="preserve">; </w:t>
      </w:r>
    </w:p>
    <w:p w14:paraId="077AFD0B" w14:textId="77777777" w:rsidR="00A71DF7" w:rsidRPr="00123F3C" w:rsidRDefault="00A71DF7">
      <w:pPr>
        <w:pStyle w:val="Paragrafoelenco"/>
        <w:ind w:left="0"/>
        <w:contextualSpacing/>
        <w:jc w:val="both"/>
        <w:rPr>
          <w:sz w:val="22"/>
          <w:szCs w:val="22"/>
        </w:rPr>
      </w:pPr>
    </w:p>
    <w:p w14:paraId="144A35D0" w14:textId="685B2608" w:rsidR="00A71DF7" w:rsidRPr="00123F3C" w:rsidRDefault="00123F3C">
      <w:pPr>
        <w:pStyle w:val="Paragrafoelenco"/>
        <w:ind w:left="0"/>
        <w:contextualSpacing/>
        <w:jc w:val="both"/>
        <w:rPr>
          <w:b/>
          <w:sz w:val="22"/>
          <w:szCs w:val="22"/>
        </w:rPr>
      </w:pPr>
      <w:r w:rsidRPr="00123F3C">
        <w:rPr>
          <w:b/>
          <w:sz w:val="22"/>
          <w:szCs w:val="22"/>
        </w:rPr>
        <w:t>14</w:t>
      </w:r>
      <w:r w:rsidR="00841981" w:rsidRPr="00123F3C">
        <w:rPr>
          <w:b/>
          <w:sz w:val="22"/>
          <w:szCs w:val="22"/>
        </w:rPr>
        <w:t xml:space="preserve">. </w:t>
      </w:r>
      <w:r w:rsidR="00841981" w:rsidRPr="00123F3C">
        <w:rPr>
          <w:b/>
          <w:iCs/>
          <w:sz w:val="22"/>
          <w:szCs w:val="22"/>
        </w:rPr>
        <w:t>per gli operatori economici non residenti e privi di stabile organizzazione in Italia</w:t>
      </w:r>
      <w:r w:rsidR="00841981" w:rsidRPr="00123F3C">
        <w:rPr>
          <w:b/>
          <w:sz w:val="22"/>
          <w:szCs w:val="22"/>
        </w:rPr>
        <w:t>:</w:t>
      </w:r>
    </w:p>
    <w:p w14:paraId="7DFF237B" w14:textId="1859F81B" w:rsidR="00A71DF7" w:rsidRPr="00123F3C" w:rsidRDefault="00841981">
      <w:pPr>
        <w:pStyle w:val="Paragrafoelenco"/>
        <w:ind w:left="0"/>
        <w:contextualSpacing/>
        <w:jc w:val="both"/>
        <w:rPr>
          <w:sz w:val="22"/>
          <w:szCs w:val="22"/>
        </w:rPr>
      </w:pPr>
      <w:r w:rsidRPr="00123F3C">
        <w:rPr>
          <w:sz w:val="22"/>
          <w:szCs w:val="22"/>
        </w:rPr>
        <w:t>di impegnarsi ad uniformarsi, in caso di aggiudicazione, alla disciplina di cui agli articoli 17, comma 2, e 53, comma 3 del decreto del Presidente della Repubblica 633/72 e a comunicare alla stazione appaltante la nomina del proprio rappresentante fiscale, nelle forme di legge;</w:t>
      </w:r>
    </w:p>
    <w:p w14:paraId="40012B5B" w14:textId="77777777" w:rsidR="00A71DF7" w:rsidRPr="00123F3C" w:rsidRDefault="00A71DF7">
      <w:pPr>
        <w:pStyle w:val="Paragrafoelenco"/>
        <w:ind w:left="0"/>
        <w:contextualSpacing/>
        <w:jc w:val="both"/>
        <w:rPr>
          <w:sz w:val="22"/>
          <w:szCs w:val="22"/>
        </w:rPr>
      </w:pPr>
    </w:p>
    <w:p w14:paraId="07E91DB3" w14:textId="4BC0C428" w:rsidR="00A71DF7" w:rsidRPr="00123F3C" w:rsidRDefault="00123F3C">
      <w:pPr>
        <w:pStyle w:val="Paragrafoelenco"/>
        <w:ind w:left="0"/>
        <w:contextualSpacing/>
        <w:jc w:val="both"/>
        <w:rPr>
          <w:i/>
          <w:iCs/>
          <w:sz w:val="22"/>
          <w:szCs w:val="22"/>
        </w:rPr>
      </w:pPr>
      <w:r w:rsidRPr="00123F3C">
        <w:rPr>
          <w:b/>
          <w:sz w:val="22"/>
          <w:szCs w:val="22"/>
        </w:rPr>
        <w:t>15</w:t>
      </w:r>
      <w:r w:rsidR="00841981" w:rsidRPr="00123F3C">
        <w:rPr>
          <w:b/>
          <w:sz w:val="22"/>
          <w:szCs w:val="22"/>
        </w:rPr>
        <w:t xml:space="preserve">. </w:t>
      </w:r>
      <w:r w:rsidR="00841981" w:rsidRPr="00123F3C">
        <w:rPr>
          <w:b/>
          <w:iCs/>
          <w:sz w:val="22"/>
          <w:szCs w:val="22"/>
        </w:rPr>
        <w:t>per gli operatori economici non residenti e privi di stabile organizzazione in Italia:</w:t>
      </w:r>
      <w:r w:rsidR="00841981" w:rsidRPr="00123F3C">
        <w:rPr>
          <w:i/>
          <w:iCs/>
          <w:sz w:val="22"/>
          <w:szCs w:val="22"/>
        </w:rPr>
        <w:t xml:space="preserve"> </w:t>
      </w:r>
    </w:p>
    <w:p w14:paraId="5B081F6D" w14:textId="77777777" w:rsidR="000F0C75" w:rsidRPr="00123F3C" w:rsidRDefault="00841981">
      <w:pPr>
        <w:pStyle w:val="Paragrafoelenco"/>
        <w:ind w:left="0"/>
        <w:contextualSpacing/>
        <w:jc w:val="both"/>
        <w:rPr>
          <w:sz w:val="22"/>
          <w:szCs w:val="22"/>
        </w:rPr>
      </w:pPr>
      <w:r w:rsidRPr="00123F3C">
        <w:rPr>
          <w:sz w:val="22"/>
          <w:szCs w:val="22"/>
        </w:rPr>
        <w:t>i seguenti dati ai fini delle comunicazioni di cui all’articolo 90 del Codice</w:t>
      </w:r>
      <w:r w:rsidR="000F0C75" w:rsidRPr="00123F3C">
        <w:rPr>
          <w:sz w:val="22"/>
          <w:szCs w:val="22"/>
        </w:rPr>
        <w:t xml:space="preserve"> dei Contratti Pubblici</w:t>
      </w:r>
      <w:r w:rsidRPr="00123F3C">
        <w:rPr>
          <w:sz w:val="22"/>
          <w:szCs w:val="22"/>
        </w:rPr>
        <w:t xml:space="preserve">: </w:t>
      </w:r>
    </w:p>
    <w:p w14:paraId="629BE85E" w14:textId="0F08509C" w:rsidR="000F0C75" w:rsidRPr="00123F3C" w:rsidRDefault="00841981" w:rsidP="000F0C75">
      <w:pPr>
        <w:pStyle w:val="Paragrafoelenco"/>
        <w:numPr>
          <w:ilvl w:val="0"/>
          <w:numId w:val="8"/>
        </w:numPr>
        <w:contextualSpacing/>
        <w:jc w:val="both"/>
        <w:rPr>
          <w:sz w:val="22"/>
          <w:szCs w:val="22"/>
        </w:rPr>
      </w:pPr>
      <w:r w:rsidRPr="00123F3C">
        <w:rPr>
          <w:sz w:val="22"/>
          <w:szCs w:val="22"/>
        </w:rPr>
        <w:t>il domicilio fiscale …</w:t>
      </w:r>
    </w:p>
    <w:p w14:paraId="13FB4181" w14:textId="0F5676C1" w:rsidR="000F0C75" w:rsidRPr="00123F3C" w:rsidRDefault="00841981" w:rsidP="000F0C75">
      <w:pPr>
        <w:pStyle w:val="Paragrafoelenco"/>
        <w:numPr>
          <w:ilvl w:val="0"/>
          <w:numId w:val="8"/>
        </w:numPr>
        <w:contextualSpacing/>
        <w:jc w:val="both"/>
        <w:rPr>
          <w:sz w:val="22"/>
          <w:szCs w:val="22"/>
        </w:rPr>
      </w:pPr>
      <w:r w:rsidRPr="00123F3C">
        <w:rPr>
          <w:sz w:val="22"/>
          <w:szCs w:val="22"/>
        </w:rPr>
        <w:t>il codice fiscale …</w:t>
      </w:r>
    </w:p>
    <w:p w14:paraId="67F00C97" w14:textId="0FA59F2F" w:rsidR="000F0C75" w:rsidRPr="00123F3C" w:rsidRDefault="00841981" w:rsidP="000F0C75">
      <w:pPr>
        <w:pStyle w:val="Paragrafoelenco"/>
        <w:numPr>
          <w:ilvl w:val="0"/>
          <w:numId w:val="8"/>
        </w:numPr>
        <w:contextualSpacing/>
        <w:jc w:val="both"/>
        <w:rPr>
          <w:sz w:val="22"/>
          <w:szCs w:val="22"/>
        </w:rPr>
      </w:pPr>
      <w:r w:rsidRPr="00123F3C">
        <w:rPr>
          <w:sz w:val="22"/>
          <w:szCs w:val="22"/>
        </w:rPr>
        <w:t xml:space="preserve">la partita IVA … </w:t>
      </w:r>
    </w:p>
    <w:p w14:paraId="15251520" w14:textId="5034AB8A" w:rsidR="00A71DF7" w:rsidRPr="00123F3C" w:rsidRDefault="00841981" w:rsidP="000F0C75">
      <w:pPr>
        <w:pStyle w:val="Paragrafoelenco"/>
        <w:numPr>
          <w:ilvl w:val="0"/>
          <w:numId w:val="8"/>
        </w:numPr>
        <w:contextualSpacing/>
        <w:jc w:val="both"/>
        <w:rPr>
          <w:sz w:val="22"/>
          <w:szCs w:val="22"/>
        </w:rPr>
      </w:pPr>
      <w:r w:rsidRPr="00123F3C">
        <w:rPr>
          <w:sz w:val="22"/>
          <w:szCs w:val="22"/>
        </w:rPr>
        <w:t>l’indirizzo di posta elettronica certificata o strumento analogo negli altri Stati Membri</w:t>
      </w:r>
      <w:r w:rsidR="000F0C75" w:rsidRPr="00123F3C">
        <w:rPr>
          <w:sz w:val="22"/>
          <w:szCs w:val="22"/>
        </w:rPr>
        <w:t xml:space="preserve">… </w:t>
      </w:r>
    </w:p>
    <w:p w14:paraId="4AA82FD6" w14:textId="77777777" w:rsidR="00A71DF7" w:rsidRPr="00123F3C" w:rsidRDefault="00A71DF7">
      <w:pPr>
        <w:pStyle w:val="Paragrafoelenco"/>
        <w:ind w:left="0"/>
        <w:contextualSpacing/>
        <w:jc w:val="both"/>
        <w:rPr>
          <w:sz w:val="22"/>
          <w:szCs w:val="22"/>
        </w:rPr>
      </w:pPr>
    </w:p>
    <w:p w14:paraId="313FFBF6" w14:textId="4939C6FD" w:rsidR="00A71DF7" w:rsidRPr="00123F3C" w:rsidRDefault="00123F3C">
      <w:pPr>
        <w:contextualSpacing/>
        <w:jc w:val="both"/>
        <w:rPr>
          <w:sz w:val="22"/>
          <w:szCs w:val="22"/>
        </w:rPr>
      </w:pPr>
      <w:r w:rsidRPr="00123F3C">
        <w:rPr>
          <w:b/>
          <w:bCs/>
          <w:iCs/>
          <w:sz w:val="22"/>
          <w:szCs w:val="22"/>
        </w:rPr>
        <w:t>16</w:t>
      </w:r>
      <w:r w:rsidR="00841981" w:rsidRPr="00123F3C">
        <w:rPr>
          <w:b/>
          <w:bCs/>
          <w:iCs/>
          <w:sz w:val="22"/>
          <w:szCs w:val="22"/>
        </w:rPr>
        <w:t>. per gli enti e le associazioni di promozione sociale</w:t>
      </w:r>
      <w:r w:rsidR="00841981" w:rsidRPr="00123F3C">
        <w:rPr>
          <w:sz w:val="22"/>
          <w:szCs w:val="22"/>
        </w:rPr>
        <w:t xml:space="preserve"> e </w:t>
      </w:r>
      <w:r w:rsidR="00841981" w:rsidRPr="00123F3C">
        <w:rPr>
          <w:b/>
          <w:bCs/>
          <w:iCs/>
          <w:sz w:val="22"/>
          <w:szCs w:val="22"/>
        </w:rPr>
        <w:t>per le associazioni/organizzazioni di volontariato</w:t>
      </w:r>
      <w:r w:rsidR="00841981" w:rsidRPr="00123F3C">
        <w:rPr>
          <w:sz w:val="22"/>
          <w:szCs w:val="22"/>
        </w:rPr>
        <w:t>:</w:t>
      </w:r>
    </w:p>
    <w:p w14:paraId="7EB1D053" w14:textId="77777777" w:rsidR="00A71DF7" w:rsidRPr="00123F3C" w:rsidRDefault="00841981">
      <w:pPr>
        <w:contextualSpacing/>
        <w:jc w:val="both"/>
        <w:rPr>
          <w:sz w:val="22"/>
          <w:szCs w:val="22"/>
        </w:rPr>
      </w:pPr>
      <w:r w:rsidRPr="00123F3C">
        <w:rPr>
          <w:iCs/>
          <w:sz w:val="22"/>
          <w:szCs w:val="22"/>
        </w:rPr>
        <w:t xml:space="preserve">che lo Statuto e/o l’Atto costitutivo (ALLEGATI in copia alla presente domanda di partecipazione) consentono lo svolgimento delle attività oggetto della presente procedura di gara; </w:t>
      </w:r>
    </w:p>
    <w:p w14:paraId="0691F6B1" w14:textId="77777777" w:rsidR="00A71DF7" w:rsidRPr="00123F3C" w:rsidRDefault="00A71DF7">
      <w:pPr>
        <w:contextualSpacing/>
        <w:jc w:val="both"/>
        <w:rPr>
          <w:b/>
          <w:bCs/>
          <w:iCs/>
          <w:sz w:val="22"/>
          <w:szCs w:val="22"/>
        </w:rPr>
      </w:pPr>
    </w:p>
    <w:p w14:paraId="28B1A591" w14:textId="08A0E549" w:rsidR="00A71DF7" w:rsidRPr="00123F3C" w:rsidRDefault="00123F3C">
      <w:pPr>
        <w:pStyle w:val="Corpotesto"/>
        <w:spacing w:after="0" w:line="276" w:lineRule="auto"/>
        <w:contextualSpacing/>
        <w:jc w:val="both"/>
        <w:rPr>
          <w:sz w:val="22"/>
          <w:szCs w:val="22"/>
        </w:rPr>
      </w:pPr>
      <w:r w:rsidRPr="00123F3C">
        <w:rPr>
          <w:b/>
          <w:bCs/>
          <w:iCs/>
          <w:sz w:val="22"/>
          <w:szCs w:val="22"/>
        </w:rPr>
        <w:t>17</w:t>
      </w:r>
      <w:r w:rsidR="00841981" w:rsidRPr="00123F3C">
        <w:rPr>
          <w:b/>
          <w:bCs/>
          <w:iCs/>
          <w:sz w:val="22"/>
          <w:szCs w:val="22"/>
        </w:rPr>
        <w:t>. per gli altri soggetti senza scopo di lucro:</w:t>
      </w:r>
    </w:p>
    <w:p w14:paraId="4229672B" w14:textId="77777777" w:rsidR="00A71DF7" w:rsidRPr="00123F3C" w:rsidRDefault="00841981">
      <w:pPr>
        <w:pStyle w:val="Corpotesto"/>
        <w:spacing w:after="0" w:line="276" w:lineRule="auto"/>
        <w:contextualSpacing/>
        <w:jc w:val="both"/>
        <w:rPr>
          <w:iCs/>
          <w:sz w:val="22"/>
          <w:szCs w:val="22"/>
        </w:rPr>
      </w:pPr>
      <w:r w:rsidRPr="00123F3C">
        <w:rPr>
          <w:iCs/>
          <w:sz w:val="22"/>
          <w:szCs w:val="22"/>
        </w:rPr>
        <w:t>che la forma giuridica e lo scopo sociale riportati nello Statuto e/o nell’Atto costitutivo (ALLEGATI in copia alla presente domanda di partecipazione);</w:t>
      </w:r>
    </w:p>
    <w:p w14:paraId="4967BF00" w14:textId="77777777" w:rsidR="00A71DF7" w:rsidRPr="00123F3C" w:rsidRDefault="00A71DF7">
      <w:pPr>
        <w:pStyle w:val="Corpotesto"/>
        <w:spacing w:after="0" w:line="276" w:lineRule="auto"/>
        <w:contextualSpacing/>
        <w:jc w:val="both"/>
        <w:rPr>
          <w:iCs/>
          <w:sz w:val="22"/>
          <w:szCs w:val="22"/>
        </w:rPr>
      </w:pPr>
    </w:p>
    <w:p w14:paraId="2C174FCC" w14:textId="5552F71F" w:rsidR="00A71DF7" w:rsidRPr="00123F3C" w:rsidRDefault="00123F3C">
      <w:pPr>
        <w:pStyle w:val="Paragrafoelenco"/>
        <w:ind w:left="0"/>
        <w:jc w:val="both"/>
        <w:rPr>
          <w:sz w:val="22"/>
          <w:szCs w:val="22"/>
        </w:rPr>
      </w:pPr>
      <w:r w:rsidRPr="00123F3C">
        <w:rPr>
          <w:b/>
          <w:sz w:val="22"/>
          <w:szCs w:val="22"/>
        </w:rPr>
        <w:t>18</w:t>
      </w:r>
      <w:r w:rsidR="00841981" w:rsidRPr="00123F3C">
        <w:rPr>
          <w:b/>
          <w:sz w:val="22"/>
          <w:szCs w:val="22"/>
        </w:rPr>
        <w:t>. per gli operatori economici ammessi al concordato preventivo con continuità aziendale di cui all’ articolo 372 del decreto legislativo 12 gennaio 2019, n.14</w:t>
      </w:r>
    </w:p>
    <w:p w14:paraId="155D1510" w14:textId="502490A9" w:rsidR="00A71DF7" w:rsidRPr="00123F3C" w:rsidRDefault="00841981">
      <w:pPr>
        <w:jc w:val="both"/>
        <w:rPr>
          <w:sz w:val="22"/>
          <w:szCs w:val="22"/>
        </w:rPr>
      </w:pPr>
      <w:r w:rsidRPr="00123F3C">
        <w:rPr>
          <w:sz w:val="22"/>
          <w:szCs w:val="22"/>
        </w:rPr>
        <w:lastRenderedPageBreak/>
        <w:t xml:space="preserve">1. che gli estremi del provvedimento di ammissione al concordato e del provvedimento di autorizzazione a partecipare alle gare </w:t>
      </w:r>
      <w:proofErr w:type="gramStart"/>
      <w:r w:rsidRPr="00123F3C">
        <w:rPr>
          <w:sz w:val="22"/>
          <w:szCs w:val="22"/>
        </w:rPr>
        <w:t>sono:</w:t>
      </w:r>
      <w:r w:rsidR="000F0C75" w:rsidRPr="00123F3C">
        <w:rPr>
          <w:sz w:val="22"/>
          <w:szCs w:val="22"/>
        </w:rPr>
        <w:t>_</w:t>
      </w:r>
      <w:proofErr w:type="gramEnd"/>
      <w:r w:rsidR="000F0C75" w:rsidRPr="00123F3C">
        <w:rPr>
          <w:sz w:val="22"/>
          <w:szCs w:val="22"/>
        </w:rPr>
        <w:t>_________________________________________________________________</w:t>
      </w:r>
    </w:p>
    <w:p w14:paraId="2EFDB306" w14:textId="77777777" w:rsidR="00A71DF7" w:rsidRPr="00123F3C" w:rsidRDefault="00841981">
      <w:pPr>
        <w:jc w:val="both"/>
        <w:rPr>
          <w:sz w:val="22"/>
          <w:szCs w:val="22"/>
        </w:rPr>
      </w:pPr>
      <w:r w:rsidRPr="00123F3C">
        <w:rPr>
          <w:sz w:val="22"/>
          <w:szCs w:val="22"/>
        </w:rPr>
        <w:t>2. che le altre imprese aderenti al raggruppamento non sono assoggettate ad una procedura concorsuale, ai sensi dell’articolo 95, commi 4 e 5, del decreto legislativo n. 14/2019.</w:t>
      </w:r>
    </w:p>
    <w:p w14:paraId="55C9A719" w14:textId="77777777" w:rsidR="00A71DF7" w:rsidRPr="00123F3C" w:rsidRDefault="00A71DF7">
      <w:pPr>
        <w:pStyle w:val="Corpotesto"/>
        <w:spacing w:after="0" w:line="276" w:lineRule="auto"/>
        <w:contextualSpacing/>
        <w:jc w:val="both"/>
        <w:rPr>
          <w:sz w:val="22"/>
          <w:szCs w:val="22"/>
        </w:rPr>
      </w:pPr>
    </w:p>
    <w:p w14:paraId="341C5395" w14:textId="4087D77B" w:rsidR="00A71DF7" w:rsidRPr="00123F3C" w:rsidRDefault="00123F3C">
      <w:pPr>
        <w:widowControl/>
        <w:tabs>
          <w:tab w:val="decimal" w:pos="432"/>
          <w:tab w:val="decimal" w:pos="1512"/>
        </w:tabs>
        <w:spacing w:line="276" w:lineRule="auto"/>
        <w:ind w:right="-10"/>
        <w:jc w:val="both"/>
        <w:rPr>
          <w:sz w:val="22"/>
          <w:szCs w:val="22"/>
        </w:rPr>
      </w:pPr>
      <w:r w:rsidRPr="00123F3C">
        <w:rPr>
          <w:b/>
          <w:sz w:val="22"/>
          <w:szCs w:val="22"/>
        </w:rPr>
        <w:t>19</w:t>
      </w:r>
      <w:r w:rsidR="00841981" w:rsidRPr="00123F3C">
        <w:rPr>
          <w:b/>
          <w:sz w:val="22"/>
          <w:szCs w:val="22"/>
        </w:rPr>
        <w:t xml:space="preserve">. </w:t>
      </w:r>
      <w:r w:rsidR="00841981" w:rsidRPr="00123F3C">
        <w:rPr>
          <w:sz w:val="22"/>
          <w:szCs w:val="22"/>
        </w:rPr>
        <w:t xml:space="preserve">di avere la disponibilità di idonei immobili per </w:t>
      </w:r>
      <w:r w:rsidR="00841981" w:rsidRPr="00123F3C">
        <w:rPr>
          <w:b/>
          <w:sz w:val="22"/>
          <w:szCs w:val="22"/>
        </w:rPr>
        <w:t>nr. ___________complessivo di posti</w:t>
      </w:r>
      <w:r w:rsidR="00841981" w:rsidRPr="00123F3C">
        <w:rPr>
          <w:sz w:val="22"/>
          <w:szCs w:val="22"/>
        </w:rPr>
        <w:t>, di cui fornisce dettaglio nell’elenco che segue:</w:t>
      </w:r>
    </w:p>
    <w:p w14:paraId="3DBF4B61" w14:textId="77777777" w:rsidR="00A71DF7" w:rsidRPr="00123F3C" w:rsidRDefault="00841981">
      <w:pPr>
        <w:spacing w:line="360" w:lineRule="auto"/>
        <w:jc w:val="both"/>
        <w:rPr>
          <w:sz w:val="22"/>
          <w:szCs w:val="22"/>
        </w:rPr>
      </w:pPr>
      <w:r w:rsidRPr="00123F3C">
        <w:rPr>
          <w:sz w:val="22"/>
          <w:szCs w:val="22"/>
        </w:rPr>
        <w:t>1) Comune______________________</w:t>
      </w:r>
      <w:proofErr w:type="gramStart"/>
      <w:r w:rsidRPr="00123F3C">
        <w:rPr>
          <w:sz w:val="22"/>
          <w:szCs w:val="22"/>
        </w:rPr>
        <w:t>_(</w:t>
      </w:r>
      <w:proofErr w:type="gramEnd"/>
      <w:r w:rsidRPr="00123F3C">
        <w:rPr>
          <w:sz w:val="22"/>
          <w:szCs w:val="22"/>
        </w:rPr>
        <w:t xml:space="preserve">___) via______________________________ nr. ____ numero posti totali disponibili________ di cui nr. _____ per uomini, nr. ______ per donne e nr. ______ per minori. </w:t>
      </w:r>
    </w:p>
    <w:p w14:paraId="6EBB9051" w14:textId="131E8D09" w:rsidR="00A71DF7" w:rsidRPr="00123F3C" w:rsidRDefault="00841981">
      <w:pPr>
        <w:spacing w:line="360" w:lineRule="auto"/>
        <w:jc w:val="both"/>
        <w:rPr>
          <w:sz w:val="22"/>
          <w:szCs w:val="22"/>
        </w:rPr>
      </w:pPr>
      <w:r w:rsidRPr="00123F3C">
        <w:rPr>
          <w:sz w:val="22"/>
          <w:szCs w:val="22"/>
        </w:rPr>
        <w:t>- Titolo (proprietà/comodato/ altro</w:t>
      </w:r>
      <w:proofErr w:type="gramStart"/>
      <w:r w:rsidRPr="00123F3C">
        <w:rPr>
          <w:sz w:val="22"/>
          <w:szCs w:val="22"/>
        </w:rPr>
        <w:t>.)_</w:t>
      </w:r>
      <w:proofErr w:type="gramEnd"/>
      <w:r w:rsidRPr="00123F3C">
        <w:rPr>
          <w:sz w:val="22"/>
          <w:szCs w:val="22"/>
        </w:rPr>
        <w:t>________________________________________________</w:t>
      </w:r>
      <w:r w:rsidR="000F0C75" w:rsidRPr="00123F3C">
        <w:rPr>
          <w:sz w:val="22"/>
          <w:szCs w:val="22"/>
        </w:rPr>
        <w:t>_________</w:t>
      </w:r>
    </w:p>
    <w:p w14:paraId="2C9C6997" w14:textId="77777777" w:rsidR="00A71DF7" w:rsidRPr="00123F3C" w:rsidRDefault="00841981">
      <w:pPr>
        <w:spacing w:line="360" w:lineRule="auto"/>
        <w:jc w:val="both"/>
        <w:rPr>
          <w:sz w:val="22"/>
          <w:szCs w:val="22"/>
        </w:rPr>
      </w:pPr>
      <w:r w:rsidRPr="00123F3C">
        <w:rPr>
          <w:sz w:val="22"/>
          <w:szCs w:val="22"/>
        </w:rPr>
        <w:t xml:space="preserve">- Indicazione degli estremi </w:t>
      </w:r>
      <w:r w:rsidRPr="00123F3C">
        <w:rPr>
          <w:sz w:val="22"/>
          <w:szCs w:val="22"/>
          <w:u w:val="single"/>
        </w:rPr>
        <w:t>della Proprietà</w:t>
      </w:r>
      <w:r w:rsidRPr="00123F3C">
        <w:rPr>
          <w:sz w:val="22"/>
          <w:szCs w:val="22"/>
        </w:rPr>
        <w:t xml:space="preserve"> (persona fisica o giuridica) </w:t>
      </w:r>
    </w:p>
    <w:p w14:paraId="078B8A92" w14:textId="77777777" w:rsidR="00A71DF7" w:rsidRPr="00123F3C" w:rsidRDefault="00841981">
      <w:pPr>
        <w:spacing w:line="360" w:lineRule="auto"/>
        <w:jc w:val="both"/>
        <w:rPr>
          <w:sz w:val="22"/>
          <w:szCs w:val="22"/>
        </w:rPr>
      </w:pPr>
      <w:r w:rsidRPr="00123F3C">
        <w:rPr>
          <w:sz w:val="22"/>
          <w:szCs w:val="22"/>
        </w:rPr>
        <w:t>Nome e Cognome/Denominazione/Ragione sociale_________________________________________</w:t>
      </w:r>
    </w:p>
    <w:p w14:paraId="0F4FA5CF" w14:textId="77777777" w:rsidR="00A71DF7" w:rsidRPr="00123F3C" w:rsidRDefault="00841981">
      <w:pPr>
        <w:spacing w:line="360" w:lineRule="auto"/>
        <w:jc w:val="both"/>
        <w:rPr>
          <w:sz w:val="22"/>
          <w:szCs w:val="22"/>
        </w:rPr>
      </w:pPr>
      <w:r w:rsidRPr="00123F3C">
        <w:rPr>
          <w:sz w:val="22"/>
          <w:szCs w:val="22"/>
        </w:rPr>
        <w:t>_______________________________________________________________________________________</w:t>
      </w:r>
    </w:p>
    <w:p w14:paraId="7D98B476" w14:textId="77777777" w:rsidR="00A71DF7" w:rsidRPr="00123F3C" w:rsidRDefault="00841981">
      <w:pPr>
        <w:spacing w:line="360" w:lineRule="auto"/>
        <w:jc w:val="both"/>
        <w:rPr>
          <w:sz w:val="22"/>
          <w:szCs w:val="22"/>
        </w:rPr>
      </w:pPr>
      <w:r w:rsidRPr="00123F3C">
        <w:rPr>
          <w:sz w:val="22"/>
          <w:szCs w:val="22"/>
        </w:rPr>
        <w:t>Data e luogo di nascita _______________________________________</w:t>
      </w:r>
    </w:p>
    <w:p w14:paraId="665010E5" w14:textId="77777777" w:rsidR="00A71DF7" w:rsidRPr="00123F3C" w:rsidRDefault="00841981">
      <w:pPr>
        <w:spacing w:line="360" w:lineRule="auto"/>
        <w:jc w:val="both"/>
        <w:rPr>
          <w:sz w:val="22"/>
          <w:szCs w:val="22"/>
        </w:rPr>
      </w:pPr>
      <w:r w:rsidRPr="00123F3C">
        <w:rPr>
          <w:sz w:val="22"/>
          <w:szCs w:val="22"/>
        </w:rPr>
        <w:t>Residenza ______________________________________________________________________________</w:t>
      </w:r>
    </w:p>
    <w:p w14:paraId="28A50F1D" w14:textId="77777777" w:rsidR="00A71DF7" w:rsidRPr="00123F3C" w:rsidRDefault="00841981">
      <w:pPr>
        <w:spacing w:line="360" w:lineRule="auto"/>
        <w:jc w:val="both"/>
        <w:rPr>
          <w:sz w:val="22"/>
          <w:szCs w:val="22"/>
        </w:rPr>
      </w:pPr>
      <w:r w:rsidRPr="00123F3C">
        <w:rPr>
          <w:sz w:val="22"/>
          <w:szCs w:val="22"/>
        </w:rPr>
        <w:t xml:space="preserve">Codice fiscale/ partita IVA_________________________________________________________________ </w:t>
      </w:r>
    </w:p>
    <w:p w14:paraId="5F4190EB" w14:textId="77777777" w:rsidR="00A71DF7" w:rsidRPr="00123F3C" w:rsidRDefault="00A71DF7">
      <w:pPr>
        <w:spacing w:line="360" w:lineRule="auto"/>
        <w:jc w:val="both"/>
        <w:rPr>
          <w:sz w:val="22"/>
          <w:szCs w:val="22"/>
        </w:rPr>
      </w:pPr>
    </w:p>
    <w:p w14:paraId="716168DA" w14:textId="77777777" w:rsidR="00A71DF7" w:rsidRPr="00123F3C" w:rsidRDefault="00841981">
      <w:pPr>
        <w:spacing w:line="360" w:lineRule="auto"/>
        <w:jc w:val="both"/>
        <w:rPr>
          <w:sz w:val="22"/>
          <w:szCs w:val="22"/>
        </w:rPr>
      </w:pPr>
      <w:r w:rsidRPr="00123F3C">
        <w:rPr>
          <w:sz w:val="22"/>
          <w:szCs w:val="22"/>
        </w:rPr>
        <w:t>2) Comune______________________</w:t>
      </w:r>
      <w:proofErr w:type="gramStart"/>
      <w:r w:rsidRPr="00123F3C">
        <w:rPr>
          <w:sz w:val="22"/>
          <w:szCs w:val="22"/>
        </w:rPr>
        <w:t>_(</w:t>
      </w:r>
      <w:proofErr w:type="gramEnd"/>
      <w:r w:rsidRPr="00123F3C">
        <w:rPr>
          <w:sz w:val="22"/>
          <w:szCs w:val="22"/>
        </w:rPr>
        <w:t xml:space="preserve">___) via______________________________ nr. ____ numero posti totali disponibili________ di cui nr. _____ per uomini, nr. ______ per donne e nr. ______ per minori. </w:t>
      </w:r>
    </w:p>
    <w:p w14:paraId="41005919" w14:textId="77777777" w:rsidR="00A71DF7" w:rsidRPr="00123F3C" w:rsidRDefault="00841981">
      <w:pPr>
        <w:spacing w:line="360" w:lineRule="auto"/>
        <w:jc w:val="both"/>
        <w:rPr>
          <w:sz w:val="22"/>
          <w:szCs w:val="22"/>
        </w:rPr>
      </w:pPr>
      <w:r w:rsidRPr="00123F3C">
        <w:rPr>
          <w:sz w:val="22"/>
          <w:szCs w:val="22"/>
        </w:rPr>
        <w:t>- Titolo (proprietà/comodato/ altro</w:t>
      </w:r>
      <w:proofErr w:type="gramStart"/>
      <w:r w:rsidRPr="00123F3C">
        <w:rPr>
          <w:sz w:val="22"/>
          <w:szCs w:val="22"/>
        </w:rPr>
        <w:t>.)_</w:t>
      </w:r>
      <w:proofErr w:type="gramEnd"/>
      <w:r w:rsidRPr="00123F3C">
        <w:rPr>
          <w:sz w:val="22"/>
          <w:szCs w:val="22"/>
        </w:rPr>
        <w:t xml:space="preserve">_________________________________________________ </w:t>
      </w:r>
    </w:p>
    <w:p w14:paraId="4566EF1F" w14:textId="77777777" w:rsidR="00A71DF7" w:rsidRPr="00123F3C" w:rsidRDefault="00841981">
      <w:pPr>
        <w:spacing w:line="360" w:lineRule="auto"/>
        <w:jc w:val="both"/>
        <w:rPr>
          <w:sz w:val="22"/>
          <w:szCs w:val="22"/>
        </w:rPr>
      </w:pPr>
      <w:r w:rsidRPr="00123F3C">
        <w:rPr>
          <w:sz w:val="22"/>
          <w:szCs w:val="22"/>
        </w:rPr>
        <w:t xml:space="preserve">- Indicazione degli estremi </w:t>
      </w:r>
      <w:r w:rsidRPr="00123F3C">
        <w:rPr>
          <w:sz w:val="22"/>
          <w:szCs w:val="22"/>
          <w:u w:val="single"/>
        </w:rPr>
        <w:t>della Proprietà</w:t>
      </w:r>
      <w:r w:rsidRPr="00123F3C">
        <w:rPr>
          <w:sz w:val="22"/>
          <w:szCs w:val="22"/>
        </w:rPr>
        <w:t xml:space="preserve"> (persona fisica o giuridica) </w:t>
      </w:r>
    </w:p>
    <w:p w14:paraId="18F04657" w14:textId="77777777" w:rsidR="00A71DF7" w:rsidRPr="00123F3C" w:rsidRDefault="00841981">
      <w:pPr>
        <w:spacing w:line="360" w:lineRule="auto"/>
        <w:jc w:val="both"/>
        <w:rPr>
          <w:sz w:val="22"/>
          <w:szCs w:val="22"/>
        </w:rPr>
      </w:pPr>
      <w:r w:rsidRPr="00123F3C">
        <w:rPr>
          <w:sz w:val="22"/>
          <w:szCs w:val="22"/>
        </w:rPr>
        <w:t>Nome e Cognome/Denominazione/Ragione sociale_________________________________________</w:t>
      </w:r>
    </w:p>
    <w:p w14:paraId="54C7356C" w14:textId="77777777" w:rsidR="00A71DF7" w:rsidRPr="00123F3C" w:rsidRDefault="00841981">
      <w:pPr>
        <w:spacing w:line="360" w:lineRule="auto"/>
        <w:jc w:val="both"/>
        <w:rPr>
          <w:sz w:val="22"/>
          <w:szCs w:val="22"/>
        </w:rPr>
      </w:pPr>
      <w:r w:rsidRPr="00123F3C">
        <w:rPr>
          <w:sz w:val="22"/>
          <w:szCs w:val="22"/>
        </w:rPr>
        <w:t>_______________________________________________________________________________________</w:t>
      </w:r>
    </w:p>
    <w:p w14:paraId="79594473" w14:textId="77777777" w:rsidR="00A71DF7" w:rsidRPr="00123F3C" w:rsidRDefault="00841981">
      <w:pPr>
        <w:spacing w:line="360" w:lineRule="auto"/>
        <w:jc w:val="both"/>
        <w:rPr>
          <w:sz w:val="22"/>
          <w:szCs w:val="22"/>
        </w:rPr>
      </w:pPr>
      <w:r w:rsidRPr="00123F3C">
        <w:rPr>
          <w:sz w:val="22"/>
          <w:szCs w:val="22"/>
        </w:rPr>
        <w:t>Data e luogo di nascita _______________________________________</w:t>
      </w:r>
    </w:p>
    <w:p w14:paraId="70A3F645" w14:textId="77777777" w:rsidR="00A71DF7" w:rsidRPr="00123F3C" w:rsidRDefault="00841981">
      <w:pPr>
        <w:spacing w:line="360" w:lineRule="auto"/>
        <w:jc w:val="both"/>
        <w:rPr>
          <w:sz w:val="22"/>
          <w:szCs w:val="22"/>
        </w:rPr>
      </w:pPr>
      <w:r w:rsidRPr="00123F3C">
        <w:rPr>
          <w:sz w:val="22"/>
          <w:szCs w:val="22"/>
        </w:rPr>
        <w:t>Residenza ______________________________________________________________________________</w:t>
      </w:r>
    </w:p>
    <w:p w14:paraId="5D2BB711" w14:textId="77777777" w:rsidR="00A71DF7" w:rsidRPr="00123F3C" w:rsidRDefault="00841981">
      <w:pPr>
        <w:spacing w:line="360" w:lineRule="auto"/>
        <w:jc w:val="both"/>
        <w:rPr>
          <w:sz w:val="22"/>
          <w:szCs w:val="22"/>
        </w:rPr>
      </w:pPr>
      <w:r w:rsidRPr="00123F3C">
        <w:rPr>
          <w:sz w:val="22"/>
          <w:szCs w:val="22"/>
        </w:rPr>
        <w:t xml:space="preserve">Codice fiscale/ partita IVA_________________________________________________________________ </w:t>
      </w:r>
    </w:p>
    <w:p w14:paraId="711AE6B5" w14:textId="77777777" w:rsidR="00A71DF7" w:rsidRPr="00123F3C" w:rsidRDefault="00841981">
      <w:pPr>
        <w:spacing w:line="360" w:lineRule="auto"/>
        <w:ind w:right="-10"/>
        <w:jc w:val="both"/>
        <w:rPr>
          <w:sz w:val="22"/>
          <w:szCs w:val="22"/>
        </w:rPr>
      </w:pPr>
      <w:r w:rsidRPr="00123F3C">
        <w:rPr>
          <w:b/>
          <w:i/>
          <w:sz w:val="22"/>
          <w:szCs w:val="22"/>
        </w:rPr>
        <w:t>ovvero</w:t>
      </w:r>
    </w:p>
    <w:p w14:paraId="30119E4C" w14:textId="77777777" w:rsidR="00A71DF7" w:rsidRPr="00123F3C" w:rsidRDefault="00841981">
      <w:pPr>
        <w:pStyle w:val="Paragrafoelenco"/>
        <w:numPr>
          <w:ilvl w:val="0"/>
          <w:numId w:val="6"/>
        </w:numPr>
        <w:spacing w:line="360" w:lineRule="auto"/>
        <w:ind w:left="284" w:right="-10" w:hanging="284"/>
        <w:jc w:val="both"/>
        <w:rPr>
          <w:sz w:val="22"/>
          <w:szCs w:val="22"/>
        </w:rPr>
      </w:pPr>
      <w:r w:rsidRPr="00123F3C">
        <w:rPr>
          <w:sz w:val="22"/>
          <w:szCs w:val="22"/>
        </w:rPr>
        <w:t xml:space="preserve">di essere in possesso dell'impegno del titolare a concedere la disponibilità di idonei immobili per </w:t>
      </w:r>
      <w:r w:rsidRPr="00123F3C">
        <w:rPr>
          <w:b/>
          <w:sz w:val="22"/>
          <w:szCs w:val="22"/>
        </w:rPr>
        <w:t>nr.</w:t>
      </w:r>
      <w:r w:rsidRPr="00123F3C">
        <w:rPr>
          <w:b/>
          <w:sz w:val="22"/>
          <w:szCs w:val="22"/>
          <w:u w:val="single"/>
        </w:rPr>
        <w:t xml:space="preserve"> ________</w:t>
      </w:r>
      <w:r w:rsidRPr="00123F3C">
        <w:rPr>
          <w:b/>
          <w:sz w:val="22"/>
          <w:szCs w:val="22"/>
        </w:rPr>
        <w:t xml:space="preserve"> complessivo di posti</w:t>
      </w:r>
      <w:r w:rsidRPr="00123F3C">
        <w:rPr>
          <w:sz w:val="22"/>
          <w:szCs w:val="22"/>
        </w:rPr>
        <w:t>, di cui fornisce dettaglio nell’elenco che segue:</w:t>
      </w:r>
    </w:p>
    <w:p w14:paraId="2EF29CDB" w14:textId="77777777" w:rsidR="00A71DF7" w:rsidRPr="00123F3C" w:rsidRDefault="00A71DF7">
      <w:pPr>
        <w:spacing w:line="360" w:lineRule="auto"/>
        <w:jc w:val="both"/>
        <w:rPr>
          <w:sz w:val="22"/>
          <w:szCs w:val="22"/>
        </w:rPr>
      </w:pPr>
    </w:p>
    <w:p w14:paraId="2C784FD5" w14:textId="77777777" w:rsidR="00A71DF7" w:rsidRPr="00123F3C" w:rsidRDefault="00841981">
      <w:pPr>
        <w:spacing w:line="360" w:lineRule="auto"/>
        <w:jc w:val="both"/>
        <w:rPr>
          <w:sz w:val="22"/>
          <w:szCs w:val="22"/>
        </w:rPr>
      </w:pPr>
      <w:r w:rsidRPr="00123F3C">
        <w:rPr>
          <w:sz w:val="22"/>
          <w:szCs w:val="22"/>
        </w:rPr>
        <w:t>1) Comune______________________</w:t>
      </w:r>
      <w:proofErr w:type="gramStart"/>
      <w:r w:rsidRPr="00123F3C">
        <w:rPr>
          <w:sz w:val="22"/>
          <w:szCs w:val="22"/>
        </w:rPr>
        <w:t>_(</w:t>
      </w:r>
      <w:proofErr w:type="gramEnd"/>
      <w:r w:rsidRPr="00123F3C">
        <w:rPr>
          <w:sz w:val="22"/>
          <w:szCs w:val="22"/>
        </w:rPr>
        <w:t xml:space="preserve">___) via______________________________ nr. ____ numero posti totali disponibili________ di cui nr. _____ per uomini, nr. ______ per donne e nr. ______ per minori. </w:t>
      </w:r>
    </w:p>
    <w:p w14:paraId="1E9B62CA" w14:textId="77777777" w:rsidR="00A71DF7" w:rsidRPr="00123F3C" w:rsidRDefault="00841981">
      <w:pPr>
        <w:spacing w:line="360" w:lineRule="auto"/>
        <w:jc w:val="both"/>
        <w:rPr>
          <w:sz w:val="22"/>
          <w:szCs w:val="22"/>
        </w:rPr>
      </w:pPr>
      <w:r w:rsidRPr="00123F3C">
        <w:rPr>
          <w:sz w:val="22"/>
          <w:szCs w:val="22"/>
        </w:rPr>
        <w:t>- Titolo (proprietà/comodato/ altro</w:t>
      </w:r>
      <w:proofErr w:type="gramStart"/>
      <w:r w:rsidRPr="00123F3C">
        <w:rPr>
          <w:sz w:val="22"/>
          <w:szCs w:val="22"/>
        </w:rPr>
        <w:t>.)_</w:t>
      </w:r>
      <w:proofErr w:type="gramEnd"/>
      <w:r w:rsidRPr="00123F3C">
        <w:rPr>
          <w:sz w:val="22"/>
          <w:szCs w:val="22"/>
        </w:rPr>
        <w:t xml:space="preserve">_________________________________________________ </w:t>
      </w:r>
    </w:p>
    <w:p w14:paraId="4A29B301" w14:textId="77777777" w:rsidR="00A71DF7" w:rsidRPr="00123F3C" w:rsidRDefault="00841981">
      <w:pPr>
        <w:spacing w:line="360" w:lineRule="auto"/>
        <w:jc w:val="both"/>
        <w:rPr>
          <w:sz w:val="22"/>
          <w:szCs w:val="22"/>
        </w:rPr>
      </w:pPr>
      <w:r w:rsidRPr="00123F3C">
        <w:rPr>
          <w:sz w:val="22"/>
          <w:szCs w:val="22"/>
        </w:rPr>
        <w:t xml:space="preserve">- Indicazione degli estremi </w:t>
      </w:r>
      <w:r w:rsidRPr="00123F3C">
        <w:rPr>
          <w:sz w:val="22"/>
          <w:szCs w:val="22"/>
          <w:u w:val="single"/>
        </w:rPr>
        <w:t>della Proprietà</w:t>
      </w:r>
      <w:r w:rsidRPr="00123F3C">
        <w:rPr>
          <w:sz w:val="22"/>
          <w:szCs w:val="22"/>
        </w:rPr>
        <w:t xml:space="preserve"> (persona fisica o giuridica) </w:t>
      </w:r>
    </w:p>
    <w:p w14:paraId="3CC4FC1D" w14:textId="77777777" w:rsidR="00A71DF7" w:rsidRPr="00123F3C" w:rsidRDefault="00841981">
      <w:pPr>
        <w:spacing w:line="360" w:lineRule="auto"/>
        <w:jc w:val="both"/>
        <w:rPr>
          <w:sz w:val="22"/>
          <w:szCs w:val="22"/>
        </w:rPr>
      </w:pPr>
      <w:r w:rsidRPr="00123F3C">
        <w:rPr>
          <w:sz w:val="22"/>
          <w:szCs w:val="22"/>
        </w:rPr>
        <w:t>Nome e Cognome/Denominazione/Ragione sociale_________________________________________</w:t>
      </w:r>
    </w:p>
    <w:p w14:paraId="6C08BAB3" w14:textId="77777777" w:rsidR="00A71DF7" w:rsidRPr="00123F3C" w:rsidRDefault="00841981">
      <w:pPr>
        <w:spacing w:line="360" w:lineRule="auto"/>
        <w:jc w:val="both"/>
        <w:rPr>
          <w:sz w:val="22"/>
          <w:szCs w:val="22"/>
        </w:rPr>
      </w:pPr>
      <w:r w:rsidRPr="00123F3C">
        <w:rPr>
          <w:sz w:val="22"/>
          <w:szCs w:val="22"/>
        </w:rPr>
        <w:t>_______________________________________________________________________________________</w:t>
      </w:r>
    </w:p>
    <w:p w14:paraId="25EF60E3" w14:textId="77777777" w:rsidR="00A71DF7" w:rsidRPr="00123F3C" w:rsidRDefault="00841981">
      <w:pPr>
        <w:spacing w:line="360" w:lineRule="auto"/>
        <w:jc w:val="both"/>
        <w:rPr>
          <w:sz w:val="22"/>
          <w:szCs w:val="22"/>
        </w:rPr>
      </w:pPr>
      <w:r w:rsidRPr="00123F3C">
        <w:rPr>
          <w:sz w:val="22"/>
          <w:szCs w:val="22"/>
        </w:rPr>
        <w:t>Data e luogo di nascita _______________________________________</w:t>
      </w:r>
    </w:p>
    <w:p w14:paraId="6B64A1AE" w14:textId="77777777" w:rsidR="00A71DF7" w:rsidRPr="00123F3C" w:rsidRDefault="00841981">
      <w:pPr>
        <w:spacing w:line="360" w:lineRule="auto"/>
        <w:jc w:val="both"/>
        <w:rPr>
          <w:sz w:val="22"/>
          <w:szCs w:val="22"/>
        </w:rPr>
      </w:pPr>
      <w:r w:rsidRPr="00123F3C">
        <w:rPr>
          <w:sz w:val="22"/>
          <w:szCs w:val="22"/>
        </w:rPr>
        <w:t>Residenza ______________________________________________________________________________</w:t>
      </w:r>
    </w:p>
    <w:p w14:paraId="0E9B796A" w14:textId="77777777" w:rsidR="00A71DF7" w:rsidRPr="00123F3C" w:rsidRDefault="00841981">
      <w:pPr>
        <w:spacing w:line="360" w:lineRule="auto"/>
        <w:jc w:val="both"/>
        <w:rPr>
          <w:sz w:val="22"/>
          <w:szCs w:val="22"/>
        </w:rPr>
      </w:pPr>
      <w:r w:rsidRPr="00123F3C">
        <w:rPr>
          <w:sz w:val="22"/>
          <w:szCs w:val="22"/>
        </w:rPr>
        <w:t>Codice fiscale/ partita IVA_________________________________________________________________</w:t>
      </w:r>
    </w:p>
    <w:p w14:paraId="7D8D8BE1" w14:textId="77777777" w:rsidR="00A71DF7" w:rsidRPr="00123F3C" w:rsidRDefault="00A71DF7">
      <w:pPr>
        <w:spacing w:line="360" w:lineRule="auto"/>
        <w:jc w:val="both"/>
        <w:rPr>
          <w:sz w:val="22"/>
          <w:szCs w:val="22"/>
        </w:rPr>
      </w:pPr>
    </w:p>
    <w:p w14:paraId="3A3C35AB" w14:textId="77777777" w:rsidR="00A71DF7" w:rsidRPr="00123F3C" w:rsidRDefault="00841981">
      <w:pPr>
        <w:spacing w:line="360" w:lineRule="auto"/>
        <w:jc w:val="both"/>
        <w:rPr>
          <w:sz w:val="22"/>
          <w:szCs w:val="22"/>
        </w:rPr>
      </w:pPr>
      <w:r w:rsidRPr="00123F3C">
        <w:rPr>
          <w:sz w:val="22"/>
          <w:szCs w:val="22"/>
        </w:rPr>
        <w:lastRenderedPageBreak/>
        <w:t>1) Comune______________________</w:t>
      </w:r>
      <w:proofErr w:type="gramStart"/>
      <w:r w:rsidRPr="00123F3C">
        <w:rPr>
          <w:sz w:val="22"/>
          <w:szCs w:val="22"/>
        </w:rPr>
        <w:t>_(</w:t>
      </w:r>
      <w:proofErr w:type="gramEnd"/>
      <w:r w:rsidRPr="00123F3C">
        <w:rPr>
          <w:sz w:val="22"/>
          <w:szCs w:val="22"/>
        </w:rPr>
        <w:t xml:space="preserve">___) via______________________________ nr. ____ numero posti totali disponibili________ di cui nr. _____ per uomini, nr. ______ per donne e nr. ______ per minori. </w:t>
      </w:r>
    </w:p>
    <w:p w14:paraId="32E3AF92" w14:textId="77777777" w:rsidR="00A71DF7" w:rsidRPr="00123F3C" w:rsidRDefault="00841981">
      <w:pPr>
        <w:spacing w:line="360" w:lineRule="auto"/>
        <w:jc w:val="both"/>
        <w:rPr>
          <w:sz w:val="22"/>
          <w:szCs w:val="22"/>
        </w:rPr>
      </w:pPr>
      <w:r w:rsidRPr="00123F3C">
        <w:rPr>
          <w:sz w:val="22"/>
          <w:szCs w:val="22"/>
        </w:rPr>
        <w:t>- Titolo (proprietà/comodato/ altro</w:t>
      </w:r>
      <w:proofErr w:type="gramStart"/>
      <w:r w:rsidRPr="00123F3C">
        <w:rPr>
          <w:sz w:val="22"/>
          <w:szCs w:val="22"/>
        </w:rPr>
        <w:t>.)_</w:t>
      </w:r>
      <w:proofErr w:type="gramEnd"/>
      <w:r w:rsidRPr="00123F3C">
        <w:rPr>
          <w:sz w:val="22"/>
          <w:szCs w:val="22"/>
        </w:rPr>
        <w:t xml:space="preserve">_________________________________________________ </w:t>
      </w:r>
    </w:p>
    <w:p w14:paraId="63D354B2" w14:textId="77777777" w:rsidR="00A71DF7" w:rsidRPr="00123F3C" w:rsidRDefault="00841981">
      <w:pPr>
        <w:spacing w:line="360" w:lineRule="auto"/>
        <w:jc w:val="both"/>
        <w:rPr>
          <w:sz w:val="22"/>
          <w:szCs w:val="22"/>
        </w:rPr>
      </w:pPr>
      <w:r w:rsidRPr="00123F3C">
        <w:rPr>
          <w:sz w:val="22"/>
          <w:szCs w:val="22"/>
        </w:rPr>
        <w:t xml:space="preserve">- Indicazione degli estremi </w:t>
      </w:r>
      <w:r w:rsidRPr="00123F3C">
        <w:rPr>
          <w:sz w:val="22"/>
          <w:szCs w:val="22"/>
          <w:u w:val="single"/>
        </w:rPr>
        <w:t>della Proprietà</w:t>
      </w:r>
      <w:r w:rsidRPr="00123F3C">
        <w:rPr>
          <w:sz w:val="22"/>
          <w:szCs w:val="22"/>
        </w:rPr>
        <w:t xml:space="preserve"> (persona fisica o giuridica) </w:t>
      </w:r>
    </w:p>
    <w:p w14:paraId="3D6516A4" w14:textId="77777777" w:rsidR="00A71DF7" w:rsidRPr="00123F3C" w:rsidRDefault="00841981">
      <w:pPr>
        <w:spacing w:line="360" w:lineRule="auto"/>
        <w:jc w:val="both"/>
        <w:rPr>
          <w:sz w:val="22"/>
          <w:szCs w:val="22"/>
        </w:rPr>
      </w:pPr>
      <w:r w:rsidRPr="00123F3C">
        <w:rPr>
          <w:sz w:val="22"/>
          <w:szCs w:val="22"/>
        </w:rPr>
        <w:t>Nome e Cognome/Denominazione/Ragione sociale_________________________________________</w:t>
      </w:r>
    </w:p>
    <w:p w14:paraId="6A227395" w14:textId="77777777" w:rsidR="00A71DF7" w:rsidRPr="00123F3C" w:rsidRDefault="00841981">
      <w:pPr>
        <w:spacing w:line="360" w:lineRule="auto"/>
        <w:jc w:val="both"/>
        <w:rPr>
          <w:sz w:val="22"/>
          <w:szCs w:val="22"/>
        </w:rPr>
      </w:pPr>
      <w:r w:rsidRPr="00123F3C">
        <w:rPr>
          <w:sz w:val="22"/>
          <w:szCs w:val="22"/>
        </w:rPr>
        <w:t>_______________________________________________________________________________________</w:t>
      </w:r>
    </w:p>
    <w:p w14:paraId="46B90B72" w14:textId="77777777" w:rsidR="00A71DF7" w:rsidRPr="00123F3C" w:rsidRDefault="00841981">
      <w:pPr>
        <w:spacing w:line="360" w:lineRule="auto"/>
        <w:jc w:val="both"/>
        <w:rPr>
          <w:sz w:val="22"/>
          <w:szCs w:val="22"/>
        </w:rPr>
      </w:pPr>
      <w:r w:rsidRPr="00123F3C">
        <w:rPr>
          <w:sz w:val="22"/>
          <w:szCs w:val="22"/>
        </w:rPr>
        <w:t>Data e luogo di nascita _______________________________________</w:t>
      </w:r>
    </w:p>
    <w:p w14:paraId="43F8F8F8" w14:textId="77777777" w:rsidR="00A71DF7" w:rsidRPr="00123F3C" w:rsidRDefault="00841981">
      <w:pPr>
        <w:spacing w:line="360" w:lineRule="auto"/>
        <w:jc w:val="both"/>
        <w:rPr>
          <w:sz w:val="22"/>
          <w:szCs w:val="22"/>
        </w:rPr>
      </w:pPr>
      <w:r w:rsidRPr="00123F3C">
        <w:rPr>
          <w:sz w:val="22"/>
          <w:szCs w:val="22"/>
        </w:rPr>
        <w:t>Residenza ______________________________________________________________________________</w:t>
      </w:r>
    </w:p>
    <w:p w14:paraId="417412CB" w14:textId="77777777" w:rsidR="00A71DF7" w:rsidRPr="00123F3C" w:rsidRDefault="00841981">
      <w:pPr>
        <w:tabs>
          <w:tab w:val="decimal" w:pos="284"/>
          <w:tab w:val="decimal" w:pos="1512"/>
        </w:tabs>
        <w:spacing w:line="360" w:lineRule="auto"/>
        <w:ind w:right="-11"/>
        <w:jc w:val="both"/>
        <w:rPr>
          <w:sz w:val="22"/>
          <w:szCs w:val="22"/>
        </w:rPr>
      </w:pPr>
      <w:r w:rsidRPr="00123F3C">
        <w:rPr>
          <w:sz w:val="22"/>
          <w:szCs w:val="22"/>
        </w:rPr>
        <w:t xml:space="preserve">Codice fiscale/ partita IVA_________________________________________________________________ </w:t>
      </w:r>
    </w:p>
    <w:p w14:paraId="1D01C147" w14:textId="77777777" w:rsidR="00A71DF7" w:rsidRPr="00123F3C" w:rsidRDefault="00841981">
      <w:pPr>
        <w:tabs>
          <w:tab w:val="decimal" w:pos="284"/>
          <w:tab w:val="decimal" w:pos="1512"/>
        </w:tabs>
        <w:ind w:right="-11"/>
        <w:jc w:val="both"/>
        <w:rPr>
          <w:sz w:val="22"/>
          <w:szCs w:val="22"/>
        </w:rPr>
      </w:pPr>
      <w:r w:rsidRPr="00123F3C">
        <w:rPr>
          <w:sz w:val="22"/>
          <w:szCs w:val="22"/>
        </w:rPr>
        <w:t>………..</w:t>
      </w:r>
    </w:p>
    <w:p w14:paraId="676077DD" w14:textId="77777777" w:rsidR="00A71DF7" w:rsidRPr="00123F3C" w:rsidRDefault="00A71DF7">
      <w:pPr>
        <w:tabs>
          <w:tab w:val="decimal" w:pos="284"/>
          <w:tab w:val="decimal" w:pos="1512"/>
        </w:tabs>
        <w:ind w:right="-11"/>
        <w:jc w:val="both"/>
        <w:rPr>
          <w:sz w:val="22"/>
          <w:szCs w:val="22"/>
        </w:rPr>
      </w:pPr>
    </w:p>
    <w:p w14:paraId="7AE34687" w14:textId="2FAED16A" w:rsidR="00A71DF7" w:rsidRDefault="00123F3C">
      <w:pPr>
        <w:ind w:right="-11"/>
        <w:jc w:val="both"/>
        <w:rPr>
          <w:b/>
          <w:sz w:val="22"/>
          <w:szCs w:val="22"/>
        </w:rPr>
      </w:pPr>
      <w:r w:rsidRPr="00123F3C">
        <w:rPr>
          <w:b/>
          <w:sz w:val="22"/>
          <w:szCs w:val="22"/>
        </w:rPr>
        <w:t>20</w:t>
      </w:r>
      <w:r w:rsidR="00841981" w:rsidRPr="00123F3C">
        <w:rPr>
          <w:b/>
          <w:sz w:val="22"/>
          <w:szCs w:val="22"/>
        </w:rPr>
        <w:t xml:space="preserve">. che gli immobili sono agibili, con idonea destinazione d'uso, in possesso delle prescritte certificazioni igienico-sanitarie, conformi alla vigente normativa in materia residenziale, urbanistica </w:t>
      </w:r>
      <w:proofErr w:type="gramStart"/>
      <w:r w:rsidR="00841981" w:rsidRPr="00123F3C">
        <w:rPr>
          <w:b/>
          <w:sz w:val="22"/>
          <w:szCs w:val="22"/>
        </w:rPr>
        <w:t>ed</w:t>
      </w:r>
      <w:proofErr w:type="gramEnd"/>
      <w:r w:rsidR="00841981" w:rsidRPr="00123F3C">
        <w:rPr>
          <w:b/>
          <w:sz w:val="22"/>
          <w:szCs w:val="22"/>
        </w:rPr>
        <w:t xml:space="preserve"> edilizia, nonché a quella in materia di impiantistica, di antinfortunistica, di prevenzione incendi e di sicurezza, tutela della salute, prevenzione e protezione sui luoghi di lavoro.</w:t>
      </w:r>
    </w:p>
    <w:p w14:paraId="60A4AD9E" w14:textId="28A565A2" w:rsidR="00077EC5" w:rsidRDefault="00077EC5">
      <w:pPr>
        <w:ind w:right="-11"/>
        <w:jc w:val="both"/>
        <w:rPr>
          <w:b/>
          <w:sz w:val="22"/>
          <w:szCs w:val="22"/>
        </w:rPr>
      </w:pPr>
    </w:p>
    <w:p w14:paraId="45B265D1" w14:textId="4297F6A6" w:rsidR="00077EC5" w:rsidRPr="00077EC5" w:rsidRDefault="00123F3C">
      <w:pPr>
        <w:pStyle w:val="Paragrafoelenco"/>
        <w:ind w:left="0"/>
        <w:contextualSpacing/>
        <w:jc w:val="both"/>
        <w:rPr>
          <w:iCs/>
          <w:sz w:val="22"/>
          <w:szCs w:val="22"/>
          <w:u w:val="single"/>
        </w:rPr>
      </w:pPr>
      <w:r w:rsidRPr="00123F3C">
        <w:rPr>
          <w:b/>
          <w:iCs/>
          <w:sz w:val="22"/>
          <w:szCs w:val="22"/>
        </w:rPr>
        <w:t>21</w:t>
      </w:r>
      <w:r w:rsidR="00841981" w:rsidRPr="00123F3C">
        <w:rPr>
          <w:iCs/>
          <w:sz w:val="22"/>
          <w:szCs w:val="22"/>
        </w:rPr>
        <w:t>.</w:t>
      </w:r>
      <w:r w:rsidR="00077EC5">
        <w:rPr>
          <w:iCs/>
          <w:sz w:val="22"/>
          <w:szCs w:val="22"/>
        </w:rPr>
        <w:t xml:space="preserve"> che intende ricorrere al subappalto per le seguenti prestazioni nel rispetto dell’art.16 del capitolato d’appalto ai sensi delle disposizioni dell’art.119 del D.lgs. n. 36/2023: </w:t>
      </w:r>
      <w:r w:rsidR="00077EC5" w:rsidRPr="00077EC5">
        <w:rPr>
          <w:i/>
          <w:iCs/>
          <w:sz w:val="22"/>
          <w:szCs w:val="22"/>
        </w:rPr>
        <w:t>(indicare solo nel caso di ricorso al subappalto)</w:t>
      </w:r>
    </w:p>
    <w:p w14:paraId="516DDA8C" w14:textId="77777777" w:rsidR="00077EC5" w:rsidRPr="00077EC5" w:rsidRDefault="00077EC5">
      <w:pPr>
        <w:pStyle w:val="Paragrafoelenco"/>
        <w:ind w:left="0"/>
        <w:contextualSpacing/>
        <w:jc w:val="both"/>
        <w:rPr>
          <w:iCs/>
          <w:sz w:val="22"/>
          <w:szCs w:val="22"/>
          <w:u w:val="single"/>
        </w:rPr>
      </w:pPr>
    </w:p>
    <w:p w14:paraId="2E69950F" w14:textId="77777777" w:rsidR="00077EC5" w:rsidRDefault="00077EC5" w:rsidP="00077EC5">
      <w:pPr>
        <w:pStyle w:val="Default"/>
        <w:spacing w:before="120"/>
        <w:jc w:val="both"/>
        <w:rPr>
          <w:sz w:val="22"/>
          <w:szCs w:val="22"/>
        </w:rPr>
      </w:pPr>
      <w:r>
        <w:rPr>
          <w:sz w:val="22"/>
          <w:szCs w:val="22"/>
        </w:rPr>
        <w:t>_______________________________________________________________________________________</w:t>
      </w:r>
    </w:p>
    <w:p w14:paraId="23882F33" w14:textId="77777777" w:rsidR="00077EC5" w:rsidRDefault="00077EC5" w:rsidP="00077EC5">
      <w:pPr>
        <w:pStyle w:val="Default"/>
        <w:spacing w:before="120"/>
        <w:jc w:val="both"/>
        <w:rPr>
          <w:sz w:val="22"/>
          <w:szCs w:val="22"/>
        </w:rPr>
      </w:pPr>
      <w:r>
        <w:rPr>
          <w:sz w:val="22"/>
          <w:szCs w:val="22"/>
        </w:rPr>
        <w:t>_______________________________________________________________________________________</w:t>
      </w:r>
    </w:p>
    <w:p w14:paraId="2B6C4F14" w14:textId="77777777" w:rsidR="00077EC5" w:rsidRDefault="00077EC5">
      <w:pPr>
        <w:pStyle w:val="Paragrafoelenco"/>
        <w:ind w:left="0"/>
        <w:contextualSpacing/>
        <w:jc w:val="both"/>
        <w:rPr>
          <w:iCs/>
          <w:sz w:val="22"/>
          <w:szCs w:val="22"/>
        </w:rPr>
      </w:pPr>
    </w:p>
    <w:p w14:paraId="651372C1" w14:textId="71717062" w:rsidR="00A71DF7" w:rsidRPr="00123F3C" w:rsidRDefault="00077EC5">
      <w:pPr>
        <w:pStyle w:val="Paragrafoelenco"/>
        <w:ind w:left="0"/>
        <w:contextualSpacing/>
        <w:jc w:val="both"/>
        <w:rPr>
          <w:sz w:val="22"/>
          <w:szCs w:val="22"/>
        </w:rPr>
      </w:pPr>
      <w:r w:rsidRPr="00077EC5">
        <w:rPr>
          <w:b/>
          <w:iCs/>
          <w:sz w:val="22"/>
          <w:szCs w:val="22"/>
        </w:rPr>
        <w:t>22.</w:t>
      </w:r>
      <w:r w:rsidR="00841981" w:rsidRPr="00123F3C">
        <w:rPr>
          <w:iCs/>
          <w:sz w:val="22"/>
          <w:szCs w:val="22"/>
        </w:rPr>
        <w:t>di aver preso visione e di accettare il trattamento dei dati personali di cui al punto 28</w:t>
      </w:r>
      <w:r w:rsidR="000F0C75" w:rsidRPr="00123F3C">
        <w:rPr>
          <w:iCs/>
          <w:sz w:val="22"/>
          <w:szCs w:val="22"/>
        </w:rPr>
        <w:t xml:space="preserve"> del Disciplinare di gara</w:t>
      </w:r>
      <w:r w:rsidR="00841981" w:rsidRPr="00123F3C">
        <w:rPr>
          <w:iCs/>
          <w:sz w:val="22"/>
          <w:szCs w:val="22"/>
        </w:rPr>
        <w:t>.</w:t>
      </w:r>
    </w:p>
    <w:p w14:paraId="36263FB0" w14:textId="77777777" w:rsidR="00A71DF7" w:rsidRPr="00123F3C" w:rsidRDefault="00A71DF7">
      <w:pPr>
        <w:ind w:right="-10"/>
        <w:jc w:val="both"/>
        <w:rPr>
          <w:b/>
          <w:sz w:val="22"/>
          <w:szCs w:val="22"/>
        </w:rPr>
      </w:pPr>
    </w:p>
    <w:p w14:paraId="74661A27" w14:textId="77777777" w:rsidR="00A71DF7" w:rsidRPr="00123F3C" w:rsidRDefault="00A71DF7">
      <w:pPr>
        <w:spacing w:after="10" w:line="247" w:lineRule="auto"/>
        <w:ind w:left="4111" w:right="30"/>
        <w:jc w:val="center"/>
        <w:rPr>
          <w:sz w:val="22"/>
          <w:szCs w:val="22"/>
        </w:rPr>
      </w:pPr>
    </w:p>
    <w:p w14:paraId="0C06347F" w14:textId="77777777" w:rsidR="00A71DF7" w:rsidRPr="00123F3C" w:rsidRDefault="00841981">
      <w:pPr>
        <w:spacing w:after="10" w:line="247" w:lineRule="auto"/>
        <w:ind w:left="4111" w:right="30"/>
        <w:jc w:val="center"/>
        <w:rPr>
          <w:sz w:val="22"/>
          <w:szCs w:val="22"/>
        </w:rPr>
      </w:pPr>
      <w:r w:rsidRPr="00123F3C">
        <w:rPr>
          <w:sz w:val="22"/>
          <w:szCs w:val="22"/>
        </w:rPr>
        <w:t>FIRMA DIGITALE</w:t>
      </w:r>
    </w:p>
    <w:p w14:paraId="65189605" w14:textId="0AEE738B" w:rsidR="00A71DF7" w:rsidRPr="00123F3C" w:rsidRDefault="00A71DF7" w:rsidP="00123F3C">
      <w:pPr>
        <w:spacing w:line="264" w:lineRule="auto"/>
        <w:ind w:left="4111" w:right="30"/>
        <w:rPr>
          <w:sz w:val="22"/>
          <w:szCs w:val="22"/>
        </w:rPr>
      </w:pPr>
    </w:p>
    <w:p w14:paraId="59FEFFEB" w14:textId="26ACD242" w:rsidR="00F47FFC" w:rsidRPr="00123F3C" w:rsidRDefault="00F47FFC">
      <w:pPr>
        <w:spacing w:line="264" w:lineRule="auto"/>
        <w:ind w:left="4111" w:right="30"/>
        <w:jc w:val="center"/>
        <w:rPr>
          <w:sz w:val="22"/>
          <w:szCs w:val="22"/>
        </w:rPr>
      </w:pPr>
    </w:p>
    <w:p w14:paraId="4F0AF96E" w14:textId="77777777" w:rsidR="00F47FFC" w:rsidRDefault="00F47FFC">
      <w:pPr>
        <w:spacing w:line="264" w:lineRule="auto"/>
        <w:ind w:left="4111" w:right="30"/>
        <w:jc w:val="center"/>
      </w:pPr>
    </w:p>
    <w:p w14:paraId="7B402C42" w14:textId="77777777" w:rsidR="00A71DF7" w:rsidRDefault="00A71DF7">
      <w:pPr>
        <w:spacing w:line="264" w:lineRule="auto"/>
        <w:ind w:left="5103"/>
        <w:jc w:val="center"/>
        <w:rPr>
          <w:sz w:val="22"/>
          <w:szCs w:val="22"/>
        </w:rPr>
      </w:pPr>
    </w:p>
    <w:p w14:paraId="67EED623" w14:textId="77777777" w:rsidR="00A71DF7" w:rsidRDefault="00A71DF7">
      <w:pPr>
        <w:spacing w:line="264" w:lineRule="auto"/>
        <w:ind w:left="4966" w:firstLine="698"/>
        <w:jc w:val="both"/>
        <w:rPr>
          <w:sz w:val="22"/>
          <w:szCs w:val="22"/>
        </w:rPr>
      </w:pPr>
    </w:p>
    <w:p w14:paraId="5099E7C9" w14:textId="77777777" w:rsidR="00A71DF7" w:rsidRDefault="00841981">
      <w:r>
        <w:rPr>
          <w:b/>
          <w:i/>
          <w:u w:val="single"/>
        </w:rPr>
        <w:t>Allegati</w:t>
      </w:r>
      <w:r>
        <w:rPr>
          <w:b/>
          <w:i/>
        </w:rPr>
        <w:t>:</w:t>
      </w:r>
    </w:p>
    <w:p w14:paraId="3B5DF983" w14:textId="77777777" w:rsidR="00A71DF7" w:rsidRDefault="00841981">
      <w:pPr>
        <w:pStyle w:val="Corpotesto"/>
        <w:spacing w:after="0"/>
        <w:jc w:val="both"/>
        <w:rPr>
          <w:b/>
        </w:rPr>
      </w:pPr>
      <w:r>
        <w:rPr>
          <w:b/>
        </w:rPr>
        <w:t>- (</w:t>
      </w:r>
      <w:r>
        <w:rPr>
          <w:b/>
          <w:i/>
        </w:rPr>
        <w:t>eventuale)</w:t>
      </w:r>
      <w:r>
        <w:rPr>
          <w:b/>
        </w:rPr>
        <w:t xml:space="preserve"> copia conforme all’originale della procura oppure nel solo caso in cui dalla visura camerale del concorrente risulti l’indicazione espressa dei poteri rappresentativi conferiti con la procura, la dichiarazione sostitutiva resa dal procuratore attestante la sussistenza dei poteri rappresentativi risultanti dalla visura;</w:t>
      </w:r>
    </w:p>
    <w:p w14:paraId="1F39FB39" w14:textId="77777777" w:rsidR="00A71DF7" w:rsidRDefault="00A71DF7">
      <w:pPr>
        <w:pStyle w:val="Corpotesto"/>
        <w:spacing w:after="0"/>
        <w:jc w:val="both"/>
        <w:rPr>
          <w:b/>
        </w:rPr>
      </w:pPr>
    </w:p>
    <w:p w14:paraId="0E676B03" w14:textId="330009B7" w:rsidR="00A71DF7" w:rsidRDefault="00841981">
      <w:pPr>
        <w:pStyle w:val="Corpotesto"/>
        <w:spacing w:after="0"/>
        <w:jc w:val="both"/>
      </w:pPr>
      <w:r>
        <w:t>-</w:t>
      </w:r>
      <w:r>
        <w:rPr>
          <w:b/>
        </w:rPr>
        <w:t xml:space="preserve"> per gli operatori economici ammessi al concordato preventivo con continuità aziendale di cui all’ articolo 372 del decreto legislativo 12 gennaio 2019, n.14:</w:t>
      </w:r>
      <w:r w:rsidR="00D444C0">
        <w:rPr>
          <w:b/>
        </w:rPr>
        <w:t xml:space="preserve"> </w:t>
      </w:r>
      <w:r>
        <w:rPr>
          <w:b/>
        </w:rPr>
        <w:t>relazione di un professionista in possesso dei requisiti di cui all'</w:t>
      </w:r>
      <w:hyperlink r:id="rId9">
        <w:r w:rsidRPr="00C1061D">
          <w:rPr>
            <w:rStyle w:val="CollegamentoInternet"/>
            <w:b/>
            <w:color w:val="auto"/>
          </w:rPr>
          <w:t>articolo 2, comma 1, lettera o) del decreto legislativo succitato</w:t>
        </w:r>
        <w:r w:rsidRPr="00C1061D">
          <w:rPr>
            <w:rStyle w:val="CollegamentoInternet"/>
            <w:b/>
            <w:color w:val="auto"/>
            <w:u w:val="none"/>
          </w:rPr>
          <w:t xml:space="preserve"> </w:t>
        </w:r>
      </w:hyperlink>
      <w:r w:rsidRPr="00C1061D">
        <w:rPr>
          <w:b/>
        </w:rPr>
        <w:t xml:space="preserve">che </w:t>
      </w:r>
      <w:r>
        <w:rPr>
          <w:b/>
        </w:rPr>
        <w:t>attesta la conformità al piano e la ragionevole capacità di adempimento del contratto;</w:t>
      </w:r>
    </w:p>
    <w:p w14:paraId="3081197F" w14:textId="77777777" w:rsidR="00A71DF7" w:rsidRDefault="00A71DF7">
      <w:pPr>
        <w:pStyle w:val="Corpotesto"/>
        <w:spacing w:after="0"/>
        <w:jc w:val="both"/>
        <w:rPr>
          <w:b/>
        </w:rPr>
      </w:pPr>
    </w:p>
    <w:p w14:paraId="63BBFAF2" w14:textId="251BA29B" w:rsidR="00A71DF7" w:rsidRDefault="00841981">
      <w:pPr>
        <w:contextualSpacing/>
        <w:jc w:val="both"/>
      </w:pPr>
      <w:r>
        <w:rPr>
          <w:b/>
          <w:bCs/>
          <w:iCs/>
          <w:color w:val="000000"/>
        </w:rPr>
        <w:t>-per gli enti e le associazioni di promozione sociale</w:t>
      </w:r>
      <w:r>
        <w:t xml:space="preserve">, </w:t>
      </w:r>
      <w:r>
        <w:rPr>
          <w:b/>
          <w:bCs/>
          <w:iCs/>
          <w:color w:val="000000"/>
        </w:rPr>
        <w:t xml:space="preserve">per le associazioni/organizzazioni di volontariato e per gli altri soggetti senza scopo di </w:t>
      </w:r>
      <w:r w:rsidRPr="00F47FFC">
        <w:rPr>
          <w:b/>
          <w:bCs/>
          <w:iCs/>
          <w:color w:val="000000"/>
        </w:rPr>
        <w:t>lucro</w:t>
      </w:r>
      <w:r w:rsidRPr="00F47FFC">
        <w:rPr>
          <w:b/>
          <w:bCs/>
        </w:rPr>
        <w:t>:</w:t>
      </w:r>
      <w:r w:rsidRPr="00F47FFC">
        <w:rPr>
          <w:b/>
          <w:bCs/>
          <w:iCs/>
          <w:color w:val="000000"/>
        </w:rPr>
        <w:t xml:space="preserve"> lo Statuto e/o l’Atto costitutivo</w:t>
      </w:r>
      <w:r w:rsidR="00F47FFC">
        <w:rPr>
          <w:b/>
          <w:bCs/>
          <w:iCs/>
          <w:color w:val="000000"/>
          <w:sz w:val="22"/>
          <w:szCs w:val="22"/>
        </w:rPr>
        <w:t xml:space="preserve">. </w:t>
      </w:r>
    </w:p>
    <w:p w14:paraId="3D96FFA3" w14:textId="77777777" w:rsidR="00A71DF7" w:rsidRDefault="00A71DF7">
      <w:pPr>
        <w:contextualSpacing/>
        <w:jc w:val="both"/>
        <w:rPr>
          <w:b/>
          <w:bCs/>
          <w:iCs/>
          <w:color w:val="000000"/>
          <w:sz w:val="22"/>
          <w:szCs w:val="22"/>
        </w:rPr>
      </w:pPr>
    </w:p>
    <w:p w14:paraId="64D9F55E" w14:textId="77777777" w:rsidR="00A71DF7" w:rsidRDefault="00A71DF7"/>
    <w:p w14:paraId="18A6F93B" w14:textId="77777777" w:rsidR="00A71DF7" w:rsidRDefault="00841981">
      <w:r>
        <w:rPr>
          <w:b/>
          <w:i/>
          <w:u w:val="single"/>
        </w:rPr>
        <w:t>Avvertenze:</w:t>
      </w:r>
    </w:p>
    <w:p w14:paraId="58B41D5B" w14:textId="747EB5A8" w:rsidR="00A71DF7" w:rsidRPr="00123F3C" w:rsidRDefault="00841981">
      <w:pPr>
        <w:spacing w:line="264" w:lineRule="auto"/>
        <w:ind w:hanging="10"/>
        <w:jc w:val="both"/>
        <w:rPr>
          <w:b/>
          <w:sz w:val="18"/>
          <w:szCs w:val="18"/>
        </w:rPr>
      </w:pPr>
      <w:r w:rsidRPr="00123F3C">
        <w:rPr>
          <w:b/>
          <w:sz w:val="18"/>
          <w:szCs w:val="18"/>
        </w:rPr>
        <w:t xml:space="preserve">Ai fini della sottoscrizione </w:t>
      </w:r>
      <w:r w:rsidRPr="00123F3C">
        <w:rPr>
          <w:b/>
          <w:sz w:val="18"/>
          <w:szCs w:val="18"/>
          <w:u w:val="single"/>
        </w:rPr>
        <w:t>della domanda di partecipazione</w:t>
      </w:r>
      <w:r w:rsidRPr="00123F3C">
        <w:rPr>
          <w:b/>
          <w:sz w:val="18"/>
          <w:szCs w:val="18"/>
        </w:rPr>
        <w:t xml:space="preserve"> si rammenta quanto prescritto dal paragrafo </w:t>
      </w:r>
      <w:r w:rsidRPr="00B644BD">
        <w:rPr>
          <w:b/>
          <w:sz w:val="18"/>
          <w:szCs w:val="18"/>
        </w:rPr>
        <w:t>1</w:t>
      </w:r>
      <w:r w:rsidR="00F47FFC" w:rsidRPr="00B644BD">
        <w:rPr>
          <w:b/>
          <w:sz w:val="18"/>
          <w:szCs w:val="18"/>
        </w:rPr>
        <w:t>2</w:t>
      </w:r>
      <w:r w:rsidRPr="00B644BD">
        <w:rPr>
          <w:b/>
          <w:sz w:val="18"/>
          <w:szCs w:val="18"/>
        </w:rPr>
        <w:t>.1 del</w:t>
      </w:r>
      <w:r w:rsidRPr="00123F3C">
        <w:rPr>
          <w:b/>
          <w:sz w:val="18"/>
          <w:szCs w:val="18"/>
        </w:rPr>
        <w:t xml:space="preserve"> Disciplinare di gara. </w:t>
      </w:r>
    </w:p>
    <w:p w14:paraId="3C0BD7FB" w14:textId="2D698C08" w:rsidR="00123F3C" w:rsidRPr="00123F3C" w:rsidRDefault="00123F3C">
      <w:pPr>
        <w:spacing w:line="264" w:lineRule="auto"/>
        <w:ind w:hanging="10"/>
        <w:jc w:val="both"/>
        <w:rPr>
          <w:sz w:val="18"/>
          <w:szCs w:val="18"/>
        </w:rPr>
      </w:pPr>
    </w:p>
    <w:p w14:paraId="6EC1A213" w14:textId="77777777" w:rsidR="00123F3C" w:rsidRPr="00123F3C" w:rsidRDefault="00123F3C" w:rsidP="00123F3C">
      <w:pPr>
        <w:spacing w:before="60" w:after="60"/>
        <w:rPr>
          <w:sz w:val="18"/>
          <w:szCs w:val="18"/>
        </w:rPr>
      </w:pPr>
      <w:r w:rsidRPr="00123F3C">
        <w:rPr>
          <w:b/>
          <w:bCs/>
          <w:sz w:val="18"/>
          <w:szCs w:val="18"/>
        </w:rPr>
        <w:t>La domanda e le relative dichiarazioni sono sottoscritte</w:t>
      </w:r>
      <w:r w:rsidRPr="00123F3C">
        <w:rPr>
          <w:sz w:val="18"/>
          <w:szCs w:val="18"/>
        </w:rPr>
        <w:t xml:space="preserve"> ai sensi del decreto legislativo n. 82/2005:</w:t>
      </w:r>
    </w:p>
    <w:p w14:paraId="1573A40C" w14:textId="77777777" w:rsidR="00123F3C" w:rsidRPr="00123F3C" w:rsidRDefault="00123F3C" w:rsidP="00123F3C">
      <w:pPr>
        <w:spacing w:before="60" w:after="60"/>
        <w:rPr>
          <w:sz w:val="18"/>
          <w:szCs w:val="18"/>
        </w:rPr>
      </w:pPr>
      <w:r w:rsidRPr="00123F3C">
        <w:rPr>
          <w:sz w:val="18"/>
          <w:szCs w:val="18"/>
        </w:rPr>
        <w:lastRenderedPageBreak/>
        <w:t>-</w:t>
      </w:r>
      <w:r w:rsidRPr="00123F3C">
        <w:rPr>
          <w:sz w:val="18"/>
          <w:szCs w:val="18"/>
        </w:rPr>
        <w:tab/>
        <w:t>dal concorrente che partecipa in forma singola;</w:t>
      </w:r>
    </w:p>
    <w:p w14:paraId="10691EA1" w14:textId="77777777" w:rsidR="00123F3C" w:rsidRPr="00123F3C" w:rsidRDefault="00123F3C" w:rsidP="00123F3C">
      <w:pPr>
        <w:spacing w:before="60" w:after="60"/>
        <w:rPr>
          <w:sz w:val="18"/>
          <w:szCs w:val="18"/>
        </w:rPr>
      </w:pPr>
      <w:r w:rsidRPr="00123F3C">
        <w:rPr>
          <w:sz w:val="18"/>
          <w:szCs w:val="18"/>
        </w:rPr>
        <w:t>-</w:t>
      </w:r>
      <w:r w:rsidRPr="00123F3C">
        <w:rPr>
          <w:sz w:val="18"/>
          <w:szCs w:val="18"/>
        </w:rPr>
        <w:tab/>
        <w:t>nel caso di raggruppamento temporaneo o consorzio ordinario o GEIE costituiti, dalla mandataria/capofila;</w:t>
      </w:r>
    </w:p>
    <w:p w14:paraId="2BC8B7CB" w14:textId="77777777" w:rsidR="00123F3C" w:rsidRPr="00123F3C" w:rsidRDefault="00123F3C" w:rsidP="00123F3C">
      <w:pPr>
        <w:spacing w:before="60" w:after="60"/>
        <w:rPr>
          <w:sz w:val="18"/>
          <w:szCs w:val="18"/>
        </w:rPr>
      </w:pPr>
      <w:r w:rsidRPr="00123F3C">
        <w:rPr>
          <w:sz w:val="18"/>
          <w:szCs w:val="18"/>
        </w:rPr>
        <w:t>-</w:t>
      </w:r>
      <w:r w:rsidRPr="00123F3C">
        <w:rPr>
          <w:sz w:val="18"/>
          <w:szCs w:val="18"/>
        </w:rPr>
        <w:tab/>
        <w:t>nel caso di raggruppamento temporaneo o consorzio ordinario o GEIE non ancora costituiti, da tutti i soggetti che costituiranno il raggruppamento o il consorzio o il gruppo;</w:t>
      </w:r>
    </w:p>
    <w:p w14:paraId="4E3FAE27" w14:textId="77777777" w:rsidR="00123F3C" w:rsidRPr="00123F3C" w:rsidRDefault="00123F3C" w:rsidP="00123F3C">
      <w:pPr>
        <w:spacing w:before="60" w:after="60"/>
        <w:rPr>
          <w:sz w:val="18"/>
          <w:szCs w:val="18"/>
        </w:rPr>
      </w:pPr>
      <w:r w:rsidRPr="00123F3C">
        <w:rPr>
          <w:sz w:val="18"/>
          <w:szCs w:val="18"/>
        </w:rPr>
        <w:t>-</w:t>
      </w:r>
      <w:r w:rsidRPr="00123F3C">
        <w:rPr>
          <w:sz w:val="18"/>
          <w:szCs w:val="18"/>
        </w:rPr>
        <w:tab/>
      </w:r>
      <w:r w:rsidRPr="00123F3C">
        <w:rPr>
          <w:b/>
          <w:sz w:val="18"/>
          <w:szCs w:val="18"/>
        </w:rPr>
        <w:t>nel caso di aggregazioni di retisti:</w:t>
      </w:r>
    </w:p>
    <w:p w14:paraId="7C08EBFA" w14:textId="77777777" w:rsidR="00123F3C" w:rsidRPr="00123F3C" w:rsidRDefault="00123F3C" w:rsidP="00123F3C">
      <w:pPr>
        <w:pStyle w:val="Paragrafoelenco"/>
        <w:numPr>
          <w:ilvl w:val="4"/>
          <w:numId w:val="11"/>
        </w:numPr>
        <w:spacing w:before="60" w:after="60"/>
        <w:ind w:left="709"/>
        <w:jc w:val="both"/>
        <w:rPr>
          <w:sz w:val="18"/>
          <w:szCs w:val="18"/>
        </w:rPr>
      </w:pPr>
      <w:r w:rsidRPr="00123F3C">
        <w:rPr>
          <w:sz w:val="18"/>
          <w:szCs w:val="18"/>
        </w:rPr>
        <w:t xml:space="preserve">se la rete è dotata di un organo comune con potere di rappresentanza e con soggettività giuridica, ai sensi dell’articolo 3, comma 4-quater, del </w:t>
      </w:r>
      <w:proofErr w:type="gramStart"/>
      <w:r w:rsidRPr="00123F3C">
        <w:rPr>
          <w:sz w:val="18"/>
          <w:szCs w:val="18"/>
        </w:rPr>
        <w:t>decreto legge</w:t>
      </w:r>
      <w:proofErr w:type="gramEnd"/>
      <w:r w:rsidRPr="00123F3C">
        <w:rPr>
          <w:sz w:val="18"/>
          <w:szCs w:val="18"/>
        </w:rPr>
        <w:t xml:space="preserve"> 10 febbraio 2009, n. 5, la domanda di partecipazione deve essere sottoscritta dal solo operatore economico che riveste la funzione di organo comune;</w:t>
      </w:r>
    </w:p>
    <w:p w14:paraId="7D51BF8A" w14:textId="77777777" w:rsidR="00123F3C" w:rsidRPr="00123F3C" w:rsidRDefault="00123F3C" w:rsidP="00123F3C">
      <w:pPr>
        <w:pStyle w:val="Paragrafoelenco"/>
        <w:numPr>
          <w:ilvl w:val="4"/>
          <w:numId w:val="11"/>
        </w:numPr>
        <w:spacing w:before="60" w:after="60"/>
        <w:ind w:left="709"/>
        <w:jc w:val="both"/>
        <w:rPr>
          <w:sz w:val="18"/>
          <w:szCs w:val="18"/>
        </w:rPr>
      </w:pPr>
      <w:r w:rsidRPr="00123F3C">
        <w:rPr>
          <w:sz w:val="18"/>
          <w:szCs w:val="18"/>
        </w:rPr>
        <w:t xml:space="preserve">se la rete è dotata di un organo comune con potere di rappresentanza ma è priva di soggettività giuridica, ai sensi dell’articolo 3, comma 4-quater, del </w:t>
      </w:r>
      <w:proofErr w:type="gramStart"/>
      <w:r w:rsidRPr="00123F3C">
        <w:rPr>
          <w:sz w:val="18"/>
          <w:szCs w:val="18"/>
        </w:rPr>
        <w:t>decreto legge</w:t>
      </w:r>
      <w:proofErr w:type="gramEnd"/>
      <w:r w:rsidRPr="00123F3C">
        <w:rPr>
          <w:sz w:val="18"/>
          <w:szCs w:val="18"/>
        </w:rPr>
        <w:t xml:space="preserve"> 10 febbraio 2009, n. 5, la domanda di partecipazione deve essere sottoscritta dall’impresa che riveste le funzioni di organo comune nonché da ognuno dei retisti che partecipa alla gara; </w:t>
      </w:r>
    </w:p>
    <w:p w14:paraId="442E1CB9" w14:textId="77777777" w:rsidR="00123F3C" w:rsidRPr="00123F3C" w:rsidRDefault="00123F3C" w:rsidP="00123F3C">
      <w:pPr>
        <w:pStyle w:val="Paragrafoelenco"/>
        <w:numPr>
          <w:ilvl w:val="4"/>
          <w:numId w:val="11"/>
        </w:numPr>
        <w:spacing w:before="60" w:after="60"/>
        <w:ind w:left="709"/>
        <w:jc w:val="both"/>
        <w:rPr>
          <w:sz w:val="18"/>
          <w:szCs w:val="18"/>
        </w:rPr>
      </w:pPr>
      <w:r w:rsidRPr="00123F3C">
        <w:rPr>
          <w:sz w:val="18"/>
          <w:szCs w:val="18"/>
        </w:rPr>
        <w:t xml:space="preserve">se la rete è dotata di un organo comune privo del potere di rappresentanza o se la rete è sprovvista di organo comune, oppure se l’organo comune è privo dei requisiti di qualificazione richiesti per assumere la veste di mandataria, la domanda di partecipazione deve essere sottoscritta dal retista che riveste la qualifica di mandatario, ovvero, in caso di partecipazione nelle forme del raggruppamento da costituirsi, da ognuno dei retisti che partecipa alla gara. </w:t>
      </w:r>
    </w:p>
    <w:p w14:paraId="3810CE55" w14:textId="77777777" w:rsidR="00123F3C" w:rsidRPr="00123F3C" w:rsidRDefault="00123F3C" w:rsidP="00123F3C">
      <w:pPr>
        <w:spacing w:before="60" w:after="60"/>
        <w:rPr>
          <w:sz w:val="18"/>
          <w:szCs w:val="18"/>
        </w:rPr>
      </w:pPr>
      <w:r w:rsidRPr="00123F3C">
        <w:rPr>
          <w:sz w:val="18"/>
          <w:szCs w:val="18"/>
        </w:rPr>
        <w:t xml:space="preserve">- </w:t>
      </w:r>
      <w:r w:rsidRPr="00123F3C">
        <w:rPr>
          <w:sz w:val="18"/>
          <w:szCs w:val="18"/>
        </w:rPr>
        <w:tab/>
        <w:t>nel caso di consorzio di cooperative e imprese artigiane o di consorzio stabile di cui all’articolo 65, comma 2, lettera b), c) e d) del Codice, la domanda è sottoscritta digitalmente dal consorzio medesimo.</w:t>
      </w:r>
    </w:p>
    <w:p w14:paraId="452DCC33" w14:textId="77777777" w:rsidR="00123F3C" w:rsidRPr="00123F3C" w:rsidRDefault="00123F3C">
      <w:pPr>
        <w:spacing w:line="264" w:lineRule="auto"/>
        <w:ind w:hanging="10"/>
        <w:jc w:val="both"/>
        <w:rPr>
          <w:sz w:val="18"/>
          <w:szCs w:val="18"/>
        </w:rPr>
      </w:pPr>
    </w:p>
    <w:sectPr w:rsidR="00123F3C" w:rsidRPr="00123F3C">
      <w:headerReference w:type="default" r:id="rId10"/>
      <w:footerReference w:type="default" r:id="rId11"/>
      <w:pgSz w:w="11906" w:h="16838"/>
      <w:pgMar w:top="1402" w:right="1054" w:bottom="777" w:left="1226" w:header="720" w:footer="720" w:gutter="0"/>
      <w:cols w:space="720"/>
      <w:formProt w:val="0"/>
      <w:docGrid w:linePitch="100" w:charSpace="245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B39570" w14:textId="77777777" w:rsidR="000168FB" w:rsidRDefault="000168FB">
      <w:r>
        <w:separator/>
      </w:r>
    </w:p>
  </w:endnote>
  <w:endnote w:type="continuationSeparator" w:id="0">
    <w:p w14:paraId="087E91DF" w14:textId="77777777" w:rsidR="000168FB" w:rsidRDefault="000168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eiryo">
    <w:charset w:val="80"/>
    <w:family w:val="swiss"/>
    <w:pitch w:val="variable"/>
    <w:sig w:usb0="E00002FF" w:usb1="6AC7FFFF"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itilium">
    <w:altName w:val="Times New Roman"/>
    <w:charset w:val="01"/>
    <w:family w:val="auto"/>
    <w:pitch w:val="default"/>
  </w:font>
  <w:font w:name="Calibri">
    <w:panose1 w:val="020F0502020204030204"/>
    <w:charset w:val="00"/>
    <w:family w:val="swiss"/>
    <w:pitch w:val="variable"/>
    <w:sig w:usb0="E4002EFF" w:usb1="C000247B" w:usb2="00000009" w:usb3="00000000" w:csb0="000001FF" w:csb1="00000000"/>
  </w:font>
  <w:font w:name="Titillium">
    <w:altName w:val="Courier New"/>
    <w:panose1 w:val="00000000000000000000"/>
    <w:charset w:val="00"/>
    <w:family w:val="modern"/>
    <w:notTrueType/>
    <w:pitch w:val="variable"/>
    <w:sig w:usb0="00000007" w:usb1="00000001" w:usb2="00000000" w:usb3="00000000" w:csb0="00000093"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Unicode MS">
    <w:altName w:val="Yu Gothic"/>
    <w:panose1 w:val="020B0604020202020204"/>
    <w:charset w:val="80"/>
    <w:family w:val="swiss"/>
    <w:pitch w:val="variable"/>
    <w:sig w:usb0="00000000"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C93A89" w14:textId="77777777" w:rsidR="00A71DF7" w:rsidRDefault="00A71DF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F8EEE5" w14:textId="77777777" w:rsidR="000168FB" w:rsidRDefault="000168FB">
      <w:r>
        <w:separator/>
      </w:r>
    </w:p>
  </w:footnote>
  <w:footnote w:type="continuationSeparator" w:id="0">
    <w:p w14:paraId="46E0B463" w14:textId="77777777" w:rsidR="000168FB" w:rsidRDefault="000168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59D417" w14:textId="77777777" w:rsidR="00A71DF7" w:rsidRDefault="00A71DF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6"/>
    <w:multiLevelType w:val="multilevel"/>
    <w:tmpl w:val="00000889"/>
    <w:lvl w:ilvl="0">
      <w:numFmt w:val="bullet"/>
      <w:lvlText w:val="□"/>
      <w:lvlJc w:val="left"/>
      <w:pPr>
        <w:ind w:hanging="708"/>
      </w:pPr>
      <w:rPr>
        <w:rFonts w:ascii="Meiryo" w:hAnsi="Meiryo" w:cs="Meiryo"/>
        <w:b w:val="0"/>
        <w:bCs w:val="0"/>
        <w:w w:val="115"/>
        <w:sz w:val="20"/>
        <w:szCs w:val="20"/>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5733374"/>
    <w:multiLevelType w:val="hybridMultilevel"/>
    <w:tmpl w:val="38707AD2"/>
    <w:lvl w:ilvl="0" w:tplc="47BA222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19B1A2A"/>
    <w:multiLevelType w:val="multilevel"/>
    <w:tmpl w:val="E8B02B9A"/>
    <w:lvl w:ilvl="0">
      <w:start w:val="1"/>
      <w:numFmt w:val="bullet"/>
      <w:lvlText w:val="-"/>
      <w:lvlJc w:val="left"/>
      <w:pPr>
        <w:ind w:left="720" w:hanging="360"/>
      </w:pPr>
      <w:rPr>
        <w:rFonts w:ascii="Garamond" w:hAnsi="Garamond" w:cs="Garamond" w:hint="default"/>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18EA0FCF"/>
    <w:multiLevelType w:val="multilevel"/>
    <w:tmpl w:val="4C76D63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15:restartNumberingAfterBreak="0">
    <w:nsid w:val="202A122D"/>
    <w:multiLevelType w:val="multilevel"/>
    <w:tmpl w:val="EEEA144E"/>
    <w:lvl w:ilvl="0">
      <w:start w:val="1"/>
      <w:numFmt w:val="decimal"/>
      <w:lvlText w:val="%1."/>
      <w:lvlJc w:val="left"/>
      <w:pPr>
        <w:tabs>
          <w:tab w:val="num" w:pos="770"/>
        </w:tabs>
        <w:ind w:left="770" w:hanging="360"/>
      </w:pPr>
      <w:rPr>
        <w:rFonts w:eastAsia="Times New Roman" w:cs="Times New Roman"/>
        <w:sz w:val="22"/>
        <w:szCs w:val="22"/>
      </w:rPr>
    </w:lvl>
    <w:lvl w:ilvl="1">
      <w:start w:val="1"/>
      <w:numFmt w:val="decimal"/>
      <w:lvlText w:val="%2."/>
      <w:lvlJc w:val="left"/>
      <w:pPr>
        <w:tabs>
          <w:tab w:val="num" w:pos="1130"/>
        </w:tabs>
        <w:ind w:left="1130" w:hanging="360"/>
      </w:pPr>
    </w:lvl>
    <w:lvl w:ilvl="2">
      <w:start w:val="1"/>
      <w:numFmt w:val="decimal"/>
      <w:lvlText w:val="%3."/>
      <w:lvlJc w:val="left"/>
      <w:pPr>
        <w:tabs>
          <w:tab w:val="num" w:pos="1490"/>
        </w:tabs>
        <w:ind w:left="1490" w:hanging="360"/>
      </w:pPr>
    </w:lvl>
    <w:lvl w:ilvl="3">
      <w:start w:val="1"/>
      <w:numFmt w:val="decimal"/>
      <w:lvlText w:val="%4."/>
      <w:lvlJc w:val="left"/>
      <w:pPr>
        <w:tabs>
          <w:tab w:val="num" w:pos="1850"/>
        </w:tabs>
        <w:ind w:left="1850" w:hanging="360"/>
      </w:pPr>
    </w:lvl>
    <w:lvl w:ilvl="4">
      <w:start w:val="1"/>
      <w:numFmt w:val="decimal"/>
      <w:lvlText w:val="%5."/>
      <w:lvlJc w:val="left"/>
      <w:pPr>
        <w:tabs>
          <w:tab w:val="num" w:pos="2210"/>
        </w:tabs>
        <w:ind w:left="2210" w:hanging="360"/>
      </w:pPr>
    </w:lvl>
    <w:lvl w:ilvl="5">
      <w:start w:val="1"/>
      <w:numFmt w:val="decimal"/>
      <w:lvlText w:val="%6."/>
      <w:lvlJc w:val="left"/>
      <w:pPr>
        <w:tabs>
          <w:tab w:val="num" w:pos="2570"/>
        </w:tabs>
        <w:ind w:left="2570" w:hanging="360"/>
      </w:pPr>
    </w:lvl>
    <w:lvl w:ilvl="6">
      <w:start w:val="1"/>
      <w:numFmt w:val="decimal"/>
      <w:lvlText w:val="%7."/>
      <w:lvlJc w:val="left"/>
      <w:pPr>
        <w:tabs>
          <w:tab w:val="num" w:pos="2930"/>
        </w:tabs>
        <w:ind w:left="2930" w:hanging="360"/>
      </w:pPr>
    </w:lvl>
    <w:lvl w:ilvl="7">
      <w:start w:val="1"/>
      <w:numFmt w:val="decimal"/>
      <w:lvlText w:val="%8."/>
      <w:lvlJc w:val="left"/>
      <w:pPr>
        <w:tabs>
          <w:tab w:val="num" w:pos="3290"/>
        </w:tabs>
        <w:ind w:left="3290" w:hanging="360"/>
      </w:pPr>
    </w:lvl>
    <w:lvl w:ilvl="8">
      <w:start w:val="1"/>
      <w:numFmt w:val="decimal"/>
      <w:lvlText w:val="%9."/>
      <w:lvlJc w:val="left"/>
      <w:pPr>
        <w:tabs>
          <w:tab w:val="num" w:pos="3650"/>
        </w:tabs>
        <w:ind w:left="3650" w:hanging="360"/>
      </w:pPr>
    </w:lvl>
  </w:abstractNum>
  <w:abstractNum w:abstractNumId="5" w15:restartNumberingAfterBreak="0">
    <w:nsid w:val="21BB3B3F"/>
    <w:multiLevelType w:val="multilevel"/>
    <w:tmpl w:val="5D6EA946"/>
    <w:lvl w:ilvl="0">
      <w:start w:val="1"/>
      <w:numFmt w:val="decimal"/>
      <w:lvlText w:val="%1."/>
      <w:lvlJc w:val="left"/>
      <w:pPr>
        <w:ind w:left="360" w:hanging="360"/>
      </w:pPr>
    </w:lvl>
    <w:lvl w:ilvl="1">
      <w:start w:val="1"/>
      <w:numFmt w:val="decimal"/>
      <w:lvlText w:val="%1.%2."/>
      <w:lvlJc w:val="left"/>
      <w:pPr>
        <w:ind w:left="792" w:hanging="432"/>
      </w:pPr>
      <w:rPr>
        <w:b w:val="0"/>
        <w:i w:val="0"/>
        <w:sz w:val="24"/>
        <w:szCs w:val="24"/>
      </w:rPr>
    </w:lvl>
    <w:lvl w:ilvl="2">
      <w:start w:val="1"/>
      <w:numFmt w:val="decimal"/>
      <w:lvlText w:val="%1.%2.%3."/>
      <w:lvlJc w:val="left"/>
      <w:pPr>
        <w:ind w:left="788" w:hanging="504"/>
      </w:pPr>
      <w:rPr>
        <w:b w:val="0"/>
        <w:i w:val="0"/>
        <w:strike w:val="0"/>
        <w:dstrike w:val="0"/>
        <w:sz w:val="24"/>
        <w:szCs w:val="24"/>
      </w:rPr>
    </w:lvl>
    <w:lvl w:ilvl="3">
      <w:start w:val="1"/>
      <w:numFmt w:val="decimal"/>
      <w:lvlText w:val="%1.%2.%3.%4."/>
      <w:lvlJc w:val="left"/>
      <w:pPr>
        <w:ind w:left="932" w:hanging="648"/>
      </w:pPr>
      <w:rPr>
        <w:b w:val="0"/>
        <w:strike w:val="0"/>
        <w:dstrike w:val="0"/>
        <w:color w:val="auto"/>
        <w:sz w:val="24"/>
        <w:szCs w:val="24"/>
      </w:rPr>
    </w:lvl>
    <w:lvl w:ilvl="4">
      <w:start w:val="1"/>
      <w:numFmt w:val="lowerLetter"/>
      <w:lvlText w:val="%5."/>
      <w:lvlJc w:val="left"/>
      <w:pPr>
        <w:ind w:left="2069" w:hanging="792"/>
      </w:pPr>
      <w:rPr>
        <w:sz w:val="24"/>
        <w:szCs w:val="18"/>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797676B"/>
    <w:multiLevelType w:val="multilevel"/>
    <w:tmpl w:val="8E14F7A4"/>
    <w:lvl w:ilvl="0">
      <w:start w:val="3"/>
      <w:numFmt w:val="bullet"/>
      <w:lvlText w:val="-"/>
      <w:lvlJc w:val="left"/>
      <w:pPr>
        <w:ind w:left="720" w:hanging="360"/>
      </w:pPr>
      <w:rPr>
        <w:rFonts w:ascii="Times New Roman" w:hAnsi="Times New Roman" w:cs="Times New Roman" w:hint="default"/>
        <w:color w:val="222222"/>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15:restartNumberingAfterBreak="0">
    <w:nsid w:val="3E340EEA"/>
    <w:multiLevelType w:val="multilevel"/>
    <w:tmpl w:val="9526570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49B20561"/>
    <w:multiLevelType w:val="hybridMultilevel"/>
    <w:tmpl w:val="155A9F8E"/>
    <w:lvl w:ilvl="0" w:tplc="04100017">
      <w:start w:val="1"/>
      <w:numFmt w:val="lowerLetter"/>
      <w:lvlText w:val="%1)"/>
      <w:lvlJc w:val="left"/>
      <w:pPr>
        <w:ind w:left="1117" w:hanging="360"/>
      </w:pPr>
    </w:lvl>
    <w:lvl w:ilvl="1" w:tplc="04090019" w:tentative="1">
      <w:start w:val="1"/>
      <w:numFmt w:val="lowerLetter"/>
      <w:lvlText w:val="%2."/>
      <w:lvlJc w:val="left"/>
      <w:pPr>
        <w:ind w:left="1837" w:hanging="360"/>
      </w:pPr>
    </w:lvl>
    <w:lvl w:ilvl="2" w:tplc="0409001B" w:tentative="1">
      <w:start w:val="1"/>
      <w:numFmt w:val="lowerRoman"/>
      <w:lvlText w:val="%3."/>
      <w:lvlJc w:val="right"/>
      <w:pPr>
        <w:ind w:left="2557" w:hanging="180"/>
      </w:pPr>
    </w:lvl>
    <w:lvl w:ilvl="3" w:tplc="0409000F" w:tentative="1">
      <w:start w:val="1"/>
      <w:numFmt w:val="decimal"/>
      <w:lvlText w:val="%4."/>
      <w:lvlJc w:val="left"/>
      <w:pPr>
        <w:ind w:left="3277" w:hanging="360"/>
      </w:pPr>
    </w:lvl>
    <w:lvl w:ilvl="4" w:tplc="04090019">
      <w:start w:val="1"/>
      <w:numFmt w:val="lowerLetter"/>
      <w:lvlText w:val="%5."/>
      <w:lvlJc w:val="left"/>
      <w:pPr>
        <w:ind w:left="3997" w:hanging="360"/>
      </w:pPr>
    </w:lvl>
    <w:lvl w:ilvl="5" w:tplc="0409001B" w:tentative="1">
      <w:start w:val="1"/>
      <w:numFmt w:val="lowerRoman"/>
      <w:lvlText w:val="%6."/>
      <w:lvlJc w:val="right"/>
      <w:pPr>
        <w:ind w:left="4717" w:hanging="180"/>
      </w:pPr>
    </w:lvl>
    <w:lvl w:ilvl="6" w:tplc="0409000F" w:tentative="1">
      <w:start w:val="1"/>
      <w:numFmt w:val="decimal"/>
      <w:lvlText w:val="%7."/>
      <w:lvlJc w:val="left"/>
      <w:pPr>
        <w:ind w:left="5437" w:hanging="360"/>
      </w:pPr>
    </w:lvl>
    <w:lvl w:ilvl="7" w:tplc="04090019" w:tentative="1">
      <w:start w:val="1"/>
      <w:numFmt w:val="lowerLetter"/>
      <w:lvlText w:val="%8."/>
      <w:lvlJc w:val="left"/>
      <w:pPr>
        <w:ind w:left="6157" w:hanging="360"/>
      </w:pPr>
    </w:lvl>
    <w:lvl w:ilvl="8" w:tplc="0409001B" w:tentative="1">
      <w:start w:val="1"/>
      <w:numFmt w:val="lowerRoman"/>
      <w:lvlText w:val="%9."/>
      <w:lvlJc w:val="right"/>
      <w:pPr>
        <w:ind w:left="6877" w:hanging="180"/>
      </w:pPr>
    </w:lvl>
  </w:abstractNum>
  <w:abstractNum w:abstractNumId="9" w15:restartNumberingAfterBreak="0">
    <w:nsid w:val="49DF38DF"/>
    <w:multiLevelType w:val="hybridMultilevel"/>
    <w:tmpl w:val="70142448"/>
    <w:lvl w:ilvl="0" w:tplc="A3F69ADC">
      <w:start w:val="8"/>
      <w:numFmt w:val="decimal"/>
      <w:lvlText w:val="%1."/>
      <w:lvlJc w:val="left"/>
      <w:pPr>
        <w:ind w:left="284" w:hanging="360"/>
      </w:pPr>
      <w:rPr>
        <w:rFonts w:hint="default"/>
      </w:rPr>
    </w:lvl>
    <w:lvl w:ilvl="1" w:tplc="04100019">
      <w:start w:val="1"/>
      <w:numFmt w:val="lowerLetter"/>
      <w:lvlText w:val="%2."/>
      <w:lvlJc w:val="left"/>
      <w:pPr>
        <w:ind w:left="1004" w:hanging="360"/>
      </w:pPr>
    </w:lvl>
    <w:lvl w:ilvl="2" w:tplc="0410001B" w:tentative="1">
      <w:start w:val="1"/>
      <w:numFmt w:val="lowerRoman"/>
      <w:lvlText w:val="%3."/>
      <w:lvlJc w:val="right"/>
      <w:pPr>
        <w:ind w:left="1724" w:hanging="180"/>
      </w:pPr>
    </w:lvl>
    <w:lvl w:ilvl="3" w:tplc="0410000F" w:tentative="1">
      <w:start w:val="1"/>
      <w:numFmt w:val="decimal"/>
      <w:lvlText w:val="%4."/>
      <w:lvlJc w:val="left"/>
      <w:pPr>
        <w:ind w:left="2444" w:hanging="360"/>
      </w:pPr>
    </w:lvl>
    <w:lvl w:ilvl="4" w:tplc="04100019" w:tentative="1">
      <w:start w:val="1"/>
      <w:numFmt w:val="lowerLetter"/>
      <w:lvlText w:val="%5."/>
      <w:lvlJc w:val="left"/>
      <w:pPr>
        <w:ind w:left="3164" w:hanging="360"/>
      </w:pPr>
    </w:lvl>
    <w:lvl w:ilvl="5" w:tplc="0410001B" w:tentative="1">
      <w:start w:val="1"/>
      <w:numFmt w:val="lowerRoman"/>
      <w:lvlText w:val="%6."/>
      <w:lvlJc w:val="right"/>
      <w:pPr>
        <w:ind w:left="3884" w:hanging="180"/>
      </w:pPr>
    </w:lvl>
    <w:lvl w:ilvl="6" w:tplc="0410000F" w:tentative="1">
      <w:start w:val="1"/>
      <w:numFmt w:val="decimal"/>
      <w:lvlText w:val="%7."/>
      <w:lvlJc w:val="left"/>
      <w:pPr>
        <w:ind w:left="4604" w:hanging="360"/>
      </w:pPr>
    </w:lvl>
    <w:lvl w:ilvl="7" w:tplc="04100019" w:tentative="1">
      <w:start w:val="1"/>
      <w:numFmt w:val="lowerLetter"/>
      <w:lvlText w:val="%8."/>
      <w:lvlJc w:val="left"/>
      <w:pPr>
        <w:ind w:left="5324" w:hanging="360"/>
      </w:pPr>
    </w:lvl>
    <w:lvl w:ilvl="8" w:tplc="0410001B" w:tentative="1">
      <w:start w:val="1"/>
      <w:numFmt w:val="lowerRoman"/>
      <w:lvlText w:val="%9."/>
      <w:lvlJc w:val="right"/>
      <w:pPr>
        <w:ind w:left="6044" w:hanging="180"/>
      </w:pPr>
    </w:lvl>
  </w:abstractNum>
  <w:abstractNum w:abstractNumId="10" w15:restartNumberingAfterBreak="0">
    <w:nsid w:val="4A5C7CC9"/>
    <w:multiLevelType w:val="multilevel"/>
    <w:tmpl w:val="58B2179E"/>
    <w:lvl w:ilvl="0">
      <w:start w:val="1"/>
      <w:numFmt w:val="decimal"/>
      <w:lvlText w:val="%1."/>
      <w:lvlJc w:val="left"/>
      <w:pPr>
        <w:ind w:left="720" w:hanging="360"/>
      </w:pPr>
      <w:rPr>
        <w:rFonts w:hint="default"/>
      </w:rPr>
    </w:lvl>
    <w:lvl w:ilvl="1">
      <w:start w:val="1"/>
      <w:numFmt w:val="bullet"/>
      <w:lvlText w:val="-"/>
      <w:lvlJc w:val="left"/>
      <w:pPr>
        <w:ind w:left="1440" w:hanging="360"/>
      </w:pPr>
      <w:rPr>
        <w:rFonts w:ascii="Titilium" w:hAnsi="Titilium" w:cs="Calibri" w:hint="default"/>
        <w:color w:val="auto"/>
        <w:sz w:val="18"/>
      </w:rPr>
    </w:lvl>
    <w:lvl w:ilvl="2">
      <w:start w:val="1"/>
      <w:numFmt w:val="lowerLetter"/>
      <w:lvlText w:val="%3)"/>
      <w:lvlJc w:val="left"/>
      <w:pPr>
        <w:ind w:left="360" w:hanging="360"/>
      </w:pPr>
      <w:rPr>
        <w:rFonts w:ascii="Titillium" w:hAnsi="Titillium" w:hint="default"/>
        <w:sz w:val="18"/>
        <w:szCs w:val="18"/>
      </w:rPr>
    </w:lvl>
    <w:lvl w:ilvl="3">
      <w:start w:val="1"/>
      <w:numFmt w:val="bullet"/>
      <w:lvlText w:val=""/>
      <w:lvlJc w:val="left"/>
      <w:pPr>
        <w:ind w:left="2880" w:hanging="360"/>
      </w:pPr>
      <w:rPr>
        <w:rFonts w:ascii="Symbol" w:hAnsi="Symbol"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3A7460A"/>
    <w:multiLevelType w:val="multilevel"/>
    <w:tmpl w:val="7AA6AB48"/>
    <w:lvl w:ilvl="0">
      <w:start w:val="1"/>
      <w:numFmt w:val="bullet"/>
      <w:lvlText w:val="□"/>
      <w:lvlJc w:val="left"/>
      <w:pPr>
        <w:ind w:left="720" w:hanging="360"/>
      </w:pPr>
      <w:rPr>
        <w:rFonts w:ascii="Times New Roman" w:hAnsi="Times New Roman" w:cs="Times New Roman"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16cid:durableId="548809788">
    <w:abstractNumId w:val="11"/>
  </w:num>
  <w:num w:numId="2" w16cid:durableId="904029030">
    <w:abstractNumId w:val="2"/>
  </w:num>
  <w:num w:numId="3" w16cid:durableId="601186372">
    <w:abstractNumId w:val="5"/>
  </w:num>
  <w:num w:numId="4" w16cid:durableId="900137432">
    <w:abstractNumId w:val="4"/>
  </w:num>
  <w:num w:numId="5" w16cid:durableId="1535658223">
    <w:abstractNumId w:val="7"/>
  </w:num>
  <w:num w:numId="6" w16cid:durableId="1078093315">
    <w:abstractNumId w:val="6"/>
  </w:num>
  <w:num w:numId="7" w16cid:durableId="1701735157">
    <w:abstractNumId w:val="3"/>
  </w:num>
  <w:num w:numId="8" w16cid:durableId="1217550233">
    <w:abstractNumId w:val="1"/>
  </w:num>
  <w:num w:numId="9" w16cid:durableId="1790124836">
    <w:abstractNumId w:val="10"/>
  </w:num>
  <w:num w:numId="10" w16cid:durableId="902640730">
    <w:abstractNumId w:val="9"/>
  </w:num>
  <w:num w:numId="11" w16cid:durableId="1171292090">
    <w:abstractNumId w:val="8"/>
  </w:num>
  <w:num w:numId="12" w16cid:durableId="20664163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20"/>
  <w:hyphenationZone w:val="283"/>
  <w:characterSpacingControl w:val="doNotCompress"/>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1DF7"/>
    <w:rsid w:val="000168FB"/>
    <w:rsid w:val="00077EC5"/>
    <w:rsid w:val="000E7FBF"/>
    <w:rsid w:val="000F0C75"/>
    <w:rsid w:val="00123F3C"/>
    <w:rsid w:val="00126CDB"/>
    <w:rsid w:val="001479B2"/>
    <w:rsid w:val="001C4D7D"/>
    <w:rsid w:val="004224A9"/>
    <w:rsid w:val="004745A3"/>
    <w:rsid w:val="004B434C"/>
    <w:rsid w:val="004F76FB"/>
    <w:rsid w:val="00547460"/>
    <w:rsid w:val="00606579"/>
    <w:rsid w:val="006F35A4"/>
    <w:rsid w:val="00811CAB"/>
    <w:rsid w:val="008214BB"/>
    <w:rsid w:val="00841981"/>
    <w:rsid w:val="00846441"/>
    <w:rsid w:val="00A71DF7"/>
    <w:rsid w:val="00A8661D"/>
    <w:rsid w:val="00B644BD"/>
    <w:rsid w:val="00C1061D"/>
    <w:rsid w:val="00D444C0"/>
    <w:rsid w:val="00E24AE7"/>
    <w:rsid w:val="00EB56DD"/>
    <w:rsid w:val="00F47FFC"/>
  </w:rsids>
  <m:mathPr>
    <m:mathFont m:val="Cambria Math"/>
    <m:brkBin m:val="before"/>
    <m:brkBinSub m:val="--"/>
    <m:smallFrac m:val="0"/>
    <m:dispDef/>
    <m:lMargin m:val="0"/>
    <m:rMargin m:val="0"/>
    <m:defJc m:val="centerGroup"/>
    <m:wrapIndent m:val="1440"/>
    <m:intLim m:val="subSup"/>
    <m:naryLim m:val="undOvr"/>
  </m:mathPr>
  <w:themeFontLang w:val="it-IT" w:eastAsia="zh-CN"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CC8254"/>
  <w15:docId w15:val="{B06EA5C2-7D5D-426D-BE37-44DE660FF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it-IT"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widowControl w:val="0"/>
    </w:pPr>
    <w:rPr>
      <w:rFonts w:ascii="Times New Roman" w:hAnsi="Times New Roman"/>
      <w:lang w:eastAsia="it-IT"/>
    </w:rPr>
  </w:style>
  <w:style w:type="paragraph" w:styleId="Titolo1">
    <w:name w:val="heading 1"/>
    <w:basedOn w:val="Normale"/>
    <w:next w:val="Normale"/>
    <w:link w:val="Titolo1Carattere"/>
    <w:uiPriority w:val="9"/>
    <w:qFormat/>
    <w:rsid w:val="006F3D35"/>
    <w:pPr>
      <w:keepNext/>
      <w:spacing w:before="240" w:after="60"/>
      <w:outlineLvl w:val="0"/>
    </w:pPr>
    <w:rPr>
      <w:rFonts w:ascii="Cambria" w:hAnsi="Cambria"/>
      <w:b/>
      <w:bCs/>
      <w:kern w:val="2"/>
      <w:sz w:val="32"/>
      <w:szCs w:val="32"/>
    </w:rPr>
  </w:style>
  <w:style w:type="paragraph" w:styleId="Titolo2">
    <w:name w:val="heading 2"/>
    <w:basedOn w:val="Normale"/>
    <w:next w:val="Normale"/>
    <w:link w:val="Titolo2Carattere"/>
    <w:uiPriority w:val="9"/>
    <w:unhideWhenUsed/>
    <w:qFormat/>
    <w:rsid w:val="006F3D35"/>
    <w:pPr>
      <w:keepNext/>
      <w:spacing w:before="240" w:after="60"/>
      <w:outlineLvl w:val="1"/>
    </w:pPr>
    <w:rPr>
      <w:rFonts w:ascii="Cambria" w:hAnsi="Cambria"/>
      <w:b/>
      <w:bCs/>
      <w:i/>
      <w:i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link w:val="Testonotaapidipagina"/>
    <w:uiPriority w:val="99"/>
    <w:semiHidden/>
    <w:qFormat/>
    <w:rsid w:val="004E33BB"/>
    <w:rPr>
      <w:rFonts w:ascii="Times New Roman" w:hAnsi="Times New Roman"/>
      <w:lang w:eastAsia="it-IT"/>
    </w:rPr>
  </w:style>
  <w:style w:type="character" w:customStyle="1" w:styleId="Richiamoallanotaapidipagina">
    <w:name w:val="Richiamo alla nota a piè di pagina"/>
    <w:rPr>
      <w:vertAlign w:val="superscript"/>
    </w:rPr>
  </w:style>
  <w:style w:type="character" w:customStyle="1" w:styleId="FootnoteCharacters">
    <w:name w:val="Footnote Characters"/>
    <w:uiPriority w:val="99"/>
    <w:semiHidden/>
    <w:unhideWhenUsed/>
    <w:qFormat/>
    <w:rsid w:val="004E33BB"/>
    <w:rPr>
      <w:vertAlign w:val="superscript"/>
    </w:rPr>
  </w:style>
  <w:style w:type="character" w:customStyle="1" w:styleId="Titolo1Carattere">
    <w:name w:val="Titolo 1 Carattere"/>
    <w:link w:val="Titolo1"/>
    <w:uiPriority w:val="9"/>
    <w:qFormat/>
    <w:rsid w:val="006F3D35"/>
    <w:rPr>
      <w:rFonts w:ascii="Cambria" w:eastAsia="Times New Roman" w:hAnsi="Cambria" w:cs="Times New Roman"/>
      <w:b/>
      <w:bCs/>
      <w:kern w:val="2"/>
      <w:sz w:val="32"/>
      <w:szCs w:val="32"/>
    </w:rPr>
  </w:style>
  <w:style w:type="character" w:customStyle="1" w:styleId="Titolo2Carattere">
    <w:name w:val="Titolo 2 Carattere"/>
    <w:link w:val="Titolo2"/>
    <w:uiPriority w:val="9"/>
    <w:qFormat/>
    <w:rsid w:val="006F3D35"/>
    <w:rPr>
      <w:rFonts w:ascii="Cambria" w:eastAsia="Times New Roman" w:hAnsi="Cambria" w:cs="Times New Roman"/>
      <w:b/>
      <w:bCs/>
      <w:i/>
      <w:iCs/>
      <w:sz w:val="28"/>
      <w:szCs w:val="28"/>
    </w:rPr>
  </w:style>
  <w:style w:type="character" w:customStyle="1" w:styleId="SottotitoloCarattere">
    <w:name w:val="Sottotitolo Carattere"/>
    <w:link w:val="Sottotitolo"/>
    <w:uiPriority w:val="11"/>
    <w:qFormat/>
    <w:rsid w:val="006F3D35"/>
    <w:rPr>
      <w:rFonts w:ascii="Cambria" w:eastAsia="Times New Roman" w:hAnsi="Cambria" w:cs="Times New Roman"/>
      <w:sz w:val="24"/>
      <w:szCs w:val="24"/>
    </w:rPr>
  </w:style>
  <w:style w:type="character" w:customStyle="1" w:styleId="IntestazioneCarattere">
    <w:name w:val="Intestazione Carattere"/>
    <w:link w:val="Intestazione"/>
    <w:uiPriority w:val="99"/>
    <w:qFormat/>
    <w:rsid w:val="00D0669A"/>
    <w:rPr>
      <w:rFonts w:ascii="Times New Roman" w:hAnsi="Times New Roman"/>
    </w:rPr>
  </w:style>
  <w:style w:type="character" w:customStyle="1" w:styleId="PidipaginaCarattere">
    <w:name w:val="Piè di pagina Carattere"/>
    <w:link w:val="Pidipagina"/>
    <w:uiPriority w:val="99"/>
    <w:qFormat/>
    <w:rsid w:val="00D0669A"/>
    <w:rPr>
      <w:rFonts w:ascii="Times New Roman" w:hAnsi="Times New Roman"/>
    </w:rPr>
  </w:style>
  <w:style w:type="character" w:customStyle="1" w:styleId="CorpotestoCarattere">
    <w:name w:val="Corpo testo Carattere"/>
    <w:link w:val="Corpotesto"/>
    <w:uiPriority w:val="99"/>
    <w:semiHidden/>
    <w:qFormat/>
    <w:rsid w:val="00E97333"/>
    <w:rPr>
      <w:rFonts w:ascii="Times New Roman" w:hAnsi="Times New Roman"/>
    </w:rPr>
  </w:style>
  <w:style w:type="character" w:customStyle="1" w:styleId="TestofumettoCarattere">
    <w:name w:val="Testo fumetto Carattere"/>
    <w:basedOn w:val="Carpredefinitoparagrafo"/>
    <w:link w:val="Testofumetto"/>
    <w:uiPriority w:val="99"/>
    <w:semiHidden/>
    <w:qFormat/>
    <w:rsid w:val="002F7D4C"/>
    <w:rPr>
      <w:rFonts w:ascii="Tahoma" w:hAnsi="Tahoma" w:cs="Tahoma"/>
      <w:sz w:val="16"/>
      <w:szCs w:val="16"/>
      <w:lang w:eastAsia="it-IT"/>
    </w:rPr>
  </w:style>
  <w:style w:type="character" w:customStyle="1" w:styleId="CollegamentoInternet">
    <w:name w:val="Collegamento Internet"/>
    <w:uiPriority w:val="99"/>
    <w:rsid w:val="00602242"/>
    <w:rPr>
      <w:color w:val="0000FF"/>
      <w:u w:val="single"/>
    </w:rPr>
  </w:style>
  <w:style w:type="character" w:customStyle="1" w:styleId="Menzionenonrisolta1">
    <w:name w:val="Menzione non risolta1"/>
    <w:basedOn w:val="Carpredefinitoparagrafo"/>
    <w:uiPriority w:val="99"/>
    <w:semiHidden/>
    <w:unhideWhenUsed/>
    <w:qFormat/>
    <w:rsid w:val="00D25C6D"/>
    <w:rPr>
      <w:color w:val="605E5C"/>
      <w:shd w:val="clear" w:color="auto" w:fill="E1DFDD"/>
    </w:rPr>
  </w:style>
  <w:style w:type="character" w:customStyle="1" w:styleId="ListLabel1">
    <w:name w:val="ListLabel 1"/>
    <w:qFormat/>
    <w:rPr>
      <w:b/>
      <w:i w:val="0"/>
      <w:color w:val="1A1A1B"/>
      <w:sz w:val="23"/>
    </w:rPr>
  </w:style>
  <w:style w:type="character" w:customStyle="1" w:styleId="ListLabel2">
    <w:name w:val="ListLabel 2"/>
    <w:qFormat/>
    <w:rPr>
      <w:rFonts w:eastAsia="Times New Roman" w:cs="Times New Roman"/>
      <w:sz w:val="22"/>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eastAsia="Times New Roman" w:cs="Times New Roman"/>
      <w:b w:val="0"/>
      <w:i w:val="0"/>
      <w:strike w:val="0"/>
      <w:dstrike w:val="0"/>
      <w:color w:val="000000"/>
      <w:position w:val="0"/>
      <w:sz w:val="22"/>
      <w:szCs w:val="22"/>
      <w:u w:val="none" w:color="000000"/>
      <w:vertAlign w:val="baseline"/>
    </w:rPr>
  </w:style>
  <w:style w:type="character" w:customStyle="1" w:styleId="ListLabel7">
    <w:name w:val="ListLabel 7"/>
    <w:qFormat/>
    <w:rPr>
      <w:rFonts w:eastAsia="Wingdings" w:cs="Wingdings"/>
      <w:b w:val="0"/>
      <w:i w:val="0"/>
      <w:strike w:val="0"/>
      <w:dstrike w:val="0"/>
      <w:color w:val="000000"/>
      <w:position w:val="0"/>
      <w:sz w:val="22"/>
      <w:szCs w:val="22"/>
      <w:u w:val="none" w:color="000000"/>
      <w:vertAlign w:val="baseline"/>
    </w:rPr>
  </w:style>
  <w:style w:type="character" w:customStyle="1" w:styleId="ListLabel8">
    <w:name w:val="ListLabel 8"/>
    <w:qFormat/>
    <w:rPr>
      <w:rFonts w:eastAsia="Wingdings" w:cs="Wingdings"/>
      <w:b w:val="0"/>
      <w:i w:val="0"/>
      <w:strike w:val="0"/>
      <w:dstrike w:val="0"/>
      <w:color w:val="000000"/>
      <w:position w:val="0"/>
      <w:sz w:val="22"/>
      <w:szCs w:val="22"/>
      <w:u w:val="none" w:color="000000"/>
      <w:vertAlign w:val="baseline"/>
    </w:rPr>
  </w:style>
  <w:style w:type="character" w:customStyle="1" w:styleId="ListLabel9">
    <w:name w:val="ListLabel 9"/>
    <w:qFormat/>
    <w:rPr>
      <w:rFonts w:eastAsia="Wingdings" w:cs="Wingdings"/>
      <w:b w:val="0"/>
      <w:i w:val="0"/>
      <w:strike w:val="0"/>
      <w:dstrike w:val="0"/>
      <w:color w:val="000000"/>
      <w:position w:val="0"/>
      <w:sz w:val="22"/>
      <w:szCs w:val="22"/>
      <w:u w:val="none" w:color="000000"/>
      <w:vertAlign w:val="baseline"/>
    </w:rPr>
  </w:style>
  <w:style w:type="character" w:customStyle="1" w:styleId="ListLabel10">
    <w:name w:val="ListLabel 10"/>
    <w:qFormat/>
    <w:rPr>
      <w:rFonts w:eastAsia="Wingdings" w:cs="Wingdings"/>
      <w:b w:val="0"/>
      <w:i w:val="0"/>
      <w:strike w:val="0"/>
      <w:dstrike w:val="0"/>
      <w:color w:val="000000"/>
      <w:position w:val="0"/>
      <w:sz w:val="22"/>
      <w:szCs w:val="22"/>
      <w:u w:val="none" w:color="000000"/>
      <w:vertAlign w:val="baseline"/>
    </w:rPr>
  </w:style>
  <w:style w:type="character" w:customStyle="1" w:styleId="ListLabel11">
    <w:name w:val="ListLabel 11"/>
    <w:qFormat/>
    <w:rPr>
      <w:rFonts w:eastAsia="Wingdings" w:cs="Wingdings"/>
      <w:b w:val="0"/>
      <w:i w:val="0"/>
      <w:strike w:val="0"/>
      <w:dstrike w:val="0"/>
      <w:color w:val="000000"/>
      <w:position w:val="0"/>
      <w:sz w:val="22"/>
      <w:szCs w:val="22"/>
      <w:u w:val="none" w:color="000000"/>
      <w:vertAlign w:val="baseline"/>
    </w:rPr>
  </w:style>
  <w:style w:type="character" w:customStyle="1" w:styleId="ListLabel12">
    <w:name w:val="ListLabel 12"/>
    <w:qFormat/>
    <w:rPr>
      <w:rFonts w:eastAsia="Wingdings" w:cs="Wingdings"/>
      <w:b w:val="0"/>
      <w:i w:val="0"/>
      <w:strike w:val="0"/>
      <w:dstrike w:val="0"/>
      <w:color w:val="000000"/>
      <w:position w:val="0"/>
      <w:sz w:val="22"/>
      <w:szCs w:val="22"/>
      <w:u w:val="none" w:color="000000"/>
      <w:vertAlign w:val="baseline"/>
    </w:rPr>
  </w:style>
  <w:style w:type="character" w:customStyle="1" w:styleId="ListLabel13">
    <w:name w:val="ListLabel 13"/>
    <w:qFormat/>
    <w:rPr>
      <w:rFonts w:eastAsia="Wingdings" w:cs="Wingdings"/>
      <w:b w:val="0"/>
      <w:i w:val="0"/>
      <w:strike w:val="0"/>
      <w:dstrike w:val="0"/>
      <w:color w:val="000000"/>
      <w:position w:val="0"/>
      <w:sz w:val="22"/>
      <w:szCs w:val="22"/>
      <w:u w:val="none" w:color="000000"/>
      <w:vertAlign w:val="baseline"/>
    </w:rPr>
  </w:style>
  <w:style w:type="character" w:customStyle="1" w:styleId="ListLabel14">
    <w:name w:val="ListLabel 14"/>
    <w:qFormat/>
    <w:rPr>
      <w:rFonts w:eastAsia="Wingdings" w:cs="Wingdings"/>
      <w:b w:val="0"/>
      <w:i w:val="0"/>
      <w:strike w:val="0"/>
      <w:dstrike w:val="0"/>
      <w:color w:val="000000"/>
      <w:position w:val="0"/>
      <w:sz w:val="22"/>
      <w:szCs w:val="22"/>
      <w:u w:val="none" w:color="000000"/>
      <w:vertAlign w:val="baseline"/>
    </w:rPr>
  </w:style>
  <w:style w:type="character" w:customStyle="1" w:styleId="ListLabel15">
    <w:name w:val="ListLabel 1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6">
    <w:name w:val="ListLabel 1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7">
    <w:name w:val="ListLabel 1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8">
    <w:name w:val="ListLabel 1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9">
    <w:name w:val="ListLabel 1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0">
    <w:name w:val="ListLabel 2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1">
    <w:name w:val="ListLabel 2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2">
    <w:name w:val="ListLabel 2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3">
    <w:name w:val="ListLabel 2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4">
    <w:name w:val="ListLabel 24"/>
    <w:qFormat/>
    <w:rPr>
      <w:rFonts w:cs="Times New Roman"/>
      <w:sz w:val="24"/>
      <w:szCs w:val="24"/>
    </w:rPr>
  </w:style>
  <w:style w:type="character" w:customStyle="1" w:styleId="ListLabel25">
    <w:name w:val="ListLabel 25"/>
    <w:qFormat/>
    <w:rPr>
      <w:rFonts w:eastAsia="Times New Roman" w:cs="Times New Roman"/>
      <w:b w:val="0"/>
      <w:sz w:val="22"/>
      <w:szCs w:val="22"/>
    </w:rPr>
  </w:style>
  <w:style w:type="character" w:customStyle="1" w:styleId="ListLabel26">
    <w:name w:val="ListLabel 26"/>
    <w:qFormat/>
    <w:rPr>
      <w:rFonts w:cs="Times New Roman"/>
    </w:rPr>
  </w:style>
  <w:style w:type="character" w:customStyle="1" w:styleId="ListLabel27">
    <w:name w:val="ListLabel 27"/>
    <w:qFormat/>
    <w:rPr>
      <w:rFonts w:cs="Times New Roman"/>
      <w:b/>
      <w:sz w:val="20"/>
    </w:rPr>
  </w:style>
  <w:style w:type="character" w:customStyle="1" w:styleId="ListLabel28">
    <w:name w:val="ListLabel 28"/>
    <w:qFormat/>
    <w:rPr>
      <w:rFonts w:cs="Times New Roman"/>
    </w:rPr>
  </w:style>
  <w:style w:type="character" w:customStyle="1" w:styleId="ListLabel29">
    <w:name w:val="ListLabel 29"/>
    <w:qFormat/>
    <w:rPr>
      <w:b/>
      <w:i w:val="0"/>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cs="Times New Roman"/>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Times New Roman"/>
      <w:sz w:val="22"/>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b w:val="0"/>
      <w:i w:val="0"/>
      <w:strike w:val="0"/>
      <w:dstrike w:val="0"/>
      <w:sz w:val="24"/>
      <w:szCs w:val="24"/>
    </w:rPr>
  </w:style>
  <w:style w:type="character" w:customStyle="1" w:styleId="ListLabel41">
    <w:name w:val="ListLabel 41"/>
    <w:qFormat/>
    <w:rPr>
      <w:b w:val="0"/>
      <w:i w:val="0"/>
      <w:strike w:val="0"/>
      <w:dstrike w:val="0"/>
      <w:sz w:val="24"/>
      <w:szCs w:val="24"/>
    </w:rPr>
  </w:style>
  <w:style w:type="character" w:customStyle="1" w:styleId="ListLabel42">
    <w:name w:val="ListLabel 42"/>
    <w:qFormat/>
    <w:rPr>
      <w:rFonts w:eastAsia="Times New Roman" w:cs="Arial"/>
      <w:b w:val="0"/>
      <w:strike w:val="0"/>
      <w:dstrike w:val="0"/>
      <w:color w:val="auto"/>
      <w:sz w:val="24"/>
      <w:szCs w:val="24"/>
    </w:rPr>
  </w:style>
  <w:style w:type="character" w:customStyle="1" w:styleId="ListLabel43">
    <w:name w:val="ListLabel 43"/>
    <w:qFormat/>
    <w:rPr>
      <w:b w:val="0"/>
      <w:i w:val="0"/>
      <w:sz w:val="24"/>
    </w:rPr>
  </w:style>
  <w:style w:type="character" w:customStyle="1" w:styleId="ListLabel44">
    <w:name w:val="ListLabel 44"/>
    <w:qFormat/>
    <w:rPr>
      <w:b w:val="0"/>
      <w:i w:val="0"/>
      <w:sz w:val="24"/>
    </w:rPr>
  </w:style>
  <w:style w:type="character" w:customStyle="1" w:styleId="ListLabel45">
    <w:name w:val="ListLabel 45"/>
    <w:qFormat/>
    <w:rPr>
      <w:b w:val="0"/>
      <w:i w:val="0"/>
      <w:sz w:val="24"/>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b w:val="0"/>
      <w:i w:val="0"/>
      <w:sz w:val="24"/>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b/>
    </w:rPr>
  </w:style>
  <w:style w:type="character" w:customStyle="1" w:styleId="ListLabel54">
    <w:name w:val="ListLabel 54"/>
    <w:qFormat/>
    <w:rPr>
      <w:rFonts w:cs="Courier New"/>
    </w:rPr>
  </w:style>
  <w:style w:type="character" w:customStyle="1" w:styleId="ListLabel55">
    <w:name w:val="ListLabel 55"/>
    <w:qFormat/>
    <w:rPr>
      <w:rFonts w:cs="Courier New"/>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ourier New"/>
    </w:rPr>
  </w:style>
  <w:style w:type="character" w:customStyle="1" w:styleId="ListLabel60">
    <w:name w:val="ListLabel 60"/>
    <w:qFormat/>
    <w:rPr>
      <w:b w:val="0"/>
      <w:i w:val="0"/>
      <w:sz w:val="24"/>
    </w:rPr>
  </w:style>
  <w:style w:type="character" w:customStyle="1" w:styleId="ListLabel61">
    <w:name w:val="ListLabel 61"/>
    <w:qFormat/>
    <w:rPr>
      <w:b/>
      <w:strike w:val="0"/>
      <w:dstrike w:val="0"/>
      <w:color w:val="000000"/>
      <w:spacing w:val="-28"/>
      <w:w w:val="100"/>
      <w:position w:val="0"/>
      <w:sz w:val="22"/>
      <w:vertAlign w:val="baseline"/>
      <w:lang w:val="it-IT"/>
    </w:rPr>
  </w:style>
  <w:style w:type="character" w:customStyle="1" w:styleId="ListLabel62">
    <w:name w:val="ListLabel 62"/>
    <w:qFormat/>
    <w:rPr>
      <w:strike w:val="0"/>
      <w:dstrike w:val="0"/>
      <w:color w:val="000000"/>
      <w:spacing w:val="-8"/>
      <w:w w:val="100"/>
      <w:position w:val="0"/>
      <w:sz w:val="21"/>
      <w:vertAlign w:val="baseline"/>
      <w:lang w:val="it-IT"/>
    </w:rPr>
  </w:style>
  <w:style w:type="character" w:customStyle="1" w:styleId="ListLabel63">
    <w:name w:val="ListLabel 63"/>
    <w:qFormat/>
    <w:rPr>
      <w:strike w:val="0"/>
      <w:dstrike w:val="0"/>
      <w:color w:val="000000"/>
      <w:spacing w:val="-7"/>
      <w:w w:val="100"/>
      <w:position w:val="0"/>
      <w:sz w:val="20"/>
      <w:vertAlign w:val="baseline"/>
      <w:lang w:val="it-IT"/>
    </w:rPr>
  </w:style>
  <w:style w:type="character" w:customStyle="1" w:styleId="ListLabel64">
    <w:name w:val="ListLabel 64"/>
    <w:qFormat/>
    <w:rPr>
      <w:b w:val="0"/>
      <w:i w:val="0"/>
      <w:sz w:val="24"/>
    </w:rPr>
  </w:style>
  <w:style w:type="character" w:customStyle="1" w:styleId="ListLabel65">
    <w:name w:val="ListLabel 65"/>
    <w:qFormat/>
    <w:rPr>
      <w:rFonts w:cs="Courier New"/>
    </w:rPr>
  </w:style>
  <w:style w:type="character" w:customStyle="1" w:styleId="ListLabel66">
    <w:name w:val="ListLabel 66"/>
    <w:qFormat/>
    <w:rPr>
      <w:rFonts w:cs="Courier New"/>
    </w:rPr>
  </w:style>
  <w:style w:type="character" w:customStyle="1" w:styleId="ListLabel67">
    <w:name w:val="ListLabel 67"/>
    <w:qFormat/>
    <w:rPr>
      <w:rFonts w:cs="Courier New"/>
    </w:rPr>
  </w:style>
  <w:style w:type="character" w:customStyle="1" w:styleId="ListLabel68">
    <w:name w:val="ListLabel 68"/>
    <w:qFormat/>
    <w:rPr>
      <w:rFonts w:cs="Times New Roman"/>
      <w:sz w:val="22"/>
    </w:rPr>
  </w:style>
  <w:style w:type="character" w:customStyle="1" w:styleId="ListLabel69">
    <w:name w:val="ListLabel 69"/>
    <w:qFormat/>
    <w:rPr>
      <w:rFonts w:cs="Courier New"/>
    </w:rPr>
  </w:style>
  <w:style w:type="character" w:customStyle="1" w:styleId="ListLabel70">
    <w:name w:val="ListLabel 70"/>
    <w:qFormat/>
    <w:rPr>
      <w:rFonts w:cs="Wingdings"/>
    </w:rPr>
  </w:style>
  <w:style w:type="character" w:customStyle="1" w:styleId="ListLabel71">
    <w:name w:val="ListLabel 71"/>
    <w:qFormat/>
    <w:rPr>
      <w:rFonts w:cs="Symbol"/>
    </w:rPr>
  </w:style>
  <w:style w:type="character" w:customStyle="1" w:styleId="ListLabel72">
    <w:name w:val="ListLabel 72"/>
    <w:qFormat/>
    <w:rPr>
      <w:rFonts w:cs="Courier New"/>
    </w:rPr>
  </w:style>
  <w:style w:type="character" w:customStyle="1" w:styleId="ListLabel73">
    <w:name w:val="ListLabel 73"/>
    <w:qFormat/>
    <w:rPr>
      <w:rFonts w:cs="Wingdings"/>
    </w:rPr>
  </w:style>
  <w:style w:type="character" w:customStyle="1" w:styleId="ListLabel74">
    <w:name w:val="ListLabel 74"/>
    <w:qFormat/>
    <w:rPr>
      <w:rFonts w:cs="Symbol"/>
    </w:rPr>
  </w:style>
  <w:style w:type="character" w:customStyle="1" w:styleId="ListLabel75">
    <w:name w:val="ListLabel 75"/>
    <w:qFormat/>
    <w:rPr>
      <w:rFonts w:cs="Courier New"/>
    </w:rPr>
  </w:style>
  <w:style w:type="character" w:customStyle="1" w:styleId="ListLabel76">
    <w:name w:val="ListLabel 76"/>
    <w:qFormat/>
    <w:rPr>
      <w:rFonts w:cs="Wingdings"/>
    </w:rPr>
  </w:style>
  <w:style w:type="character" w:customStyle="1" w:styleId="ListLabel77">
    <w:name w:val="ListLabel 77"/>
    <w:qFormat/>
    <w:rPr>
      <w:rFonts w:cs="Times New Roman"/>
      <w:sz w:val="22"/>
    </w:rPr>
  </w:style>
  <w:style w:type="character" w:customStyle="1" w:styleId="ListLabel78">
    <w:name w:val="ListLabel 78"/>
    <w:qFormat/>
    <w:rPr>
      <w:rFonts w:cs="Courier New"/>
    </w:rPr>
  </w:style>
  <w:style w:type="character" w:customStyle="1" w:styleId="ListLabel79">
    <w:name w:val="ListLabel 79"/>
    <w:qFormat/>
    <w:rPr>
      <w:rFonts w:cs="Wingdings"/>
    </w:rPr>
  </w:style>
  <w:style w:type="character" w:customStyle="1" w:styleId="ListLabel80">
    <w:name w:val="ListLabel 80"/>
    <w:qFormat/>
    <w:rPr>
      <w:rFonts w:cs="Symbol"/>
    </w:rPr>
  </w:style>
  <w:style w:type="character" w:customStyle="1" w:styleId="ListLabel81">
    <w:name w:val="ListLabel 81"/>
    <w:qFormat/>
    <w:rPr>
      <w:rFonts w:cs="Courier New"/>
    </w:rPr>
  </w:style>
  <w:style w:type="character" w:customStyle="1" w:styleId="ListLabel82">
    <w:name w:val="ListLabel 82"/>
    <w:qFormat/>
    <w:rPr>
      <w:rFonts w:cs="Wingdings"/>
    </w:rPr>
  </w:style>
  <w:style w:type="character" w:customStyle="1" w:styleId="ListLabel83">
    <w:name w:val="ListLabel 83"/>
    <w:qFormat/>
    <w:rPr>
      <w:rFonts w:cs="Symbol"/>
    </w:rPr>
  </w:style>
  <w:style w:type="character" w:customStyle="1" w:styleId="ListLabel84">
    <w:name w:val="ListLabel 84"/>
    <w:qFormat/>
    <w:rPr>
      <w:rFonts w:cs="Courier New"/>
    </w:rPr>
  </w:style>
  <w:style w:type="character" w:customStyle="1" w:styleId="ListLabel85">
    <w:name w:val="ListLabel 85"/>
    <w:qFormat/>
    <w:rPr>
      <w:rFonts w:cs="Wingdings"/>
    </w:rPr>
  </w:style>
  <w:style w:type="character" w:customStyle="1" w:styleId="ListLabel86">
    <w:name w:val="ListLabel 86"/>
    <w:qFormat/>
    <w:rPr>
      <w:rFonts w:cs="Symbol"/>
      <w:strike w:val="0"/>
      <w:dstrike w:val="0"/>
      <w:color w:val="000000"/>
      <w:spacing w:val="-7"/>
      <w:w w:val="100"/>
      <w:position w:val="0"/>
      <w:sz w:val="20"/>
      <w:vertAlign w:val="baseline"/>
      <w:lang w:val="it-IT"/>
    </w:rPr>
  </w:style>
  <w:style w:type="character" w:customStyle="1" w:styleId="ListLabel87">
    <w:name w:val="ListLabel 87"/>
    <w:qFormat/>
    <w:rPr>
      <w:rFonts w:cs="Times New Roman"/>
      <w:sz w:val="22"/>
    </w:rPr>
  </w:style>
  <w:style w:type="character" w:customStyle="1" w:styleId="ListLabel88">
    <w:name w:val="ListLabel 88"/>
    <w:qFormat/>
    <w:rPr>
      <w:rFonts w:cs="Courier New"/>
    </w:rPr>
  </w:style>
  <w:style w:type="character" w:customStyle="1" w:styleId="ListLabel89">
    <w:name w:val="ListLabel 89"/>
    <w:qFormat/>
    <w:rPr>
      <w:rFonts w:cs="Wingdings"/>
    </w:rPr>
  </w:style>
  <w:style w:type="character" w:customStyle="1" w:styleId="ListLabel90">
    <w:name w:val="ListLabel 90"/>
    <w:qFormat/>
    <w:rPr>
      <w:rFonts w:cs="Symbol"/>
    </w:rPr>
  </w:style>
  <w:style w:type="character" w:customStyle="1" w:styleId="ListLabel91">
    <w:name w:val="ListLabel 91"/>
    <w:qFormat/>
    <w:rPr>
      <w:rFonts w:cs="Courier New"/>
    </w:rPr>
  </w:style>
  <w:style w:type="character" w:customStyle="1" w:styleId="ListLabel92">
    <w:name w:val="ListLabel 92"/>
    <w:qFormat/>
    <w:rPr>
      <w:rFonts w:cs="Wingdings"/>
    </w:rPr>
  </w:style>
  <w:style w:type="character" w:customStyle="1" w:styleId="ListLabel93">
    <w:name w:val="ListLabel 93"/>
    <w:qFormat/>
    <w:rPr>
      <w:rFonts w:cs="Symbol"/>
    </w:rPr>
  </w:style>
  <w:style w:type="character" w:customStyle="1" w:styleId="ListLabel94">
    <w:name w:val="ListLabel 94"/>
    <w:qFormat/>
    <w:rPr>
      <w:rFonts w:cs="Courier New"/>
    </w:rPr>
  </w:style>
  <w:style w:type="character" w:customStyle="1" w:styleId="ListLabel95">
    <w:name w:val="ListLabel 95"/>
    <w:qFormat/>
    <w:rPr>
      <w:rFonts w:cs="Wingdings"/>
    </w:rPr>
  </w:style>
  <w:style w:type="character" w:customStyle="1" w:styleId="ListLabel96">
    <w:name w:val="ListLabel 96"/>
    <w:qFormat/>
    <w:rPr>
      <w:rFonts w:cs="Times New Roman"/>
      <w:sz w:val="22"/>
    </w:rPr>
  </w:style>
  <w:style w:type="character" w:customStyle="1" w:styleId="ListLabel97">
    <w:name w:val="ListLabel 97"/>
    <w:qFormat/>
    <w:rPr>
      <w:rFonts w:cs="Courier New"/>
    </w:rPr>
  </w:style>
  <w:style w:type="character" w:customStyle="1" w:styleId="ListLabel98">
    <w:name w:val="ListLabel 98"/>
    <w:qFormat/>
    <w:rPr>
      <w:rFonts w:cs="Wingdings"/>
    </w:rPr>
  </w:style>
  <w:style w:type="character" w:customStyle="1" w:styleId="ListLabel99">
    <w:name w:val="ListLabel 99"/>
    <w:qFormat/>
    <w:rPr>
      <w:rFonts w:cs="Symbol"/>
    </w:rPr>
  </w:style>
  <w:style w:type="character" w:customStyle="1" w:styleId="ListLabel100">
    <w:name w:val="ListLabel 100"/>
    <w:qFormat/>
    <w:rPr>
      <w:rFonts w:cs="Courier New"/>
    </w:rPr>
  </w:style>
  <w:style w:type="character" w:customStyle="1" w:styleId="ListLabel101">
    <w:name w:val="ListLabel 101"/>
    <w:qFormat/>
    <w:rPr>
      <w:rFonts w:cs="Wingdings"/>
    </w:rPr>
  </w:style>
  <w:style w:type="character" w:customStyle="1" w:styleId="ListLabel102">
    <w:name w:val="ListLabel 102"/>
    <w:qFormat/>
    <w:rPr>
      <w:rFonts w:cs="Symbol"/>
    </w:rPr>
  </w:style>
  <w:style w:type="character" w:customStyle="1" w:styleId="ListLabel103">
    <w:name w:val="ListLabel 103"/>
    <w:qFormat/>
    <w:rPr>
      <w:rFonts w:cs="Courier New"/>
    </w:rPr>
  </w:style>
  <w:style w:type="character" w:customStyle="1" w:styleId="ListLabel104">
    <w:name w:val="ListLabel 104"/>
    <w:qFormat/>
    <w:rPr>
      <w:rFonts w:cs="Wingdings"/>
    </w:rPr>
  </w:style>
  <w:style w:type="character" w:customStyle="1" w:styleId="ListLabel105">
    <w:name w:val="ListLabel 105"/>
    <w:qFormat/>
    <w:rPr>
      <w:rFonts w:cs="Symbol"/>
      <w:strike w:val="0"/>
      <w:dstrike w:val="0"/>
      <w:color w:val="000000"/>
      <w:spacing w:val="-7"/>
      <w:w w:val="100"/>
      <w:position w:val="0"/>
      <w:sz w:val="20"/>
      <w:vertAlign w:val="baseline"/>
      <w:lang w:val="it-IT"/>
    </w:rPr>
  </w:style>
  <w:style w:type="character" w:customStyle="1" w:styleId="ListLabel740">
    <w:name w:val="ListLabel 740"/>
    <w:qFormat/>
    <w:rPr>
      <w:rFonts w:ascii="Times New Roman" w:hAnsi="Times New Roman" w:cs="Garamond"/>
      <w:sz w:val="24"/>
    </w:rPr>
  </w:style>
  <w:style w:type="character" w:customStyle="1" w:styleId="ListLabel741">
    <w:name w:val="ListLabel 741"/>
    <w:qFormat/>
    <w:rPr>
      <w:rFonts w:cs="Courier New"/>
    </w:rPr>
  </w:style>
  <w:style w:type="character" w:customStyle="1" w:styleId="ListLabel742">
    <w:name w:val="ListLabel 742"/>
    <w:qFormat/>
    <w:rPr>
      <w:rFonts w:cs="Wingdings"/>
    </w:rPr>
  </w:style>
  <w:style w:type="character" w:customStyle="1" w:styleId="ListLabel743">
    <w:name w:val="ListLabel 743"/>
    <w:qFormat/>
    <w:rPr>
      <w:rFonts w:cs="Symbol"/>
    </w:rPr>
  </w:style>
  <w:style w:type="character" w:customStyle="1" w:styleId="ListLabel744">
    <w:name w:val="ListLabel 744"/>
    <w:qFormat/>
    <w:rPr>
      <w:rFonts w:cs="Courier New"/>
    </w:rPr>
  </w:style>
  <w:style w:type="character" w:customStyle="1" w:styleId="ListLabel745">
    <w:name w:val="ListLabel 745"/>
    <w:qFormat/>
    <w:rPr>
      <w:rFonts w:cs="Wingdings"/>
    </w:rPr>
  </w:style>
  <w:style w:type="character" w:customStyle="1" w:styleId="ListLabel746">
    <w:name w:val="ListLabel 746"/>
    <w:qFormat/>
    <w:rPr>
      <w:rFonts w:cs="Symbol"/>
    </w:rPr>
  </w:style>
  <w:style w:type="character" w:customStyle="1" w:styleId="ListLabel747">
    <w:name w:val="ListLabel 747"/>
    <w:qFormat/>
    <w:rPr>
      <w:rFonts w:cs="Courier New"/>
    </w:rPr>
  </w:style>
  <w:style w:type="character" w:customStyle="1" w:styleId="ListLabel748">
    <w:name w:val="ListLabel 748"/>
    <w:qFormat/>
    <w:rPr>
      <w:rFonts w:cs="Wingdings"/>
    </w:rPr>
  </w:style>
  <w:style w:type="character" w:customStyle="1" w:styleId="ListLabel727">
    <w:name w:val="ListLabel 727"/>
    <w:qFormat/>
    <w:rPr>
      <w:b w:val="0"/>
      <w:i w:val="0"/>
      <w:sz w:val="24"/>
      <w:szCs w:val="24"/>
    </w:rPr>
  </w:style>
  <w:style w:type="character" w:customStyle="1" w:styleId="ListLabel728">
    <w:name w:val="ListLabel 728"/>
    <w:qFormat/>
    <w:rPr>
      <w:b w:val="0"/>
      <w:i w:val="0"/>
      <w:strike w:val="0"/>
      <w:dstrike w:val="0"/>
      <w:sz w:val="24"/>
      <w:szCs w:val="24"/>
    </w:rPr>
  </w:style>
  <w:style w:type="character" w:customStyle="1" w:styleId="ListLabel729">
    <w:name w:val="ListLabel 729"/>
    <w:qFormat/>
    <w:rPr>
      <w:b w:val="0"/>
      <w:strike w:val="0"/>
      <w:dstrike w:val="0"/>
      <w:color w:val="auto"/>
      <w:sz w:val="24"/>
      <w:szCs w:val="24"/>
    </w:rPr>
  </w:style>
  <w:style w:type="character" w:customStyle="1" w:styleId="ListLabel730">
    <w:name w:val="ListLabel 730"/>
    <w:qFormat/>
    <w:rPr>
      <w:rFonts w:ascii="Times New Roman" w:hAnsi="Times New Roman"/>
      <w:sz w:val="24"/>
      <w:szCs w:val="18"/>
    </w:rPr>
  </w:style>
  <w:style w:type="character" w:customStyle="1" w:styleId="ListLabel814">
    <w:name w:val="ListLabel 814"/>
    <w:qFormat/>
    <w:rPr>
      <w:rFonts w:ascii="Times New Roman" w:hAnsi="Times New Roman" w:cs="Times New Roman"/>
      <w:i/>
      <w:iCs/>
      <w:color w:val="auto"/>
      <w:sz w:val="24"/>
      <w:szCs w:val="24"/>
    </w:rPr>
  </w:style>
  <w:style w:type="character" w:customStyle="1" w:styleId="Enfasiforte">
    <w:name w:val="Enfasi forte"/>
    <w:qFormat/>
    <w:rPr>
      <w:b/>
      <w:bCs/>
    </w:rPr>
  </w:style>
  <w:style w:type="character" w:customStyle="1" w:styleId="Caratteridinumerazione">
    <w:name w:val="Caratteri di numerazione"/>
    <w:qFormat/>
  </w:style>
  <w:style w:type="character" w:customStyle="1" w:styleId="Enfasi">
    <w:name w:val="Enfasi"/>
    <w:qFormat/>
    <w:rPr>
      <w:i/>
      <w:iCs/>
    </w:rPr>
  </w:style>
  <w:style w:type="character" w:customStyle="1" w:styleId="Punti">
    <w:name w:val="Punti"/>
    <w:qFormat/>
    <w:rPr>
      <w:rFonts w:ascii="OpenSymbol" w:eastAsia="OpenSymbol" w:hAnsi="OpenSymbol" w:cs="OpenSymbol"/>
    </w:rPr>
  </w:style>
  <w:style w:type="character" w:customStyle="1" w:styleId="ListLabel815">
    <w:name w:val="ListLabel 815"/>
    <w:qFormat/>
    <w:rPr>
      <w:rFonts w:cs="Times New Roman"/>
      <w:sz w:val="22"/>
    </w:rPr>
  </w:style>
  <w:style w:type="character" w:customStyle="1" w:styleId="ListLabel816">
    <w:name w:val="ListLabel 816"/>
    <w:qFormat/>
    <w:rPr>
      <w:rFonts w:cs="Courier New"/>
    </w:rPr>
  </w:style>
  <w:style w:type="character" w:customStyle="1" w:styleId="ListLabel817">
    <w:name w:val="ListLabel 817"/>
    <w:qFormat/>
    <w:rPr>
      <w:rFonts w:cs="Wingdings"/>
    </w:rPr>
  </w:style>
  <w:style w:type="character" w:customStyle="1" w:styleId="ListLabel818">
    <w:name w:val="ListLabel 818"/>
    <w:qFormat/>
    <w:rPr>
      <w:rFonts w:cs="Symbol"/>
    </w:rPr>
  </w:style>
  <w:style w:type="character" w:customStyle="1" w:styleId="ListLabel819">
    <w:name w:val="ListLabel 819"/>
    <w:qFormat/>
    <w:rPr>
      <w:rFonts w:cs="Courier New"/>
    </w:rPr>
  </w:style>
  <w:style w:type="character" w:customStyle="1" w:styleId="ListLabel820">
    <w:name w:val="ListLabel 820"/>
    <w:qFormat/>
    <w:rPr>
      <w:rFonts w:cs="Wingdings"/>
    </w:rPr>
  </w:style>
  <w:style w:type="character" w:customStyle="1" w:styleId="ListLabel821">
    <w:name w:val="ListLabel 821"/>
    <w:qFormat/>
    <w:rPr>
      <w:rFonts w:cs="Symbol"/>
    </w:rPr>
  </w:style>
  <w:style w:type="character" w:customStyle="1" w:styleId="ListLabel822">
    <w:name w:val="ListLabel 822"/>
    <w:qFormat/>
    <w:rPr>
      <w:rFonts w:cs="Courier New"/>
    </w:rPr>
  </w:style>
  <w:style w:type="character" w:customStyle="1" w:styleId="ListLabel823">
    <w:name w:val="ListLabel 823"/>
    <w:qFormat/>
    <w:rPr>
      <w:rFonts w:cs="Wingdings"/>
    </w:rPr>
  </w:style>
  <w:style w:type="character" w:customStyle="1" w:styleId="ListLabel824">
    <w:name w:val="ListLabel 824"/>
    <w:qFormat/>
    <w:rPr>
      <w:rFonts w:cs="Times New Roman"/>
      <w:sz w:val="22"/>
    </w:rPr>
  </w:style>
  <w:style w:type="character" w:customStyle="1" w:styleId="ListLabel825">
    <w:name w:val="ListLabel 825"/>
    <w:qFormat/>
    <w:rPr>
      <w:rFonts w:cs="Courier New"/>
    </w:rPr>
  </w:style>
  <w:style w:type="character" w:customStyle="1" w:styleId="ListLabel826">
    <w:name w:val="ListLabel 826"/>
    <w:qFormat/>
    <w:rPr>
      <w:rFonts w:cs="Wingdings"/>
    </w:rPr>
  </w:style>
  <w:style w:type="character" w:customStyle="1" w:styleId="ListLabel827">
    <w:name w:val="ListLabel 827"/>
    <w:qFormat/>
    <w:rPr>
      <w:rFonts w:cs="Symbol"/>
    </w:rPr>
  </w:style>
  <w:style w:type="character" w:customStyle="1" w:styleId="ListLabel828">
    <w:name w:val="ListLabel 828"/>
    <w:qFormat/>
    <w:rPr>
      <w:rFonts w:cs="Courier New"/>
    </w:rPr>
  </w:style>
  <w:style w:type="character" w:customStyle="1" w:styleId="ListLabel829">
    <w:name w:val="ListLabel 829"/>
    <w:qFormat/>
    <w:rPr>
      <w:rFonts w:cs="Wingdings"/>
    </w:rPr>
  </w:style>
  <w:style w:type="character" w:customStyle="1" w:styleId="ListLabel830">
    <w:name w:val="ListLabel 830"/>
    <w:qFormat/>
    <w:rPr>
      <w:rFonts w:cs="Symbol"/>
    </w:rPr>
  </w:style>
  <w:style w:type="character" w:customStyle="1" w:styleId="ListLabel831">
    <w:name w:val="ListLabel 831"/>
    <w:qFormat/>
    <w:rPr>
      <w:rFonts w:cs="Courier New"/>
    </w:rPr>
  </w:style>
  <w:style w:type="character" w:customStyle="1" w:styleId="ListLabel832">
    <w:name w:val="ListLabel 832"/>
    <w:qFormat/>
    <w:rPr>
      <w:rFonts w:cs="Wingdings"/>
    </w:rPr>
  </w:style>
  <w:style w:type="character" w:customStyle="1" w:styleId="ListLabel833">
    <w:name w:val="ListLabel 833"/>
    <w:qFormat/>
    <w:rPr>
      <w:rFonts w:cs="Garamond"/>
      <w:sz w:val="20"/>
    </w:rPr>
  </w:style>
  <w:style w:type="character" w:customStyle="1" w:styleId="ListLabel834">
    <w:name w:val="ListLabel 834"/>
    <w:qFormat/>
    <w:rPr>
      <w:rFonts w:cs="Courier New"/>
    </w:rPr>
  </w:style>
  <w:style w:type="character" w:customStyle="1" w:styleId="ListLabel835">
    <w:name w:val="ListLabel 835"/>
    <w:qFormat/>
    <w:rPr>
      <w:rFonts w:cs="Wingdings"/>
    </w:rPr>
  </w:style>
  <w:style w:type="character" w:customStyle="1" w:styleId="ListLabel836">
    <w:name w:val="ListLabel 836"/>
    <w:qFormat/>
    <w:rPr>
      <w:rFonts w:cs="Symbol"/>
    </w:rPr>
  </w:style>
  <w:style w:type="character" w:customStyle="1" w:styleId="ListLabel837">
    <w:name w:val="ListLabel 837"/>
    <w:qFormat/>
    <w:rPr>
      <w:rFonts w:cs="Courier New"/>
    </w:rPr>
  </w:style>
  <w:style w:type="character" w:customStyle="1" w:styleId="ListLabel838">
    <w:name w:val="ListLabel 838"/>
    <w:qFormat/>
    <w:rPr>
      <w:rFonts w:cs="Wingdings"/>
    </w:rPr>
  </w:style>
  <w:style w:type="character" w:customStyle="1" w:styleId="ListLabel839">
    <w:name w:val="ListLabel 839"/>
    <w:qFormat/>
    <w:rPr>
      <w:rFonts w:cs="Symbol"/>
    </w:rPr>
  </w:style>
  <w:style w:type="character" w:customStyle="1" w:styleId="ListLabel840">
    <w:name w:val="ListLabel 840"/>
    <w:qFormat/>
    <w:rPr>
      <w:rFonts w:cs="Courier New"/>
    </w:rPr>
  </w:style>
  <w:style w:type="character" w:customStyle="1" w:styleId="ListLabel841">
    <w:name w:val="ListLabel 841"/>
    <w:qFormat/>
    <w:rPr>
      <w:rFonts w:cs="Wingdings"/>
    </w:rPr>
  </w:style>
  <w:style w:type="character" w:customStyle="1" w:styleId="ListLabel842">
    <w:name w:val="ListLabel 842"/>
    <w:qFormat/>
    <w:rPr>
      <w:b w:val="0"/>
      <w:i w:val="0"/>
      <w:sz w:val="24"/>
      <w:szCs w:val="24"/>
    </w:rPr>
  </w:style>
  <w:style w:type="character" w:customStyle="1" w:styleId="ListLabel843">
    <w:name w:val="ListLabel 843"/>
    <w:qFormat/>
    <w:rPr>
      <w:b w:val="0"/>
      <w:i w:val="0"/>
      <w:strike w:val="0"/>
      <w:dstrike w:val="0"/>
      <w:sz w:val="24"/>
      <w:szCs w:val="24"/>
    </w:rPr>
  </w:style>
  <w:style w:type="character" w:customStyle="1" w:styleId="ListLabel844">
    <w:name w:val="ListLabel 844"/>
    <w:qFormat/>
    <w:rPr>
      <w:b w:val="0"/>
      <w:strike w:val="0"/>
      <w:dstrike w:val="0"/>
      <w:color w:val="auto"/>
      <w:sz w:val="24"/>
      <w:szCs w:val="24"/>
    </w:rPr>
  </w:style>
  <w:style w:type="character" w:customStyle="1" w:styleId="ListLabel845">
    <w:name w:val="ListLabel 845"/>
    <w:qFormat/>
    <w:rPr>
      <w:sz w:val="24"/>
      <w:szCs w:val="18"/>
    </w:rPr>
  </w:style>
  <w:style w:type="character" w:customStyle="1" w:styleId="ListLabel846">
    <w:name w:val="ListLabel 846"/>
    <w:qFormat/>
    <w:rPr>
      <w:rFonts w:cs="OpenSymbol"/>
      <w:sz w:val="22"/>
    </w:rPr>
  </w:style>
  <w:style w:type="character" w:customStyle="1" w:styleId="ListLabel847">
    <w:name w:val="ListLabel 847"/>
    <w:qFormat/>
    <w:rPr>
      <w:rFonts w:cs="OpenSymbol"/>
    </w:rPr>
  </w:style>
  <w:style w:type="character" w:customStyle="1" w:styleId="ListLabel848">
    <w:name w:val="ListLabel 848"/>
    <w:qFormat/>
    <w:rPr>
      <w:rFonts w:cs="OpenSymbol"/>
    </w:rPr>
  </w:style>
  <w:style w:type="character" w:customStyle="1" w:styleId="ListLabel849">
    <w:name w:val="ListLabel 849"/>
    <w:qFormat/>
    <w:rPr>
      <w:rFonts w:cs="OpenSymbol"/>
    </w:rPr>
  </w:style>
  <w:style w:type="character" w:customStyle="1" w:styleId="ListLabel850">
    <w:name w:val="ListLabel 850"/>
    <w:qFormat/>
    <w:rPr>
      <w:rFonts w:cs="OpenSymbol"/>
    </w:rPr>
  </w:style>
  <w:style w:type="character" w:customStyle="1" w:styleId="ListLabel851">
    <w:name w:val="ListLabel 851"/>
    <w:qFormat/>
    <w:rPr>
      <w:rFonts w:cs="OpenSymbol"/>
    </w:rPr>
  </w:style>
  <w:style w:type="character" w:customStyle="1" w:styleId="ListLabel852">
    <w:name w:val="ListLabel 852"/>
    <w:qFormat/>
    <w:rPr>
      <w:rFonts w:cs="OpenSymbol"/>
    </w:rPr>
  </w:style>
  <w:style w:type="character" w:customStyle="1" w:styleId="ListLabel853">
    <w:name w:val="ListLabel 853"/>
    <w:qFormat/>
    <w:rPr>
      <w:rFonts w:cs="OpenSymbol"/>
    </w:rPr>
  </w:style>
  <w:style w:type="character" w:customStyle="1" w:styleId="ListLabel854">
    <w:name w:val="ListLabel 854"/>
    <w:qFormat/>
    <w:rPr>
      <w:rFonts w:cs="OpenSymbol"/>
    </w:rPr>
  </w:style>
  <w:style w:type="character" w:customStyle="1" w:styleId="ListLabel855">
    <w:name w:val="ListLabel 855"/>
    <w:qFormat/>
    <w:rPr>
      <w:i/>
      <w:iCs/>
      <w:color w:val="auto"/>
      <w:sz w:val="22"/>
      <w:szCs w:val="22"/>
    </w:rPr>
  </w:style>
  <w:style w:type="character" w:customStyle="1" w:styleId="ListLabel856">
    <w:name w:val="ListLabel 856"/>
    <w:qFormat/>
    <w:rPr>
      <w:rFonts w:cs="Times New Roman"/>
      <w:sz w:val="22"/>
    </w:rPr>
  </w:style>
  <w:style w:type="character" w:customStyle="1" w:styleId="ListLabel857">
    <w:name w:val="ListLabel 857"/>
    <w:qFormat/>
    <w:rPr>
      <w:rFonts w:cs="Courier New"/>
    </w:rPr>
  </w:style>
  <w:style w:type="character" w:customStyle="1" w:styleId="ListLabel858">
    <w:name w:val="ListLabel 858"/>
    <w:qFormat/>
    <w:rPr>
      <w:rFonts w:cs="Wingdings"/>
    </w:rPr>
  </w:style>
  <w:style w:type="character" w:customStyle="1" w:styleId="ListLabel859">
    <w:name w:val="ListLabel 859"/>
    <w:qFormat/>
    <w:rPr>
      <w:rFonts w:cs="Symbol"/>
    </w:rPr>
  </w:style>
  <w:style w:type="character" w:customStyle="1" w:styleId="ListLabel860">
    <w:name w:val="ListLabel 860"/>
    <w:qFormat/>
    <w:rPr>
      <w:rFonts w:cs="Courier New"/>
    </w:rPr>
  </w:style>
  <w:style w:type="character" w:customStyle="1" w:styleId="ListLabel861">
    <w:name w:val="ListLabel 861"/>
    <w:qFormat/>
    <w:rPr>
      <w:rFonts w:cs="Wingdings"/>
    </w:rPr>
  </w:style>
  <w:style w:type="character" w:customStyle="1" w:styleId="ListLabel862">
    <w:name w:val="ListLabel 862"/>
    <w:qFormat/>
    <w:rPr>
      <w:rFonts w:cs="Symbol"/>
    </w:rPr>
  </w:style>
  <w:style w:type="character" w:customStyle="1" w:styleId="ListLabel863">
    <w:name w:val="ListLabel 863"/>
    <w:qFormat/>
    <w:rPr>
      <w:rFonts w:cs="Courier New"/>
    </w:rPr>
  </w:style>
  <w:style w:type="character" w:customStyle="1" w:styleId="ListLabel864">
    <w:name w:val="ListLabel 864"/>
    <w:qFormat/>
    <w:rPr>
      <w:rFonts w:cs="Wingdings"/>
    </w:rPr>
  </w:style>
  <w:style w:type="character" w:customStyle="1" w:styleId="ListLabel865">
    <w:name w:val="ListLabel 865"/>
    <w:qFormat/>
    <w:rPr>
      <w:rFonts w:cs="Times New Roman"/>
      <w:sz w:val="22"/>
    </w:rPr>
  </w:style>
  <w:style w:type="character" w:customStyle="1" w:styleId="ListLabel866">
    <w:name w:val="ListLabel 866"/>
    <w:qFormat/>
    <w:rPr>
      <w:rFonts w:cs="Courier New"/>
    </w:rPr>
  </w:style>
  <w:style w:type="character" w:customStyle="1" w:styleId="ListLabel867">
    <w:name w:val="ListLabel 867"/>
    <w:qFormat/>
    <w:rPr>
      <w:rFonts w:cs="Wingdings"/>
    </w:rPr>
  </w:style>
  <w:style w:type="character" w:customStyle="1" w:styleId="ListLabel868">
    <w:name w:val="ListLabel 868"/>
    <w:qFormat/>
    <w:rPr>
      <w:rFonts w:cs="Symbol"/>
    </w:rPr>
  </w:style>
  <w:style w:type="character" w:customStyle="1" w:styleId="ListLabel869">
    <w:name w:val="ListLabel 869"/>
    <w:qFormat/>
    <w:rPr>
      <w:rFonts w:cs="Courier New"/>
    </w:rPr>
  </w:style>
  <w:style w:type="character" w:customStyle="1" w:styleId="ListLabel870">
    <w:name w:val="ListLabel 870"/>
    <w:qFormat/>
    <w:rPr>
      <w:rFonts w:cs="Wingdings"/>
    </w:rPr>
  </w:style>
  <w:style w:type="character" w:customStyle="1" w:styleId="ListLabel871">
    <w:name w:val="ListLabel 871"/>
    <w:qFormat/>
    <w:rPr>
      <w:rFonts w:cs="Symbol"/>
    </w:rPr>
  </w:style>
  <w:style w:type="character" w:customStyle="1" w:styleId="ListLabel872">
    <w:name w:val="ListLabel 872"/>
    <w:qFormat/>
    <w:rPr>
      <w:rFonts w:cs="Courier New"/>
    </w:rPr>
  </w:style>
  <w:style w:type="character" w:customStyle="1" w:styleId="ListLabel873">
    <w:name w:val="ListLabel 873"/>
    <w:qFormat/>
    <w:rPr>
      <w:rFonts w:cs="Wingdings"/>
    </w:rPr>
  </w:style>
  <w:style w:type="character" w:customStyle="1" w:styleId="ListLabel874">
    <w:name w:val="ListLabel 874"/>
    <w:qFormat/>
    <w:rPr>
      <w:rFonts w:cs="Garamond"/>
      <w:sz w:val="20"/>
    </w:rPr>
  </w:style>
  <w:style w:type="character" w:customStyle="1" w:styleId="ListLabel875">
    <w:name w:val="ListLabel 875"/>
    <w:qFormat/>
    <w:rPr>
      <w:rFonts w:cs="Courier New"/>
    </w:rPr>
  </w:style>
  <w:style w:type="character" w:customStyle="1" w:styleId="ListLabel876">
    <w:name w:val="ListLabel 876"/>
    <w:qFormat/>
    <w:rPr>
      <w:rFonts w:cs="Wingdings"/>
    </w:rPr>
  </w:style>
  <w:style w:type="character" w:customStyle="1" w:styleId="ListLabel877">
    <w:name w:val="ListLabel 877"/>
    <w:qFormat/>
    <w:rPr>
      <w:rFonts w:cs="Symbol"/>
    </w:rPr>
  </w:style>
  <w:style w:type="character" w:customStyle="1" w:styleId="ListLabel878">
    <w:name w:val="ListLabel 878"/>
    <w:qFormat/>
    <w:rPr>
      <w:rFonts w:cs="Courier New"/>
    </w:rPr>
  </w:style>
  <w:style w:type="character" w:customStyle="1" w:styleId="ListLabel879">
    <w:name w:val="ListLabel 879"/>
    <w:qFormat/>
    <w:rPr>
      <w:rFonts w:cs="Wingdings"/>
    </w:rPr>
  </w:style>
  <w:style w:type="character" w:customStyle="1" w:styleId="ListLabel880">
    <w:name w:val="ListLabel 880"/>
    <w:qFormat/>
    <w:rPr>
      <w:rFonts w:cs="Symbol"/>
    </w:rPr>
  </w:style>
  <w:style w:type="character" w:customStyle="1" w:styleId="ListLabel881">
    <w:name w:val="ListLabel 881"/>
    <w:qFormat/>
    <w:rPr>
      <w:rFonts w:cs="Courier New"/>
    </w:rPr>
  </w:style>
  <w:style w:type="character" w:customStyle="1" w:styleId="ListLabel882">
    <w:name w:val="ListLabel 882"/>
    <w:qFormat/>
    <w:rPr>
      <w:rFonts w:cs="Wingdings"/>
    </w:rPr>
  </w:style>
  <w:style w:type="character" w:customStyle="1" w:styleId="ListLabel883">
    <w:name w:val="ListLabel 883"/>
    <w:qFormat/>
    <w:rPr>
      <w:b w:val="0"/>
      <w:i w:val="0"/>
      <w:sz w:val="24"/>
      <w:szCs w:val="24"/>
    </w:rPr>
  </w:style>
  <w:style w:type="character" w:customStyle="1" w:styleId="ListLabel884">
    <w:name w:val="ListLabel 884"/>
    <w:qFormat/>
    <w:rPr>
      <w:b w:val="0"/>
      <w:i w:val="0"/>
      <w:strike w:val="0"/>
      <w:dstrike w:val="0"/>
      <w:sz w:val="24"/>
      <w:szCs w:val="24"/>
    </w:rPr>
  </w:style>
  <w:style w:type="character" w:customStyle="1" w:styleId="ListLabel885">
    <w:name w:val="ListLabel 885"/>
    <w:qFormat/>
    <w:rPr>
      <w:b w:val="0"/>
      <w:strike w:val="0"/>
      <w:dstrike w:val="0"/>
      <w:color w:val="auto"/>
      <w:sz w:val="24"/>
      <w:szCs w:val="24"/>
    </w:rPr>
  </w:style>
  <w:style w:type="character" w:customStyle="1" w:styleId="ListLabel886">
    <w:name w:val="ListLabel 886"/>
    <w:qFormat/>
    <w:rPr>
      <w:sz w:val="24"/>
      <w:szCs w:val="18"/>
    </w:rPr>
  </w:style>
  <w:style w:type="character" w:customStyle="1" w:styleId="ListLabel887">
    <w:name w:val="ListLabel 887"/>
    <w:qFormat/>
    <w:rPr>
      <w:rFonts w:eastAsia="Times New Roman" w:cs="Times New Roman"/>
      <w:sz w:val="22"/>
      <w:szCs w:val="22"/>
    </w:rPr>
  </w:style>
  <w:style w:type="character" w:customStyle="1" w:styleId="ListLabel888">
    <w:name w:val="ListLabel 888"/>
    <w:qFormat/>
    <w:rPr>
      <w:rFonts w:eastAsia="Times New Roman" w:cs="Times New Roman"/>
      <w:color w:val="222222"/>
      <w:sz w:val="22"/>
    </w:rPr>
  </w:style>
  <w:style w:type="character" w:customStyle="1" w:styleId="ListLabel889">
    <w:name w:val="ListLabel 889"/>
    <w:qFormat/>
    <w:rPr>
      <w:rFonts w:cs="Courier New"/>
    </w:rPr>
  </w:style>
  <w:style w:type="character" w:customStyle="1" w:styleId="ListLabel890">
    <w:name w:val="ListLabel 890"/>
    <w:qFormat/>
    <w:rPr>
      <w:rFonts w:cs="Courier New"/>
    </w:rPr>
  </w:style>
  <w:style w:type="character" w:customStyle="1" w:styleId="ListLabel891">
    <w:name w:val="ListLabel 891"/>
    <w:qFormat/>
    <w:rPr>
      <w:rFonts w:cs="Courier New"/>
    </w:rPr>
  </w:style>
  <w:style w:type="character" w:customStyle="1" w:styleId="ListLabel892">
    <w:name w:val="ListLabel 892"/>
    <w:qFormat/>
    <w:rPr>
      <w:i/>
      <w:iCs/>
      <w:color w:val="auto"/>
      <w:sz w:val="22"/>
      <w:szCs w:val="22"/>
    </w:rPr>
  </w:style>
  <w:style w:type="character" w:customStyle="1" w:styleId="ListLabel893">
    <w:name w:val="ListLabel 893"/>
    <w:qFormat/>
    <w:rPr>
      <w:b/>
    </w:rPr>
  </w:style>
  <w:style w:type="paragraph" w:styleId="Titolo">
    <w:name w:val="Title"/>
    <w:basedOn w:val="Normale"/>
    <w:next w:val="Corpotesto"/>
    <w:qFormat/>
    <w:pPr>
      <w:keepNext/>
      <w:spacing w:before="240" w:after="120"/>
    </w:pPr>
    <w:rPr>
      <w:rFonts w:ascii="Liberation Sans" w:eastAsia="Microsoft YaHei" w:hAnsi="Liberation Sans" w:cs="Arial Unicode MS"/>
      <w:sz w:val="28"/>
      <w:szCs w:val="28"/>
    </w:rPr>
  </w:style>
  <w:style w:type="paragraph" w:styleId="Corpotesto">
    <w:name w:val="Body Text"/>
    <w:basedOn w:val="Normale"/>
    <w:link w:val="CorpotestoCarattere"/>
    <w:uiPriority w:val="99"/>
    <w:semiHidden/>
    <w:unhideWhenUsed/>
    <w:rsid w:val="00E97333"/>
    <w:pPr>
      <w:spacing w:after="120"/>
    </w:pPr>
  </w:style>
  <w:style w:type="paragraph" w:styleId="Elenco">
    <w:name w:val="List"/>
    <w:basedOn w:val="Corpotesto"/>
    <w:rPr>
      <w:rFonts w:cs="Arial Unicode MS"/>
    </w:rPr>
  </w:style>
  <w:style w:type="paragraph" w:styleId="Didascalia">
    <w:name w:val="caption"/>
    <w:basedOn w:val="Normale"/>
    <w:qFormat/>
    <w:pPr>
      <w:suppressLineNumbers/>
      <w:spacing w:before="120" w:after="120"/>
    </w:pPr>
    <w:rPr>
      <w:rFonts w:cs="Arial Unicode MS"/>
      <w:i/>
      <w:iCs/>
      <w:sz w:val="24"/>
      <w:szCs w:val="24"/>
    </w:rPr>
  </w:style>
  <w:style w:type="paragraph" w:customStyle="1" w:styleId="Indice">
    <w:name w:val="Indice"/>
    <w:basedOn w:val="Normale"/>
    <w:qFormat/>
    <w:pPr>
      <w:suppressLineNumbers/>
    </w:pPr>
    <w:rPr>
      <w:rFonts w:cs="Arial Unicode MS"/>
    </w:rPr>
  </w:style>
  <w:style w:type="paragraph" w:styleId="Testonotaapidipagina">
    <w:name w:val="footnote text"/>
    <w:basedOn w:val="Normale"/>
    <w:link w:val="TestonotaapidipaginaCarattere"/>
    <w:uiPriority w:val="99"/>
    <w:semiHidden/>
    <w:unhideWhenUsed/>
    <w:rsid w:val="004E33BB"/>
    <w:rPr>
      <w:lang w:val="x-none"/>
    </w:rPr>
  </w:style>
  <w:style w:type="paragraph" w:customStyle="1" w:styleId="Default">
    <w:name w:val="Default"/>
    <w:qFormat/>
    <w:rsid w:val="006F3D35"/>
    <w:rPr>
      <w:rFonts w:ascii="Times New Roman" w:hAnsi="Times New Roman"/>
      <w:color w:val="000000"/>
      <w:sz w:val="24"/>
      <w:szCs w:val="24"/>
      <w:lang w:eastAsia="it-IT"/>
    </w:rPr>
  </w:style>
  <w:style w:type="paragraph" w:styleId="Nessunaspaziatura">
    <w:name w:val="No Spacing"/>
    <w:uiPriority w:val="1"/>
    <w:qFormat/>
    <w:rsid w:val="006F3D35"/>
    <w:pPr>
      <w:widowControl w:val="0"/>
    </w:pPr>
    <w:rPr>
      <w:rFonts w:ascii="Times New Roman" w:hAnsi="Times New Roman"/>
      <w:lang w:eastAsia="it-IT"/>
    </w:rPr>
  </w:style>
  <w:style w:type="paragraph" w:styleId="Sottotitolo">
    <w:name w:val="Subtitle"/>
    <w:basedOn w:val="Normale"/>
    <w:next w:val="Normale"/>
    <w:link w:val="SottotitoloCarattere"/>
    <w:uiPriority w:val="11"/>
    <w:qFormat/>
    <w:rsid w:val="006F3D35"/>
    <w:pPr>
      <w:spacing w:after="60"/>
      <w:jc w:val="center"/>
      <w:outlineLvl w:val="1"/>
    </w:pPr>
    <w:rPr>
      <w:rFonts w:ascii="Cambria" w:hAnsi="Cambria"/>
      <w:sz w:val="24"/>
      <w:szCs w:val="24"/>
    </w:rPr>
  </w:style>
  <w:style w:type="paragraph" w:styleId="Intestazione">
    <w:name w:val="header"/>
    <w:basedOn w:val="Normale"/>
    <w:link w:val="IntestazioneCarattere"/>
    <w:uiPriority w:val="99"/>
    <w:unhideWhenUsed/>
    <w:rsid w:val="00D0669A"/>
    <w:pPr>
      <w:tabs>
        <w:tab w:val="center" w:pos="4819"/>
        <w:tab w:val="right" w:pos="9638"/>
      </w:tabs>
    </w:pPr>
  </w:style>
  <w:style w:type="paragraph" w:styleId="Pidipagina">
    <w:name w:val="footer"/>
    <w:basedOn w:val="Normale"/>
    <w:link w:val="PidipaginaCarattere"/>
    <w:uiPriority w:val="99"/>
    <w:unhideWhenUsed/>
    <w:rsid w:val="00D0669A"/>
    <w:pPr>
      <w:tabs>
        <w:tab w:val="center" w:pos="4819"/>
        <w:tab w:val="right" w:pos="9638"/>
      </w:tabs>
    </w:p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3C1215"/>
    <w:pPr>
      <w:widowControl/>
      <w:ind w:left="708"/>
    </w:pPr>
    <w:rPr>
      <w:sz w:val="24"/>
      <w:szCs w:val="24"/>
    </w:rPr>
  </w:style>
  <w:style w:type="paragraph" w:customStyle="1" w:styleId="nomargins">
    <w:name w:val="nomargins"/>
    <w:basedOn w:val="Normale"/>
    <w:qFormat/>
    <w:rsid w:val="0041374C"/>
    <w:pPr>
      <w:widowControl/>
      <w:suppressAutoHyphens/>
      <w:spacing w:before="2" w:after="2"/>
    </w:pPr>
    <w:rPr>
      <w:rFonts w:ascii="Verdana" w:hAnsi="Verdana" w:cs="Arial Unicode MS"/>
      <w:lang w:eastAsia="ar-SA"/>
    </w:rPr>
  </w:style>
  <w:style w:type="paragraph" w:styleId="Testofumetto">
    <w:name w:val="Balloon Text"/>
    <w:basedOn w:val="Normale"/>
    <w:link w:val="TestofumettoCarattere"/>
    <w:uiPriority w:val="99"/>
    <w:semiHidden/>
    <w:unhideWhenUsed/>
    <w:qFormat/>
    <w:rsid w:val="002F7D4C"/>
    <w:rPr>
      <w:rFonts w:ascii="Tahoma" w:hAnsi="Tahoma" w:cs="Tahoma"/>
      <w:sz w:val="16"/>
      <w:szCs w:val="16"/>
    </w:rPr>
  </w:style>
  <w:style w:type="paragraph" w:customStyle="1" w:styleId="Numerazioneperbuste">
    <w:name w:val="Numerazione per buste"/>
    <w:basedOn w:val="Normale"/>
    <w:qFormat/>
    <w:rsid w:val="00602242"/>
    <w:pPr>
      <w:widowControl/>
      <w:spacing w:before="120" w:after="120" w:line="360" w:lineRule="auto"/>
    </w:pPr>
    <w:rPr>
      <w:rFonts w:ascii="Georgia" w:eastAsia="Calibri" w:hAnsi="Georgia"/>
      <w:lang w:eastAsia="ar-SA"/>
    </w:rPr>
  </w:style>
  <w:style w:type="paragraph" w:customStyle="1" w:styleId="Contenutocornice">
    <w:name w:val="Contenuto cornice"/>
    <w:basedOn w:val="Normale"/>
    <w:qFormat/>
  </w:style>
  <w:style w:type="table" w:styleId="Grigliatabella">
    <w:name w:val="Table Grid"/>
    <w:basedOn w:val="Tabellanormale"/>
    <w:rsid w:val="00E973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64549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terno.gov.it/it/amministrazione-trasparente/disposizioni-generali/atti-generali/codice-disciplinare-e-codici-condott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bd01.leggiditalia.it/cgi-bin/FulShow?TIPO=5&amp;NOTXT=1&amp;KEY=01LX0000107749ART67"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CC2AE7-3A8C-40D6-8C36-731AD7940A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368</TotalTime>
  <Pages>7</Pages>
  <Words>3222</Words>
  <Characters>18370</Characters>
  <Application>Microsoft Office Word</Application>
  <DocSecurity>0</DocSecurity>
  <Lines>153</Lines>
  <Paragraphs>43</Paragraphs>
  <ScaleCrop>false</ScaleCrop>
  <HeadingPairs>
    <vt:vector size="2" baseType="variant">
      <vt:variant>
        <vt:lpstr>Titolo</vt:lpstr>
      </vt:variant>
      <vt:variant>
        <vt:i4>1</vt:i4>
      </vt:variant>
    </vt:vector>
  </HeadingPairs>
  <TitlesOfParts>
    <vt:vector size="1" baseType="lpstr">
      <vt:lpstr/>
    </vt:vector>
  </TitlesOfParts>
  <Company>LABSCCMPS</Company>
  <LinksUpToDate>false</LinksUpToDate>
  <CharactersWithSpaces>21549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dpp1043559</dc:creator>
  <dc:description/>
  <cp:lastModifiedBy>Napolitano Lucia</cp:lastModifiedBy>
  <cp:revision>45</cp:revision>
  <cp:lastPrinted>2023-12-28T10:21:00Z</cp:lastPrinted>
  <dcterms:created xsi:type="dcterms:W3CDTF">2019-08-20T08:35:00Z</dcterms:created>
  <dcterms:modified xsi:type="dcterms:W3CDTF">2024-10-16T09:48:00Z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LABSCCMPS</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