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7234" w14:textId="734C54C2" w:rsidR="00314E85" w:rsidRDefault="00314E85" w:rsidP="00023EBB">
      <w:pPr>
        <w:autoSpaceDE w:val="0"/>
        <w:autoSpaceDN w:val="0"/>
        <w:adjustRightInd w:val="0"/>
        <w:jc w:val="both"/>
        <w:rPr>
          <w:rFonts w:ascii="Times New Roman" w:hAnsi="Times New Roman"/>
          <w:b/>
          <w:bCs/>
          <w:color w:val="FFFFFF"/>
          <w:lang w:eastAsia="it-IT"/>
        </w:rPr>
      </w:pP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t xml:space="preserve">la </w:t>
      </w:r>
    </w:p>
    <w:p w14:paraId="4E305D7A" w14:textId="6959D2A1" w:rsidR="00A31112" w:rsidRDefault="00AA2182" w:rsidP="00A31112">
      <w:pPr>
        <w:autoSpaceDE w:val="0"/>
        <w:autoSpaceDN w:val="0"/>
        <w:adjustRightInd w:val="0"/>
        <w:ind w:left="4956" w:firstLine="708"/>
        <w:jc w:val="both"/>
        <w:rPr>
          <w:rFonts w:ascii="Times New Roman" w:hAnsi="Times New Roman"/>
          <w:b/>
          <w:color w:val="000000"/>
        </w:rPr>
      </w:pPr>
      <w:r>
        <w:rPr>
          <w:rFonts w:ascii="Times New Roman" w:hAnsi="Times New Roman"/>
          <w:b/>
          <w:color w:val="000000"/>
        </w:rPr>
        <w:t xml:space="preserve">Alla Prefettura della Spezia </w:t>
      </w:r>
    </w:p>
    <w:p w14:paraId="114C8758" w14:textId="77777777" w:rsidR="00A31112" w:rsidRDefault="00A31112" w:rsidP="00A31112">
      <w:pPr>
        <w:ind w:left="3596" w:firstLine="652"/>
        <w:jc w:val="center"/>
        <w:rPr>
          <w:rFonts w:ascii="Times New Roman" w:hAnsi="Times New Roman"/>
          <w:b/>
          <w:color w:val="000000"/>
        </w:rPr>
      </w:pPr>
    </w:p>
    <w:p w14:paraId="4E42C59B" w14:textId="77777777" w:rsidR="000956AA" w:rsidRDefault="000956AA" w:rsidP="00023EBB">
      <w:pPr>
        <w:ind w:left="56"/>
        <w:jc w:val="center"/>
        <w:rPr>
          <w:rFonts w:ascii="Times New Roman" w:hAnsi="Times New Roman"/>
          <w:b/>
          <w:color w:val="000000"/>
        </w:rPr>
      </w:pPr>
    </w:p>
    <w:p w14:paraId="7E18DD4D" w14:textId="39F90754" w:rsidR="00DC3E49" w:rsidRPr="000A1533" w:rsidRDefault="00DC3E49" w:rsidP="00023EBB">
      <w:pPr>
        <w:ind w:left="56"/>
        <w:jc w:val="center"/>
        <w:rPr>
          <w:rFonts w:ascii="Times New Roman" w:hAnsi="Times New Roman"/>
          <w:b/>
          <w:color w:val="000000"/>
        </w:rPr>
      </w:pPr>
      <w:r w:rsidRPr="000A1533">
        <w:rPr>
          <w:rFonts w:ascii="Times New Roman" w:hAnsi="Times New Roman"/>
          <w:b/>
          <w:color w:val="000000"/>
        </w:rPr>
        <w:t>Gara europea a procedura aperta per l'affidamento dei servizi di gestione</w:t>
      </w:r>
      <w:r w:rsidR="00D40215">
        <w:rPr>
          <w:rFonts w:ascii="Times New Roman" w:hAnsi="Times New Roman"/>
          <w:b/>
          <w:color w:val="000000"/>
        </w:rPr>
        <w:t xml:space="preserve"> dei centri </w:t>
      </w:r>
      <w:r w:rsidR="008E2649">
        <w:rPr>
          <w:rFonts w:ascii="Times New Roman" w:hAnsi="Times New Roman"/>
          <w:b/>
          <w:color w:val="000000"/>
        </w:rPr>
        <w:t xml:space="preserve">collettivi con capacità ricettiva tra 101 e 300 posti </w:t>
      </w:r>
      <w:bookmarkStart w:id="0" w:name="_GoBack"/>
      <w:bookmarkEnd w:id="0"/>
      <w:r w:rsidR="00934595">
        <w:rPr>
          <w:rFonts w:ascii="Times New Roman" w:hAnsi="Times New Roman"/>
          <w:b/>
          <w:color w:val="000000"/>
        </w:rPr>
        <w:t xml:space="preserve"> </w:t>
      </w:r>
      <w:r w:rsidRPr="000A1533">
        <w:rPr>
          <w:rFonts w:ascii="Times New Roman" w:hAnsi="Times New Roman"/>
          <w:b/>
          <w:color w:val="000000"/>
        </w:rPr>
        <w:t xml:space="preserve"> </w:t>
      </w:r>
    </w:p>
    <w:p w14:paraId="4FAA83DE" w14:textId="67C87DB2" w:rsidR="00151ADF" w:rsidRPr="00151ADF" w:rsidRDefault="00151ADF" w:rsidP="00151ADF">
      <w:pPr>
        <w:jc w:val="center"/>
        <w:rPr>
          <w:rFonts w:ascii="Times New Roman" w:hAnsi="Times New Roman"/>
          <w:b/>
          <w:color w:val="000000"/>
        </w:rPr>
      </w:pPr>
    </w:p>
    <w:p w14:paraId="54BB60F8" w14:textId="5B91CA8A" w:rsidR="00AB6507" w:rsidRPr="000A1533" w:rsidRDefault="00AB6507" w:rsidP="00151ADF">
      <w:pPr>
        <w:autoSpaceDE w:val="0"/>
        <w:autoSpaceDN w:val="0"/>
        <w:adjustRightInd w:val="0"/>
        <w:jc w:val="center"/>
        <w:rPr>
          <w:rFonts w:ascii="Times New Roman" w:hAnsi="Times New Roman"/>
          <w:b/>
          <w:bCs/>
          <w:i/>
          <w:iCs/>
          <w:color w:val="FFFFFF"/>
          <w:lang w:eastAsia="it-IT"/>
        </w:rPr>
      </w:pPr>
      <w:r w:rsidRPr="000A1533">
        <w:rPr>
          <w:rFonts w:ascii="Times New Roman" w:hAnsi="Times New Roman"/>
          <w:b/>
          <w:bCs/>
          <w:i/>
          <w:iCs/>
          <w:color w:val="FFFFFF"/>
          <w:lang w:eastAsia="it-IT"/>
        </w:rPr>
        <w:t>(n. 642/72)</w:t>
      </w:r>
      <w:r w:rsidR="00314E85">
        <w:rPr>
          <w:rFonts w:ascii="Times New Roman" w:hAnsi="Times New Roman"/>
          <w:b/>
          <w:bCs/>
          <w:i/>
          <w:iCs/>
          <w:color w:val="FFFFFF"/>
          <w:lang w:eastAsia="it-IT"/>
        </w:rPr>
        <w:t>ccc</w:t>
      </w:r>
    </w:p>
    <w:p w14:paraId="3D8C8B10" w14:textId="77777777" w:rsidR="00DC3E49" w:rsidRPr="001011D3" w:rsidRDefault="00AB6507" w:rsidP="00023EBB">
      <w:pPr>
        <w:autoSpaceDE w:val="0"/>
        <w:autoSpaceDN w:val="0"/>
        <w:adjustRightInd w:val="0"/>
        <w:jc w:val="both"/>
        <w:rPr>
          <w:rFonts w:ascii="Times New Roman" w:hAnsi="Times New Roman"/>
          <w:color w:val="FFFFFF"/>
          <w:u w:val="single"/>
          <w:lang w:eastAsia="it-IT"/>
        </w:rPr>
      </w:pPr>
      <w:r w:rsidRPr="001011D3">
        <w:rPr>
          <w:rFonts w:ascii="Times New Roman" w:hAnsi="Times New Roman"/>
          <w:i/>
          <w:color w:val="000000"/>
          <w:u w:val="single"/>
          <w:lang w:eastAsia="it-IT"/>
        </w:rPr>
        <w:t>Dichiarazione Sostitutiva resa ai sensi degli artt. 46 e 47 del T.U. approvato con D.P.R. 28.12.2000, n. 445</w:t>
      </w:r>
      <w:r w:rsidRPr="001011D3">
        <w:rPr>
          <w:rFonts w:ascii="Times New Roman" w:hAnsi="Times New Roman"/>
          <w:color w:val="FFFFFF"/>
          <w:u w:val="single"/>
          <w:lang w:eastAsia="it-IT"/>
        </w:rPr>
        <w:t>Den</w:t>
      </w:r>
    </w:p>
    <w:p w14:paraId="7DFE4416" w14:textId="77777777" w:rsidR="005C26D1" w:rsidRDefault="005C26D1" w:rsidP="00023EBB">
      <w:pPr>
        <w:autoSpaceDE w:val="0"/>
        <w:autoSpaceDN w:val="0"/>
        <w:adjustRightInd w:val="0"/>
        <w:jc w:val="both"/>
        <w:rPr>
          <w:rFonts w:ascii="Times New Roman" w:hAnsi="Times New Roman"/>
          <w:color w:val="FFFFFF"/>
          <w:lang w:eastAsia="it-IT"/>
        </w:rPr>
      </w:pPr>
    </w:p>
    <w:p w14:paraId="5F2A636C" w14:textId="77777777" w:rsidR="007A28EF" w:rsidRDefault="007A28EF" w:rsidP="00023EBB">
      <w:pPr>
        <w:autoSpaceDE w:val="0"/>
        <w:autoSpaceDN w:val="0"/>
        <w:adjustRightInd w:val="0"/>
        <w:jc w:val="both"/>
        <w:rPr>
          <w:rFonts w:ascii="Times New Roman" w:hAnsi="Times New Roman"/>
          <w:color w:val="FFFFFF"/>
          <w:lang w:eastAsia="it-IT"/>
        </w:rPr>
      </w:pPr>
    </w:p>
    <w:p w14:paraId="24002E33" w14:textId="77777777" w:rsidR="007A28EF" w:rsidRPr="000A1533" w:rsidRDefault="007A28EF" w:rsidP="00023EBB">
      <w:pPr>
        <w:autoSpaceDE w:val="0"/>
        <w:autoSpaceDN w:val="0"/>
        <w:adjustRightInd w:val="0"/>
        <w:jc w:val="both"/>
        <w:rPr>
          <w:rFonts w:ascii="Times New Roman" w:hAnsi="Times New Roman"/>
          <w:color w:val="FFFFFF"/>
          <w:lang w:eastAsia="it-IT"/>
        </w:rPr>
      </w:pPr>
    </w:p>
    <w:tbl>
      <w:tblPr>
        <w:tblStyle w:val="Grigliatabella"/>
        <w:tblW w:w="0" w:type="auto"/>
        <w:tblLook w:val="04A0" w:firstRow="1" w:lastRow="0" w:firstColumn="1" w:lastColumn="0" w:noHBand="0" w:noVBand="1"/>
      </w:tblPr>
      <w:tblGrid>
        <w:gridCol w:w="3892"/>
        <w:gridCol w:w="5736"/>
      </w:tblGrid>
      <w:tr w:rsidR="00F26013" w:rsidRPr="000A1533" w14:paraId="7CE137B2" w14:textId="77777777" w:rsidTr="00F26013">
        <w:tc>
          <w:tcPr>
            <w:tcW w:w="3936" w:type="dxa"/>
          </w:tcPr>
          <w:p w14:paraId="2DC7FB0D" w14:textId="20693055"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 Operatore economico</w:t>
            </w:r>
          </w:p>
        </w:tc>
        <w:tc>
          <w:tcPr>
            <w:tcW w:w="5842" w:type="dxa"/>
          </w:tcPr>
          <w:p w14:paraId="6BF6F9FC"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41463E46" w14:textId="77777777" w:rsidTr="00F26013">
        <w:tc>
          <w:tcPr>
            <w:tcW w:w="3936" w:type="dxa"/>
          </w:tcPr>
          <w:p w14:paraId="6722B14E" w14:textId="06E606F7"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Tipologia societaria</w:t>
            </w:r>
          </w:p>
        </w:tc>
        <w:tc>
          <w:tcPr>
            <w:tcW w:w="5842" w:type="dxa"/>
          </w:tcPr>
          <w:p w14:paraId="38F8F11A"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6B922B1B" w14:textId="77777777" w:rsidTr="00F26013">
        <w:tc>
          <w:tcPr>
            <w:tcW w:w="3936" w:type="dxa"/>
          </w:tcPr>
          <w:p w14:paraId="3ECFD660" w14:textId="41A5F23E"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Partita IVA/Codice fiscale</w:t>
            </w:r>
          </w:p>
        </w:tc>
        <w:tc>
          <w:tcPr>
            <w:tcW w:w="5842" w:type="dxa"/>
          </w:tcPr>
          <w:p w14:paraId="465FFDA3"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0F706E7F" w14:textId="77777777" w:rsidTr="00F26013">
        <w:tc>
          <w:tcPr>
            <w:tcW w:w="3936" w:type="dxa"/>
          </w:tcPr>
          <w:p w14:paraId="618CA34B" w14:textId="164B1D6D"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Forma di partecipazione alla procedura</w:t>
            </w:r>
          </w:p>
        </w:tc>
        <w:tc>
          <w:tcPr>
            <w:tcW w:w="5842" w:type="dxa"/>
          </w:tcPr>
          <w:p w14:paraId="6B615114"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bl>
    <w:p w14:paraId="2E9B0E09" w14:textId="77777777" w:rsidR="007A28EF"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 xml:space="preserve">de </w:t>
      </w:r>
    </w:p>
    <w:p w14:paraId="6EB0AA3C" w14:textId="35F90E01" w:rsidR="00AB6507" w:rsidRPr="000A1533"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fiscale</w:t>
      </w:r>
    </w:p>
    <w:p w14:paraId="1C324A27" w14:textId="77777777" w:rsidR="005C26D1" w:rsidRDefault="005C26D1" w:rsidP="00023EBB">
      <w:pPr>
        <w:autoSpaceDE w:val="0"/>
        <w:autoSpaceDN w:val="0"/>
        <w:adjustRightInd w:val="0"/>
        <w:jc w:val="both"/>
        <w:rPr>
          <w:rFonts w:ascii="Times New Roman" w:hAnsi="Times New Roman"/>
          <w:color w:val="FFFFFF"/>
          <w:lang w:eastAsia="it-IT"/>
        </w:rPr>
      </w:pPr>
    </w:p>
    <w:p w14:paraId="67BF394B" w14:textId="6383A491" w:rsidR="000A1533"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Il sottoscritto</w:t>
      </w:r>
      <w:r w:rsidR="000A1533" w:rsidRPr="000A1533">
        <w:rPr>
          <w:rFonts w:ascii="Times New Roman" w:hAnsi="Times New Roman"/>
          <w:color w:val="000000"/>
          <w:lang w:eastAsia="it-IT"/>
        </w:rPr>
        <w:t xml:space="preserve"> </w:t>
      </w:r>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p>
    <w:p w14:paraId="27AC79E1" w14:textId="14067C6D"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nato a…………………………………………il …………………………………..,</w:t>
      </w:r>
    </w:p>
    <w:p w14:paraId="782DC66B" w14:textId="34E22A75" w:rsidR="00AB6507"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residente in………………………………………………………………………....;</w:t>
      </w:r>
    </w:p>
    <w:p w14:paraId="4C4D3541" w14:textId="733553F0"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p w14:paraId="28AC408E"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0F21E70B" w14:textId="00BDD46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nella sua qualifica di:</w:t>
      </w:r>
      <w:r w:rsidR="000A1533" w:rsidRPr="000A1533">
        <w:rPr>
          <w:rFonts w:ascii="Times New Roman" w:hAnsi="Times New Roman"/>
          <w:color w:val="000000"/>
          <w:lang w:eastAsia="it-IT"/>
        </w:rPr>
        <w:t xml:space="preserve">_____________________________________________ (es legale rappresentante, procuratore speciale o generale) </w:t>
      </w:r>
    </w:p>
    <w:p w14:paraId="24D03AF5" w14:textId="6CD307BD"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(allegare la procura, tranne nel caso in cui l’attribuzione dell’incarico risulti dalla visura camerale)</w:t>
      </w:r>
    </w:p>
    <w:p w14:paraId="596757C4" w14:textId="77777777" w:rsidR="00EF2175" w:rsidRPr="000A1533" w:rsidRDefault="00EF2175" w:rsidP="00023EBB">
      <w:pPr>
        <w:autoSpaceDE w:val="0"/>
        <w:autoSpaceDN w:val="0"/>
        <w:adjustRightInd w:val="0"/>
        <w:jc w:val="center"/>
        <w:rPr>
          <w:rFonts w:ascii="Times New Roman" w:hAnsi="Times New Roman"/>
          <w:b/>
          <w:color w:val="000000"/>
          <w:lang w:eastAsia="it-IT"/>
        </w:rPr>
      </w:pPr>
    </w:p>
    <w:p w14:paraId="1E870897" w14:textId="77777777" w:rsidR="005C26D1" w:rsidRDefault="005C26D1" w:rsidP="00023EBB">
      <w:pPr>
        <w:autoSpaceDE w:val="0"/>
        <w:autoSpaceDN w:val="0"/>
        <w:adjustRightInd w:val="0"/>
        <w:jc w:val="center"/>
        <w:rPr>
          <w:rFonts w:ascii="Times New Roman" w:hAnsi="Times New Roman"/>
          <w:b/>
          <w:color w:val="000000"/>
          <w:lang w:eastAsia="it-IT"/>
        </w:rPr>
      </w:pPr>
    </w:p>
    <w:p w14:paraId="6EDB04BD" w14:textId="0D19A737" w:rsidR="00DC3E49" w:rsidRPr="000A1533"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Chiede di partecipare</w:t>
      </w:r>
      <w:r w:rsidR="00DC3E49" w:rsidRPr="000A1533">
        <w:rPr>
          <w:rFonts w:ascii="Times New Roman" w:hAnsi="Times New Roman"/>
          <w:b/>
          <w:color w:val="000000"/>
          <w:lang w:eastAsia="it-IT"/>
        </w:rPr>
        <w:t xml:space="preserve"> alla procedura di gara in epigrafe</w:t>
      </w:r>
    </w:p>
    <w:p w14:paraId="63728193" w14:textId="3DA9D92E" w:rsidR="00AB6507"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 xml:space="preserve"> in qualità di:</w:t>
      </w:r>
    </w:p>
    <w:p w14:paraId="54E55D1E" w14:textId="77777777" w:rsidR="005C26D1" w:rsidRPr="000A1533" w:rsidRDefault="005C26D1" w:rsidP="00023EBB">
      <w:pPr>
        <w:autoSpaceDE w:val="0"/>
        <w:autoSpaceDN w:val="0"/>
        <w:adjustRightInd w:val="0"/>
        <w:jc w:val="center"/>
        <w:rPr>
          <w:rFonts w:ascii="Times New Roman" w:hAnsi="Times New Roman"/>
          <w:b/>
          <w:color w:val="000000"/>
          <w:lang w:eastAsia="it-IT"/>
        </w:rPr>
      </w:pPr>
    </w:p>
    <w:p w14:paraId="3AE1C390"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operatore singolo</w:t>
      </w:r>
    </w:p>
    <w:p w14:paraId="3B0F569C" w14:textId="6E22CF57" w:rsidR="0066213D"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 xml:space="preserve">raggruppamento </w:t>
      </w:r>
      <w:r w:rsidR="00E04210">
        <w:rPr>
          <w:rFonts w:ascii="Times New Roman" w:hAnsi="Times New Roman"/>
          <w:i/>
          <w:iCs/>
          <w:color w:val="000000"/>
          <w:lang w:eastAsia="it-IT"/>
        </w:rPr>
        <w:t xml:space="preserve">temporaneo (indicare se costituito o costituendo) </w:t>
      </w:r>
      <w:r w:rsidRPr="000A1533">
        <w:rPr>
          <w:rFonts w:ascii="Times New Roman" w:hAnsi="Times New Roman"/>
          <w:i/>
          <w:iCs/>
          <w:color w:val="000000"/>
          <w:lang w:eastAsia="it-IT"/>
        </w:rPr>
        <w:t xml:space="preserve">formato da: </w:t>
      </w:r>
      <w:r w:rsidR="00E04210">
        <w:rPr>
          <w:rFonts w:ascii="Times New Roman" w:hAnsi="Times New Roman"/>
          <w:i/>
          <w:iCs/>
          <w:color w:val="000000"/>
          <w:lang w:eastAsia="it-IT"/>
        </w:rPr>
        <w:t>……………………..</w:t>
      </w:r>
    </w:p>
    <w:p w14:paraId="02183904" w14:textId="100A16FA" w:rsidR="00AB6507" w:rsidRDefault="00862A8B"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r w:rsidR="00E04210">
        <w:rPr>
          <w:rFonts w:ascii="Times New Roman" w:hAnsi="Times New Roman"/>
          <w:i/>
          <w:iCs/>
          <w:color w:val="000000"/>
          <w:lang w:eastAsia="it-IT"/>
        </w:rPr>
        <w:t>(indicare i ruoli ricoperti)</w:t>
      </w:r>
    </w:p>
    <w:p w14:paraId="331ED829"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stabile </w:t>
      </w:r>
    </w:p>
    <w:p w14:paraId="41576427"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tra società cooperative </w:t>
      </w:r>
    </w:p>
    <w:p w14:paraId="50A9FC0A"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tra imprese artigiane </w:t>
      </w:r>
    </w:p>
    <w:p w14:paraId="2436FD9A"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ordinario (indicare se costituito o costituendo) </w:t>
      </w:r>
    </w:p>
    <w:p w14:paraId="6CABBAFC"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Rete dotata di organo comune </w:t>
      </w:r>
    </w:p>
    <w:p w14:paraId="13313EAD"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Rete sprovvista di organo comune o con organo comune privo di rappresentanza</w:t>
      </w:r>
    </w:p>
    <w:p w14:paraId="633E2054"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GEIE </w:t>
      </w:r>
    </w:p>
    <w:p w14:paraId="616B1A2B"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altro (indicare altre, eventuali forme di partecipazione previste dalla normativa speciale di settore)</w:t>
      </w:r>
    </w:p>
    <w:p w14:paraId="64D7D3C9" w14:textId="77777777" w:rsidR="001011D3" w:rsidRPr="000A1533" w:rsidRDefault="001011D3" w:rsidP="001011D3">
      <w:pPr>
        <w:autoSpaceDE w:val="0"/>
        <w:autoSpaceDN w:val="0"/>
        <w:adjustRightInd w:val="0"/>
        <w:jc w:val="both"/>
        <w:rPr>
          <w:rFonts w:ascii="Times New Roman" w:hAnsi="Times New Roman"/>
          <w:i/>
          <w:iCs/>
          <w:color w:val="000000"/>
          <w:lang w:eastAsia="it-IT"/>
        </w:rPr>
      </w:pPr>
    </w:p>
    <w:p w14:paraId="13876385" w14:textId="174D6634" w:rsidR="00AB6507" w:rsidRPr="000A1533" w:rsidRDefault="00AB6507"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consapevole ai sensi e per gli effetti dell’art. 46 e 47, 75 e 76 del D.P.R. 445/2000, delle responsabilità penali cui può</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andare incontro nel caso di dichiarazioni mendaci nonché, delle conseguenze amministrative di esclusione dalle gare di</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cui al D.Lgs. n. 36/2023 e alla normativa vigente in materia.</w:t>
      </w:r>
    </w:p>
    <w:p w14:paraId="58407C55" w14:textId="77777777" w:rsidR="00862A8B" w:rsidRDefault="00862A8B" w:rsidP="00023EBB">
      <w:pPr>
        <w:autoSpaceDE w:val="0"/>
        <w:autoSpaceDN w:val="0"/>
        <w:adjustRightInd w:val="0"/>
        <w:jc w:val="both"/>
        <w:rPr>
          <w:rFonts w:ascii="Times New Roman" w:hAnsi="Times New Roman"/>
          <w:i/>
          <w:iCs/>
          <w:color w:val="000000"/>
          <w:lang w:eastAsia="it-IT"/>
        </w:rPr>
      </w:pPr>
    </w:p>
    <w:p w14:paraId="51C9CCDA" w14:textId="77777777" w:rsidR="000956AA" w:rsidRDefault="000956AA" w:rsidP="00023EBB">
      <w:pPr>
        <w:autoSpaceDE w:val="0"/>
        <w:autoSpaceDN w:val="0"/>
        <w:adjustRightInd w:val="0"/>
        <w:jc w:val="both"/>
        <w:rPr>
          <w:rFonts w:ascii="Times New Roman" w:hAnsi="Times New Roman"/>
          <w:i/>
          <w:iCs/>
          <w:color w:val="000000"/>
          <w:lang w:eastAsia="it-IT"/>
        </w:rPr>
      </w:pPr>
    </w:p>
    <w:p w14:paraId="0208E486" w14:textId="77777777" w:rsidR="000956AA" w:rsidRDefault="000956AA" w:rsidP="00023EBB">
      <w:pPr>
        <w:autoSpaceDE w:val="0"/>
        <w:autoSpaceDN w:val="0"/>
        <w:adjustRightInd w:val="0"/>
        <w:jc w:val="both"/>
        <w:rPr>
          <w:rFonts w:ascii="Times New Roman" w:hAnsi="Times New Roman"/>
          <w:i/>
          <w:iCs/>
          <w:color w:val="000000"/>
          <w:lang w:eastAsia="it-IT"/>
        </w:rPr>
      </w:pPr>
    </w:p>
    <w:p w14:paraId="2E081FAC" w14:textId="77777777" w:rsidR="000956AA" w:rsidRDefault="000956AA" w:rsidP="00023EBB">
      <w:pPr>
        <w:autoSpaceDE w:val="0"/>
        <w:autoSpaceDN w:val="0"/>
        <w:adjustRightInd w:val="0"/>
        <w:jc w:val="both"/>
        <w:rPr>
          <w:rFonts w:ascii="Times New Roman" w:hAnsi="Times New Roman"/>
          <w:i/>
          <w:iCs/>
          <w:color w:val="000000"/>
          <w:lang w:eastAsia="it-IT"/>
        </w:rPr>
      </w:pPr>
    </w:p>
    <w:p w14:paraId="66532E80" w14:textId="77777777" w:rsidR="000956AA" w:rsidRDefault="000956AA" w:rsidP="00023EBB">
      <w:pPr>
        <w:autoSpaceDE w:val="0"/>
        <w:autoSpaceDN w:val="0"/>
        <w:adjustRightInd w:val="0"/>
        <w:jc w:val="both"/>
        <w:rPr>
          <w:rFonts w:ascii="Times New Roman" w:hAnsi="Times New Roman"/>
          <w:i/>
          <w:iCs/>
          <w:color w:val="000000"/>
          <w:lang w:eastAsia="it-IT"/>
        </w:rPr>
      </w:pPr>
    </w:p>
    <w:p w14:paraId="3FDE8694" w14:textId="77777777" w:rsidR="000956AA" w:rsidRDefault="000956AA" w:rsidP="00023EBB">
      <w:pPr>
        <w:autoSpaceDE w:val="0"/>
        <w:autoSpaceDN w:val="0"/>
        <w:adjustRightInd w:val="0"/>
        <w:jc w:val="both"/>
        <w:rPr>
          <w:rFonts w:ascii="Times New Roman" w:hAnsi="Times New Roman"/>
          <w:i/>
          <w:iCs/>
          <w:color w:val="000000"/>
          <w:lang w:eastAsia="it-IT"/>
        </w:rPr>
      </w:pPr>
    </w:p>
    <w:p w14:paraId="6B29A0AA" w14:textId="77777777" w:rsidR="000956AA" w:rsidRDefault="000956AA" w:rsidP="00023EBB">
      <w:pPr>
        <w:autoSpaceDE w:val="0"/>
        <w:autoSpaceDN w:val="0"/>
        <w:adjustRightInd w:val="0"/>
        <w:jc w:val="both"/>
        <w:rPr>
          <w:rFonts w:ascii="Times New Roman" w:hAnsi="Times New Roman"/>
          <w:i/>
          <w:iCs/>
          <w:color w:val="000000"/>
          <w:lang w:eastAsia="it-IT"/>
        </w:rPr>
      </w:pPr>
    </w:p>
    <w:p w14:paraId="5186B089" w14:textId="77777777" w:rsidR="000956AA" w:rsidRDefault="000956AA" w:rsidP="00023EBB">
      <w:pPr>
        <w:autoSpaceDE w:val="0"/>
        <w:autoSpaceDN w:val="0"/>
        <w:adjustRightInd w:val="0"/>
        <w:jc w:val="both"/>
        <w:rPr>
          <w:rFonts w:ascii="Times New Roman" w:hAnsi="Times New Roman"/>
          <w:i/>
          <w:iCs/>
          <w:color w:val="000000"/>
          <w:lang w:eastAsia="it-IT"/>
        </w:rPr>
      </w:pPr>
    </w:p>
    <w:p w14:paraId="4C01A322" w14:textId="2DD14D13"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lastRenderedPageBreak/>
        <w:t>(Compilare soltanto i campi di interesse)</w:t>
      </w:r>
    </w:p>
    <w:p w14:paraId="53BD9C9A"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p>
    <w:p w14:paraId="75DC2391" w14:textId="77777777" w:rsidR="00AB6507" w:rsidRPr="000A1533" w:rsidRDefault="00AB6507" w:rsidP="00023EBB">
      <w:pPr>
        <w:autoSpaceDE w:val="0"/>
        <w:autoSpaceDN w:val="0"/>
        <w:adjustRightInd w:val="0"/>
        <w:jc w:val="both"/>
        <w:rPr>
          <w:rFonts w:ascii="Times New Roman" w:hAnsi="Times New Roman"/>
          <w:b/>
          <w:bCs/>
          <w:color w:val="4472C5"/>
          <w:lang w:eastAsia="it-IT"/>
        </w:rPr>
      </w:pPr>
      <w:r w:rsidRPr="000A1533">
        <w:rPr>
          <w:rFonts w:ascii="Times New Roman" w:hAnsi="Times New Roman"/>
          <w:b/>
          <w:bCs/>
          <w:color w:val="4472C5"/>
          <w:lang w:eastAsia="it-IT"/>
        </w:rPr>
        <w:t>1. Dichiarazioni in caso di partecipazione in forma associata o in più forme diverse</w:t>
      </w:r>
    </w:p>
    <w:p w14:paraId="5D8AA217" w14:textId="77777777" w:rsidR="000956AA" w:rsidRDefault="000956AA" w:rsidP="00023EBB">
      <w:pPr>
        <w:autoSpaceDE w:val="0"/>
        <w:autoSpaceDN w:val="0"/>
        <w:adjustRightInd w:val="0"/>
        <w:jc w:val="both"/>
        <w:rPr>
          <w:rFonts w:ascii="Times New Roman" w:hAnsi="Times New Roman"/>
          <w:i/>
          <w:iCs/>
          <w:color w:val="000000"/>
          <w:lang w:eastAsia="it-IT"/>
        </w:rPr>
      </w:pPr>
    </w:p>
    <w:p w14:paraId="194D782D" w14:textId="6E480F94"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tutti i consorzi, i raggruppamenti temporanei e i GEIE, </w:t>
      </w:r>
      <w:r w:rsidRPr="000A1533">
        <w:rPr>
          <w:rFonts w:ascii="Times New Roman" w:hAnsi="Times New Roman"/>
          <w:b/>
          <w:i/>
          <w:iCs/>
          <w:color w:val="000000"/>
          <w:lang w:eastAsia="it-IT"/>
        </w:rPr>
        <w:t>già costituiti e costituendi</w:t>
      </w:r>
      <w:r w:rsidRPr="000A1533">
        <w:rPr>
          <w:rFonts w:ascii="Times New Roman" w:hAnsi="Times New Roman"/>
          <w:i/>
          <w:iCs/>
          <w:color w:val="000000"/>
          <w:lang w:eastAsia="it-IT"/>
        </w:rPr>
        <w:t>)</w:t>
      </w:r>
    </w:p>
    <w:p w14:paraId="7969853D" w14:textId="77777777" w:rsidR="000956AA" w:rsidRDefault="000956AA" w:rsidP="00023EBB">
      <w:pPr>
        <w:autoSpaceDE w:val="0"/>
        <w:autoSpaceDN w:val="0"/>
        <w:adjustRightInd w:val="0"/>
        <w:jc w:val="both"/>
        <w:rPr>
          <w:rFonts w:ascii="Times New Roman" w:hAnsi="Times New Roman"/>
          <w:b/>
          <w:bCs/>
          <w:color w:val="000000"/>
          <w:lang w:eastAsia="it-IT"/>
        </w:rPr>
      </w:pPr>
    </w:p>
    <w:p w14:paraId="6BB2B238" w14:textId="5D289859"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le seguenti parti/percentuali del servizio/fornitura saranno eseguite dagli operatori economici di</w:t>
      </w:r>
      <w:r w:rsidR="00862A8B" w:rsidRPr="000A1533">
        <w:rPr>
          <w:rFonts w:ascii="Times New Roman" w:hAnsi="Times New Roman"/>
          <w:color w:val="000000"/>
          <w:lang w:eastAsia="it-IT"/>
        </w:rPr>
        <w:t xml:space="preserve"> </w:t>
      </w:r>
      <w:r w:rsidRPr="000A1533">
        <w:rPr>
          <w:rFonts w:ascii="Times New Roman" w:hAnsi="Times New Roman"/>
          <w:color w:val="000000"/>
          <w:lang w:eastAsia="it-IT"/>
        </w:rPr>
        <w:t>seguito indicati:</w:t>
      </w:r>
    </w:p>
    <w:p w14:paraId="7FFB8DE7"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7700CF1D" w14:textId="77777777" w:rsidR="00E04210" w:rsidRDefault="00E04210" w:rsidP="00023EBB">
      <w:pPr>
        <w:autoSpaceDE w:val="0"/>
        <w:autoSpaceDN w:val="0"/>
        <w:adjustRightInd w:val="0"/>
        <w:jc w:val="both"/>
        <w:rPr>
          <w:rFonts w:ascii="Times New Roman" w:hAnsi="Times New Roman"/>
          <w:b/>
          <w:bCs/>
          <w:i/>
          <w:lang w:eastAsia="it-IT"/>
        </w:rPr>
      </w:pPr>
    </w:p>
    <w:p w14:paraId="711AF6A4" w14:textId="25563375" w:rsidR="00EF2175" w:rsidRPr="000A1533" w:rsidRDefault="00EF2175"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In caso di raggruppamenti</w:t>
      </w:r>
      <w:r w:rsidR="00E04210">
        <w:rPr>
          <w:rFonts w:ascii="Times New Roman" w:hAnsi="Times New Roman"/>
          <w:b/>
          <w:bCs/>
          <w:i/>
          <w:lang w:eastAsia="it-IT"/>
        </w:rPr>
        <w:t xml:space="preserve"> art 65 comma 2 lett e) del Codice e consorzi ordinari</w:t>
      </w:r>
    </w:p>
    <w:tbl>
      <w:tblPr>
        <w:tblStyle w:val="Grigliatabella"/>
        <w:tblW w:w="0" w:type="auto"/>
        <w:tblLook w:val="04A0" w:firstRow="1" w:lastRow="0" w:firstColumn="1" w:lastColumn="0" w:noHBand="0" w:noVBand="1"/>
      </w:tblPr>
      <w:tblGrid>
        <w:gridCol w:w="3088"/>
        <w:gridCol w:w="3282"/>
        <w:gridCol w:w="3258"/>
      </w:tblGrid>
      <w:tr w:rsidR="00862A8B" w:rsidRPr="000A1533" w14:paraId="03F66051" w14:textId="12C19A2E" w:rsidTr="00862A8B">
        <w:tc>
          <w:tcPr>
            <w:tcW w:w="3150" w:type="dxa"/>
          </w:tcPr>
          <w:p w14:paraId="685635E1" w14:textId="4C8E5F07"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servizio/fornitura</w:t>
            </w:r>
          </w:p>
        </w:tc>
        <w:tc>
          <w:tcPr>
            <w:tcW w:w="3352" w:type="dxa"/>
          </w:tcPr>
          <w:p w14:paraId="4E5DEA67" w14:textId="18A7B613"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parte/percentuale</w:t>
            </w:r>
          </w:p>
        </w:tc>
        <w:tc>
          <w:tcPr>
            <w:tcW w:w="3352" w:type="dxa"/>
          </w:tcPr>
          <w:p w14:paraId="28448A90" w14:textId="37E26266"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operatore economico</w:t>
            </w:r>
          </w:p>
        </w:tc>
      </w:tr>
      <w:tr w:rsidR="00862A8B" w:rsidRPr="000A1533" w14:paraId="12F24CDF" w14:textId="68848476" w:rsidTr="00862A8B">
        <w:tc>
          <w:tcPr>
            <w:tcW w:w="3150" w:type="dxa"/>
          </w:tcPr>
          <w:p w14:paraId="1DD9B04F" w14:textId="02E5BBB3"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34D98F8"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EDA8E04"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7716ED2A" w14:textId="6186FF8D" w:rsidTr="00862A8B">
        <w:tc>
          <w:tcPr>
            <w:tcW w:w="3150" w:type="dxa"/>
          </w:tcPr>
          <w:p w14:paraId="747BB444" w14:textId="425E70EF"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8BF89D1"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1306A4BC"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18FBC571" w14:textId="00EA71FA" w:rsidTr="00862A8B">
        <w:tc>
          <w:tcPr>
            <w:tcW w:w="3150" w:type="dxa"/>
          </w:tcPr>
          <w:p w14:paraId="45956715" w14:textId="3C1F4F6D"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0FA0702A"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D2347B5"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66213D" w:rsidRPr="000A1533" w14:paraId="7052F916" w14:textId="77777777" w:rsidTr="00862A8B">
        <w:tc>
          <w:tcPr>
            <w:tcW w:w="3150" w:type="dxa"/>
          </w:tcPr>
          <w:p w14:paraId="79D83ED4"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7EF372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F2317C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5541A560" w14:textId="77777777" w:rsidTr="00862A8B">
        <w:tc>
          <w:tcPr>
            <w:tcW w:w="3150" w:type="dxa"/>
          </w:tcPr>
          <w:p w14:paraId="3A2AC7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162582C6"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3816943C"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bl>
    <w:p w14:paraId="2C30A85F" w14:textId="77777777" w:rsidR="00DC3E49" w:rsidRPr="000A1533" w:rsidRDefault="00DC3E49" w:rsidP="00023EBB">
      <w:pPr>
        <w:autoSpaceDE w:val="0"/>
        <w:autoSpaceDN w:val="0"/>
        <w:adjustRightInd w:val="0"/>
        <w:jc w:val="both"/>
        <w:rPr>
          <w:rFonts w:ascii="Times New Roman" w:hAnsi="Times New Roman"/>
          <w:b/>
          <w:bCs/>
          <w:lang w:eastAsia="it-IT"/>
        </w:rPr>
      </w:pPr>
    </w:p>
    <w:p w14:paraId="453A3219" w14:textId="77777777" w:rsidR="00AB6507" w:rsidRPr="000A1533" w:rsidRDefault="00AB6507"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In caso di Consorzi di cui all’art. 65, comma 2, lett. b), c) e d) del Codice</w:t>
      </w:r>
    </w:p>
    <w:p w14:paraId="65129D35" w14:textId="2A32BC66" w:rsidR="00AB6507"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 xml:space="preserve">che il Consorzio concorre con le </w:t>
      </w:r>
      <w:r w:rsidR="00E04210">
        <w:rPr>
          <w:rFonts w:ascii="Times New Roman" w:hAnsi="Times New Roman"/>
          <w:lang w:eastAsia="it-IT"/>
        </w:rPr>
        <w:t>seguenti Consorziate esecutrice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r w:rsidR="00221B17">
        <w:rPr>
          <w:rFonts w:ascii="Times New Roman" w:hAnsi="Times New Roman"/>
          <w:lang w:eastAsia="it-IT"/>
        </w:rPr>
        <w:t>)</w:t>
      </w:r>
    </w:p>
    <w:p w14:paraId="77726680" w14:textId="77777777" w:rsidR="00337F37" w:rsidRPr="000A1533" w:rsidRDefault="00337F37" w:rsidP="00023EBB">
      <w:pPr>
        <w:autoSpaceDE w:val="0"/>
        <w:autoSpaceDN w:val="0"/>
        <w:adjustRightInd w:val="0"/>
        <w:jc w:val="both"/>
        <w:rPr>
          <w:rFonts w:ascii="Times New Roman" w:hAnsi="Times New Roman"/>
          <w:lang w:eastAsia="it-IT"/>
        </w:rPr>
      </w:pPr>
    </w:p>
    <w:tbl>
      <w:tblPr>
        <w:tblStyle w:val="Grigliatabella"/>
        <w:tblW w:w="0" w:type="auto"/>
        <w:tblLook w:val="04A0" w:firstRow="1" w:lastRow="0" w:firstColumn="1" w:lastColumn="0" w:noHBand="0" w:noVBand="1"/>
      </w:tblPr>
      <w:tblGrid>
        <w:gridCol w:w="3120"/>
        <w:gridCol w:w="3253"/>
        <w:gridCol w:w="3255"/>
      </w:tblGrid>
      <w:tr w:rsidR="00EF2175" w:rsidRPr="000A1533" w14:paraId="04F578D6" w14:textId="77777777" w:rsidTr="002A35A6">
        <w:tc>
          <w:tcPr>
            <w:tcW w:w="3150" w:type="dxa"/>
          </w:tcPr>
          <w:p w14:paraId="2ED3296B" w14:textId="0EA0FE73"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75E8CBD4" w14:textId="159633D1"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7EE07BAC" w14:textId="694A1C1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Sede</w:t>
            </w:r>
          </w:p>
        </w:tc>
      </w:tr>
      <w:tr w:rsidR="00EF2175" w:rsidRPr="000A1533" w14:paraId="16C2D917" w14:textId="77777777" w:rsidTr="002A35A6">
        <w:tc>
          <w:tcPr>
            <w:tcW w:w="3150" w:type="dxa"/>
          </w:tcPr>
          <w:p w14:paraId="58296D40"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8512357"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BC59A7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2CC4906" w14:textId="77777777" w:rsidTr="002A35A6">
        <w:tc>
          <w:tcPr>
            <w:tcW w:w="3150" w:type="dxa"/>
          </w:tcPr>
          <w:p w14:paraId="4C0EFA8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5AE0F9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198178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18749F8F" w14:textId="77777777" w:rsidTr="002A35A6">
        <w:tc>
          <w:tcPr>
            <w:tcW w:w="3150" w:type="dxa"/>
          </w:tcPr>
          <w:p w14:paraId="621A4BFC"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25E1F67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8B8E6A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21CF0EC8" w14:textId="77777777" w:rsidTr="002A35A6">
        <w:tc>
          <w:tcPr>
            <w:tcW w:w="3150" w:type="dxa"/>
          </w:tcPr>
          <w:p w14:paraId="0C1051B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691CB8BE"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0DE83F3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68A30627" w14:textId="77777777" w:rsidTr="002A35A6">
        <w:tc>
          <w:tcPr>
            <w:tcW w:w="3150" w:type="dxa"/>
          </w:tcPr>
          <w:p w14:paraId="1F76DFA8"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E6EF11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1230C7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77D91A7E" w14:textId="77777777" w:rsidTr="002A35A6">
        <w:tc>
          <w:tcPr>
            <w:tcW w:w="3150" w:type="dxa"/>
          </w:tcPr>
          <w:p w14:paraId="65C45120"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376915C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5574AB3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077A8CD1" w14:textId="77777777" w:rsidTr="002A35A6">
        <w:tc>
          <w:tcPr>
            <w:tcW w:w="3150" w:type="dxa"/>
          </w:tcPr>
          <w:p w14:paraId="5EDA58D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98F4715"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8A6F10F"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1948B6BE" w14:textId="414F5551" w:rsidR="00AB6507" w:rsidRPr="000A1533" w:rsidRDefault="00AB6507" w:rsidP="00023EBB">
      <w:pPr>
        <w:autoSpaceDE w:val="0"/>
        <w:autoSpaceDN w:val="0"/>
        <w:adjustRightInd w:val="0"/>
        <w:jc w:val="both"/>
        <w:rPr>
          <w:rFonts w:ascii="Times New Roman" w:hAnsi="Times New Roman"/>
          <w:i/>
          <w:iCs/>
          <w:u w:val="single"/>
          <w:lang w:eastAsia="it-IT"/>
        </w:rPr>
      </w:pPr>
      <w:r w:rsidRPr="000A1533">
        <w:rPr>
          <w:rFonts w:ascii="Times New Roman" w:hAnsi="Times New Roman"/>
          <w:i/>
          <w:iCs/>
          <w:u w:val="single"/>
          <w:lang w:eastAsia="it-IT"/>
        </w:rPr>
        <w:t>Solo per il Consorzio stabile, qualora non indichi per quale/i consorziato/i concorre, si intende che lo stesso</w:t>
      </w:r>
      <w:r w:rsidR="00EF2175" w:rsidRPr="000A1533">
        <w:rPr>
          <w:rFonts w:ascii="Times New Roman" w:hAnsi="Times New Roman"/>
          <w:i/>
          <w:iCs/>
          <w:u w:val="single"/>
          <w:lang w:eastAsia="it-IT"/>
        </w:rPr>
        <w:t xml:space="preserve"> </w:t>
      </w:r>
      <w:r w:rsidRPr="000A1533">
        <w:rPr>
          <w:rFonts w:ascii="Times New Roman" w:hAnsi="Times New Roman"/>
          <w:i/>
          <w:iCs/>
          <w:u w:val="single"/>
          <w:lang w:eastAsia="it-IT"/>
        </w:rPr>
        <w:t>partecipa in nome e per conto proprio</w:t>
      </w:r>
    </w:p>
    <w:p w14:paraId="1B88E6E2" w14:textId="77777777" w:rsidR="00EF2175" w:rsidRPr="000A1533" w:rsidRDefault="00EF2175" w:rsidP="00023EBB">
      <w:pPr>
        <w:autoSpaceDE w:val="0"/>
        <w:autoSpaceDN w:val="0"/>
        <w:adjustRightInd w:val="0"/>
        <w:jc w:val="both"/>
        <w:rPr>
          <w:rFonts w:ascii="Times New Roman" w:hAnsi="Times New Roman"/>
          <w:i/>
          <w:iCs/>
          <w:u w:val="single"/>
          <w:lang w:eastAsia="it-IT"/>
        </w:rPr>
      </w:pPr>
    </w:p>
    <w:p w14:paraId="5B39492E" w14:textId="04BDC530" w:rsidR="00C4281A" w:rsidRPr="00221B17" w:rsidRDefault="00221B17" w:rsidP="00023EBB">
      <w:pPr>
        <w:autoSpaceDE w:val="0"/>
        <w:autoSpaceDN w:val="0"/>
        <w:adjustRightInd w:val="0"/>
        <w:jc w:val="both"/>
        <w:rPr>
          <w:rFonts w:ascii="Times New Roman" w:hAnsi="Times New Roman"/>
          <w:b/>
          <w:i/>
          <w:iCs/>
          <w:lang w:eastAsia="it-IT"/>
        </w:rPr>
      </w:pPr>
      <w:r w:rsidRPr="00221B17">
        <w:rPr>
          <w:rFonts w:ascii="Times New Roman" w:hAnsi="Times New Roman"/>
          <w:b/>
          <w:i/>
          <w:iCs/>
          <w:lang w:eastAsia="it-IT"/>
        </w:rPr>
        <w:t>(Solo per i consorzi stabili)</w:t>
      </w:r>
    </w:p>
    <w:p w14:paraId="4999EEFD" w14:textId="32C0D5B1" w:rsidR="00AB6507" w:rsidRPr="000A1533"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che il Consorzio, al fine di soddisfare i requisiti di partecipazione prescritti dal Bando di gara ricorre ai</w:t>
      </w:r>
      <w:r w:rsidR="00EF2175" w:rsidRPr="000A1533">
        <w:rPr>
          <w:rFonts w:ascii="Times New Roman" w:hAnsi="Times New Roman"/>
          <w:lang w:eastAsia="it-IT"/>
        </w:rPr>
        <w:t xml:space="preserve"> </w:t>
      </w:r>
      <w:r w:rsidRPr="000A1533">
        <w:rPr>
          <w:rFonts w:ascii="Times New Roman" w:hAnsi="Times New Roman"/>
          <w:lang w:eastAsia="it-IT"/>
        </w:rPr>
        <w:t>requisiti delle consorziate non esecutrici così come di seguito indicato (</w:t>
      </w:r>
      <w:r w:rsidRPr="000A1533">
        <w:rPr>
          <w:rFonts w:ascii="Times New Roman" w:hAnsi="Times New Roman"/>
          <w:i/>
          <w:iCs/>
          <w:lang w:eastAsia="it-IT"/>
        </w:rPr>
        <w:t>compilare solo se di interesse</w:t>
      </w:r>
      <w:r w:rsidRPr="000A1533">
        <w:rPr>
          <w:rFonts w:ascii="Times New Roman" w:hAnsi="Times New Roman"/>
          <w:lang w:eastAsia="it-IT"/>
        </w:rPr>
        <w:t>):</w:t>
      </w:r>
    </w:p>
    <w:tbl>
      <w:tblPr>
        <w:tblStyle w:val="Grigliatabella"/>
        <w:tblW w:w="0" w:type="auto"/>
        <w:tblLook w:val="04A0" w:firstRow="1" w:lastRow="0" w:firstColumn="1" w:lastColumn="0" w:noHBand="0" w:noVBand="1"/>
      </w:tblPr>
      <w:tblGrid>
        <w:gridCol w:w="3118"/>
        <w:gridCol w:w="3246"/>
        <w:gridCol w:w="3264"/>
      </w:tblGrid>
      <w:tr w:rsidR="00EF2175" w:rsidRPr="000A1533" w14:paraId="2B2F7833" w14:textId="77777777" w:rsidTr="002A35A6">
        <w:tc>
          <w:tcPr>
            <w:tcW w:w="3150" w:type="dxa"/>
          </w:tcPr>
          <w:p w14:paraId="6B6031DC" w14:textId="37635F5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6465A8CD" w14:textId="77777777"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2B099F42" w14:textId="706CEAAF"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Requisito e relativa misura</w:t>
            </w:r>
          </w:p>
        </w:tc>
      </w:tr>
      <w:tr w:rsidR="00EF2175" w:rsidRPr="000A1533" w14:paraId="1F4FD0F8" w14:textId="77777777" w:rsidTr="002A35A6">
        <w:tc>
          <w:tcPr>
            <w:tcW w:w="3150" w:type="dxa"/>
          </w:tcPr>
          <w:p w14:paraId="5723127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7886C8B"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7B9005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5829BC7C" w14:textId="77777777" w:rsidTr="002A35A6">
        <w:tc>
          <w:tcPr>
            <w:tcW w:w="3150" w:type="dxa"/>
          </w:tcPr>
          <w:p w14:paraId="5410841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18A984C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A57DF9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D878A63" w14:textId="77777777" w:rsidTr="002A35A6">
        <w:tc>
          <w:tcPr>
            <w:tcW w:w="3150" w:type="dxa"/>
          </w:tcPr>
          <w:p w14:paraId="5430BAF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C81480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6B449F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57F1C529" w14:textId="77777777" w:rsidTr="002A35A6">
        <w:tc>
          <w:tcPr>
            <w:tcW w:w="3150" w:type="dxa"/>
          </w:tcPr>
          <w:p w14:paraId="526A8867"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BFFAD8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AB049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105F7FEA" w14:textId="77777777" w:rsidTr="002A35A6">
        <w:tc>
          <w:tcPr>
            <w:tcW w:w="3150" w:type="dxa"/>
          </w:tcPr>
          <w:p w14:paraId="712597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4A3E630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668DF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0CC56784" w14:textId="77777777" w:rsidTr="002A35A6">
        <w:tc>
          <w:tcPr>
            <w:tcW w:w="3150" w:type="dxa"/>
          </w:tcPr>
          <w:p w14:paraId="24FFCDA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4816367"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2CF10D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47B7CA88" w14:textId="77777777" w:rsidTr="002A35A6">
        <w:tc>
          <w:tcPr>
            <w:tcW w:w="3150" w:type="dxa"/>
          </w:tcPr>
          <w:p w14:paraId="0C20E5FC"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65239C6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223433E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5FA1E84B" w14:textId="65F4C3D8" w:rsidR="00AB6507" w:rsidRPr="000A1533" w:rsidRDefault="00EF2175" w:rsidP="00023EBB">
      <w:pPr>
        <w:autoSpaceDE w:val="0"/>
        <w:autoSpaceDN w:val="0"/>
        <w:adjustRightInd w:val="0"/>
        <w:jc w:val="both"/>
        <w:rPr>
          <w:rFonts w:ascii="Times New Roman" w:hAnsi="Times New Roman"/>
          <w:bCs/>
          <w:i/>
          <w:iCs/>
          <w:color w:val="000000"/>
          <w:lang w:eastAsia="it-IT"/>
        </w:rPr>
      </w:pPr>
      <w:r w:rsidRPr="000A1533">
        <w:rPr>
          <w:rFonts w:ascii="Times New Roman" w:hAnsi="Times New Roman"/>
          <w:bCs/>
          <w:i/>
          <w:iCs/>
          <w:color w:val="000000"/>
          <w:lang w:eastAsia="it-IT"/>
        </w:rPr>
        <w:t>(</w:t>
      </w:r>
      <w:r w:rsidR="00AB6507" w:rsidRPr="000A1533">
        <w:rPr>
          <w:rFonts w:ascii="Times New Roman" w:hAnsi="Times New Roman"/>
          <w:bCs/>
          <w:i/>
          <w:iCs/>
          <w:color w:val="000000"/>
          <w:lang w:eastAsia="it-IT"/>
        </w:rPr>
        <w:t>Ciascuna consorziata, esecutrice e non, deve presentare un proprio DGUE)</w:t>
      </w:r>
    </w:p>
    <w:p w14:paraId="31A7DFB2" w14:textId="77777777" w:rsidR="0066213D" w:rsidRPr="000A1533" w:rsidRDefault="0066213D" w:rsidP="00023EBB">
      <w:pPr>
        <w:autoSpaceDE w:val="0"/>
        <w:autoSpaceDN w:val="0"/>
        <w:adjustRightInd w:val="0"/>
        <w:jc w:val="both"/>
        <w:rPr>
          <w:rFonts w:ascii="Times New Roman" w:hAnsi="Times New Roman"/>
          <w:bCs/>
          <w:i/>
          <w:iCs/>
          <w:color w:val="000000"/>
          <w:lang w:eastAsia="it-IT"/>
        </w:rPr>
      </w:pPr>
    </w:p>
    <w:p w14:paraId="3D03D96A" w14:textId="77777777" w:rsidR="00C4281A" w:rsidRPr="000A1533" w:rsidRDefault="00C4281A" w:rsidP="00023EBB">
      <w:pPr>
        <w:autoSpaceDE w:val="0"/>
        <w:autoSpaceDN w:val="0"/>
        <w:adjustRightInd w:val="0"/>
        <w:jc w:val="both"/>
        <w:rPr>
          <w:rFonts w:ascii="Times New Roman" w:hAnsi="Times New Roman"/>
          <w:color w:val="000000"/>
          <w:lang w:eastAsia="it-IT"/>
        </w:rPr>
      </w:pPr>
    </w:p>
    <w:p w14:paraId="5350449D" w14:textId="43AC85B8" w:rsidR="00AB6507"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non partecipare alla medesima gara contemporaneamente in forme diverse (individuale e associata;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in più forme associate; in forma singola e quale consorziato esecutore di un consorzio);</w:t>
      </w:r>
    </w:p>
    <w:p w14:paraId="4C92CC25" w14:textId="77777777" w:rsidR="00221B17" w:rsidRPr="000A1533" w:rsidRDefault="00221B17" w:rsidP="00023EBB">
      <w:pPr>
        <w:autoSpaceDE w:val="0"/>
        <w:autoSpaceDN w:val="0"/>
        <w:adjustRightInd w:val="0"/>
        <w:jc w:val="both"/>
        <w:rPr>
          <w:rFonts w:ascii="Times New Roman" w:hAnsi="Times New Roman"/>
          <w:color w:val="000000"/>
          <w:lang w:eastAsia="it-IT"/>
        </w:rPr>
      </w:pPr>
    </w:p>
    <w:p w14:paraId="49652775" w14:textId="7DB022DB" w:rsidR="00AB6507" w:rsidRDefault="00AB6507" w:rsidP="00023EBB">
      <w:pPr>
        <w:autoSpaceDE w:val="0"/>
        <w:autoSpaceDN w:val="0"/>
        <w:adjustRightInd w:val="0"/>
        <w:jc w:val="both"/>
        <w:rPr>
          <w:rFonts w:ascii="Times New Roman" w:hAnsi="Times New Roman"/>
          <w:b/>
          <w:bCs/>
          <w:i/>
          <w:color w:val="000000"/>
          <w:lang w:eastAsia="it-IT"/>
        </w:rPr>
      </w:pPr>
      <w:r w:rsidRPr="000A1533">
        <w:rPr>
          <w:rFonts w:ascii="Times New Roman" w:hAnsi="Times New Roman"/>
          <w:b/>
          <w:bCs/>
          <w:i/>
          <w:color w:val="000000"/>
          <w:lang w:eastAsia="it-IT"/>
        </w:rPr>
        <w:t>o, in alternativa,</w:t>
      </w:r>
    </w:p>
    <w:p w14:paraId="693623D1" w14:textId="77777777" w:rsidR="00221B17" w:rsidRPr="000A1533" w:rsidRDefault="00221B17" w:rsidP="00023EBB">
      <w:pPr>
        <w:autoSpaceDE w:val="0"/>
        <w:autoSpaceDN w:val="0"/>
        <w:adjustRightInd w:val="0"/>
        <w:jc w:val="both"/>
        <w:rPr>
          <w:rFonts w:ascii="Times New Roman" w:hAnsi="Times New Roman"/>
          <w:b/>
          <w:bCs/>
          <w:i/>
          <w:color w:val="000000"/>
          <w:lang w:eastAsia="it-IT"/>
        </w:rPr>
      </w:pPr>
    </w:p>
    <w:p w14:paraId="24035643" w14:textId="1F3112B7" w:rsidR="00AB6507"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lastRenderedPageBreak/>
        <w:t xml:space="preserve">DICHIARA </w:t>
      </w:r>
      <w:r w:rsidRPr="000A1533">
        <w:rPr>
          <w:rFonts w:ascii="Times New Roman" w:hAnsi="Times New Roman"/>
          <w:color w:val="000000"/>
          <w:lang w:eastAsia="it-IT"/>
        </w:rPr>
        <w:t>di partecipare in più di una forma, ……………………</w:t>
      </w:r>
      <w:r w:rsidR="00C4281A" w:rsidRPr="000A1533">
        <w:rPr>
          <w:rFonts w:ascii="Times New Roman" w:hAnsi="Times New Roman"/>
          <w:color w:val="000000"/>
          <w:lang w:eastAsia="it-IT"/>
        </w:rPr>
        <w:t xml:space="preserve">.. </w:t>
      </w:r>
      <w:r w:rsidR="00EF2175" w:rsidRPr="000A1533">
        <w:rPr>
          <w:rFonts w:ascii="Times New Roman" w:hAnsi="Times New Roman"/>
          <w:color w:val="000000"/>
          <w:lang w:eastAsia="it-IT"/>
        </w:rPr>
        <w:t>(</w:t>
      </w:r>
      <w:r w:rsidRPr="000A1533">
        <w:rPr>
          <w:rFonts w:ascii="Times New Roman" w:hAnsi="Times New Roman"/>
          <w:i/>
          <w:iCs/>
          <w:color w:val="000000"/>
          <w:lang w:eastAsia="it-IT"/>
        </w:rPr>
        <w:t>indicare quali</w:t>
      </w:r>
      <w:r w:rsidR="00EF2175" w:rsidRPr="000A1533">
        <w:rPr>
          <w:rFonts w:ascii="Times New Roman" w:hAnsi="Times New Roman"/>
          <w:i/>
          <w:iCs/>
          <w:color w:val="000000"/>
          <w:lang w:eastAsia="it-IT"/>
        </w:rPr>
        <w:t>)</w:t>
      </w:r>
      <w:r w:rsidRPr="000A1533">
        <w:rPr>
          <w:rFonts w:ascii="Times New Roman" w:hAnsi="Times New Roman"/>
          <w:color w:val="000000"/>
          <w:lang w:eastAsia="it-IT"/>
        </w:rPr>
        <w:t xml:space="preserve"> e</w:t>
      </w:r>
      <w:r w:rsidR="001011D3">
        <w:rPr>
          <w:rFonts w:ascii="Times New Roman" w:hAnsi="Times New Roman"/>
          <w:color w:val="000000"/>
          <w:lang w:eastAsia="it-IT"/>
        </w:rPr>
        <w:t xml:space="preserve"> inserisce nell’ FVOE</w:t>
      </w:r>
      <w:r w:rsidRPr="000A1533">
        <w:rPr>
          <w:rFonts w:ascii="Times New Roman" w:hAnsi="Times New Roman"/>
          <w:color w:val="000000"/>
          <w:lang w:eastAsia="it-IT"/>
        </w:rPr>
        <w:t xml:space="preserve"> idonea</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documentazione atta a dimostrare che la circostanza non ha influito sulla gara, né è idonea a incidere sulla capacità</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di rispettare gli obblighi contrattuali;</w:t>
      </w:r>
    </w:p>
    <w:p w14:paraId="38A7C322" w14:textId="1FB2CF58" w:rsidR="00221B17" w:rsidRDefault="00221B17" w:rsidP="00023EBB">
      <w:pPr>
        <w:autoSpaceDE w:val="0"/>
        <w:autoSpaceDN w:val="0"/>
        <w:adjustRightInd w:val="0"/>
        <w:jc w:val="both"/>
        <w:rPr>
          <w:rFonts w:ascii="Times New Roman" w:hAnsi="Times New Roman"/>
          <w:color w:val="000000"/>
          <w:lang w:eastAsia="it-IT"/>
        </w:rPr>
      </w:pPr>
    </w:p>
    <w:p w14:paraId="29C918D8" w14:textId="4816F4F0" w:rsidR="00221B17" w:rsidRPr="000A1533" w:rsidRDefault="00221B17" w:rsidP="00023EBB">
      <w:pPr>
        <w:autoSpaceDE w:val="0"/>
        <w:autoSpaceDN w:val="0"/>
        <w:adjustRightInd w:val="0"/>
        <w:jc w:val="both"/>
        <w:rPr>
          <w:rFonts w:ascii="Times New Roman" w:hAnsi="Times New Roman"/>
          <w:color w:val="000000"/>
          <w:lang w:eastAsia="it-IT"/>
        </w:rPr>
      </w:pPr>
      <w:r w:rsidRPr="00221B17">
        <w:rPr>
          <w:rFonts w:ascii="Times New Roman" w:hAnsi="Times New Roman"/>
          <w:b/>
          <w:color w:val="000000"/>
          <w:lang w:eastAsia="it-IT"/>
        </w:rPr>
        <w:t>DICHIARA</w:t>
      </w:r>
      <w:r>
        <w:rPr>
          <w:rFonts w:ascii="Times New Roman" w:hAnsi="Times New Roman"/>
          <w:color w:val="000000"/>
          <w:lang w:eastAsia="it-IT"/>
        </w:rPr>
        <w:t xml:space="preserve"> di non partecipare a più di un consorzio stabile</w:t>
      </w:r>
    </w:p>
    <w:p w14:paraId="2E5560F1"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00E4A7EF" w14:textId="77777777" w:rsidR="007A28EF" w:rsidRDefault="00AB6507"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w:t>
      </w:r>
      <w:r w:rsidRPr="000A1533">
        <w:rPr>
          <w:rFonts w:ascii="Times New Roman" w:hAnsi="Times New Roman"/>
          <w:bCs/>
          <w:i/>
          <w:iCs/>
          <w:color w:val="000000"/>
          <w:u w:val="single"/>
          <w:lang w:eastAsia="it-IT"/>
        </w:rPr>
        <w:t>Per i raggruppamenti temporanei o consorzi ordinari</w:t>
      </w:r>
      <w:r w:rsidRPr="000A1533">
        <w:rPr>
          <w:rFonts w:ascii="Times New Roman" w:hAnsi="Times New Roman"/>
          <w:bCs/>
          <w:i/>
          <w:iCs/>
          <w:color w:val="000000"/>
          <w:lang w:eastAsia="it-IT"/>
        </w:rPr>
        <w:t xml:space="preserve"> di cui all’articolo 65, comma 2 lett. f) del d.lgs. 36/2023 o </w:t>
      </w:r>
      <w:r w:rsidRPr="000A1533">
        <w:rPr>
          <w:rFonts w:ascii="Times New Roman" w:hAnsi="Times New Roman"/>
          <w:bCs/>
          <w:i/>
          <w:iCs/>
          <w:color w:val="000000"/>
          <w:u w:val="single"/>
          <w:lang w:eastAsia="it-IT"/>
        </w:rPr>
        <w:t>GEIE</w:t>
      </w:r>
      <w:r w:rsidRPr="000A1533">
        <w:rPr>
          <w:rFonts w:ascii="Times New Roman" w:hAnsi="Times New Roman"/>
          <w:b/>
          <w:i/>
          <w:iCs/>
          <w:color w:val="000000"/>
          <w:u w:val="single"/>
          <w:lang w:eastAsia="it-IT"/>
        </w:rPr>
        <w:t xml:space="preserve"> non</w:t>
      </w:r>
      <w:r w:rsidR="00EF2175" w:rsidRPr="000A1533">
        <w:rPr>
          <w:rFonts w:ascii="Times New Roman" w:hAnsi="Times New Roman"/>
          <w:b/>
          <w:i/>
          <w:iCs/>
          <w:color w:val="000000"/>
          <w:u w:val="single"/>
          <w:lang w:eastAsia="it-IT"/>
        </w:rPr>
        <w:t xml:space="preserve"> </w:t>
      </w:r>
      <w:r w:rsidRPr="000A1533">
        <w:rPr>
          <w:rFonts w:ascii="Times New Roman" w:hAnsi="Times New Roman"/>
          <w:b/>
          <w:i/>
          <w:iCs/>
          <w:color w:val="000000"/>
          <w:u w:val="single"/>
          <w:lang w:eastAsia="it-IT"/>
        </w:rPr>
        <w:t>ancora costituiti</w:t>
      </w:r>
      <w:r w:rsidRPr="000A1533">
        <w:rPr>
          <w:rFonts w:ascii="Times New Roman" w:hAnsi="Times New Roman"/>
          <w:b/>
          <w:i/>
          <w:iCs/>
          <w:color w:val="000000"/>
          <w:lang w:eastAsia="it-IT"/>
        </w:rPr>
        <w:t>)</w:t>
      </w:r>
      <w:r w:rsidR="007A28EF">
        <w:rPr>
          <w:rFonts w:ascii="Times New Roman" w:hAnsi="Times New Roman"/>
          <w:b/>
          <w:i/>
          <w:iCs/>
          <w:color w:val="000000"/>
          <w:lang w:eastAsia="it-IT"/>
        </w:rPr>
        <w:t xml:space="preserve"> </w:t>
      </w:r>
    </w:p>
    <w:p w14:paraId="056EC66B" w14:textId="77777777" w:rsidR="00FD5DF3" w:rsidRDefault="00FD5DF3" w:rsidP="00023EBB">
      <w:pPr>
        <w:autoSpaceDE w:val="0"/>
        <w:autoSpaceDN w:val="0"/>
        <w:adjustRightInd w:val="0"/>
        <w:jc w:val="both"/>
        <w:rPr>
          <w:rFonts w:ascii="Times New Roman" w:hAnsi="Times New Roman"/>
          <w:b/>
          <w:bCs/>
          <w:i/>
          <w:iCs/>
          <w:color w:val="000000"/>
          <w:lang w:eastAsia="it-IT"/>
        </w:rPr>
      </w:pPr>
    </w:p>
    <w:p w14:paraId="0C22386E" w14:textId="3D5BA9FB" w:rsidR="00AB6507" w:rsidRPr="00AD6256" w:rsidRDefault="00AD6256" w:rsidP="00023EBB">
      <w:pPr>
        <w:autoSpaceDE w:val="0"/>
        <w:autoSpaceDN w:val="0"/>
        <w:adjustRightInd w:val="0"/>
        <w:jc w:val="both"/>
        <w:rPr>
          <w:rFonts w:ascii="Times New Roman" w:hAnsi="Times New Roman"/>
          <w:b/>
          <w:bCs/>
          <w:i/>
          <w:iCs/>
          <w:color w:val="000000"/>
          <w:lang w:eastAsia="it-IT"/>
        </w:rPr>
      </w:pPr>
      <w:r w:rsidRPr="00AD6256">
        <w:rPr>
          <w:rFonts w:ascii="Times New Roman" w:hAnsi="Times New Roman"/>
          <w:b/>
          <w:bCs/>
          <w:i/>
          <w:iCs/>
          <w:color w:val="000000"/>
          <w:lang w:eastAsia="it-IT"/>
        </w:rPr>
        <w:t xml:space="preserve">Dichiarazioni da </w:t>
      </w:r>
      <w:r w:rsidRPr="00AD6256">
        <w:rPr>
          <w:rFonts w:ascii="Times New Roman" w:hAnsi="Times New Roman"/>
          <w:b/>
          <w:color w:val="000000"/>
          <w:lang w:eastAsia="it-IT"/>
        </w:rPr>
        <w:t>rendere da parte di ciascun componente del RTI/Consorzio ordinario</w:t>
      </w:r>
      <w:r w:rsidR="00D84136">
        <w:rPr>
          <w:rFonts w:ascii="Times New Roman" w:hAnsi="Times New Roman"/>
          <w:b/>
          <w:color w:val="000000"/>
          <w:lang w:eastAsia="it-IT"/>
        </w:rPr>
        <w:t xml:space="preserve"> (non ancora costituito)</w:t>
      </w:r>
      <w:r w:rsidRPr="00AD6256">
        <w:rPr>
          <w:rFonts w:ascii="Times New Roman" w:hAnsi="Times New Roman"/>
          <w:b/>
          <w:color w:val="000000"/>
          <w:lang w:eastAsia="it-IT"/>
        </w:rPr>
        <w:t xml:space="preserve">: </w:t>
      </w:r>
    </w:p>
    <w:p w14:paraId="4D05BF40" w14:textId="77777777" w:rsidR="00314B70" w:rsidRPr="000A1533" w:rsidRDefault="00314B70" w:rsidP="00023EBB">
      <w:pPr>
        <w:autoSpaceDE w:val="0"/>
        <w:autoSpaceDN w:val="0"/>
        <w:adjustRightInd w:val="0"/>
        <w:jc w:val="both"/>
        <w:rPr>
          <w:rFonts w:ascii="Times New Roman" w:hAnsi="Times New Roman"/>
          <w:b/>
          <w:bCs/>
          <w:i/>
          <w:iCs/>
          <w:color w:val="000000"/>
          <w:lang w:eastAsia="it-IT"/>
        </w:rPr>
      </w:pPr>
    </w:p>
    <w:p w14:paraId="5C188329" w14:textId="33B0608C" w:rsidR="00AB6507" w:rsidRPr="00D84136" w:rsidRDefault="00AB6507"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in caso di aggiudicazione, sarà conferito mandato speciale con rappresentanza o funzioni di</w:t>
      </w:r>
      <w:r w:rsidR="00EF2175" w:rsidRPr="00D84136">
        <w:rPr>
          <w:rFonts w:ascii="Times New Roman" w:hAnsi="Times New Roman"/>
          <w:color w:val="000000"/>
          <w:lang w:eastAsia="it-IT"/>
        </w:rPr>
        <w:t xml:space="preserve"> </w:t>
      </w:r>
      <w:r w:rsidRPr="00D84136">
        <w:rPr>
          <w:rFonts w:ascii="Times New Roman" w:hAnsi="Times New Roman"/>
          <w:color w:val="000000"/>
          <w:lang w:eastAsia="it-IT"/>
        </w:rPr>
        <w:t>capogruppo a ……………………………………………. (</w:t>
      </w:r>
      <w:r w:rsidRPr="00D84136">
        <w:rPr>
          <w:rFonts w:ascii="Times New Roman" w:hAnsi="Times New Roman"/>
          <w:i/>
          <w:iCs/>
          <w:color w:val="000000"/>
          <w:lang w:eastAsia="it-IT"/>
        </w:rPr>
        <w:t>indicare l’operatore che sarà nominato capogruppo</w:t>
      </w:r>
      <w:r w:rsidRPr="00D84136">
        <w:rPr>
          <w:rFonts w:ascii="Times New Roman" w:hAnsi="Times New Roman"/>
          <w:color w:val="000000"/>
          <w:lang w:eastAsia="it-IT"/>
        </w:rPr>
        <w:t>);</w:t>
      </w:r>
    </w:p>
    <w:p w14:paraId="478F9B71"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77F90919" w14:textId="6650DF33" w:rsidR="00AB6507" w:rsidRPr="00D84136" w:rsidRDefault="00AB6507" w:rsidP="00D84136">
      <w:pPr>
        <w:autoSpaceDE w:val="0"/>
        <w:autoSpaceDN w:val="0"/>
        <w:adjustRightInd w:val="0"/>
        <w:jc w:val="both"/>
        <w:rPr>
          <w:rFonts w:ascii="Times New Roman" w:hAnsi="Times New Roman"/>
          <w:color w:val="000000"/>
          <w:lang w:eastAsia="it-IT"/>
        </w:rPr>
      </w:pPr>
      <w:r w:rsidRPr="00D84136">
        <w:rPr>
          <w:rFonts w:ascii="Times New Roman" w:hAnsi="Times New Roman"/>
          <w:b/>
          <w:bCs/>
          <w:color w:val="000000"/>
          <w:lang w:eastAsia="it-IT"/>
        </w:rPr>
        <w:t>SI IMPEGNA</w:t>
      </w:r>
      <w:r w:rsidRPr="00D84136">
        <w:rPr>
          <w:rFonts w:ascii="Times New Roman" w:hAnsi="Times New Roman"/>
          <w:color w:val="000000"/>
          <w:lang w:eastAsia="it-IT"/>
        </w:rPr>
        <w:t>, in caso di aggiudicazione, ad uniformarsi alla disciplina vigente con riguardo ai raggruppamenti</w:t>
      </w:r>
      <w:r w:rsidR="00EF2175" w:rsidRPr="00D84136">
        <w:rPr>
          <w:rFonts w:ascii="Times New Roman" w:hAnsi="Times New Roman"/>
          <w:color w:val="000000"/>
          <w:lang w:eastAsia="it-IT"/>
        </w:rPr>
        <w:t xml:space="preserve"> </w:t>
      </w:r>
      <w:r w:rsidRPr="00D84136">
        <w:rPr>
          <w:rFonts w:ascii="Times New Roman" w:hAnsi="Times New Roman"/>
          <w:color w:val="000000"/>
          <w:lang w:eastAsia="it-IT"/>
        </w:rPr>
        <w:t>temporanei o consorzi o GEIE ai sensi dell’articolo 68 del Codice conferendo mandato collettivo speciale con</w:t>
      </w:r>
      <w:r w:rsidR="00EA7329" w:rsidRPr="00D84136">
        <w:rPr>
          <w:rFonts w:ascii="Times New Roman" w:hAnsi="Times New Roman"/>
          <w:color w:val="000000"/>
          <w:lang w:eastAsia="it-IT"/>
        </w:rPr>
        <w:t xml:space="preserve"> </w:t>
      </w:r>
      <w:r w:rsidRPr="00D84136">
        <w:rPr>
          <w:rFonts w:ascii="Times New Roman" w:hAnsi="Times New Roman"/>
          <w:color w:val="000000"/>
          <w:lang w:eastAsia="it-IT"/>
        </w:rPr>
        <w:t>rappresentanza all’impresa qualificata come mandataria che stipulerà il contratto in nome e per conto delle</w:t>
      </w:r>
      <w:r w:rsidR="00EF2175" w:rsidRPr="00D84136">
        <w:rPr>
          <w:rFonts w:ascii="Times New Roman" w:hAnsi="Times New Roman"/>
          <w:color w:val="000000"/>
          <w:lang w:eastAsia="it-IT"/>
        </w:rPr>
        <w:t xml:space="preserve"> </w:t>
      </w:r>
      <w:r w:rsidRPr="00D84136">
        <w:rPr>
          <w:rFonts w:ascii="Times New Roman" w:hAnsi="Times New Roman"/>
          <w:color w:val="000000"/>
          <w:lang w:eastAsia="it-IT"/>
        </w:rPr>
        <w:t>mandanti/consorziate</w:t>
      </w:r>
    </w:p>
    <w:p w14:paraId="3E6FEFAD"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1260F8E5" w14:textId="77777777" w:rsidR="00C4281A"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le </w:t>
      </w:r>
      <w:r w:rsidRPr="000A1533">
        <w:rPr>
          <w:rFonts w:ascii="Times New Roman" w:hAnsi="Times New Roman"/>
          <w:i/>
          <w:iCs/>
          <w:color w:val="000000"/>
          <w:u w:val="single"/>
          <w:lang w:eastAsia="it-IT"/>
        </w:rPr>
        <w:t>aggregazioni di retisti</w:t>
      </w:r>
      <w:r w:rsidRPr="000A1533">
        <w:rPr>
          <w:rFonts w:ascii="Times New Roman" w:hAnsi="Times New Roman"/>
          <w:i/>
          <w:iCs/>
          <w:color w:val="000000"/>
          <w:lang w:eastAsia="it-IT"/>
        </w:rPr>
        <w:t>: se la rete è dotata di un organo comune con potere di rappresentanza e soggettività</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giuridica)</w:t>
      </w:r>
    </w:p>
    <w:p w14:paraId="1888D090" w14:textId="77777777" w:rsidR="00D84136" w:rsidRDefault="00D84136" w:rsidP="00D84136">
      <w:pPr>
        <w:autoSpaceDE w:val="0"/>
        <w:autoSpaceDN w:val="0"/>
        <w:adjustRightInd w:val="0"/>
        <w:rPr>
          <w:rFonts w:ascii="Times New Roman" w:hAnsi="Times New Roman"/>
          <w:b/>
          <w:bCs/>
          <w:color w:val="000000"/>
          <w:lang w:eastAsia="it-IT"/>
        </w:rPr>
      </w:pPr>
    </w:p>
    <w:p w14:paraId="6D82742A" w14:textId="12C13131" w:rsidR="00AB6507" w:rsidRPr="00D84136" w:rsidRDefault="00D84136" w:rsidP="00D84136">
      <w:pPr>
        <w:autoSpaceDE w:val="0"/>
        <w:autoSpaceDN w:val="0"/>
        <w:adjustRightInd w:val="0"/>
        <w:rPr>
          <w:rFonts w:ascii="Times New Roman" w:hAnsi="Times New Roman"/>
          <w:i/>
          <w:iCs/>
          <w:color w:val="000000"/>
          <w:lang w:eastAsia="it-IT"/>
        </w:rPr>
      </w:pPr>
      <w:r>
        <w:rPr>
          <w:rFonts w:ascii="Times New Roman" w:hAnsi="Times New Roman"/>
          <w:b/>
          <w:bCs/>
          <w:color w:val="000000"/>
          <w:lang w:eastAsia="it-IT"/>
        </w:rPr>
        <w:t>D</w:t>
      </w:r>
      <w:r w:rsidR="00AB6507" w:rsidRPr="00D84136">
        <w:rPr>
          <w:rFonts w:ascii="Times New Roman" w:hAnsi="Times New Roman"/>
          <w:b/>
          <w:bCs/>
          <w:color w:val="000000"/>
          <w:lang w:eastAsia="it-IT"/>
        </w:rPr>
        <w:t>ICHIARA</w:t>
      </w:r>
      <w:r w:rsidR="00AB6507" w:rsidRPr="00D84136">
        <w:rPr>
          <w:rFonts w:ascii="Times New Roman" w:hAnsi="Times New Roman"/>
          <w:color w:val="000000"/>
          <w:lang w:eastAsia="it-IT"/>
        </w:rPr>
        <w:t>:</w:t>
      </w:r>
    </w:p>
    <w:p w14:paraId="40AF5E3A" w14:textId="77777777"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di concorrere per le seguenti imprese:</w:t>
      </w:r>
    </w:p>
    <w:p w14:paraId="22BEB15C" w14:textId="77777777" w:rsidR="00AB6507" w:rsidRPr="000A1533" w:rsidRDefault="00AB6507" w:rsidP="00AD6256">
      <w:pPr>
        <w:autoSpaceDE w:val="0"/>
        <w:autoSpaceDN w:val="0"/>
        <w:adjustRightInd w:val="0"/>
        <w:ind w:left="709" w:hanging="142"/>
        <w:jc w:val="both"/>
        <w:rPr>
          <w:rFonts w:ascii="Times New Roman" w:hAnsi="Times New Roman"/>
          <w:color w:val="000000"/>
          <w:lang w:eastAsia="it-IT"/>
        </w:rPr>
      </w:pPr>
      <w:r w:rsidRPr="000A1533">
        <w:rPr>
          <w:rFonts w:ascii="Times New Roman" w:hAnsi="Times New Roman"/>
          <w:color w:val="000000"/>
          <w:lang w:eastAsia="it-IT"/>
        </w:rPr>
        <w:t>…………………………………………………………………………</w:t>
      </w:r>
    </w:p>
    <w:p w14:paraId="4DF1995E" w14:textId="512CC333"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xml:space="preserve">- </w:t>
      </w:r>
      <w:r w:rsidRPr="000A1533">
        <w:rPr>
          <w:rFonts w:ascii="Times New Roman" w:hAnsi="Times New Roman"/>
          <w:i/>
          <w:iCs/>
          <w:color w:val="000000"/>
          <w:lang w:eastAsia="it-IT"/>
        </w:rPr>
        <w:t xml:space="preserve">(dichiarazione da rendere solo dall’organo comune): </w:t>
      </w:r>
      <w:r w:rsidRPr="000A1533">
        <w:rPr>
          <w:rFonts w:ascii="Times New Roman" w:hAnsi="Times New Roman"/>
          <w:color w:val="000000"/>
          <w:lang w:eastAsia="it-IT"/>
        </w:rPr>
        <w:t>che l’aggregazione di imprese di rete è iscritta al Registro</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delle Imprese di ………………………. al n…………………….. partita I.V.A. n……………………………. oppure è iscritta al</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Registro delle commissioni provinciali per l’artigianato di…………………… al n. …………………..</w:t>
      </w:r>
    </w:p>
    <w:p w14:paraId="3802756D" w14:textId="77777777" w:rsidR="00FD5DF3" w:rsidRDefault="00FD5DF3" w:rsidP="00AD6256">
      <w:pPr>
        <w:autoSpaceDE w:val="0"/>
        <w:autoSpaceDN w:val="0"/>
        <w:adjustRightInd w:val="0"/>
        <w:ind w:left="709" w:hanging="142"/>
        <w:jc w:val="both"/>
        <w:rPr>
          <w:rFonts w:ascii="Times New Roman" w:hAnsi="Times New Roman"/>
          <w:b/>
          <w:color w:val="000000"/>
          <w:lang w:eastAsia="it-IT"/>
        </w:rPr>
      </w:pPr>
    </w:p>
    <w:p w14:paraId="1B80AA37" w14:textId="515F9C21" w:rsidR="00FD5DF3" w:rsidRPr="00D84136" w:rsidRDefault="00FD5DF3"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DICHIARA</w:t>
      </w:r>
      <w:r w:rsidRPr="00D84136">
        <w:rPr>
          <w:rFonts w:ascii="Times New Roman" w:hAnsi="Times New Roman"/>
          <w:color w:val="00000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FD5DF3" w:rsidRPr="00C165A2" w14:paraId="7A0D3AFA" w14:textId="77777777" w:rsidTr="00897580">
        <w:tc>
          <w:tcPr>
            <w:tcW w:w="3374" w:type="dxa"/>
          </w:tcPr>
          <w:p w14:paraId="7C09BE83" w14:textId="77777777" w:rsidR="00FD5DF3" w:rsidRPr="00C165A2" w:rsidRDefault="00FD5DF3" w:rsidP="00897580">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Servizio/fornitura</w:t>
            </w:r>
          </w:p>
        </w:tc>
        <w:tc>
          <w:tcPr>
            <w:tcW w:w="3209" w:type="dxa"/>
          </w:tcPr>
          <w:p w14:paraId="1CDEAF70" w14:textId="77777777" w:rsidR="00FD5DF3" w:rsidRPr="00C165A2" w:rsidRDefault="00FD5DF3" w:rsidP="00897580">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Parte/percentuale</w:t>
            </w:r>
          </w:p>
        </w:tc>
        <w:tc>
          <w:tcPr>
            <w:tcW w:w="2761" w:type="dxa"/>
          </w:tcPr>
          <w:p w14:paraId="25FD1B4E" w14:textId="77777777" w:rsidR="00FD5DF3" w:rsidRPr="00C165A2" w:rsidRDefault="00FD5DF3" w:rsidP="00897580">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Operatore esecutore</w:t>
            </w:r>
          </w:p>
        </w:tc>
      </w:tr>
      <w:tr w:rsidR="00FD5DF3" w:rsidRPr="007E4816" w14:paraId="174E97A0" w14:textId="77777777" w:rsidTr="00897580">
        <w:tc>
          <w:tcPr>
            <w:tcW w:w="3374" w:type="dxa"/>
          </w:tcPr>
          <w:p w14:paraId="689C792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3209" w:type="dxa"/>
          </w:tcPr>
          <w:p w14:paraId="55E01858"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2761" w:type="dxa"/>
          </w:tcPr>
          <w:p w14:paraId="1112BFA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r>
      <w:tr w:rsidR="00FD5DF3" w:rsidRPr="007E4816" w14:paraId="0829D15C" w14:textId="77777777" w:rsidTr="00897580">
        <w:tc>
          <w:tcPr>
            <w:tcW w:w="3374" w:type="dxa"/>
          </w:tcPr>
          <w:p w14:paraId="3D1B8C9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3209" w:type="dxa"/>
          </w:tcPr>
          <w:p w14:paraId="64ECA6C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2761" w:type="dxa"/>
          </w:tcPr>
          <w:p w14:paraId="65C66BFE"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r>
      <w:tr w:rsidR="00FD5DF3" w:rsidRPr="007E4816" w14:paraId="5D98B4F6" w14:textId="77777777" w:rsidTr="00897580">
        <w:tc>
          <w:tcPr>
            <w:tcW w:w="3374" w:type="dxa"/>
          </w:tcPr>
          <w:p w14:paraId="475160FB"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3209" w:type="dxa"/>
          </w:tcPr>
          <w:p w14:paraId="18025D9E"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2761" w:type="dxa"/>
          </w:tcPr>
          <w:p w14:paraId="2DCE4779"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r>
    </w:tbl>
    <w:p w14:paraId="46633090" w14:textId="77777777" w:rsidR="00FD5DF3" w:rsidRPr="000A1533" w:rsidRDefault="00FD5DF3" w:rsidP="00FD5DF3">
      <w:pPr>
        <w:autoSpaceDE w:val="0"/>
        <w:autoSpaceDN w:val="0"/>
        <w:adjustRightInd w:val="0"/>
        <w:jc w:val="both"/>
        <w:rPr>
          <w:rFonts w:ascii="Times New Roman" w:hAnsi="Times New Roman"/>
          <w:color w:val="000000"/>
          <w:lang w:eastAsia="it-IT"/>
        </w:rPr>
      </w:pPr>
    </w:p>
    <w:p w14:paraId="664ACD11" w14:textId="31A3F3A2" w:rsidR="00FD5DF3" w:rsidRPr="000A1533" w:rsidRDefault="00FD5DF3" w:rsidP="00D84136">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xml:space="preserve">- </w:t>
      </w:r>
      <w:r w:rsidRPr="000A1533">
        <w:rPr>
          <w:rFonts w:ascii="Times New Roman" w:hAnsi="Times New Roman"/>
          <w:i/>
          <w:iCs/>
          <w:color w:val="000000"/>
          <w:lang w:eastAsia="it-IT"/>
        </w:rPr>
        <w:t xml:space="preserve">(dichiarazione da rendere solo dall’organo comune): </w:t>
      </w:r>
      <w:r w:rsidRPr="000A1533">
        <w:rPr>
          <w:rFonts w:ascii="Times New Roman" w:hAnsi="Times New Roman"/>
          <w:color w:val="000000"/>
          <w:lang w:eastAsia="it-IT"/>
        </w:rPr>
        <w:t>che l’aggregazione di imprese di rete è iscritta al Registro</w:t>
      </w:r>
      <w:r w:rsidR="00337F37">
        <w:rPr>
          <w:rFonts w:ascii="Times New Roman" w:hAnsi="Times New Roman"/>
          <w:color w:val="000000"/>
          <w:lang w:eastAsia="it-IT"/>
        </w:rPr>
        <w:t xml:space="preserve"> </w:t>
      </w:r>
      <w:r w:rsidRPr="000A1533">
        <w:rPr>
          <w:rFonts w:ascii="Times New Roman" w:hAnsi="Times New Roman"/>
          <w:color w:val="000000"/>
          <w:lang w:eastAsia="it-IT"/>
        </w:rPr>
        <w:t>delle Imprese di ………………………. al n…………………….. partita I.V.A. n……………………………. oppure è iscritta alRegistro delle commissioni provinciali per l’artigianato di…………………… al n. …………………..</w:t>
      </w:r>
    </w:p>
    <w:p w14:paraId="7086D74F" w14:textId="77777777" w:rsidR="00314B70" w:rsidRPr="000A1533" w:rsidRDefault="00314B70" w:rsidP="00023EBB">
      <w:pPr>
        <w:autoSpaceDE w:val="0"/>
        <w:autoSpaceDN w:val="0"/>
        <w:adjustRightInd w:val="0"/>
        <w:jc w:val="both"/>
        <w:rPr>
          <w:rFonts w:ascii="Times New Roman" w:hAnsi="Times New Roman"/>
          <w:i/>
          <w:iCs/>
          <w:color w:val="000000"/>
          <w:lang w:eastAsia="it-IT"/>
        </w:rPr>
      </w:pPr>
    </w:p>
    <w:p w14:paraId="77B91FEC" w14:textId="7AB8BC84"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r w:rsidRPr="000A1533">
        <w:rPr>
          <w:rFonts w:ascii="Times New Roman" w:hAnsi="Times New Roman"/>
          <w:i/>
          <w:iCs/>
          <w:color w:val="000000"/>
          <w:u w:val="single"/>
          <w:lang w:eastAsia="it-IT"/>
        </w:rPr>
        <w:t>Per le aggregazioni di imprese aderenti al contratto di rete</w:t>
      </w:r>
      <w:r w:rsidRPr="000A1533">
        <w:rPr>
          <w:rFonts w:ascii="Times New Roman" w:hAnsi="Times New Roman"/>
          <w:i/>
          <w:iCs/>
          <w:color w:val="000000"/>
          <w:lang w:eastAsia="it-IT"/>
        </w:rPr>
        <w:t>: se la rete è dotata di un organo comune privo del potere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rappresentanza o se la rete è sprovvista di organo comune, ovvero, se l’organo comune è privo dei requisiti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qualificazione richiesti, partecipa nelle forme del raggruppamento temporaneo di imprese costituito o costituendo)</w:t>
      </w:r>
    </w:p>
    <w:p w14:paraId="1C250F83"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140AA510" w14:textId="4D820F98"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00D84136">
        <w:rPr>
          <w:rFonts w:ascii="Times New Roman" w:hAnsi="Times New Roman"/>
          <w:i/>
          <w:iCs/>
          <w:color w:val="000000"/>
          <w:lang w:eastAsia="it-IT"/>
        </w:rPr>
        <w:t xml:space="preserve">(in caso di Rete </w:t>
      </w:r>
      <w:r w:rsidR="00AD6256">
        <w:rPr>
          <w:rFonts w:ascii="Times New Roman" w:hAnsi="Times New Roman"/>
          <w:i/>
          <w:iCs/>
          <w:color w:val="000000"/>
          <w:lang w:eastAsia="it-IT"/>
        </w:rPr>
        <w:t>costituenda</w:t>
      </w:r>
      <w:r w:rsidRPr="000A1533">
        <w:rPr>
          <w:rFonts w:ascii="Times New Roman" w:hAnsi="Times New Roman"/>
          <w:i/>
          <w:iCs/>
          <w:color w:val="000000"/>
          <w:lang w:eastAsia="it-IT"/>
        </w:rPr>
        <w:t>)</w:t>
      </w:r>
      <w:r w:rsidRPr="000A1533">
        <w:rPr>
          <w:rFonts w:ascii="Times New Roman" w:hAnsi="Times New Roman"/>
          <w:color w:val="000000"/>
          <w:lang w:eastAsia="it-IT"/>
        </w:rPr>
        <w:t>:</w:t>
      </w:r>
    </w:p>
    <w:p w14:paraId="776B01E5" w14:textId="3ADD77A1" w:rsidR="00AB6507" w:rsidRPr="00D84136" w:rsidRDefault="00AB6507" w:rsidP="00D84136">
      <w:pPr>
        <w:autoSpaceDE w:val="0"/>
        <w:autoSpaceDN w:val="0"/>
        <w:adjustRightInd w:val="0"/>
        <w:rPr>
          <w:rFonts w:ascii="Times New Roman" w:hAnsi="Times New Roman"/>
          <w:i/>
          <w:iCs/>
          <w:color w:val="000000"/>
          <w:lang w:eastAsia="it-IT"/>
        </w:rPr>
      </w:pPr>
      <w:r w:rsidRPr="00D84136">
        <w:rPr>
          <w:rFonts w:ascii="Times New Roman" w:hAnsi="Times New Roman"/>
          <w:b/>
          <w:bCs/>
          <w:color w:val="000000"/>
          <w:lang w:eastAsia="it-IT"/>
        </w:rPr>
        <w:t>DICHIARA</w:t>
      </w:r>
      <w:r w:rsidRPr="00D84136">
        <w:rPr>
          <w:rFonts w:ascii="Times New Roman" w:hAnsi="Times New Roman"/>
          <w:color w:val="000000"/>
          <w:lang w:eastAsia="it-IT"/>
        </w:rPr>
        <w:t xml:space="preserve">: </w:t>
      </w:r>
      <w:r w:rsidRPr="00D84136">
        <w:rPr>
          <w:rFonts w:ascii="Times New Roman" w:hAnsi="Times New Roman"/>
          <w:i/>
          <w:iCs/>
          <w:color w:val="000000"/>
          <w:lang w:eastAsia="it-IT"/>
        </w:rPr>
        <w:t>(dichiarazione da rendere da parte di ciascun operatore che compone la rete)</w:t>
      </w:r>
    </w:p>
    <w:p w14:paraId="7FDFEF5E" w14:textId="25FFC34E"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 xml:space="preserve">che in caso di aggiudicazione, sarà conferito </w:t>
      </w:r>
      <w:r w:rsidRPr="00D0076A">
        <w:rPr>
          <w:rFonts w:ascii="Times New Roman" w:hAnsi="Times New Roman"/>
          <w:b/>
          <w:bCs/>
          <w:color w:val="000000"/>
          <w:lang w:eastAsia="it-IT"/>
        </w:rPr>
        <w:t>mandato speciale con rappresentanza</w:t>
      </w:r>
      <w:r w:rsidRPr="000A1533">
        <w:rPr>
          <w:rFonts w:ascii="Times New Roman" w:hAnsi="Times New Roman"/>
          <w:color w:val="000000"/>
          <w:lang w:eastAsia="it-IT"/>
        </w:rPr>
        <w:t xml:space="preserve"> o funzioni di capogruppo 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w:t>
      </w:r>
    </w:p>
    <w:p w14:paraId="044A15B8" w14:textId="6BA022ED"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di impegnarsi, in caso di aggiudicazione, ad uniformarsi alla disciplina vigente in materia di raggruppamenti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temporanei</w:t>
      </w:r>
    </w:p>
    <w:p w14:paraId="7968DDB3" w14:textId="4BFB020E" w:rsidR="00EF2175" w:rsidRDefault="00EF2175" w:rsidP="00023EBB">
      <w:pPr>
        <w:autoSpaceDE w:val="0"/>
        <w:autoSpaceDN w:val="0"/>
        <w:adjustRightInd w:val="0"/>
        <w:jc w:val="both"/>
        <w:rPr>
          <w:rFonts w:ascii="Times New Roman" w:hAnsi="Times New Roman"/>
          <w:color w:val="000000"/>
          <w:lang w:eastAsia="it-IT"/>
        </w:rPr>
      </w:pPr>
    </w:p>
    <w:p w14:paraId="096181B0" w14:textId="41CDE4D4" w:rsidR="00847232" w:rsidRDefault="00847232" w:rsidP="00023EBB">
      <w:pPr>
        <w:autoSpaceDE w:val="0"/>
        <w:autoSpaceDN w:val="0"/>
        <w:adjustRightInd w:val="0"/>
        <w:jc w:val="both"/>
        <w:rPr>
          <w:rFonts w:ascii="Times New Roman" w:hAnsi="Times New Roman"/>
          <w:color w:val="000000"/>
          <w:lang w:eastAsia="it-IT"/>
        </w:rPr>
      </w:pPr>
    </w:p>
    <w:p w14:paraId="07893292" w14:textId="77777777" w:rsidR="000956AA" w:rsidRDefault="000956AA" w:rsidP="00023EBB">
      <w:pPr>
        <w:autoSpaceDE w:val="0"/>
        <w:autoSpaceDN w:val="0"/>
        <w:adjustRightInd w:val="0"/>
        <w:jc w:val="both"/>
        <w:rPr>
          <w:rFonts w:ascii="Times New Roman" w:hAnsi="Times New Roman"/>
          <w:b/>
          <w:color w:val="000000"/>
          <w:lang w:eastAsia="it-IT"/>
        </w:rPr>
      </w:pPr>
    </w:p>
    <w:p w14:paraId="12D07661" w14:textId="1512A679" w:rsidR="00847232" w:rsidRPr="00847232" w:rsidRDefault="00847232" w:rsidP="00023EBB">
      <w:pPr>
        <w:autoSpaceDE w:val="0"/>
        <w:autoSpaceDN w:val="0"/>
        <w:adjustRightInd w:val="0"/>
        <w:jc w:val="both"/>
        <w:rPr>
          <w:rFonts w:ascii="Times New Roman" w:hAnsi="Times New Roman"/>
          <w:b/>
          <w:color w:val="000000"/>
          <w:lang w:eastAsia="it-IT"/>
        </w:rPr>
      </w:pPr>
      <w:r w:rsidRPr="00847232">
        <w:rPr>
          <w:rFonts w:ascii="Times New Roman" w:hAnsi="Times New Roman"/>
          <w:b/>
          <w:color w:val="000000"/>
          <w:lang w:eastAsia="it-IT"/>
        </w:rPr>
        <w:t>ALLEGA:</w:t>
      </w:r>
    </w:p>
    <w:p w14:paraId="4732A861" w14:textId="6ACFA991" w:rsidR="00847232" w:rsidRPr="00847232" w:rsidRDefault="00847232" w:rsidP="00023EBB">
      <w:pPr>
        <w:autoSpaceDE w:val="0"/>
        <w:autoSpaceDN w:val="0"/>
        <w:adjustRightInd w:val="0"/>
        <w:jc w:val="both"/>
        <w:rPr>
          <w:rFonts w:ascii="Times New Roman" w:hAnsi="Times New Roman"/>
          <w:color w:val="000000"/>
          <w:u w:val="single"/>
          <w:lang w:eastAsia="it-IT"/>
        </w:rPr>
      </w:pPr>
      <w:r w:rsidRPr="00847232">
        <w:rPr>
          <w:rFonts w:ascii="Times New Roman" w:hAnsi="Times New Roman"/>
          <w:color w:val="000000"/>
          <w:u w:val="single"/>
          <w:lang w:eastAsia="it-IT"/>
        </w:rPr>
        <w:t>Per i raggruppamenti temporanei già costituiti:</w:t>
      </w:r>
    </w:p>
    <w:p w14:paraId="3BA91A42" w14:textId="309606C2" w:rsidR="00847232" w:rsidRPr="000956AA" w:rsidRDefault="00847232" w:rsidP="000956AA">
      <w:pPr>
        <w:pStyle w:val="Paragrafoelenco"/>
        <w:numPr>
          <w:ilvl w:val="0"/>
          <w:numId w:val="24"/>
        </w:numPr>
        <w:autoSpaceDE w:val="0"/>
        <w:autoSpaceDN w:val="0"/>
        <w:adjustRightInd w:val="0"/>
        <w:rPr>
          <w:rFonts w:ascii="Times New Roman" w:hAnsi="Times New Roman"/>
          <w:color w:val="000000"/>
          <w:lang w:eastAsia="it-IT"/>
        </w:rPr>
      </w:pPr>
      <w:r w:rsidRPr="000956AA">
        <w:rPr>
          <w:rFonts w:ascii="Times New Roman" w:hAnsi="Times New Roman"/>
          <w:color w:val="000000"/>
          <w:lang w:eastAsia="it-IT"/>
        </w:rPr>
        <w:t>Copia del mandato collettivo irrevocabile con rappresentanza conferito alla mandataria per atto pubblico o scrittura privata</w:t>
      </w:r>
    </w:p>
    <w:p w14:paraId="6FD90AE0" w14:textId="77777777" w:rsidR="00847232" w:rsidRDefault="00847232" w:rsidP="00023EBB">
      <w:pPr>
        <w:autoSpaceDE w:val="0"/>
        <w:autoSpaceDN w:val="0"/>
        <w:adjustRightInd w:val="0"/>
        <w:jc w:val="both"/>
        <w:rPr>
          <w:rFonts w:ascii="Times New Roman" w:hAnsi="Times New Roman"/>
          <w:color w:val="000000"/>
          <w:u w:val="single"/>
          <w:lang w:eastAsia="it-IT"/>
        </w:rPr>
      </w:pPr>
    </w:p>
    <w:p w14:paraId="068E0783" w14:textId="15E79202" w:rsidR="00847232" w:rsidRPr="00847232" w:rsidRDefault="00847232" w:rsidP="00023EBB">
      <w:pPr>
        <w:autoSpaceDE w:val="0"/>
        <w:autoSpaceDN w:val="0"/>
        <w:adjustRightInd w:val="0"/>
        <w:jc w:val="both"/>
        <w:rPr>
          <w:rFonts w:ascii="Times New Roman" w:hAnsi="Times New Roman"/>
          <w:color w:val="000000"/>
          <w:u w:val="single"/>
          <w:lang w:eastAsia="it-IT"/>
        </w:rPr>
      </w:pPr>
      <w:r w:rsidRPr="00847232">
        <w:rPr>
          <w:rFonts w:ascii="Times New Roman" w:hAnsi="Times New Roman"/>
          <w:color w:val="000000"/>
          <w:u w:val="single"/>
          <w:lang w:eastAsia="it-IT"/>
        </w:rPr>
        <w:t>Per i consorzi ordinari già costituiti:</w:t>
      </w:r>
    </w:p>
    <w:p w14:paraId="0E15D2F3" w14:textId="4388A11A" w:rsidR="00847232" w:rsidRPr="000956AA" w:rsidRDefault="00847232" w:rsidP="000956AA">
      <w:pPr>
        <w:pStyle w:val="Paragrafoelenco"/>
        <w:numPr>
          <w:ilvl w:val="0"/>
          <w:numId w:val="24"/>
        </w:numPr>
        <w:autoSpaceDE w:val="0"/>
        <w:autoSpaceDN w:val="0"/>
        <w:adjustRightInd w:val="0"/>
        <w:rPr>
          <w:rFonts w:ascii="Times New Roman" w:hAnsi="Times New Roman"/>
          <w:color w:val="000000"/>
          <w:lang w:eastAsia="it-IT"/>
        </w:rPr>
      </w:pPr>
      <w:r w:rsidRPr="000956AA">
        <w:rPr>
          <w:rFonts w:ascii="Times New Roman" w:hAnsi="Times New Roman"/>
          <w:color w:val="000000"/>
          <w:lang w:eastAsia="it-IT"/>
        </w:rPr>
        <w:t>Atto costitutivo o statuto del consorzio, in copia autentica, con indicazione del soggetto designato quale capofila</w:t>
      </w:r>
    </w:p>
    <w:p w14:paraId="1A47D8E1" w14:textId="77777777" w:rsidR="00847232" w:rsidRDefault="00847232" w:rsidP="00023EBB">
      <w:pPr>
        <w:autoSpaceDE w:val="0"/>
        <w:autoSpaceDN w:val="0"/>
        <w:adjustRightInd w:val="0"/>
        <w:jc w:val="both"/>
        <w:rPr>
          <w:rFonts w:ascii="Times New Roman" w:hAnsi="Times New Roman"/>
          <w:color w:val="000000"/>
          <w:u w:val="single"/>
          <w:lang w:eastAsia="it-IT"/>
        </w:rPr>
      </w:pPr>
    </w:p>
    <w:p w14:paraId="06642CAD" w14:textId="479AD771" w:rsidR="00847232" w:rsidRDefault="00847232" w:rsidP="00023EBB">
      <w:pPr>
        <w:autoSpaceDE w:val="0"/>
        <w:autoSpaceDN w:val="0"/>
        <w:adjustRightInd w:val="0"/>
        <w:jc w:val="both"/>
        <w:rPr>
          <w:rFonts w:ascii="Times New Roman" w:hAnsi="Times New Roman"/>
          <w:color w:val="000000"/>
          <w:lang w:eastAsia="it-IT"/>
        </w:rPr>
      </w:pPr>
      <w:r w:rsidRPr="00847232">
        <w:rPr>
          <w:rFonts w:ascii="Times New Roman" w:hAnsi="Times New Roman"/>
          <w:color w:val="000000"/>
          <w:u w:val="single"/>
          <w:lang w:eastAsia="it-IT"/>
        </w:rPr>
        <w:t>Per le aggregazioni di retisti se la rete è dotata di un organo comune con potere di rappresentanza e soggettività giuridica</w:t>
      </w:r>
      <w:r>
        <w:rPr>
          <w:rFonts w:ascii="Times New Roman" w:hAnsi="Times New Roman"/>
          <w:color w:val="000000"/>
          <w:lang w:eastAsia="it-IT"/>
        </w:rPr>
        <w:t>:</w:t>
      </w:r>
    </w:p>
    <w:p w14:paraId="6A815BB2" w14:textId="6AD9060C" w:rsidR="00847232" w:rsidRPr="000956AA" w:rsidRDefault="00847232" w:rsidP="000956AA">
      <w:pPr>
        <w:pStyle w:val="Paragrafoelenco"/>
        <w:numPr>
          <w:ilvl w:val="0"/>
          <w:numId w:val="24"/>
        </w:numPr>
        <w:autoSpaceDE w:val="0"/>
        <w:autoSpaceDN w:val="0"/>
        <w:adjustRightInd w:val="0"/>
        <w:rPr>
          <w:rFonts w:ascii="Times New Roman" w:hAnsi="Times New Roman"/>
          <w:color w:val="000000"/>
          <w:lang w:eastAsia="it-IT"/>
        </w:rPr>
      </w:pPr>
      <w:r w:rsidRPr="000956AA">
        <w:rPr>
          <w:rFonts w:ascii="Times New Roman" w:hAnsi="Times New Roman"/>
          <w:color w:val="000000"/>
          <w:lang w:eastAsia="it-IT"/>
        </w:rPr>
        <w:t>copia del contratto di rete con indicazione dell’organo comune che agisce i</w:t>
      </w:r>
      <w:r w:rsidR="00BF1A00" w:rsidRPr="000956AA">
        <w:rPr>
          <w:rFonts w:ascii="Times New Roman" w:hAnsi="Times New Roman"/>
          <w:color w:val="000000"/>
          <w:lang w:eastAsia="it-IT"/>
        </w:rPr>
        <w:t>n</w:t>
      </w:r>
      <w:r w:rsidRPr="000956AA">
        <w:rPr>
          <w:rFonts w:ascii="Times New Roman" w:hAnsi="Times New Roman"/>
          <w:color w:val="000000"/>
          <w:lang w:eastAsia="it-IT"/>
        </w:rPr>
        <w:t xml:space="preserve"> rappresentanza della rete;</w:t>
      </w:r>
    </w:p>
    <w:p w14:paraId="29638222" w14:textId="77777777" w:rsidR="00847232" w:rsidRDefault="00847232" w:rsidP="00023EBB">
      <w:pPr>
        <w:autoSpaceDE w:val="0"/>
        <w:autoSpaceDN w:val="0"/>
        <w:adjustRightInd w:val="0"/>
        <w:jc w:val="both"/>
        <w:rPr>
          <w:rFonts w:ascii="Times New Roman" w:hAnsi="Times New Roman"/>
          <w:color w:val="000000"/>
          <w:lang w:eastAsia="it-IT"/>
        </w:rPr>
      </w:pPr>
    </w:p>
    <w:p w14:paraId="4AAD5F47" w14:textId="69C9366F" w:rsidR="00847232" w:rsidRDefault="00847232" w:rsidP="00023EBB">
      <w:pPr>
        <w:autoSpaceDE w:val="0"/>
        <w:autoSpaceDN w:val="0"/>
        <w:adjustRightInd w:val="0"/>
        <w:jc w:val="both"/>
        <w:rPr>
          <w:rFonts w:ascii="Times New Roman" w:hAnsi="Times New Roman"/>
          <w:color w:val="000000"/>
          <w:lang w:eastAsia="it-IT"/>
        </w:rPr>
      </w:pPr>
      <w:r w:rsidRPr="00847232">
        <w:rPr>
          <w:rFonts w:ascii="Times New Roman" w:hAnsi="Times New Roman"/>
          <w:color w:val="000000"/>
          <w:u w:val="single"/>
          <w:lang w:eastAsia="it-IT"/>
        </w:rPr>
        <w:t>Per le aggregazioni di retisti se la rete è dotata di un organo comune con potere di rappresentanza</w:t>
      </w:r>
      <w:r>
        <w:rPr>
          <w:rFonts w:ascii="Times New Roman" w:hAnsi="Times New Roman"/>
          <w:color w:val="000000"/>
          <w:u w:val="single"/>
          <w:lang w:eastAsia="it-IT"/>
        </w:rPr>
        <w:t xml:space="preserve"> ma è priva  di </w:t>
      </w:r>
      <w:r w:rsidRPr="00847232">
        <w:rPr>
          <w:rFonts w:ascii="Times New Roman" w:hAnsi="Times New Roman"/>
          <w:color w:val="000000"/>
          <w:u w:val="single"/>
          <w:lang w:eastAsia="it-IT"/>
        </w:rPr>
        <w:t>soggettività giuridica</w:t>
      </w:r>
    </w:p>
    <w:p w14:paraId="41453767" w14:textId="6E873603" w:rsidR="00847232" w:rsidRPr="000956AA" w:rsidRDefault="000956AA" w:rsidP="000956AA">
      <w:pPr>
        <w:pStyle w:val="Paragrafoelenco"/>
        <w:numPr>
          <w:ilvl w:val="0"/>
          <w:numId w:val="24"/>
        </w:numPr>
        <w:autoSpaceDE w:val="0"/>
        <w:autoSpaceDN w:val="0"/>
        <w:adjustRightInd w:val="0"/>
        <w:rPr>
          <w:rFonts w:ascii="Times New Roman" w:hAnsi="Times New Roman"/>
          <w:color w:val="000000"/>
          <w:lang w:eastAsia="it-IT"/>
        </w:rPr>
      </w:pPr>
      <w:r>
        <w:rPr>
          <w:rFonts w:ascii="Times New Roman" w:hAnsi="Times New Roman"/>
          <w:color w:val="000000"/>
          <w:lang w:eastAsia="it-IT"/>
        </w:rPr>
        <w:t>c</w:t>
      </w:r>
      <w:r w:rsidR="00847232" w:rsidRPr="000956AA">
        <w:rPr>
          <w:rFonts w:ascii="Times New Roman" w:hAnsi="Times New Roman"/>
          <w:color w:val="000000"/>
          <w:lang w:eastAsia="it-IT"/>
        </w:rPr>
        <w:t>opia del contratto di rete e del mandato collettivo irrevocabile con rappresentanza conferito all’organo comune</w:t>
      </w:r>
    </w:p>
    <w:p w14:paraId="3D6501E5" w14:textId="07E74C96" w:rsidR="00847232" w:rsidRPr="00847232" w:rsidRDefault="00847232" w:rsidP="00847232">
      <w:pPr>
        <w:jc w:val="both"/>
        <w:rPr>
          <w:rFonts w:ascii="Times New Roman" w:hAnsi="Times New Roman"/>
          <w:color w:val="000000"/>
          <w:u w:val="single"/>
          <w:lang w:eastAsia="it-IT"/>
        </w:rPr>
      </w:pPr>
      <w:r w:rsidRPr="00847232">
        <w:rPr>
          <w:rFonts w:ascii="Times New Roman" w:hAnsi="Times New Roman"/>
          <w:color w:val="000000"/>
          <w:u w:val="single"/>
          <w:lang w:eastAsia="it-IT"/>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40B77CA6" w14:textId="48F75835" w:rsidR="00BF1A00" w:rsidRPr="00BF1A00" w:rsidRDefault="00BF1A00" w:rsidP="00847232">
      <w:pPr>
        <w:rPr>
          <w:rFonts w:ascii="Times New Roman" w:hAnsi="Times New Roman"/>
          <w:b/>
          <w:color w:val="000000"/>
          <w:lang w:eastAsia="it-IT"/>
        </w:rPr>
      </w:pPr>
      <w:r w:rsidRPr="00BF1A00">
        <w:rPr>
          <w:rFonts w:ascii="Times New Roman" w:hAnsi="Times New Roman"/>
          <w:b/>
          <w:color w:val="000000"/>
          <w:lang w:eastAsia="it-IT"/>
        </w:rPr>
        <w:t>In caso di RTI costituito</w:t>
      </w:r>
      <w:r>
        <w:rPr>
          <w:rFonts w:ascii="Times New Roman" w:hAnsi="Times New Roman"/>
          <w:b/>
          <w:color w:val="000000"/>
          <w:lang w:eastAsia="it-IT"/>
        </w:rPr>
        <w:t>:</w:t>
      </w:r>
    </w:p>
    <w:p w14:paraId="07A1670D" w14:textId="6F9BA28A" w:rsidR="00847232" w:rsidRPr="000956AA" w:rsidRDefault="00847232" w:rsidP="000956AA">
      <w:pPr>
        <w:pStyle w:val="Paragrafoelenco"/>
        <w:numPr>
          <w:ilvl w:val="0"/>
          <w:numId w:val="24"/>
        </w:numPr>
        <w:rPr>
          <w:rFonts w:ascii="Times New Roman" w:hAnsi="Times New Roman"/>
          <w:color w:val="000000"/>
          <w:lang w:eastAsia="it-IT"/>
        </w:rPr>
      </w:pPr>
      <w:r w:rsidRPr="000956AA">
        <w:rPr>
          <w:rFonts w:ascii="Times New Roman" w:hAnsi="Times New Roman"/>
          <w:color w:val="000000"/>
          <w:lang w:eastAsia="it-IT"/>
        </w:rPr>
        <w:t>copia del contratto di rete e del mandato collettivo irrevocabile con rappresentanza conferito alla mandataria,</w:t>
      </w:r>
    </w:p>
    <w:p w14:paraId="27474DF2" w14:textId="77777777" w:rsidR="00BF1A00" w:rsidRDefault="00847232" w:rsidP="00BF1A00">
      <w:r w:rsidRPr="00BF1A00">
        <w:rPr>
          <w:b/>
        </w:rPr>
        <w:t>in caso di RTI costituendo</w:t>
      </w:r>
      <w:r>
        <w:t xml:space="preserve">: </w:t>
      </w:r>
    </w:p>
    <w:p w14:paraId="1DE36B47" w14:textId="7F89893D" w:rsidR="00847232" w:rsidRPr="000956AA" w:rsidRDefault="00847232" w:rsidP="000956AA">
      <w:pPr>
        <w:pStyle w:val="Paragrafoelenco"/>
        <w:numPr>
          <w:ilvl w:val="0"/>
          <w:numId w:val="24"/>
        </w:numPr>
        <w:rPr>
          <w:rFonts w:ascii="Times New Roman" w:hAnsi="Times New Roman"/>
          <w:color w:val="000000"/>
          <w:lang w:eastAsia="it-IT"/>
        </w:rPr>
      </w:pPr>
      <w:r w:rsidRPr="000956AA">
        <w:rPr>
          <w:rFonts w:ascii="Times New Roman" w:hAnsi="Times New Roman"/>
          <w:color w:val="000000"/>
          <w:lang w:eastAsia="it-IT"/>
        </w:rPr>
        <w:t xml:space="preserve">copia del contratto di rete </w:t>
      </w:r>
    </w:p>
    <w:p w14:paraId="73509417" w14:textId="517C2CE0" w:rsidR="00847232" w:rsidRDefault="00847232" w:rsidP="00023EBB">
      <w:pPr>
        <w:autoSpaceDE w:val="0"/>
        <w:autoSpaceDN w:val="0"/>
        <w:adjustRightInd w:val="0"/>
        <w:jc w:val="both"/>
        <w:rPr>
          <w:rFonts w:ascii="Times New Roman" w:hAnsi="Times New Roman"/>
          <w:color w:val="000000"/>
          <w:lang w:eastAsia="it-IT"/>
        </w:rPr>
      </w:pPr>
    </w:p>
    <w:p w14:paraId="23D27D65" w14:textId="0EC1760F" w:rsidR="000956AA" w:rsidRDefault="000956AA" w:rsidP="00023EBB">
      <w:pPr>
        <w:autoSpaceDE w:val="0"/>
        <w:autoSpaceDN w:val="0"/>
        <w:adjustRightInd w:val="0"/>
        <w:jc w:val="both"/>
        <w:rPr>
          <w:rFonts w:ascii="Times New Roman" w:hAnsi="Times New Roman"/>
          <w:color w:val="000000"/>
          <w:lang w:eastAsia="it-IT"/>
        </w:rPr>
      </w:pPr>
    </w:p>
    <w:p w14:paraId="2EDADFFD" w14:textId="6F5230F8" w:rsidR="000956AA" w:rsidRDefault="000956AA" w:rsidP="00023EBB">
      <w:pPr>
        <w:autoSpaceDE w:val="0"/>
        <w:autoSpaceDN w:val="0"/>
        <w:adjustRightInd w:val="0"/>
        <w:jc w:val="both"/>
        <w:rPr>
          <w:rFonts w:ascii="Times New Roman" w:hAnsi="Times New Roman"/>
          <w:color w:val="000000"/>
          <w:lang w:eastAsia="it-IT"/>
        </w:rPr>
      </w:pPr>
    </w:p>
    <w:p w14:paraId="3F2D88FD" w14:textId="1A674DA6" w:rsidR="000956AA" w:rsidRDefault="000956AA" w:rsidP="00023EBB">
      <w:pPr>
        <w:autoSpaceDE w:val="0"/>
        <w:autoSpaceDN w:val="0"/>
        <w:adjustRightInd w:val="0"/>
        <w:jc w:val="both"/>
        <w:rPr>
          <w:rFonts w:ascii="Times New Roman" w:hAnsi="Times New Roman"/>
          <w:color w:val="000000"/>
          <w:lang w:eastAsia="it-IT"/>
        </w:rPr>
      </w:pPr>
    </w:p>
    <w:p w14:paraId="081AA117" w14:textId="2E34BF15" w:rsidR="000956AA" w:rsidRDefault="000956AA" w:rsidP="00023EBB">
      <w:pPr>
        <w:autoSpaceDE w:val="0"/>
        <w:autoSpaceDN w:val="0"/>
        <w:adjustRightInd w:val="0"/>
        <w:jc w:val="both"/>
        <w:rPr>
          <w:rFonts w:ascii="Times New Roman" w:hAnsi="Times New Roman"/>
          <w:color w:val="000000"/>
          <w:lang w:eastAsia="it-IT"/>
        </w:rPr>
      </w:pPr>
    </w:p>
    <w:p w14:paraId="38935D73" w14:textId="083BB9CC" w:rsidR="00D84136" w:rsidRDefault="00D84136" w:rsidP="00023EBB">
      <w:pPr>
        <w:autoSpaceDE w:val="0"/>
        <w:autoSpaceDN w:val="0"/>
        <w:adjustRightInd w:val="0"/>
        <w:jc w:val="both"/>
        <w:rPr>
          <w:rFonts w:ascii="Times New Roman" w:hAnsi="Times New Roman"/>
          <w:color w:val="000000"/>
          <w:lang w:eastAsia="it-IT"/>
        </w:rPr>
      </w:pPr>
    </w:p>
    <w:p w14:paraId="7653709E" w14:textId="391E3A57" w:rsidR="00D84136" w:rsidRDefault="00D84136" w:rsidP="00023EBB">
      <w:pPr>
        <w:autoSpaceDE w:val="0"/>
        <w:autoSpaceDN w:val="0"/>
        <w:adjustRightInd w:val="0"/>
        <w:jc w:val="both"/>
        <w:rPr>
          <w:rFonts w:ascii="Times New Roman" w:hAnsi="Times New Roman"/>
          <w:color w:val="000000"/>
          <w:lang w:eastAsia="it-IT"/>
        </w:rPr>
      </w:pPr>
    </w:p>
    <w:p w14:paraId="57B0F4C5" w14:textId="435B7A8F" w:rsidR="00D84136" w:rsidRDefault="00D84136" w:rsidP="00023EBB">
      <w:pPr>
        <w:autoSpaceDE w:val="0"/>
        <w:autoSpaceDN w:val="0"/>
        <w:adjustRightInd w:val="0"/>
        <w:jc w:val="both"/>
        <w:rPr>
          <w:rFonts w:ascii="Times New Roman" w:hAnsi="Times New Roman"/>
          <w:color w:val="000000"/>
          <w:lang w:eastAsia="it-IT"/>
        </w:rPr>
      </w:pPr>
    </w:p>
    <w:p w14:paraId="27798C87" w14:textId="0DB3F163" w:rsidR="00D84136" w:rsidRDefault="00D84136" w:rsidP="00023EBB">
      <w:pPr>
        <w:autoSpaceDE w:val="0"/>
        <w:autoSpaceDN w:val="0"/>
        <w:adjustRightInd w:val="0"/>
        <w:jc w:val="both"/>
        <w:rPr>
          <w:rFonts w:ascii="Times New Roman" w:hAnsi="Times New Roman"/>
          <w:color w:val="000000"/>
          <w:lang w:eastAsia="it-IT"/>
        </w:rPr>
      </w:pPr>
    </w:p>
    <w:p w14:paraId="4B400FEC" w14:textId="468AA925" w:rsidR="00D84136" w:rsidRDefault="00D84136" w:rsidP="00023EBB">
      <w:pPr>
        <w:autoSpaceDE w:val="0"/>
        <w:autoSpaceDN w:val="0"/>
        <w:adjustRightInd w:val="0"/>
        <w:jc w:val="both"/>
        <w:rPr>
          <w:rFonts w:ascii="Times New Roman" w:hAnsi="Times New Roman"/>
          <w:color w:val="000000"/>
          <w:lang w:eastAsia="it-IT"/>
        </w:rPr>
      </w:pPr>
    </w:p>
    <w:p w14:paraId="5087D8AA" w14:textId="77777777" w:rsidR="00D84136" w:rsidRDefault="00D84136" w:rsidP="00023EBB">
      <w:pPr>
        <w:autoSpaceDE w:val="0"/>
        <w:autoSpaceDN w:val="0"/>
        <w:adjustRightInd w:val="0"/>
        <w:jc w:val="both"/>
        <w:rPr>
          <w:rFonts w:ascii="Times New Roman" w:hAnsi="Times New Roman"/>
          <w:color w:val="000000"/>
          <w:lang w:eastAsia="it-IT"/>
        </w:rPr>
      </w:pPr>
    </w:p>
    <w:p w14:paraId="7E88C2DB" w14:textId="621BC413" w:rsidR="000956AA" w:rsidRDefault="000956AA" w:rsidP="00023EBB">
      <w:pPr>
        <w:autoSpaceDE w:val="0"/>
        <w:autoSpaceDN w:val="0"/>
        <w:adjustRightInd w:val="0"/>
        <w:jc w:val="both"/>
        <w:rPr>
          <w:rFonts w:ascii="Times New Roman" w:hAnsi="Times New Roman"/>
          <w:color w:val="000000"/>
          <w:lang w:eastAsia="it-IT"/>
        </w:rPr>
      </w:pPr>
    </w:p>
    <w:p w14:paraId="5E3E0430" w14:textId="513CEB9B" w:rsidR="000956AA" w:rsidRDefault="000956AA" w:rsidP="00023EBB">
      <w:pPr>
        <w:autoSpaceDE w:val="0"/>
        <w:autoSpaceDN w:val="0"/>
        <w:adjustRightInd w:val="0"/>
        <w:jc w:val="both"/>
        <w:rPr>
          <w:rFonts w:ascii="Times New Roman" w:hAnsi="Times New Roman"/>
          <w:color w:val="000000"/>
          <w:lang w:eastAsia="it-IT"/>
        </w:rPr>
      </w:pPr>
    </w:p>
    <w:p w14:paraId="2927765F" w14:textId="77777777" w:rsidR="000956AA" w:rsidRPr="000A1533" w:rsidRDefault="000956AA" w:rsidP="00023EBB">
      <w:pPr>
        <w:autoSpaceDE w:val="0"/>
        <w:autoSpaceDN w:val="0"/>
        <w:adjustRightInd w:val="0"/>
        <w:jc w:val="both"/>
        <w:rPr>
          <w:rFonts w:ascii="Times New Roman" w:hAnsi="Times New Roman"/>
          <w:color w:val="000000"/>
          <w:lang w:eastAsia="it-IT"/>
        </w:rPr>
      </w:pPr>
    </w:p>
    <w:p w14:paraId="4F9FFF0D" w14:textId="16B24378" w:rsidR="00337F37" w:rsidRDefault="00AD6256" w:rsidP="00104922">
      <w:pPr>
        <w:keepNext/>
        <w:spacing w:before="60" w:after="60"/>
        <w:jc w:val="both"/>
        <w:rPr>
          <w:rFonts w:ascii="Times New Roman" w:hAnsi="Times New Roman"/>
          <w:b/>
        </w:rPr>
      </w:pPr>
      <w:r w:rsidRPr="00AD6256">
        <w:rPr>
          <w:rFonts w:ascii="Times New Roman" w:hAnsi="Times New Roman"/>
          <w:b/>
          <w:bCs/>
          <w:color w:val="4472C5"/>
          <w:lang w:eastAsia="it-IT"/>
        </w:rPr>
        <w:lastRenderedPageBreak/>
        <w:t xml:space="preserve">2. </w:t>
      </w:r>
      <w:r w:rsidRPr="000A1533">
        <w:rPr>
          <w:rFonts w:ascii="Times New Roman" w:hAnsi="Times New Roman"/>
          <w:b/>
          <w:bCs/>
          <w:color w:val="4472C5"/>
          <w:lang w:eastAsia="it-IT"/>
        </w:rPr>
        <w:t>Dichiarazioni</w:t>
      </w:r>
      <w:r>
        <w:rPr>
          <w:rFonts w:ascii="Times New Roman" w:hAnsi="Times New Roman"/>
          <w:b/>
          <w:bCs/>
          <w:color w:val="4472C5"/>
          <w:lang w:eastAsia="it-IT"/>
        </w:rPr>
        <w:t xml:space="preserve"> sui soggetti di cui all’art 94 c. 3 del d.lgs 36/2023</w:t>
      </w:r>
    </w:p>
    <w:p w14:paraId="0D347384" w14:textId="77777777" w:rsidR="000956AA" w:rsidRDefault="000956AA" w:rsidP="00104922">
      <w:pPr>
        <w:keepNext/>
        <w:spacing w:before="60" w:after="60"/>
        <w:jc w:val="both"/>
        <w:rPr>
          <w:rFonts w:ascii="Times New Roman" w:hAnsi="Times New Roman"/>
          <w:b/>
        </w:rPr>
      </w:pPr>
    </w:p>
    <w:p w14:paraId="07057410" w14:textId="6AC7C744" w:rsidR="000A531F" w:rsidRDefault="000A531F" w:rsidP="00104922">
      <w:pPr>
        <w:keepNext/>
        <w:spacing w:before="60" w:after="60"/>
        <w:jc w:val="both"/>
        <w:rPr>
          <w:rFonts w:ascii="Times New Roman" w:hAnsi="Times New Roman"/>
        </w:rPr>
      </w:pPr>
      <w:r w:rsidRPr="000A1533">
        <w:rPr>
          <w:rFonts w:ascii="Times New Roman" w:hAnsi="Times New Roman"/>
          <w:b/>
        </w:rPr>
        <w:t xml:space="preserve">DICHIARA che </w:t>
      </w:r>
      <w:r w:rsidRPr="000A1533">
        <w:rPr>
          <w:rFonts w:ascii="Times New Roman" w:hAnsi="Times New Roman"/>
        </w:rPr>
        <w:t xml:space="preserve">i dati identificativi (nome, cognome, data e luogo di nascita, codice fiscale, comune di residenza etc.) dei soggetti di cui all’art. 94, comma 3 del D.Lgs 36/2023 e s.m.i., </w:t>
      </w:r>
      <w:r w:rsidRPr="000A1533">
        <w:rPr>
          <w:rFonts w:ascii="Times New Roman" w:hAnsi="Times New Roman"/>
          <w:b/>
          <w:bCs/>
          <w:u w:val="single"/>
        </w:rPr>
        <w:t>incluso l’amministratore di fatto</w:t>
      </w:r>
      <w:r w:rsidRPr="000A1533">
        <w:rPr>
          <w:rFonts w:ascii="Times New Roman" w:hAnsi="Times New Roman"/>
          <w:b/>
          <w:bCs/>
        </w:rPr>
        <w:t>,</w:t>
      </w:r>
      <w:r w:rsidRPr="000A1533">
        <w:rPr>
          <w:rFonts w:ascii="Times New Roman" w:hAnsi="Times New Roman"/>
        </w:rPr>
        <w:t xml:space="preserve"> ove presente, </w:t>
      </w:r>
      <w:r w:rsidRPr="000A1533">
        <w:rPr>
          <w:rFonts w:ascii="Times New Roman" w:hAnsi="Times New Roman"/>
          <w:bCs/>
        </w:rPr>
        <w:t xml:space="preserve">non inseriti in banca dati o pubblico registro, in corso di aggiornamento, sono </w:t>
      </w:r>
      <w:r w:rsidRPr="000A1533">
        <w:rPr>
          <w:rFonts w:ascii="Times New Roman" w:hAnsi="Times New Roman"/>
        </w:rPr>
        <w:t>i seguenti:</w:t>
      </w:r>
    </w:p>
    <w:p w14:paraId="306698EB" w14:textId="77777777" w:rsidR="00FD5DF3" w:rsidRPr="000A1533" w:rsidRDefault="00FD5DF3" w:rsidP="00104922">
      <w:pPr>
        <w:keepNext/>
        <w:spacing w:before="60" w:after="60"/>
        <w:jc w:val="both"/>
        <w:rPr>
          <w:rFonts w:ascii="Times New Roman" w:hAnsi="Times New Roman"/>
        </w:rPr>
      </w:pPr>
    </w:p>
    <w:p w14:paraId="36249F10" w14:textId="32344A53" w:rsidR="00EA41C1" w:rsidRPr="007A28EF" w:rsidRDefault="00EA41C1" w:rsidP="00023EBB">
      <w:pPr>
        <w:tabs>
          <w:tab w:val="left" w:pos="284"/>
        </w:tabs>
        <w:ind w:left="360"/>
        <w:jc w:val="both"/>
        <w:rPr>
          <w:rFonts w:ascii="Times New Roman" w:hAnsi="Times New Roman"/>
          <w:b/>
          <w:bCs/>
          <w:i/>
          <w:color w:val="000000"/>
          <w:lang w:eastAsia="it-IT"/>
        </w:rPr>
      </w:pPr>
      <w:r w:rsidRPr="007A28EF">
        <w:rPr>
          <w:rFonts w:ascii="Times New Roman" w:hAnsi="Times New Roman"/>
          <w:b/>
          <w:bCs/>
          <w:i/>
          <w:color w:val="000000"/>
          <w:lang w:eastAsia="it-IT"/>
        </w:rPr>
        <w:t xml:space="preserve">DATI IDENTIFICATIVI </w:t>
      </w:r>
      <w:r w:rsidR="00C4281A" w:rsidRPr="007A28EF">
        <w:rPr>
          <w:rFonts w:ascii="Times New Roman" w:hAnsi="Times New Roman"/>
          <w:b/>
          <w:bCs/>
          <w:i/>
          <w:color w:val="000000"/>
          <w:lang w:eastAsia="it-IT"/>
        </w:rPr>
        <w:t>DEI SOGGETTI DI CUI AL COMMA 3 DELL’ART. 94</w:t>
      </w:r>
    </w:p>
    <w:tbl>
      <w:tblPr>
        <w:tblStyle w:val="Grigliatabella"/>
        <w:tblW w:w="0" w:type="auto"/>
        <w:tblLook w:val="04A0" w:firstRow="1" w:lastRow="0" w:firstColumn="1" w:lastColumn="0" w:noHBand="0" w:noVBand="1"/>
      </w:tblPr>
      <w:tblGrid>
        <w:gridCol w:w="1958"/>
        <w:gridCol w:w="1772"/>
        <w:gridCol w:w="1379"/>
        <w:gridCol w:w="2330"/>
        <w:gridCol w:w="2189"/>
      </w:tblGrid>
      <w:tr w:rsidR="0032247D" w:rsidRPr="000A1533" w14:paraId="2C94B87F" w14:textId="715DC10B" w:rsidTr="00A31112">
        <w:tc>
          <w:tcPr>
            <w:tcW w:w="1973" w:type="dxa"/>
          </w:tcPr>
          <w:p w14:paraId="15F6E694" w14:textId="04C7BBD3"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Nome/Cognome</w:t>
            </w:r>
          </w:p>
        </w:tc>
        <w:tc>
          <w:tcPr>
            <w:tcW w:w="1815" w:type="dxa"/>
          </w:tcPr>
          <w:p w14:paraId="3BF87623" w14:textId="1F0D08D0" w:rsidR="0032247D" w:rsidRPr="000A1533" w:rsidRDefault="0032247D"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Luogo e data di nascita</w:t>
            </w:r>
          </w:p>
        </w:tc>
        <w:tc>
          <w:tcPr>
            <w:tcW w:w="1423" w:type="dxa"/>
          </w:tcPr>
          <w:p w14:paraId="45D8E34C" w14:textId="7902EDF2" w:rsidR="0032247D" w:rsidRPr="000A1533" w:rsidRDefault="0032247D"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c.f</w:t>
            </w:r>
          </w:p>
        </w:tc>
        <w:tc>
          <w:tcPr>
            <w:tcW w:w="2387" w:type="dxa"/>
          </w:tcPr>
          <w:p w14:paraId="1B17BE45" w14:textId="7D7D3E0D"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 xml:space="preserve">Residenza </w:t>
            </w:r>
          </w:p>
        </w:tc>
        <w:tc>
          <w:tcPr>
            <w:tcW w:w="2256" w:type="dxa"/>
          </w:tcPr>
          <w:p w14:paraId="34C3C380" w14:textId="699A1757"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Ruolo</w:t>
            </w:r>
          </w:p>
        </w:tc>
      </w:tr>
      <w:tr w:rsidR="0032247D" w:rsidRPr="000A1533" w14:paraId="50235382" w14:textId="552FCCC1" w:rsidTr="00A31112">
        <w:tc>
          <w:tcPr>
            <w:tcW w:w="1973" w:type="dxa"/>
          </w:tcPr>
          <w:p w14:paraId="6076AA7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376784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2F084CC"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1AC1F3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5CEFE5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C67A1B4" w14:textId="11008E4D" w:rsidTr="00A31112">
        <w:tc>
          <w:tcPr>
            <w:tcW w:w="1973" w:type="dxa"/>
          </w:tcPr>
          <w:p w14:paraId="7647946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33159FD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5FA0F1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7F62C6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D5FDE0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71E364CA" w14:textId="41D50237" w:rsidTr="00A31112">
        <w:tc>
          <w:tcPr>
            <w:tcW w:w="1973" w:type="dxa"/>
          </w:tcPr>
          <w:p w14:paraId="6EB3446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6E538D89"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1669BF7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BF506F8"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3C2CBC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6468E88B" w14:textId="030F6171" w:rsidTr="00A31112">
        <w:tc>
          <w:tcPr>
            <w:tcW w:w="1973" w:type="dxa"/>
          </w:tcPr>
          <w:p w14:paraId="3B9E7F7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A8BAE7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6BB0458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3573567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0019D39E"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5928BF3" w14:textId="79D80447" w:rsidTr="00A31112">
        <w:tc>
          <w:tcPr>
            <w:tcW w:w="1973" w:type="dxa"/>
          </w:tcPr>
          <w:p w14:paraId="49E7A8C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57425F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8609FA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DD954A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6F290B4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2C31FD74" w14:textId="14A18213" w:rsidTr="00A31112">
        <w:tc>
          <w:tcPr>
            <w:tcW w:w="1973" w:type="dxa"/>
          </w:tcPr>
          <w:p w14:paraId="520FC2F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1B767D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41711A6"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40CDAC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1307D51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7A28EF" w:rsidRPr="000A1533" w14:paraId="5055CAC0" w14:textId="77777777" w:rsidTr="00A31112">
        <w:tc>
          <w:tcPr>
            <w:tcW w:w="1973" w:type="dxa"/>
          </w:tcPr>
          <w:p w14:paraId="52F1D6FB"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22D148F5"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51E89673"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2E0A380"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5EED4AA7"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7A28EF" w:rsidRPr="000A1533" w14:paraId="0EBFE71E" w14:textId="77777777" w:rsidTr="00A31112">
        <w:tc>
          <w:tcPr>
            <w:tcW w:w="1973" w:type="dxa"/>
          </w:tcPr>
          <w:p w14:paraId="3AB137EF"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3BBB8D9D"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253485F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B035A7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7AB1B6D4"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32247D" w:rsidRPr="000A1533" w14:paraId="415DA8BE" w14:textId="2E85AF90" w:rsidTr="00A31112">
        <w:tc>
          <w:tcPr>
            <w:tcW w:w="1973" w:type="dxa"/>
          </w:tcPr>
          <w:p w14:paraId="14D51A0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E54D5BD"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79880E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20964EE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9ACFE9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bl>
    <w:p w14:paraId="27FAB491" w14:textId="77777777" w:rsidR="006975BD" w:rsidRDefault="006975BD" w:rsidP="00FD5DF3">
      <w:pPr>
        <w:suppressAutoHyphens/>
        <w:spacing w:after="160" w:line="259" w:lineRule="auto"/>
        <w:contextualSpacing/>
        <w:jc w:val="both"/>
        <w:rPr>
          <w:rFonts w:ascii="Times New Roman" w:hAnsi="Times New Roman"/>
          <w:b/>
          <w:bCs/>
          <w:i/>
          <w:iCs/>
          <w:color w:val="4472C5"/>
          <w:lang w:eastAsia="it-IT"/>
        </w:rPr>
      </w:pPr>
    </w:p>
    <w:p w14:paraId="493CB4E4" w14:textId="615D5FE4" w:rsidR="00E2486F" w:rsidRPr="00E2486F" w:rsidRDefault="000A4FB1" w:rsidP="000A4FB1">
      <w:pPr>
        <w:tabs>
          <w:tab w:val="left" w:pos="3825"/>
        </w:tabs>
        <w:suppressAutoHyphens/>
        <w:spacing w:after="200" w:line="276" w:lineRule="auto"/>
        <w:contextualSpacing/>
        <w:jc w:val="both"/>
        <w:rPr>
          <w:rFonts w:ascii="Times New Roman" w:hAnsi="Times New Roman"/>
          <w:b/>
          <w:sz w:val="24"/>
          <w:szCs w:val="24"/>
          <w:lang w:eastAsia="zh-CN"/>
        </w:rPr>
      </w:pPr>
      <w:r w:rsidRPr="005C7E19">
        <w:rPr>
          <w:rFonts w:ascii="Times New Roman" w:hAnsi="Times New Roman"/>
          <w:b/>
          <w:sz w:val="24"/>
          <w:szCs w:val="24"/>
          <w:lang w:eastAsia="zh-CN"/>
        </w:rPr>
        <w:t>Dichiara altresi</w:t>
      </w:r>
    </w:p>
    <w:p w14:paraId="13FB72D0" w14:textId="77777777" w:rsidR="00E2486F" w:rsidRPr="00E2486F" w:rsidRDefault="00E2486F" w:rsidP="00E2486F">
      <w:pPr>
        <w:suppressAutoHyphens/>
        <w:contextualSpacing/>
        <w:jc w:val="both"/>
        <w:rPr>
          <w:rFonts w:ascii="Times New Roman" w:eastAsia="Times New Roman" w:hAnsi="Times New Roman"/>
          <w:bCs/>
          <w:iCs/>
          <w:sz w:val="24"/>
          <w:szCs w:val="24"/>
          <w:lang w:eastAsia="zh-CN"/>
        </w:rPr>
      </w:pPr>
    </w:p>
    <w:p w14:paraId="3070503C" w14:textId="77777777" w:rsidR="00E2486F" w:rsidRPr="000956AA" w:rsidRDefault="00E2486F" w:rsidP="00E2486F">
      <w:pPr>
        <w:suppressAutoHyphens/>
        <w:contextualSpacing/>
        <w:jc w:val="both"/>
        <w:rPr>
          <w:rFonts w:ascii="Times New Roman" w:hAnsi="Times New Roman"/>
          <w:b/>
        </w:rPr>
      </w:pPr>
      <w:r w:rsidRPr="00E2486F">
        <w:rPr>
          <w:rFonts w:ascii="Times New Roman" w:eastAsia="Times New Roman" w:hAnsi="Times New Roman"/>
          <w:b/>
          <w:bCs/>
          <w:sz w:val="24"/>
          <w:szCs w:val="24"/>
          <w:lang w:eastAsia="zh-CN"/>
        </w:rPr>
        <w:t>1</w:t>
      </w:r>
      <w:r w:rsidRPr="000956AA">
        <w:rPr>
          <w:rFonts w:ascii="Times New Roman" w:eastAsia="Times New Roman" w:hAnsi="Times New Roman"/>
          <w:b/>
          <w:bCs/>
          <w:sz w:val="24"/>
          <w:szCs w:val="24"/>
          <w:lang w:eastAsia="zh-CN"/>
        </w:rPr>
        <w:t xml:space="preserve">. </w:t>
      </w:r>
      <w:r w:rsidRPr="000956AA">
        <w:rPr>
          <w:rFonts w:ascii="Times New Roman" w:hAnsi="Times New Roman"/>
          <w:b/>
        </w:rPr>
        <w:t>in ordine ai requisiti di cui all’art. 94 del D.lgs. 36/2023 che:</w:t>
      </w:r>
    </w:p>
    <w:p w14:paraId="5FC2C9E3" w14:textId="77777777" w:rsidR="00E2486F" w:rsidRPr="000956AA" w:rsidRDefault="00E2486F" w:rsidP="00E2486F">
      <w:pPr>
        <w:widowControl w:val="0"/>
        <w:numPr>
          <w:ilvl w:val="0"/>
          <w:numId w:val="21"/>
        </w:numPr>
        <w:suppressAutoHyphens/>
        <w:ind w:left="567" w:hanging="299"/>
        <w:contextualSpacing/>
        <w:jc w:val="both"/>
        <w:rPr>
          <w:rFonts w:ascii="Times New Roman" w:hAnsi="Times New Roman"/>
        </w:rPr>
      </w:pPr>
      <w:r w:rsidRPr="000956AA">
        <w:rPr>
          <w:rFonts w:ascii="Times New Roman" w:hAnsi="Times New Roman"/>
        </w:rPr>
        <w:t>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C7FD3A" w14:textId="77777777" w:rsidR="00E2486F" w:rsidRPr="000956AA" w:rsidRDefault="00E2486F" w:rsidP="00E2486F">
      <w:pPr>
        <w:numPr>
          <w:ilvl w:val="0"/>
          <w:numId w:val="21"/>
        </w:numPr>
        <w:suppressAutoHyphens/>
        <w:ind w:left="567" w:hanging="299"/>
        <w:jc w:val="both"/>
        <w:rPr>
          <w:rFonts w:ascii="Times New Roman" w:hAnsi="Times New Roman"/>
        </w:rPr>
      </w:pPr>
      <w:r w:rsidRPr="000956AA">
        <w:rPr>
          <w:rFonts w:ascii="Times New Roman" w:hAnsi="Times New Roman"/>
        </w:rPr>
        <w:t>che, con riferimento al sottoscritto dichiarante e ai soggetti indicati al comma 3 dell’art. 94 del D.lgs.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94A8C42" w14:textId="77777777" w:rsidR="00E2486F" w:rsidRPr="000956AA" w:rsidRDefault="00E2486F" w:rsidP="00E2486F">
      <w:pPr>
        <w:numPr>
          <w:ilvl w:val="0"/>
          <w:numId w:val="21"/>
        </w:numPr>
        <w:suppressAutoHyphens/>
        <w:ind w:left="567" w:hanging="299"/>
        <w:contextualSpacing/>
        <w:jc w:val="both"/>
        <w:rPr>
          <w:rFonts w:ascii="Times New Roman" w:hAnsi="Times New Roman"/>
        </w:rPr>
      </w:pPr>
      <w:r w:rsidRPr="000956AA">
        <w:rPr>
          <w:rFonts w:ascii="Times New Roman" w:hAnsi="Times New Roman"/>
        </w:rPr>
        <w:t>di non versare in alcuna delle cause di esclusione di cui al comma 5 dell’articolo 94 del d.lgs. 36/2023, laddove applicabili, cui si rinvia e che si intende qui per ripetuto e trascritto;</w:t>
      </w:r>
    </w:p>
    <w:p w14:paraId="6BF3B948" w14:textId="77777777" w:rsidR="00E2486F" w:rsidRPr="000956AA" w:rsidRDefault="00E2486F" w:rsidP="00E2486F">
      <w:pPr>
        <w:numPr>
          <w:ilvl w:val="0"/>
          <w:numId w:val="21"/>
        </w:numPr>
        <w:suppressAutoHyphens/>
        <w:ind w:left="567" w:hanging="299"/>
        <w:contextualSpacing/>
        <w:jc w:val="both"/>
        <w:rPr>
          <w:rFonts w:ascii="Times New Roman" w:hAnsi="Times New Roman"/>
        </w:rPr>
      </w:pPr>
      <w:r w:rsidRPr="000956AA">
        <w:rPr>
          <w:rFonts w:ascii="Times New Roman" w:hAnsi="Times New Roman"/>
        </w:rPr>
        <w:t>che, ai sensi dell’articolo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0180249" w14:textId="77777777" w:rsidR="00E2486F" w:rsidRPr="00E2486F" w:rsidRDefault="00E2486F" w:rsidP="00E2486F">
      <w:pPr>
        <w:suppressAutoHyphens/>
        <w:ind w:left="770" w:hanging="360"/>
        <w:contextualSpacing/>
        <w:jc w:val="both"/>
        <w:rPr>
          <w:rFonts w:ascii="Times New Roman" w:eastAsia="Times New Roman" w:hAnsi="Times New Roman"/>
          <w:b/>
          <w:bCs/>
          <w:iCs/>
          <w:sz w:val="24"/>
          <w:szCs w:val="24"/>
          <w:u w:val="single"/>
          <w:lang w:eastAsia="zh-CN"/>
        </w:rPr>
      </w:pPr>
    </w:p>
    <w:p w14:paraId="341C5933" w14:textId="77777777" w:rsidR="00E2486F" w:rsidRPr="00E2486F" w:rsidRDefault="00E2486F" w:rsidP="00E2486F">
      <w:pPr>
        <w:suppressAutoHyphens/>
        <w:jc w:val="both"/>
        <w:rPr>
          <w:rFonts w:ascii="Times New Roman" w:eastAsia="Times New Roman" w:hAnsi="Times New Roman"/>
          <w:sz w:val="24"/>
          <w:szCs w:val="24"/>
          <w:lang w:eastAsia="zh-CN"/>
        </w:rPr>
      </w:pPr>
      <w:r w:rsidRPr="00E2486F">
        <w:rPr>
          <w:rFonts w:ascii="Times New Roman" w:eastAsia="Times New Roman" w:hAnsi="Times New Roman"/>
          <w:b/>
          <w:bCs/>
          <w:sz w:val="24"/>
          <w:szCs w:val="24"/>
          <w:lang w:eastAsia="zh-CN"/>
        </w:rPr>
        <w:t>2. in ordine ai requisiti di cui all’art. 95 del D.lgs. 36/2023:</w:t>
      </w:r>
    </w:p>
    <w:p w14:paraId="3E96D996" w14:textId="77777777" w:rsidR="00E2486F" w:rsidRPr="000956AA" w:rsidRDefault="00E2486F" w:rsidP="00E2486F">
      <w:pPr>
        <w:numPr>
          <w:ilvl w:val="0"/>
          <w:numId w:val="22"/>
        </w:numPr>
        <w:suppressAutoHyphens/>
        <w:ind w:left="567" w:hanging="283"/>
        <w:jc w:val="both"/>
        <w:rPr>
          <w:rFonts w:ascii="Times New Roman" w:hAnsi="Times New Roman"/>
        </w:rPr>
      </w:pPr>
      <w:r w:rsidRPr="000956AA">
        <w:rPr>
          <w:rFonts w:ascii="Times New Roman" w:hAnsi="Times New Roman"/>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C2631B9" w14:textId="77777777" w:rsidR="00E2486F" w:rsidRPr="000956AA" w:rsidRDefault="00E2486F" w:rsidP="00E2486F">
      <w:pPr>
        <w:numPr>
          <w:ilvl w:val="0"/>
          <w:numId w:val="22"/>
        </w:numPr>
        <w:suppressAutoHyphens/>
        <w:ind w:left="567" w:hanging="283"/>
        <w:jc w:val="both"/>
        <w:rPr>
          <w:rFonts w:ascii="Times New Roman" w:hAnsi="Times New Roman"/>
        </w:rPr>
      </w:pPr>
      <w:r w:rsidRPr="000956AA">
        <w:rPr>
          <w:rFonts w:ascii="Times New Roman" w:hAnsi="Times New Roman"/>
        </w:rPr>
        <w:t xml:space="preserve">che l’operatore economico non ha commesso gravi violazioni non definitivamente accertate agli obblighi relativi al pagamento di imposte e tasse o contributi previdenziali, tenuto conto che </w:t>
      </w:r>
      <w:r w:rsidRPr="000956AA">
        <w:rPr>
          <w:rFonts w:ascii="Times New Roman" w:hAnsi="Times New Roman"/>
        </w:rPr>
        <w:lastRenderedPageBreak/>
        <w:t>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04E6512" w14:textId="77777777" w:rsidR="00E2486F" w:rsidRPr="000956AA" w:rsidRDefault="00E2486F" w:rsidP="00E2486F">
      <w:pPr>
        <w:ind w:left="567"/>
        <w:jc w:val="both"/>
        <w:rPr>
          <w:rFonts w:ascii="Times New Roman" w:hAnsi="Times New Roman"/>
        </w:rPr>
      </w:pPr>
    </w:p>
    <w:p w14:paraId="25D9ADE4" w14:textId="447BDEF6" w:rsidR="00FD5DF3" w:rsidRDefault="007D0D3D" w:rsidP="00FD5DF3">
      <w:pPr>
        <w:suppressAutoHyphens/>
        <w:spacing w:after="160" w:line="259" w:lineRule="auto"/>
        <w:contextualSpacing/>
        <w:jc w:val="both"/>
        <w:rPr>
          <w:rFonts w:ascii="Times New Roman" w:eastAsiaTheme="minorHAnsi" w:hAnsi="Times New Roman"/>
          <w:b/>
          <w:color w:val="4472C4" w:themeColor="accent5"/>
        </w:rPr>
      </w:pPr>
      <w:r w:rsidRPr="000A1533">
        <w:rPr>
          <w:rFonts w:ascii="Times New Roman" w:hAnsi="Times New Roman"/>
          <w:b/>
          <w:bCs/>
          <w:i/>
          <w:iCs/>
          <w:color w:val="4472C5"/>
          <w:lang w:eastAsia="it-IT"/>
        </w:rPr>
        <w:t xml:space="preserve"> </w:t>
      </w:r>
      <w:r w:rsidR="00FD5DF3">
        <w:rPr>
          <w:rFonts w:ascii="Times New Roman" w:eastAsiaTheme="minorHAnsi" w:hAnsi="Times New Roman"/>
          <w:b/>
          <w:color w:val="4472C4" w:themeColor="accent5"/>
        </w:rPr>
        <w:t xml:space="preserve">3. </w:t>
      </w:r>
      <w:r w:rsidR="00FD5DF3" w:rsidRPr="00C165A2">
        <w:rPr>
          <w:rFonts w:ascii="Times New Roman" w:eastAsiaTheme="minorHAnsi" w:hAnsi="Times New Roman"/>
          <w:b/>
          <w:color w:val="4472C4" w:themeColor="accent5"/>
        </w:rPr>
        <w:t>Dichiarazioni in caso di adozione di misure di self-cleaning:</w:t>
      </w:r>
    </w:p>
    <w:p w14:paraId="5F255350" w14:textId="1241E8E2" w:rsidR="00917F83" w:rsidRPr="000956AA" w:rsidRDefault="00917F83" w:rsidP="00FD5DF3">
      <w:pPr>
        <w:suppressAutoHyphens/>
        <w:spacing w:after="160" w:line="259" w:lineRule="auto"/>
        <w:contextualSpacing/>
        <w:jc w:val="both"/>
        <w:rPr>
          <w:rFonts w:ascii="Times New Roman" w:eastAsiaTheme="minorHAnsi" w:hAnsi="Times New Roman"/>
        </w:rPr>
      </w:pPr>
      <w:r w:rsidRPr="000956AA">
        <w:rPr>
          <w:rFonts w:ascii="Times New Roman" w:eastAsiaTheme="minorHAnsi" w:hAnsi="Times New Roman"/>
        </w:rPr>
        <w:t>Qualora l’operatore economico versi in una delle situazioni di cui all’articolo 94 (a eccezione del comma 6) o dell’art. 95 (a eccezione del comma 2) del D.lgs. 36/2023, ossia </w:t>
      </w:r>
      <w:r w:rsidRPr="000956AA">
        <w:rPr>
          <w:rFonts w:ascii="Times New Roman" w:eastAsiaTheme="minorHAnsi" w:hAnsi="Times New Roman"/>
          <w:i/>
          <w:iCs/>
        </w:rPr>
        <w:t>(indicare la circostanza che genererebbe una ipotesi di esclusione)</w:t>
      </w:r>
      <w:r w:rsidRPr="000956AA">
        <w:rPr>
          <w:rFonts w:ascii="Times New Roman" w:eastAsiaTheme="minorHAnsi" w:hAnsi="Times New Roman"/>
        </w:rPr>
        <w:t> ________________________________________</w:t>
      </w:r>
    </w:p>
    <w:p w14:paraId="2AF0C850" w14:textId="77777777" w:rsidR="00FD5DF3" w:rsidRPr="00C165A2" w:rsidRDefault="00FD5DF3" w:rsidP="00FD5DF3">
      <w:pPr>
        <w:suppressAutoHyphens/>
        <w:spacing w:after="160" w:line="259" w:lineRule="auto"/>
        <w:ind w:left="644"/>
        <w:contextualSpacing/>
        <w:jc w:val="both"/>
        <w:rPr>
          <w:rFonts w:ascii="Times New Roman" w:eastAsiaTheme="minorHAnsi" w:hAnsi="Times New Roman"/>
          <w:b/>
          <w:color w:val="4472C4" w:themeColor="accent5"/>
        </w:rPr>
      </w:pPr>
    </w:p>
    <w:p w14:paraId="72417FA6" w14:textId="45A5D8CA" w:rsidR="00FD5DF3" w:rsidRPr="00C165A2" w:rsidRDefault="00FD5DF3" w:rsidP="00D84136">
      <w:pPr>
        <w:suppressAutoHyphens/>
        <w:spacing w:after="160" w:line="259" w:lineRule="auto"/>
        <w:contextualSpacing/>
        <w:rPr>
          <w:rFonts w:ascii="Times New Roman" w:eastAsiaTheme="minorHAnsi" w:hAnsi="Times New Roman"/>
        </w:rPr>
      </w:pPr>
      <w:r w:rsidRPr="00C165A2">
        <w:rPr>
          <w:rFonts w:ascii="Times New Roman" w:eastAsiaTheme="minorHAnsi" w:hAnsi="Times New Roman"/>
          <w:b/>
        </w:rPr>
        <w:t>INSERISCE</w:t>
      </w:r>
      <w:r w:rsidRPr="00C165A2">
        <w:rPr>
          <w:rFonts w:ascii="Times New Roman" w:eastAsiaTheme="minorHAnsi" w:hAnsi="Times New Roman"/>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5CAF44C" w14:textId="77777777" w:rsidR="00FD5DF3" w:rsidRPr="00C165A2" w:rsidRDefault="00FD5DF3" w:rsidP="00FD5DF3">
      <w:pPr>
        <w:suppressAutoHyphens/>
        <w:spacing w:after="160" w:line="259" w:lineRule="auto"/>
        <w:contextualSpacing/>
        <w:jc w:val="both"/>
        <w:rPr>
          <w:rFonts w:ascii="Times New Roman" w:eastAsiaTheme="minorHAnsi" w:hAnsi="Times New Roman"/>
        </w:rPr>
      </w:pPr>
      <w:r w:rsidRPr="00C165A2">
        <w:rPr>
          <w:rFonts w:ascii="Times New Roman" w:eastAsiaTheme="minorHAnsi" w:hAnsi="Times New Roman"/>
        </w:rPr>
        <w:t>in alternativa, dichiara che è stato impossibilitato ad adottare misure di self cleaning per i seguenti motivi ……………………………. [</w:t>
      </w:r>
      <w:r w:rsidRPr="00C165A2">
        <w:rPr>
          <w:rFonts w:ascii="Times New Roman" w:eastAsiaTheme="minorHAnsi" w:hAnsi="Times New Roman"/>
          <w:i/>
        </w:rPr>
        <w:t>indicare le motivazioni …………………]</w:t>
      </w:r>
      <w:r w:rsidRPr="00C165A2">
        <w:rPr>
          <w:rFonts w:ascii="Times New Roman" w:eastAsiaTheme="minorHAnsi" w:hAnsi="Times New Roman"/>
        </w:rPr>
        <w:t xml:space="preserve"> e si impegna ad adottare misure idonee e a comunicare le stesse tempestivamente e comunque prima dell’aggiudicazione.</w:t>
      </w:r>
    </w:p>
    <w:p w14:paraId="660ADE26" w14:textId="77777777" w:rsidR="00FD5DF3" w:rsidRDefault="00FD5DF3" w:rsidP="00FD5DF3">
      <w:pPr>
        <w:autoSpaceDE w:val="0"/>
        <w:autoSpaceDN w:val="0"/>
        <w:adjustRightInd w:val="0"/>
        <w:jc w:val="both"/>
        <w:rPr>
          <w:rFonts w:ascii="Times New Roman" w:hAnsi="Times New Roman"/>
          <w:b/>
          <w:bCs/>
          <w:i/>
          <w:color w:val="000000"/>
          <w:u w:val="single"/>
          <w:lang w:eastAsia="it-IT"/>
        </w:rPr>
      </w:pPr>
    </w:p>
    <w:p w14:paraId="610D27DF" w14:textId="77777777" w:rsidR="00FD5DF3" w:rsidRDefault="00FD5DF3" w:rsidP="00023EBB">
      <w:pPr>
        <w:autoSpaceDE w:val="0"/>
        <w:autoSpaceDN w:val="0"/>
        <w:adjustRightInd w:val="0"/>
        <w:jc w:val="both"/>
        <w:rPr>
          <w:rFonts w:ascii="Times New Roman" w:hAnsi="Times New Roman"/>
          <w:b/>
          <w:bCs/>
          <w:color w:val="4472C5"/>
          <w:lang w:eastAsia="it-IT"/>
        </w:rPr>
      </w:pPr>
    </w:p>
    <w:p w14:paraId="1E0DCFAA" w14:textId="5D816087" w:rsidR="00AB6507" w:rsidRPr="000A1533" w:rsidRDefault="006975B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 xml:space="preserve">4. </w:t>
      </w:r>
      <w:r w:rsidR="00AB6507" w:rsidRPr="000A1533">
        <w:rPr>
          <w:rFonts w:ascii="Times New Roman" w:hAnsi="Times New Roman"/>
          <w:b/>
          <w:bCs/>
          <w:color w:val="4472C5"/>
          <w:lang w:eastAsia="it-IT"/>
        </w:rPr>
        <w:t xml:space="preserve"> Dichiarazioni in caso di sottoposizione a concordato preventivo con continuità aziendale</w:t>
      </w:r>
    </w:p>
    <w:p w14:paraId="75DDA2A8" w14:textId="77777777" w:rsidR="00D84136" w:rsidRDefault="00D84136" w:rsidP="00D84136">
      <w:pPr>
        <w:autoSpaceDE w:val="0"/>
        <w:autoSpaceDN w:val="0"/>
        <w:adjustRightInd w:val="0"/>
        <w:ind w:right="-427"/>
        <w:rPr>
          <w:rFonts w:ascii="Times New Roman" w:hAnsi="Times New Roman"/>
          <w:b/>
          <w:bCs/>
          <w:color w:val="000000"/>
          <w:lang w:eastAsia="it-IT"/>
        </w:rPr>
      </w:pPr>
    </w:p>
    <w:p w14:paraId="5F4C83F5" w14:textId="5CC11208" w:rsidR="00AB6507" w:rsidRPr="00D84136"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il provvedimento di ammissione al concordato è stato emesso</w:t>
      </w:r>
      <w:r w:rsidR="00F16DFB" w:rsidRPr="00D84136">
        <w:rPr>
          <w:rFonts w:ascii="Times New Roman" w:hAnsi="Times New Roman"/>
          <w:color w:val="000000"/>
          <w:lang w:eastAsia="it-IT"/>
        </w:rPr>
        <w:t xml:space="preserve"> il </w:t>
      </w:r>
      <w:r w:rsidRPr="00D84136">
        <w:rPr>
          <w:rFonts w:ascii="Times New Roman" w:hAnsi="Times New Roman"/>
          <w:color w:val="000000"/>
          <w:lang w:eastAsia="it-IT"/>
        </w:rPr>
        <w:t>…………………</w:t>
      </w:r>
      <w:r w:rsidR="00F16DFB" w:rsidRPr="00D84136">
        <w:rPr>
          <w:rFonts w:ascii="Times New Roman" w:hAnsi="Times New Roman"/>
          <w:color w:val="000000"/>
          <w:lang w:eastAsia="it-IT"/>
        </w:rPr>
        <w:t>da</w:t>
      </w:r>
      <w:r w:rsidRPr="00D84136">
        <w:rPr>
          <w:rFonts w:ascii="Times New Roman" w:hAnsi="Times New Roman"/>
          <w:color w:val="000000"/>
          <w:lang w:eastAsia="it-IT"/>
        </w:rPr>
        <w:t>………………………………………………………</w:t>
      </w:r>
    </w:p>
    <w:p w14:paraId="1F986B9E" w14:textId="77777777" w:rsidR="00D84136" w:rsidRDefault="00D84136" w:rsidP="00D84136">
      <w:pPr>
        <w:autoSpaceDE w:val="0"/>
        <w:autoSpaceDN w:val="0"/>
        <w:adjustRightInd w:val="0"/>
        <w:ind w:right="-427"/>
        <w:rPr>
          <w:rFonts w:ascii="Times New Roman" w:hAnsi="Times New Roman"/>
          <w:b/>
          <w:bCs/>
          <w:color w:val="000000"/>
          <w:lang w:eastAsia="it-IT"/>
        </w:rPr>
      </w:pPr>
    </w:p>
    <w:p w14:paraId="66CDDED1" w14:textId="25894E95" w:rsidR="00AB6507" w:rsidRPr="00D84136"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il provvedimento di autorizzazione a partecipare alle gare è stato emesso il …………….. da</w:t>
      </w:r>
      <w:r w:rsidR="00F16DFB" w:rsidRPr="00D84136">
        <w:rPr>
          <w:rFonts w:ascii="Times New Roman" w:hAnsi="Times New Roman"/>
          <w:color w:val="000000"/>
          <w:lang w:eastAsia="it-IT"/>
        </w:rPr>
        <w:t>………………………….</w:t>
      </w:r>
      <w:r w:rsidRPr="00D84136">
        <w:rPr>
          <w:rFonts w:ascii="Times New Roman" w:hAnsi="Times New Roman"/>
          <w:color w:val="000000"/>
          <w:lang w:eastAsia="it-IT"/>
        </w:rPr>
        <w:t>………………………..</w:t>
      </w:r>
    </w:p>
    <w:p w14:paraId="02E9E387" w14:textId="5DF34698" w:rsidR="00AB6507" w:rsidRPr="000A1533" w:rsidRDefault="00AB6507" w:rsidP="000A531F">
      <w:pPr>
        <w:autoSpaceDE w:val="0"/>
        <w:autoSpaceDN w:val="0"/>
        <w:adjustRightInd w:val="0"/>
        <w:ind w:right="-427"/>
        <w:jc w:val="both"/>
        <w:rPr>
          <w:rFonts w:ascii="Times New Roman" w:hAnsi="Times New Roman"/>
          <w:i/>
          <w:iCs/>
          <w:color w:val="000000"/>
          <w:lang w:eastAsia="it-IT"/>
        </w:rPr>
      </w:pPr>
      <w:r w:rsidRPr="000A1533">
        <w:rPr>
          <w:rFonts w:ascii="Times New Roman" w:hAnsi="Times New Roman"/>
          <w:i/>
          <w:iCs/>
          <w:color w:val="000000"/>
          <w:lang w:eastAsia="it-IT"/>
        </w:rPr>
        <w:t>(solo in caso di raggruppamento)</w:t>
      </w:r>
    </w:p>
    <w:p w14:paraId="314BF4C0" w14:textId="77777777" w:rsidR="00D84136" w:rsidRDefault="00D84136" w:rsidP="00D84136">
      <w:pPr>
        <w:autoSpaceDE w:val="0"/>
        <w:autoSpaceDN w:val="0"/>
        <w:adjustRightInd w:val="0"/>
        <w:ind w:right="-427"/>
        <w:rPr>
          <w:rFonts w:ascii="Times New Roman" w:hAnsi="Times New Roman"/>
          <w:b/>
          <w:bCs/>
          <w:color w:val="000000"/>
          <w:lang w:eastAsia="it-IT"/>
        </w:rPr>
      </w:pPr>
    </w:p>
    <w:p w14:paraId="2BB3FBDB" w14:textId="684EC798" w:rsidR="00AB6507" w:rsidRPr="00D84136"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le altre imprese aderenti al raggruppamento non sono assoggettate ad una procedura</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concorsuale, ai sensi dell’articolo 95, commi 4 e 5, del decreto legislativo n. 14/2019</w:t>
      </w:r>
      <w:r w:rsidR="000A531F" w:rsidRPr="00D84136">
        <w:rPr>
          <w:rFonts w:ascii="Times New Roman" w:hAnsi="Times New Roman"/>
          <w:color w:val="000000"/>
          <w:lang w:eastAsia="it-IT"/>
        </w:rPr>
        <w:t>.</w:t>
      </w:r>
    </w:p>
    <w:p w14:paraId="1BBA919D" w14:textId="77777777" w:rsidR="00D84136" w:rsidRDefault="00D84136" w:rsidP="00D84136">
      <w:pPr>
        <w:autoSpaceDE w:val="0"/>
        <w:autoSpaceDN w:val="0"/>
        <w:adjustRightInd w:val="0"/>
        <w:ind w:right="-427"/>
        <w:rPr>
          <w:rFonts w:ascii="Times New Roman" w:hAnsi="Times New Roman"/>
          <w:b/>
          <w:bCs/>
          <w:color w:val="000000"/>
          <w:lang w:eastAsia="it-IT"/>
        </w:rPr>
      </w:pPr>
    </w:p>
    <w:p w14:paraId="623404B7" w14:textId="33DF954A" w:rsidR="00AB6507"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ALLEGA </w:t>
      </w:r>
      <w:r w:rsidRPr="00D84136">
        <w:rPr>
          <w:rFonts w:ascii="Times New Roman" w:hAnsi="Times New Roman"/>
          <w:color w:val="000000"/>
          <w:lang w:eastAsia="it-IT"/>
        </w:rPr>
        <w:t>la relazione di un professionista in possesso dei requisiti di cui all'articolo 2, comma 1, lettera o) del</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decreto legislativo succitato che attesta la conformità al piano e la ragionevole capacità di adempimento del</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contratto</w:t>
      </w:r>
    </w:p>
    <w:p w14:paraId="236F0FDA" w14:textId="77777777" w:rsidR="00D84136" w:rsidRPr="00D84136" w:rsidRDefault="00D84136" w:rsidP="00D84136">
      <w:pPr>
        <w:autoSpaceDE w:val="0"/>
        <w:autoSpaceDN w:val="0"/>
        <w:adjustRightInd w:val="0"/>
        <w:ind w:right="-427"/>
        <w:rPr>
          <w:rFonts w:ascii="Times New Roman" w:hAnsi="Times New Roman"/>
          <w:color w:val="000000"/>
          <w:lang w:eastAsia="it-IT"/>
        </w:rPr>
      </w:pPr>
    </w:p>
    <w:p w14:paraId="00A5D73F" w14:textId="6E8B092B" w:rsidR="00AB6507" w:rsidRPr="000A1533" w:rsidRDefault="006975B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5</w:t>
      </w:r>
      <w:r w:rsidR="00AB6507" w:rsidRPr="000A1533">
        <w:rPr>
          <w:rFonts w:ascii="Times New Roman" w:hAnsi="Times New Roman"/>
          <w:b/>
          <w:bCs/>
          <w:color w:val="4472C5"/>
          <w:lang w:eastAsia="it-IT"/>
        </w:rPr>
        <w:t>. Dichiarazioni in caso di sottoposizione a sequestro/confisca</w:t>
      </w:r>
    </w:p>
    <w:p w14:paraId="35A0E916" w14:textId="1AAF79BE"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(In caso di Sottoposizione a sequestro o confisca ai sensi dell'articolo 240-bis del codice penale o degli articoli</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20 e 24 del decreto legislativo 6 settembre 2011, n. 159, e affidamento a custode o amministratore giudiziario</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o finanziario)</w:t>
      </w:r>
    </w:p>
    <w:p w14:paraId="19983F40" w14:textId="77777777" w:rsidR="00D84136" w:rsidRDefault="00D84136" w:rsidP="00D84136">
      <w:pPr>
        <w:autoSpaceDE w:val="0"/>
        <w:autoSpaceDN w:val="0"/>
        <w:adjustRightInd w:val="0"/>
        <w:rPr>
          <w:rFonts w:ascii="Times New Roman" w:hAnsi="Times New Roman"/>
          <w:b/>
          <w:bCs/>
          <w:color w:val="000000"/>
          <w:lang w:eastAsia="it-IT"/>
        </w:rPr>
      </w:pPr>
    </w:p>
    <w:p w14:paraId="080FC685" w14:textId="58002BAC" w:rsidR="00AB6507" w:rsidRPr="00D84136" w:rsidRDefault="00AB6507"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è stato emesso il provvedimento …. (</w:t>
      </w:r>
      <w:r w:rsidRPr="00D84136">
        <w:rPr>
          <w:rFonts w:ascii="Times New Roman" w:hAnsi="Times New Roman"/>
          <w:i/>
          <w:iCs/>
          <w:color w:val="000000"/>
          <w:lang w:eastAsia="it-IT"/>
        </w:rPr>
        <w:t xml:space="preserve">indicare il tipo di provvedimento </w:t>
      </w:r>
      <w:r w:rsidR="00F16DFB" w:rsidRPr="00D84136">
        <w:rPr>
          <w:rFonts w:ascii="Times New Roman" w:hAnsi="Times New Roman"/>
          <w:i/>
          <w:iCs/>
          <w:color w:val="000000"/>
          <w:lang w:eastAsia="it-IT"/>
        </w:rPr>
        <w:t>………..</w:t>
      </w:r>
      <w:r w:rsidRPr="00D84136">
        <w:rPr>
          <w:rFonts w:ascii="Times New Roman" w:hAnsi="Times New Roman"/>
          <w:i/>
          <w:iCs/>
          <w:color w:val="000000"/>
          <w:lang w:eastAsia="it-IT"/>
        </w:rPr>
        <w:t>… Sottoposizione a</w:t>
      </w:r>
      <w:r w:rsidR="00F16DFB" w:rsidRPr="00D84136">
        <w:rPr>
          <w:rFonts w:ascii="Times New Roman" w:hAnsi="Times New Roman"/>
          <w:i/>
          <w:iCs/>
          <w:color w:val="000000"/>
          <w:lang w:eastAsia="it-IT"/>
        </w:rPr>
        <w:t xml:space="preserve"> </w:t>
      </w:r>
      <w:r w:rsidRPr="00D84136">
        <w:rPr>
          <w:rFonts w:ascii="Times New Roman" w:hAnsi="Times New Roman"/>
          <w:i/>
          <w:iCs/>
          <w:color w:val="000000"/>
          <w:lang w:eastAsia="it-IT"/>
        </w:rPr>
        <w:t>sequestro o confisca ai sensi dell'articolo 240-bis del codice penale o degli articoli 20 e 24 del decreto legislativo</w:t>
      </w:r>
      <w:r w:rsidR="00F16DFB" w:rsidRPr="00D84136">
        <w:rPr>
          <w:rFonts w:ascii="Times New Roman" w:hAnsi="Times New Roman"/>
          <w:i/>
          <w:iCs/>
          <w:color w:val="000000"/>
          <w:lang w:eastAsia="it-IT"/>
        </w:rPr>
        <w:t xml:space="preserve"> </w:t>
      </w:r>
      <w:r w:rsidRPr="00D84136">
        <w:rPr>
          <w:rFonts w:ascii="Times New Roman" w:hAnsi="Times New Roman"/>
          <w:i/>
          <w:iCs/>
          <w:color w:val="000000"/>
          <w:lang w:eastAsia="it-IT"/>
        </w:rPr>
        <w:t>6 settembre 2011, n. 159, e affidamento a custode o amministratore giudiziario o finanziario</w:t>
      </w:r>
      <w:r w:rsidRPr="00D84136">
        <w:rPr>
          <w:rFonts w:ascii="Times New Roman" w:hAnsi="Times New Roman"/>
          <w:color w:val="000000"/>
          <w:lang w:eastAsia="it-IT"/>
        </w:rPr>
        <w:t>) in data …</w:t>
      </w:r>
      <w:r w:rsidR="00F16DFB" w:rsidRPr="00D84136">
        <w:rPr>
          <w:rFonts w:ascii="Times New Roman" w:hAnsi="Times New Roman"/>
          <w:color w:val="000000"/>
          <w:lang w:eastAsia="it-IT"/>
        </w:rPr>
        <w:t>……..</w:t>
      </w:r>
      <w:r w:rsidRPr="00D84136">
        <w:rPr>
          <w:rFonts w:ascii="Times New Roman" w:hAnsi="Times New Roman"/>
          <w:color w:val="000000"/>
          <w:lang w:eastAsia="it-IT"/>
        </w:rPr>
        <w:t xml:space="preserve"> da parte</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di …</w:t>
      </w:r>
      <w:r w:rsidR="00F16DFB" w:rsidRPr="00D84136">
        <w:rPr>
          <w:rFonts w:ascii="Times New Roman" w:hAnsi="Times New Roman"/>
          <w:color w:val="000000"/>
          <w:lang w:eastAsia="it-IT"/>
        </w:rPr>
        <w:t>……………………………………</w:t>
      </w:r>
    </w:p>
    <w:p w14:paraId="261B60E9" w14:textId="77777777" w:rsidR="00AB6507" w:rsidRDefault="00AB6507" w:rsidP="00023EBB">
      <w:pPr>
        <w:autoSpaceDE w:val="0"/>
        <w:autoSpaceDN w:val="0"/>
        <w:adjustRightInd w:val="0"/>
        <w:jc w:val="both"/>
        <w:rPr>
          <w:rFonts w:ascii="Times New Roman" w:hAnsi="Times New Roman"/>
          <w:color w:val="000000"/>
          <w:lang w:eastAsia="it-IT"/>
        </w:rPr>
      </w:pPr>
    </w:p>
    <w:p w14:paraId="22819EFF" w14:textId="647D4D33" w:rsidR="006975BD" w:rsidRDefault="006975BD" w:rsidP="006975BD">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6</w:t>
      </w:r>
      <w:r w:rsidR="00AB6507" w:rsidRPr="000A1533">
        <w:rPr>
          <w:rFonts w:ascii="Times New Roman" w:hAnsi="Times New Roman"/>
          <w:b/>
          <w:bCs/>
          <w:color w:val="4472C5"/>
          <w:lang w:eastAsia="it-IT"/>
        </w:rPr>
        <w:t>.</w:t>
      </w:r>
      <w:r w:rsidRPr="006975BD">
        <w:rPr>
          <w:rFonts w:ascii="Times New Roman" w:hAnsi="Times New Roman"/>
          <w:b/>
          <w:bCs/>
          <w:color w:val="4472C5"/>
          <w:lang w:eastAsia="it-IT"/>
        </w:rPr>
        <w:t xml:space="preserve"> </w:t>
      </w:r>
      <w:r w:rsidRPr="000A1533">
        <w:rPr>
          <w:rFonts w:ascii="Times New Roman" w:hAnsi="Times New Roman"/>
          <w:b/>
          <w:bCs/>
          <w:color w:val="4472C5"/>
          <w:lang w:eastAsia="it-IT"/>
        </w:rPr>
        <w:t xml:space="preserve"> </w:t>
      </w:r>
      <w:r>
        <w:rPr>
          <w:rFonts w:ascii="Times New Roman" w:hAnsi="Times New Roman"/>
          <w:b/>
          <w:bCs/>
          <w:color w:val="4472C5"/>
          <w:lang w:eastAsia="it-IT"/>
        </w:rPr>
        <w:t>Dichiarazione STRUTTURE</w:t>
      </w:r>
    </w:p>
    <w:p w14:paraId="61BD5A14" w14:textId="77777777" w:rsidR="006975BD" w:rsidRPr="0070588C" w:rsidRDefault="006975BD" w:rsidP="006975BD">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 xml:space="preserve">di avere la </w:t>
      </w:r>
      <w:r w:rsidRPr="00652830">
        <w:rPr>
          <w:rFonts w:ascii="Times New Roman" w:eastAsia="Wingdings" w:hAnsi="Times New Roman"/>
          <w:b/>
          <w:lang w:eastAsia="zh-CN"/>
        </w:rPr>
        <w:t>disponibilità di idonei immobili per nr. ___________complessivo di posti</w:t>
      </w:r>
      <w:r w:rsidRPr="0070588C">
        <w:rPr>
          <w:rFonts w:ascii="Times New Roman" w:eastAsia="Wingdings" w:hAnsi="Times New Roman"/>
          <w:lang w:eastAsia="zh-CN"/>
        </w:rPr>
        <w:t>, di cui fornisce dettaglio nell’elenco che segue:</w:t>
      </w:r>
    </w:p>
    <w:p w14:paraId="3835890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78D5E019"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lastRenderedPageBreak/>
        <w:t xml:space="preserve">-Titolo (proprietà/comodato/ altro.)______________________________ </w:t>
      </w:r>
    </w:p>
    <w:p w14:paraId="40031F23"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 Indicazione degli estremi della Proprietà (persona fisica o giuridica) </w:t>
      </w:r>
    </w:p>
    <w:p w14:paraId="52CE4586"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4E4E0E47"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2386A983"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Data e luogo di nascita ____________________________________________________________________</w:t>
      </w:r>
    </w:p>
    <w:p w14:paraId="0021D9C4"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Residenza ______________________________________________________________________________</w:t>
      </w:r>
    </w:p>
    <w:p w14:paraId="2DABD925"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Codice fiscale/ partita IVA_________________________________________________________________ </w:t>
      </w:r>
    </w:p>
    <w:p w14:paraId="34B628F9" w14:textId="77777777" w:rsidR="006975BD" w:rsidRPr="0070588C" w:rsidRDefault="006975BD" w:rsidP="006975BD">
      <w:pPr>
        <w:jc w:val="both"/>
        <w:rPr>
          <w:rFonts w:ascii="Times New Roman" w:hAnsi="Times New Roman"/>
          <w:color w:val="000000"/>
          <w:lang w:eastAsia="it-IT"/>
        </w:rPr>
      </w:pPr>
    </w:p>
    <w:p w14:paraId="4B4EBA17"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2) Comune__________________________via______________________________nr. _____ numero posti totali disponibili_________ di cui nr. _________ per uomini nr. _________ per donne e nr. __________ per minori. </w:t>
      </w:r>
    </w:p>
    <w:p w14:paraId="2645D1D5"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-Titolo (proprietà/comodato/ altro.)______________________________ </w:t>
      </w:r>
    </w:p>
    <w:p w14:paraId="5F8FAB2C"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-Indicazione degli estremi della Proprietà (persona fisica o giuridica) </w:t>
      </w:r>
    </w:p>
    <w:p w14:paraId="25A6AC2D"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Nome e Cognome/Denominazione/Ragione sociale</w:t>
      </w:r>
    </w:p>
    <w:p w14:paraId="0627F120"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455A03A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294A41BC"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20C881A5" w14:textId="77777777" w:rsidR="006975BD" w:rsidRPr="0070588C" w:rsidRDefault="006975BD" w:rsidP="006975BD">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47226132" w14:textId="77777777" w:rsidR="006975BD" w:rsidRPr="0070588C" w:rsidRDefault="006975BD" w:rsidP="001B3241">
      <w:pPr>
        <w:pStyle w:val="Paragrafoelenco"/>
        <w:numPr>
          <w:ilvl w:val="0"/>
          <w:numId w:val="12"/>
        </w:numPr>
        <w:tabs>
          <w:tab w:val="decimal" w:pos="284"/>
          <w:tab w:val="decimal" w:pos="1512"/>
        </w:tabs>
        <w:spacing w:before="0" w:after="0" w:line="240" w:lineRule="auto"/>
        <w:ind w:left="426" w:right="-10" w:hanging="426"/>
        <w:contextualSpacing w:val="0"/>
        <w:rPr>
          <w:rFonts w:ascii="Times New Roman" w:eastAsia="Wingdings" w:hAnsi="Times New Roman"/>
          <w:lang w:eastAsia="zh-CN"/>
        </w:rPr>
      </w:pPr>
      <w:r w:rsidRPr="0070588C">
        <w:rPr>
          <w:rFonts w:ascii="Times New Roman" w:eastAsia="Wingdings" w:hAnsi="Times New Roman"/>
          <w:lang w:eastAsia="zh-CN"/>
        </w:rPr>
        <w:t>-</w:t>
      </w:r>
    </w:p>
    <w:p w14:paraId="0CF7953B" w14:textId="77777777" w:rsidR="006975BD" w:rsidRPr="0070588C" w:rsidRDefault="006975BD" w:rsidP="006975BD">
      <w:pPr>
        <w:ind w:right="-10"/>
        <w:jc w:val="both"/>
        <w:rPr>
          <w:rFonts w:ascii="Times New Roman" w:eastAsia="Wingdings" w:hAnsi="Times New Roman"/>
          <w:lang w:eastAsia="zh-CN"/>
        </w:rPr>
      </w:pPr>
      <w:r w:rsidRPr="004C750E">
        <w:rPr>
          <w:rFonts w:ascii="Times New Roman" w:eastAsia="Wingdings" w:hAnsi="Times New Roman"/>
          <w:lang w:eastAsia="zh-CN"/>
        </w:rPr>
        <w:t>ovvero</w:t>
      </w:r>
    </w:p>
    <w:p w14:paraId="1124B8A6" w14:textId="648D98A6" w:rsidR="006975BD" w:rsidRPr="0070588C" w:rsidRDefault="006975BD" w:rsidP="006975BD">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di essere in possesso dell'impegno</w:t>
      </w:r>
      <w:r>
        <w:rPr>
          <w:rFonts w:ascii="Times New Roman" w:eastAsia="Wingdings" w:hAnsi="Times New Roman"/>
          <w:b/>
          <w:lang w:eastAsia="zh-CN"/>
        </w:rPr>
        <w:t xml:space="preserve"> </w:t>
      </w:r>
      <w:r w:rsidRPr="00652830">
        <w:rPr>
          <w:rFonts w:ascii="Times New Roman" w:eastAsia="Wingdings" w:hAnsi="Times New Roman"/>
          <w:b/>
          <w:bCs/>
          <w:lang w:eastAsia="zh-CN"/>
        </w:rPr>
        <w:t>del titolare a concedere la disponibilità di idonei immobili per nr. ________ complessivo di posti,</w:t>
      </w:r>
      <w:r w:rsidRPr="0070588C">
        <w:rPr>
          <w:rFonts w:ascii="Times New Roman" w:eastAsia="Wingdings" w:hAnsi="Times New Roman"/>
          <w:lang w:eastAsia="zh-CN"/>
        </w:rPr>
        <w:t xml:space="preserve"> di cui fornisce dettaglio nell’elenco che segue:</w:t>
      </w:r>
    </w:p>
    <w:p w14:paraId="48CC8555"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6923DD3A"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1FEAE1A0"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10DE6BA7"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3FD4A5CF"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5BE9BC41"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30E80373"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4FD91397" w14:textId="77777777" w:rsidR="006975BD" w:rsidRPr="0070588C" w:rsidRDefault="006975BD" w:rsidP="006975BD">
      <w:pPr>
        <w:jc w:val="both"/>
        <w:rPr>
          <w:rFonts w:ascii="Times New Roman" w:eastAsia="Wingdings" w:hAnsi="Times New Roman"/>
          <w:lang w:eastAsia="zh-CN"/>
        </w:rPr>
      </w:pPr>
    </w:p>
    <w:p w14:paraId="55D16644"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2) Comune__________________________via______________________________nr. _____ numero posti totali disponibili_________ di cui nr. _________ per uomini nr. _________ per donne e nr. __________ per minori. </w:t>
      </w:r>
    </w:p>
    <w:p w14:paraId="5D4D137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70EFE6F6"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3E7C507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4227009A"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6D4EEFF4"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085865F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424BA398" w14:textId="77777777" w:rsidR="006975BD" w:rsidRPr="0070588C" w:rsidRDefault="006975BD" w:rsidP="006975BD">
      <w:pPr>
        <w:tabs>
          <w:tab w:val="decimal" w:pos="284"/>
          <w:tab w:val="decimal" w:pos="1512"/>
        </w:tabs>
        <w:ind w:right="-10"/>
        <w:jc w:val="both"/>
        <w:rPr>
          <w:rFonts w:ascii="Times New Roman" w:eastAsia="Wingdings" w:hAnsi="Times New Roman"/>
          <w:lang w:eastAsia="zh-CN"/>
        </w:rPr>
      </w:pPr>
    </w:p>
    <w:p w14:paraId="6ACFDE46" w14:textId="5614D386" w:rsidR="006975BD" w:rsidRDefault="006975BD" w:rsidP="006975BD">
      <w:pPr>
        <w:ind w:right="-10"/>
        <w:jc w:val="both"/>
        <w:rPr>
          <w:rFonts w:ascii="Times New Roman" w:eastAsia="Wingdings" w:hAnsi="Times New Roman"/>
          <w:b/>
          <w:lang w:eastAsia="zh-CN"/>
        </w:rPr>
      </w:pPr>
      <w:r w:rsidRPr="0070588C">
        <w:rPr>
          <w:rFonts w:ascii="Times New Roman" w:eastAsia="Wingdings" w:hAnsi="Times New Roman"/>
          <w:b/>
          <w:lang w:eastAsia="zh-CN"/>
        </w:rPr>
        <w:t>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7803A1F4" w14:textId="77777777" w:rsidR="00E2486F" w:rsidRDefault="00E2486F" w:rsidP="006975BD">
      <w:pPr>
        <w:ind w:right="-10"/>
        <w:jc w:val="both"/>
        <w:rPr>
          <w:rFonts w:ascii="Times New Roman" w:eastAsia="Wingdings" w:hAnsi="Times New Roman"/>
          <w:b/>
          <w:lang w:eastAsia="zh-CN"/>
        </w:rPr>
      </w:pPr>
    </w:p>
    <w:p w14:paraId="3FFC05BF" w14:textId="3CD5E412" w:rsidR="00E2486F" w:rsidRPr="005C7E19" w:rsidRDefault="00E2486F" w:rsidP="00E2486F">
      <w:pPr>
        <w:autoSpaceDE w:val="0"/>
        <w:autoSpaceDN w:val="0"/>
        <w:adjustRightInd w:val="0"/>
        <w:rPr>
          <w:rFonts w:ascii="Times New Roman" w:hAnsi="Times New Roman"/>
          <w:b/>
          <w:bCs/>
          <w:color w:val="4472C5"/>
          <w:lang w:eastAsia="it-IT"/>
        </w:rPr>
      </w:pPr>
      <w:r>
        <w:rPr>
          <w:rFonts w:ascii="Times New Roman" w:hAnsi="Times New Roman"/>
          <w:b/>
          <w:bCs/>
          <w:color w:val="4472C5"/>
          <w:lang w:eastAsia="it-IT"/>
        </w:rPr>
        <w:t>7</w:t>
      </w:r>
      <w:r w:rsidRPr="005C7E19">
        <w:rPr>
          <w:rFonts w:ascii="Times New Roman" w:hAnsi="Times New Roman"/>
          <w:b/>
          <w:bCs/>
          <w:color w:val="4472C5"/>
          <w:lang w:eastAsia="it-IT"/>
        </w:rPr>
        <w:t>. Dichiarazione per servizi di mensa</w:t>
      </w:r>
    </w:p>
    <w:p w14:paraId="508FCBC5" w14:textId="77777777" w:rsidR="00E2486F" w:rsidRPr="00E2486F" w:rsidRDefault="00E2486F" w:rsidP="00E2486F">
      <w:pPr>
        <w:suppressAutoHyphens/>
        <w:ind w:left="284" w:hanging="284"/>
        <w:jc w:val="both"/>
        <w:rPr>
          <w:rFonts w:ascii="Times New Roman" w:eastAsia="Times New Roman" w:hAnsi="Times New Roman"/>
          <w:sz w:val="24"/>
          <w:szCs w:val="24"/>
          <w:lang w:eastAsia="zh-CN"/>
        </w:rPr>
      </w:pPr>
      <w:r w:rsidRPr="00E2486F">
        <w:rPr>
          <w:rFonts w:ascii="Times New Roman" w:hAnsi="Times New Roman"/>
          <w:sz w:val="24"/>
          <w:szCs w:val="24"/>
          <w:lang w:eastAsia="it-IT"/>
        </w:rPr>
        <w:t>□</w:t>
      </w:r>
      <w:r w:rsidRPr="00E2486F">
        <w:rPr>
          <w:rFonts w:ascii="Times New Roman" w:hAnsi="Times New Roman"/>
          <w:sz w:val="24"/>
          <w:szCs w:val="24"/>
          <w:lang w:eastAsia="it-IT"/>
        </w:rPr>
        <w:tab/>
      </w:r>
      <w:r w:rsidRPr="00E2486F">
        <w:rPr>
          <w:rFonts w:ascii="Times New Roman" w:eastAsia="Times New Roman" w:hAnsi="Times New Roman"/>
          <w:b/>
          <w:sz w:val="24"/>
          <w:szCs w:val="24"/>
          <w:lang w:eastAsia="zh-CN"/>
        </w:rPr>
        <w:t>DICHIARA</w:t>
      </w:r>
      <w:r w:rsidRPr="00E2486F">
        <w:rPr>
          <w:rFonts w:ascii="Times New Roman" w:eastAsia="Times New Roman" w:hAnsi="Times New Roman"/>
          <w:sz w:val="24"/>
          <w:szCs w:val="24"/>
          <w:lang w:eastAsia="zh-CN"/>
        </w:rPr>
        <w:t xml:space="preserve"> di essere iscritto nell’elenco dei fornitori, prestatori di servizi non soggetti a tentativo di infiltrazione mafiosa (c.d. White List) della Prefettura di ………………</w:t>
      </w:r>
    </w:p>
    <w:p w14:paraId="25710A26" w14:textId="77777777" w:rsidR="00E2486F" w:rsidRPr="00E2486F" w:rsidRDefault="00E2486F" w:rsidP="00E2486F">
      <w:pPr>
        <w:suppressAutoHyphens/>
        <w:spacing w:after="200" w:line="276" w:lineRule="auto"/>
        <w:ind w:left="284" w:hanging="284"/>
        <w:contextualSpacing/>
        <w:jc w:val="both"/>
        <w:rPr>
          <w:rFonts w:ascii="Times New Roman" w:hAnsi="Times New Roman"/>
          <w:sz w:val="24"/>
          <w:szCs w:val="24"/>
          <w:lang w:eastAsia="zh-CN"/>
        </w:rPr>
      </w:pPr>
      <w:r w:rsidRPr="00E2486F">
        <w:rPr>
          <w:rFonts w:ascii="Times New Roman" w:hAnsi="Times New Roman"/>
          <w:sz w:val="24"/>
          <w:szCs w:val="24"/>
          <w:lang w:eastAsia="it-IT"/>
        </w:rPr>
        <w:t>□</w:t>
      </w:r>
      <w:r w:rsidRPr="00E2486F">
        <w:rPr>
          <w:rFonts w:ascii="Times New Roman" w:hAnsi="Times New Roman"/>
          <w:sz w:val="24"/>
          <w:szCs w:val="24"/>
          <w:lang w:eastAsia="it-IT"/>
        </w:rPr>
        <w:tab/>
      </w:r>
      <w:r w:rsidRPr="00E2486F">
        <w:rPr>
          <w:rFonts w:ascii="Times New Roman" w:hAnsi="Times New Roman"/>
          <w:b/>
          <w:sz w:val="24"/>
          <w:szCs w:val="24"/>
          <w:lang w:eastAsia="zh-CN"/>
        </w:rPr>
        <w:t>DICHIARA</w:t>
      </w:r>
      <w:r w:rsidRPr="00E2486F">
        <w:rPr>
          <w:rFonts w:ascii="Times New Roman" w:hAnsi="Times New Roman"/>
          <w:sz w:val="24"/>
          <w:szCs w:val="24"/>
          <w:lang w:eastAsia="zh-CN"/>
        </w:rPr>
        <w:t xml:space="preserve"> di aver presentato la domanda di iscrizione o di rinnovo nell’elenco dei fornitori, prestatori di servizi non soggetti a tentativo di infiltrazione mafiosa (c.d. White List) della Prefettura di ……………….</w:t>
      </w:r>
    </w:p>
    <w:p w14:paraId="7FB59AFC" w14:textId="77777777" w:rsidR="00E2486F" w:rsidRPr="00E2486F" w:rsidRDefault="00E2486F" w:rsidP="00E2486F">
      <w:pPr>
        <w:suppressAutoHyphens/>
        <w:spacing w:after="200" w:line="276" w:lineRule="auto"/>
        <w:ind w:left="284" w:hanging="284"/>
        <w:contextualSpacing/>
        <w:jc w:val="both"/>
        <w:rPr>
          <w:rFonts w:ascii="Times New Roman" w:hAnsi="Times New Roman"/>
          <w:sz w:val="24"/>
          <w:szCs w:val="24"/>
          <w:lang w:eastAsia="zh-CN"/>
        </w:rPr>
      </w:pPr>
      <w:r w:rsidRPr="00E2486F">
        <w:rPr>
          <w:rFonts w:ascii="Times New Roman" w:hAnsi="Times New Roman"/>
          <w:sz w:val="24"/>
          <w:szCs w:val="24"/>
          <w:lang w:eastAsia="it-IT"/>
        </w:rPr>
        <w:lastRenderedPageBreak/>
        <w:t>□</w:t>
      </w:r>
      <w:r w:rsidRPr="00E2486F">
        <w:rPr>
          <w:rFonts w:ascii="Times New Roman" w:hAnsi="Times New Roman"/>
          <w:sz w:val="24"/>
          <w:szCs w:val="24"/>
          <w:lang w:eastAsia="it-IT"/>
        </w:rPr>
        <w:tab/>
      </w:r>
      <w:r w:rsidRPr="00E2486F">
        <w:rPr>
          <w:rFonts w:ascii="Times New Roman" w:hAnsi="Times New Roman"/>
          <w:b/>
          <w:sz w:val="24"/>
          <w:szCs w:val="24"/>
          <w:lang w:eastAsia="zh-CN"/>
        </w:rPr>
        <w:t>DICHIARA</w:t>
      </w:r>
      <w:r w:rsidRPr="00E2486F">
        <w:rPr>
          <w:rFonts w:ascii="Times New Roman" w:hAnsi="Times New Roman"/>
          <w:sz w:val="24"/>
          <w:szCs w:val="24"/>
          <w:lang w:eastAsia="zh-CN"/>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2486F">
        <w:rPr>
          <w:rFonts w:ascii="Times New Roman" w:hAnsi="Times New Roman"/>
          <w:i/>
          <w:sz w:val="24"/>
          <w:szCs w:val="24"/>
          <w:lang w:eastAsia="zh-CN"/>
        </w:rPr>
        <w:t>indicare il soggetto</w:t>
      </w:r>
      <w:r w:rsidRPr="00E2486F">
        <w:rPr>
          <w:rFonts w:ascii="Times New Roman" w:hAnsi="Times New Roman"/>
          <w:sz w:val="24"/>
          <w:szCs w:val="24"/>
          <w:lang w:eastAsia="zh-CN"/>
        </w:rPr>
        <w:t>].</w:t>
      </w:r>
    </w:p>
    <w:p w14:paraId="5AB454C9" w14:textId="77777777" w:rsidR="006975BD" w:rsidRDefault="006975BD" w:rsidP="00023EBB">
      <w:pPr>
        <w:autoSpaceDE w:val="0"/>
        <w:autoSpaceDN w:val="0"/>
        <w:adjustRightInd w:val="0"/>
        <w:jc w:val="both"/>
        <w:rPr>
          <w:rFonts w:ascii="Times New Roman" w:hAnsi="Times New Roman"/>
          <w:b/>
          <w:bCs/>
          <w:color w:val="4472C5"/>
          <w:lang w:eastAsia="it-IT"/>
        </w:rPr>
      </w:pPr>
    </w:p>
    <w:p w14:paraId="4CF1D007" w14:textId="3A457B4E" w:rsidR="006975BD" w:rsidRPr="000A1533" w:rsidRDefault="00DD3075"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8. Ulteriori dichiarazioni</w:t>
      </w:r>
    </w:p>
    <w:p w14:paraId="2A626275" w14:textId="77777777" w:rsidR="00D13A3E"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xml:space="preserve">, altresì di </w:t>
      </w:r>
    </w:p>
    <w:p w14:paraId="147BEE82" w14:textId="4E37A39E" w:rsidR="00AB6507" w:rsidRPr="00D60887" w:rsidRDefault="00AB6507" w:rsidP="001B3241">
      <w:pPr>
        <w:pStyle w:val="Paragrafoelenco"/>
        <w:numPr>
          <w:ilvl w:val="0"/>
          <w:numId w:val="18"/>
        </w:numPr>
        <w:autoSpaceDE w:val="0"/>
        <w:autoSpaceDN w:val="0"/>
        <w:adjustRightInd w:val="0"/>
        <w:ind w:left="284" w:hanging="284"/>
        <w:rPr>
          <w:rFonts w:ascii="Times New Roman" w:hAnsi="Times New Roman"/>
          <w:color w:val="000000"/>
          <w:lang w:eastAsia="it-IT"/>
        </w:rPr>
      </w:pPr>
      <w:r w:rsidRPr="00D60887">
        <w:rPr>
          <w:rFonts w:ascii="Times New Roman" w:hAnsi="Times New Roman"/>
          <w:color w:val="000000"/>
          <w:lang w:eastAsia="it-IT"/>
        </w:rPr>
        <w:t>ritenere remunerativa l’offerta economica presentata, avendo tenuto conto, per la relativa formulazione:</w:t>
      </w:r>
    </w:p>
    <w:p w14:paraId="61AACAD4" w14:textId="56931BCF" w:rsidR="00AB6507" w:rsidRPr="000A1533" w:rsidRDefault="00AB6507" w:rsidP="00C81305">
      <w:pPr>
        <w:autoSpaceDE w:val="0"/>
        <w:autoSpaceDN w:val="0"/>
        <w:adjustRightInd w:val="0"/>
        <w:ind w:left="284" w:hanging="142"/>
        <w:jc w:val="both"/>
        <w:rPr>
          <w:rFonts w:ascii="Times New Roman" w:hAnsi="Times New Roman"/>
          <w:color w:val="000000"/>
          <w:lang w:eastAsia="it-IT"/>
        </w:rPr>
      </w:pPr>
      <w:r w:rsidRPr="000A1533">
        <w:rPr>
          <w:rFonts w:ascii="Times New Roman" w:hAnsi="Times New Roman"/>
          <w:color w:val="000000"/>
          <w:lang w:eastAsia="it-IT"/>
        </w:rPr>
        <w:t>- delle condizioni contrattuali e degli oneri compresi quelli eventuali relativi in materia di sicurezza, di assicurazione, di</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condizioni di lavoro e di previdenza e assistenza derivanti dall’applicazione del CCNL indicato dalla stazione appaltante.</w:t>
      </w:r>
    </w:p>
    <w:p w14:paraId="1AE961E0" w14:textId="77777777" w:rsidR="00F16DFB" w:rsidRPr="000A1533" w:rsidRDefault="00AB6507" w:rsidP="00C81305">
      <w:pPr>
        <w:autoSpaceDE w:val="0"/>
        <w:autoSpaceDN w:val="0"/>
        <w:adjustRightInd w:val="0"/>
        <w:ind w:left="284" w:hanging="142"/>
        <w:jc w:val="both"/>
        <w:rPr>
          <w:rFonts w:ascii="Times New Roman" w:hAnsi="Times New Roman"/>
          <w:color w:val="000000"/>
          <w:lang w:eastAsia="it-IT"/>
        </w:rPr>
      </w:pPr>
      <w:r w:rsidRPr="000A1533">
        <w:rPr>
          <w:rFonts w:ascii="Times New Roman" w:hAnsi="Times New Roman"/>
          <w:color w:val="000000"/>
          <w:lang w:eastAsia="it-IT"/>
        </w:rPr>
        <w:t>- di tutte le circostanze generali, particolari e locali, nessuna esclusa ed eccettuata</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che possono avere influito o</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influire sia sulla prestazione dei servizi/fornitura, sia sulla determinazione della propria offerta</w:t>
      </w:r>
    </w:p>
    <w:p w14:paraId="5FF442C1" w14:textId="77777777" w:rsidR="0066213D" w:rsidRPr="000A1533" w:rsidRDefault="0066213D" w:rsidP="00C81305">
      <w:pPr>
        <w:pStyle w:val="Numerazioneperbuste"/>
        <w:spacing w:before="0" w:after="0" w:line="240" w:lineRule="auto"/>
        <w:ind w:left="284" w:hanging="284"/>
        <w:contextualSpacing/>
        <w:rPr>
          <w:rFonts w:ascii="Times New Roman" w:hAnsi="Times New Roman"/>
          <w:b/>
          <w:sz w:val="22"/>
          <w:szCs w:val="22"/>
        </w:rPr>
      </w:pPr>
      <w:bookmarkStart w:id="1" w:name="_Hlk532333663"/>
    </w:p>
    <w:p w14:paraId="043C3B51" w14:textId="2C2FED76" w:rsidR="003B451A" w:rsidRPr="000A1533" w:rsidRDefault="003B451A" w:rsidP="001B3241">
      <w:pPr>
        <w:pStyle w:val="Numerazioneperbuste"/>
        <w:numPr>
          <w:ilvl w:val="0"/>
          <w:numId w:val="18"/>
        </w:numPr>
        <w:spacing w:before="0" w:after="0" w:line="240" w:lineRule="auto"/>
        <w:ind w:left="284" w:hanging="284"/>
        <w:contextualSpacing/>
        <w:rPr>
          <w:rFonts w:ascii="Times New Roman" w:hAnsi="Times New Roman"/>
          <w:sz w:val="22"/>
          <w:szCs w:val="22"/>
        </w:rPr>
      </w:pPr>
      <w:r w:rsidRPr="000A1533">
        <w:rPr>
          <w:rFonts w:ascii="Times New Roman" w:hAnsi="Times New Roman"/>
          <w:sz w:val="22"/>
          <w:szCs w:val="22"/>
        </w:rPr>
        <w:t>di accettare il Patto di Integrità del Ministero dell’Interno, adottato in attuazione dell’art.1, comma 17, della legge 6 novembre 2012, n.190, recante "Disposizioni per la prevenzione e la repressione della corruzione e dell'illegalità nella pubblica Amministrazione";</w:t>
      </w:r>
    </w:p>
    <w:p w14:paraId="15BC4468" w14:textId="77777777" w:rsidR="003B451A" w:rsidRPr="000A1533" w:rsidRDefault="003B451A" w:rsidP="00023EBB">
      <w:pPr>
        <w:pStyle w:val="Numerazioneperbuste"/>
        <w:spacing w:before="0" w:after="0" w:line="240" w:lineRule="auto"/>
        <w:contextualSpacing/>
        <w:rPr>
          <w:rFonts w:ascii="Times New Roman" w:hAnsi="Times New Roman"/>
          <w:sz w:val="22"/>
          <w:szCs w:val="22"/>
        </w:rPr>
      </w:pPr>
    </w:p>
    <w:p w14:paraId="7299032C" w14:textId="6B749D5C" w:rsidR="003B451A" w:rsidRDefault="003B451A" w:rsidP="001B3241">
      <w:pPr>
        <w:pStyle w:val="Numerazioneperbuste"/>
        <w:numPr>
          <w:ilvl w:val="0"/>
          <w:numId w:val="18"/>
        </w:numPr>
        <w:spacing w:before="0" w:after="0" w:line="240" w:lineRule="auto"/>
        <w:ind w:left="284" w:hanging="284"/>
        <w:contextualSpacing/>
        <w:rPr>
          <w:rFonts w:ascii="Times New Roman" w:hAnsi="Times New Roman"/>
          <w:color w:val="000000"/>
          <w:sz w:val="22"/>
          <w:szCs w:val="22"/>
        </w:rPr>
      </w:pPr>
      <w:r w:rsidRPr="000A1533">
        <w:rPr>
          <w:rFonts w:ascii="Times New Roman" w:hAnsi="Times New Roman"/>
          <w:sz w:val="22"/>
          <w:szCs w:val="22"/>
        </w:rPr>
        <w:t>di essere edotto degli obblighi derivanti dal Codice di comportamento adottato dal Ministero dell’Interno con DM 8 agosto 2016 e successivo D.M del 25/1/2017 reperibile sul sito internet della Prefettura e si impegna, in caso di aggiudicazione, ad osservare</w:t>
      </w:r>
      <w:r w:rsidRPr="000A1533">
        <w:rPr>
          <w:rFonts w:ascii="Times New Roman" w:hAnsi="Times New Roman"/>
          <w:color w:val="000000"/>
          <w:sz w:val="22"/>
          <w:szCs w:val="22"/>
        </w:rPr>
        <w:t xml:space="preserve"> e a far osservare ai propri dipendenti e collaboratori, per quanto applicabile, il suddetto codice, pena la risoluzione del contratto;</w:t>
      </w:r>
    </w:p>
    <w:p w14:paraId="09859455" w14:textId="6F95A655" w:rsidR="006975BD" w:rsidRDefault="006975BD" w:rsidP="00023EBB">
      <w:pPr>
        <w:pStyle w:val="Numerazioneperbuste"/>
        <w:spacing w:before="0" w:after="0" w:line="240" w:lineRule="auto"/>
        <w:contextualSpacing/>
        <w:rPr>
          <w:rFonts w:ascii="Times New Roman" w:hAnsi="Times New Roman"/>
          <w:color w:val="000000"/>
          <w:spacing w:val="-8"/>
          <w:sz w:val="22"/>
          <w:szCs w:val="22"/>
        </w:rPr>
      </w:pPr>
    </w:p>
    <w:p w14:paraId="6D296C06" w14:textId="77777777" w:rsidR="006975BD" w:rsidRPr="00456831" w:rsidRDefault="006975BD" w:rsidP="006975BD">
      <w:pPr>
        <w:pStyle w:val="Numerazioneperbuste"/>
        <w:spacing w:before="0" w:after="0" w:line="240" w:lineRule="auto"/>
        <w:contextualSpacing/>
        <w:rPr>
          <w:rFonts w:ascii="Times New Roman" w:hAnsi="Times New Roman"/>
          <w:b/>
          <w:color w:val="000000"/>
          <w:spacing w:val="-8"/>
          <w:sz w:val="22"/>
          <w:szCs w:val="22"/>
        </w:rPr>
      </w:pPr>
      <w:r w:rsidRPr="00456831">
        <w:rPr>
          <w:rFonts w:ascii="Times New Roman" w:hAnsi="Times New Roman"/>
          <w:b/>
          <w:color w:val="000000"/>
          <w:spacing w:val="-8"/>
          <w:sz w:val="22"/>
          <w:szCs w:val="22"/>
        </w:rPr>
        <w:t>DICHIARA:</w:t>
      </w:r>
    </w:p>
    <w:p w14:paraId="692202AF"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enti e le associazioni di promozione sociale: che lo Statuto e/o l’atto costitutivo consentono lo svolgimento delle attività oggetto della presente procedura di gara;</w:t>
      </w:r>
    </w:p>
    <w:p w14:paraId="58CDF1FA"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altri soggetti senza scopo di lucro: che la forma giuridica e lo scopo sociale riportati nello statuto e/o nell’atto costitutivo sono compatibili con le attività oggetto della presente procedura di gara;</w:t>
      </w:r>
    </w:p>
    <w:p w14:paraId="6FC8EE11"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operatori economici non residenti e privi di stabile organizzazione in Italia, l’impegno ad uniformarsi, in caso di aggiudicazione, alla disciplina di cui agli articoli 17, comma 2, e 53, comma 3 del decreto del Presidente della Repubblica 633/72 e a comunicare alla Prefettura la nomina del proprio rappresentante fiscale, nelle forme di legge;</w:t>
      </w:r>
    </w:p>
    <w:p w14:paraId="0A61F1BF"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14:paraId="5B1B0B74" w14:textId="62DC142D" w:rsidR="006975BD" w:rsidRDefault="006975BD" w:rsidP="006B13EF">
      <w:pPr>
        <w:pStyle w:val="Numerazioneperbuste"/>
        <w:spacing w:before="0" w:after="0" w:line="240" w:lineRule="auto"/>
        <w:ind w:left="567" w:hanging="283"/>
        <w:contextualSpacing/>
        <w:rPr>
          <w:rFonts w:ascii="Times New Roman" w:hAnsi="Times New Roman"/>
          <w:color w:val="000000"/>
          <w:spacing w:val="-8"/>
          <w:sz w:val="22"/>
          <w:szCs w:val="22"/>
        </w:rPr>
      </w:pPr>
    </w:p>
    <w:p w14:paraId="6620B455" w14:textId="699AEEAC" w:rsidR="006975BD" w:rsidRDefault="006975BD" w:rsidP="006975BD">
      <w:pPr>
        <w:autoSpaceDE w:val="0"/>
        <w:autoSpaceDN w:val="0"/>
        <w:adjustRightInd w:val="0"/>
        <w:jc w:val="both"/>
        <w:rPr>
          <w:rFonts w:ascii="Times New Roman" w:hAnsi="Times New Roman"/>
          <w:color w:val="000000"/>
          <w:lang w:eastAsia="it-IT"/>
        </w:rPr>
      </w:pPr>
      <w:r w:rsidRPr="0031099E">
        <w:rPr>
          <w:rFonts w:ascii="Times New Roman" w:hAnsi="Times New Roman"/>
          <w:b/>
          <w:bCs/>
          <w:color w:val="000000"/>
          <w:lang w:eastAsia="it-IT"/>
        </w:rPr>
        <w:t>DICHIARA</w:t>
      </w:r>
      <w:r>
        <w:rPr>
          <w:rFonts w:ascii="Times New Roman" w:hAnsi="Times New Roman"/>
          <w:b/>
          <w:bCs/>
          <w:color w:val="000000"/>
          <w:lang w:eastAsia="it-IT"/>
        </w:rPr>
        <w:t xml:space="preserve"> </w:t>
      </w:r>
      <w:r>
        <w:rPr>
          <w:rFonts w:ascii="Times New Roman" w:hAnsi="Times New Roman"/>
          <w:color w:val="000000"/>
          <w:lang w:eastAsia="it-IT"/>
        </w:rPr>
        <w:t xml:space="preserve">di </w:t>
      </w:r>
      <w:r w:rsidRPr="0031099E">
        <w:rPr>
          <w:rFonts w:ascii="Times New Roman" w:hAnsi="Times New Roman"/>
          <w:color w:val="000000"/>
          <w:lang w:eastAsia="it-IT"/>
        </w:rPr>
        <w:t>osservare il divieto di pantouflage relativo all’assenza di incarichi, a qualsiasi titolo attribuito ai dipendenti dell’amministrazione, in violazione dell’art. 53, comma 16-ter, del decreto legislativo 30 marzo 2001 n.165;</w:t>
      </w:r>
    </w:p>
    <w:p w14:paraId="67A98D37" w14:textId="6E753D29" w:rsidR="00F640B0" w:rsidRDefault="00F640B0" w:rsidP="006975BD">
      <w:pPr>
        <w:autoSpaceDE w:val="0"/>
        <w:autoSpaceDN w:val="0"/>
        <w:adjustRightInd w:val="0"/>
        <w:jc w:val="both"/>
        <w:rPr>
          <w:rFonts w:ascii="Times New Roman" w:hAnsi="Times New Roman"/>
          <w:color w:val="000000"/>
          <w:lang w:eastAsia="it-IT"/>
        </w:rPr>
      </w:pPr>
    </w:p>
    <w:p w14:paraId="22B83BD1" w14:textId="18927423" w:rsidR="00F640B0" w:rsidRPr="000A1533" w:rsidRDefault="00F640B0" w:rsidP="006975BD">
      <w:pPr>
        <w:autoSpaceDE w:val="0"/>
        <w:autoSpaceDN w:val="0"/>
        <w:adjustRightInd w:val="0"/>
        <w:jc w:val="both"/>
        <w:rPr>
          <w:rFonts w:ascii="Times New Roman" w:hAnsi="Times New Roman"/>
          <w:color w:val="000000"/>
          <w:lang w:eastAsia="it-IT"/>
        </w:rPr>
      </w:pPr>
      <w:r w:rsidRPr="00F640B0">
        <w:rPr>
          <w:rFonts w:ascii="Times New Roman" w:hAnsi="Times New Roman"/>
          <w:b/>
          <w:color w:val="000000"/>
          <w:lang w:eastAsia="it-IT"/>
        </w:rPr>
        <w:t>SI IMPEGNA</w:t>
      </w:r>
      <w:r>
        <w:rPr>
          <w:rFonts w:ascii="Times New Roman" w:hAnsi="Times New Roman"/>
          <w:color w:val="000000"/>
          <w:lang w:eastAsia="it-IT"/>
        </w:rPr>
        <w:t xml:space="preserve"> ad adempiere, in cas</w:t>
      </w:r>
      <w:r w:rsidR="006B13EF">
        <w:rPr>
          <w:rFonts w:ascii="Times New Roman" w:hAnsi="Times New Roman"/>
          <w:color w:val="000000"/>
          <w:lang w:eastAsia="it-IT"/>
        </w:rPr>
        <w:t>o di aggiudicazione, agli obblig</w:t>
      </w:r>
      <w:r>
        <w:rPr>
          <w:rFonts w:ascii="Times New Roman" w:hAnsi="Times New Roman"/>
          <w:color w:val="000000"/>
          <w:lang w:eastAsia="it-IT"/>
        </w:rPr>
        <w:t>hi di tracciabi</w:t>
      </w:r>
      <w:r w:rsidR="006B13EF">
        <w:rPr>
          <w:rFonts w:ascii="Times New Roman" w:hAnsi="Times New Roman"/>
          <w:color w:val="000000"/>
          <w:lang w:eastAsia="it-IT"/>
        </w:rPr>
        <w:t>lità</w:t>
      </w:r>
      <w:r>
        <w:rPr>
          <w:rFonts w:ascii="Times New Roman" w:hAnsi="Times New Roman"/>
          <w:color w:val="000000"/>
          <w:lang w:eastAsia="it-IT"/>
        </w:rPr>
        <w:t xml:space="preserve"> dei flussi finanziari ai sensi della legge 13 agosto 2010 n. 136</w:t>
      </w:r>
    </w:p>
    <w:bookmarkEnd w:id="1"/>
    <w:p w14:paraId="3F1D56EE" w14:textId="110A67CF" w:rsidR="0066213D" w:rsidRPr="000A1533" w:rsidRDefault="0066213D" w:rsidP="00023EBB">
      <w:pPr>
        <w:suppressAutoHyphens/>
        <w:contextualSpacing/>
        <w:jc w:val="both"/>
        <w:rPr>
          <w:rFonts w:ascii="Times New Roman" w:hAnsi="Times New Roman"/>
          <w:color w:val="000000"/>
          <w:lang w:eastAsia="it-IT"/>
        </w:rPr>
      </w:pPr>
    </w:p>
    <w:p w14:paraId="3AFB2FA0" w14:textId="03ADE25F" w:rsidR="0066213D" w:rsidRPr="000A1533" w:rsidRDefault="0066213D" w:rsidP="00023EBB">
      <w:pPr>
        <w:suppressAutoHyphens/>
        <w:contextualSpacing/>
        <w:jc w:val="both"/>
        <w:rPr>
          <w:rFonts w:ascii="Times New Roman" w:eastAsia="Wingdings" w:hAnsi="Times New Roman"/>
          <w:lang w:eastAsia="zh-CN"/>
        </w:rPr>
      </w:pPr>
      <w:r w:rsidRPr="00D60887">
        <w:rPr>
          <w:rFonts w:ascii="Times New Roman" w:hAnsi="Times New Roman"/>
          <w:b/>
          <w:bCs/>
          <w:color w:val="000000"/>
          <w:highlight w:val="cyan"/>
          <w:lang w:eastAsia="it-IT"/>
        </w:rPr>
        <w:t xml:space="preserve">DICHIARA </w:t>
      </w:r>
      <w:r w:rsidRPr="00D60887">
        <w:rPr>
          <w:rFonts w:ascii="Times New Roman" w:eastAsia="Wingdings" w:hAnsi="Times New Roman"/>
          <w:highlight w:val="cyan"/>
          <w:lang w:eastAsia="zh-CN"/>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77119C3" w14:textId="77777777" w:rsidR="003B451A" w:rsidRPr="000A1533" w:rsidRDefault="003B451A" w:rsidP="00023EBB">
      <w:pPr>
        <w:autoSpaceDE w:val="0"/>
        <w:autoSpaceDN w:val="0"/>
        <w:adjustRightInd w:val="0"/>
        <w:jc w:val="both"/>
        <w:rPr>
          <w:rFonts w:ascii="Times New Roman" w:hAnsi="Times New Roman"/>
          <w:b/>
          <w:bCs/>
          <w:color w:val="000000"/>
          <w:lang w:eastAsia="it-IT"/>
        </w:rPr>
      </w:pPr>
    </w:p>
    <w:p w14:paraId="750482AC" w14:textId="6E11442B"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SI IMPEGNA </w:t>
      </w:r>
      <w:r w:rsidRPr="000A1533">
        <w:rPr>
          <w:rFonts w:ascii="Times New Roman" w:hAnsi="Times New Roman"/>
          <w:color w:val="000000"/>
          <w:lang w:eastAsia="it-IT"/>
        </w:rPr>
        <w:t>a non attuare nella presente gara intese e/o pratiche restrittive della concorrenza e del mercato vietate</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ai sensi della normativa applicabile.</w:t>
      </w:r>
    </w:p>
    <w:p w14:paraId="6B599C7F" w14:textId="77777777" w:rsidR="00CA54F3" w:rsidRPr="000A1533" w:rsidRDefault="00CA54F3" w:rsidP="00CA54F3">
      <w:pPr>
        <w:autoSpaceDE w:val="0"/>
        <w:autoSpaceDN w:val="0"/>
        <w:adjustRightInd w:val="0"/>
        <w:jc w:val="both"/>
        <w:rPr>
          <w:rFonts w:ascii="Times New Roman" w:hAnsi="Times New Roman"/>
          <w:color w:val="000000"/>
          <w:lang w:eastAsia="it-IT"/>
        </w:rPr>
      </w:pPr>
    </w:p>
    <w:p w14:paraId="05317FDA" w14:textId="4880F0BB" w:rsidR="00CA54F3" w:rsidRDefault="00CA54F3" w:rsidP="00CA54F3">
      <w:pPr>
        <w:autoSpaceDE w:val="0"/>
        <w:autoSpaceDN w:val="0"/>
        <w:adjustRightInd w:val="0"/>
        <w:rPr>
          <w:rFonts w:ascii="Times New Roman" w:hAnsi="Times New Roman"/>
          <w:color w:val="000000"/>
          <w:lang w:eastAsia="it-IT"/>
        </w:rPr>
      </w:pPr>
      <w:r w:rsidRPr="000A1533">
        <w:rPr>
          <w:rFonts w:ascii="Times New Roman" w:hAnsi="Times New Roman"/>
          <w:b/>
          <w:color w:val="000000"/>
          <w:lang w:eastAsia="it-IT"/>
        </w:rPr>
        <w:t>DICHIARA</w:t>
      </w:r>
      <w:r w:rsidRPr="000A1533">
        <w:rPr>
          <w:rFonts w:ascii="Times New Roman" w:hAnsi="Times New Roman"/>
          <w:color w:val="000000"/>
          <w:lang w:eastAsia="it-IT"/>
        </w:rPr>
        <w:t xml:space="preserve"> di aver provveduto al pagamento del contributo dovuto in favore di ANAC ai sensi dell’articolo 1, comma 65 della legge 23 dicembre 2005, n. 266 e </w:t>
      </w:r>
      <w:r w:rsidRPr="000A1533">
        <w:rPr>
          <w:rFonts w:ascii="Times New Roman" w:hAnsi="Times New Roman"/>
          <w:b/>
          <w:color w:val="000000"/>
          <w:lang w:eastAsia="it-IT"/>
        </w:rPr>
        <w:t>ALLEGA</w:t>
      </w:r>
      <w:r w:rsidRPr="000A1533">
        <w:rPr>
          <w:rFonts w:ascii="Times New Roman" w:hAnsi="Times New Roman"/>
          <w:color w:val="000000"/>
          <w:lang w:eastAsia="it-IT"/>
        </w:rPr>
        <w:t xml:space="preserve"> copia della ricevuta;</w:t>
      </w:r>
    </w:p>
    <w:p w14:paraId="15A019F7" w14:textId="77777777" w:rsidR="00D60887" w:rsidRDefault="00D60887" w:rsidP="00CA54F3">
      <w:pPr>
        <w:autoSpaceDE w:val="0"/>
        <w:autoSpaceDN w:val="0"/>
        <w:adjustRightInd w:val="0"/>
        <w:rPr>
          <w:rFonts w:ascii="Times New Roman" w:hAnsi="Times New Roman"/>
          <w:color w:val="000000"/>
          <w:lang w:eastAsia="it-IT"/>
        </w:rPr>
      </w:pPr>
    </w:p>
    <w:p w14:paraId="30386580" w14:textId="77777777" w:rsidR="006975BD" w:rsidRDefault="006975BD" w:rsidP="006975BD">
      <w:pPr>
        <w:autoSpaceDE w:val="0"/>
        <w:autoSpaceDN w:val="0"/>
        <w:adjustRightInd w:val="0"/>
        <w:jc w:val="both"/>
        <w:rPr>
          <w:rFonts w:ascii="Times New Roman" w:hAnsi="Times New Roman"/>
          <w:color w:val="000000"/>
          <w:lang w:eastAsia="it-IT"/>
        </w:rPr>
      </w:pPr>
      <w:r w:rsidRPr="0008293A">
        <w:rPr>
          <w:rFonts w:ascii="Times New Roman" w:hAnsi="Times New Roman"/>
          <w:b/>
          <w:color w:val="000000"/>
          <w:lang w:eastAsia="it-IT"/>
        </w:rPr>
        <w:lastRenderedPageBreak/>
        <w:t xml:space="preserve">DICHIARA </w:t>
      </w:r>
      <w:r w:rsidRPr="0008293A">
        <w:rPr>
          <w:rFonts w:ascii="Times New Roman" w:hAnsi="Times New Roman"/>
          <w:color w:val="000000"/>
          <w:lang w:eastAsia="it-IT"/>
        </w:rPr>
        <w:t>di impegnarsi a mantenere valida e vincolante la propria offerta per il periodo previsto nel bando di gara.</w:t>
      </w:r>
    </w:p>
    <w:p w14:paraId="7E9AB511" w14:textId="77777777" w:rsidR="006975BD" w:rsidRDefault="006975BD" w:rsidP="006975BD">
      <w:pPr>
        <w:autoSpaceDE w:val="0"/>
        <w:autoSpaceDN w:val="0"/>
        <w:adjustRightInd w:val="0"/>
        <w:jc w:val="both"/>
        <w:rPr>
          <w:rFonts w:ascii="Times New Roman" w:hAnsi="Times New Roman"/>
          <w:color w:val="000000"/>
          <w:lang w:eastAsia="it-IT"/>
        </w:rPr>
      </w:pPr>
    </w:p>
    <w:p w14:paraId="3ACD0182" w14:textId="13504311" w:rsidR="006B13EF" w:rsidRDefault="006975BD" w:rsidP="006975BD">
      <w:pPr>
        <w:autoSpaceDE w:val="0"/>
        <w:autoSpaceDN w:val="0"/>
        <w:adjustRightInd w:val="0"/>
        <w:jc w:val="both"/>
        <w:rPr>
          <w:rFonts w:ascii="Times New Roman" w:hAnsi="Times New Roman"/>
          <w:color w:val="000000"/>
          <w:lang w:eastAsia="it-IT"/>
        </w:rPr>
      </w:pPr>
      <w:r w:rsidRPr="00133FF4">
        <w:rPr>
          <w:rFonts w:ascii="Times New Roman" w:hAnsi="Times New Roman"/>
          <w:b/>
          <w:color w:val="000000"/>
          <w:lang w:eastAsia="it-IT"/>
        </w:rPr>
        <w:t xml:space="preserve">ALLEGA </w:t>
      </w:r>
      <w:r w:rsidRPr="00133FF4">
        <w:rPr>
          <w:rFonts w:ascii="Times New Roman" w:hAnsi="Times New Roman"/>
          <w:color w:val="000000"/>
          <w:lang w:eastAsia="it-IT"/>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0929A292" w14:textId="643A661C" w:rsidR="006B13EF" w:rsidRDefault="006B13EF" w:rsidP="006975BD">
      <w:pPr>
        <w:autoSpaceDE w:val="0"/>
        <w:autoSpaceDN w:val="0"/>
        <w:adjustRightInd w:val="0"/>
        <w:jc w:val="both"/>
        <w:rPr>
          <w:rFonts w:ascii="Times New Roman" w:hAnsi="Times New Roman"/>
          <w:color w:val="000000"/>
          <w:lang w:eastAsia="it-IT"/>
        </w:rPr>
      </w:pPr>
    </w:p>
    <w:p w14:paraId="2F6C3091" w14:textId="18E0C1BB" w:rsidR="006B13EF" w:rsidRPr="00133FF4" w:rsidRDefault="006B13EF" w:rsidP="006975BD">
      <w:pPr>
        <w:autoSpaceDE w:val="0"/>
        <w:autoSpaceDN w:val="0"/>
        <w:adjustRightInd w:val="0"/>
        <w:jc w:val="both"/>
        <w:rPr>
          <w:rFonts w:ascii="Times New Roman" w:hAnsi="Times New Roman"/>
          <w:color w:val="000000"/>
          <w:lang w:eastAsia="it-IT"/>
        </w:rPr>
      </w:pPr>
      <w:r w:rsidRPr="006B13EF">
        <w:rPr>
          <w:rFonts w:ascii="Times New Roman" w:hAnsi="Times New Roman"/>
          <w:b/>
          <w:color w:val="000000"/>
          <w:lang w:eastAsia="it-IT"/>
        </w:rPr>
        <w:t>DICHIARA</w:t>
      </w:r>
      <w:r>
        <w:rPr>
          <w:rFonts w:ascii="Times New Roman" w:hAnsi="Times New Roman"/>
          <w:color w:val="000000"/>
          <w:lang w:eastAsia="it-IT"/>
        </w:rPr>
        <w:t xml:space="preserve"> di accettare, senza condizione o riserva alcuna, tutte le norme e disposizioni contenute nella documentazione di gara</w:t>
      </w:r>
    </w:p>
    <w:p w14:paraId="0CAC8388" w14:textId="77777777" w:rsidR="00CA54F3" w:rsidRPr="000A1533" w:rsidRDefault="00CA54F3" w:rsidP="00023EBB">
      <w:pPr>
        <w:autoSpaceDE w:val="0"/>
        <w:autoSpaceDN w:val="0"/>
        <w:adjustRightInd w:val="0"/>
        <w:jc w:val="both"/>
        <w:rPr>
          <w:rFonts w:ascii="Times New Roman" w:hAnsi="Times New Roman"/>
          <w:b/>
          <w:bCs/>
          <w:color w:val="4472C5"/>
          <w:lang w:eastAsia="it-IT"/>
        </w:rPr>
      </w:pPr>
    </w:p>
    <w:p w14:paraId="1D32A59E" w14:textId="0786A248" w:rsidR="00AB6507" w:rsidRDefault="00DD3075"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9</w:t>
      </w:r>
      <w:r w:rsidR="00314B70" w:rsidRPr="000A1533">
        <w:rPr>
          <w:rFonts w:ascii="Times New Roman" w:hAnsi="Times New Roman"/>
          <w:b/>
          <w:bCs/>
          <w:color w:val="4472C5"/>
          <w:lang w:eastAsia="it-IT"/>
        </w:rPr>
        <w:t>.</w:t>
      </w:r>
      <w:r w:rsidR="00AB6507" w:rsidRPr="000A1533">
        <w:rPr>
          <w:rFonts w:ascii="Times New Roman" w:hAnsi="Times New Roman"/>
          <w:b/>
          <w:bCs/>
          <w:color w:val="4472C5"/>
          <w:lang w:eastAsia="it-IT"/>
        </w:rPr>
        <w:t>Assunzione di specifici impegni in materia di</w:t>
      </w:r>
      <w:r w:rsidR="003B451A" w:rsidRPr="000A1533">
        <w:rPr>
          <w:rFonts w:ascii="Times New Roman" w:hAnsi="Times New Roman"/>
          <w:b/>
          <w:bCs/>
          <w:color w:val="4472C5"/>
          <w:lang w:eastAsia="it-IT"/>
        </w:rPr>
        <w:t xml:space="preserve"> </w:t>
      </w:r>
      <w:r w:rsidR="00AB6507" w:rsidRPr="000A1533">
        <w:rPr>
          <w:rFonts w:ascii="Times New Roman" w:hAnsi="Times New Roman"/>
          <w:b/>
          <w:bCs/>
          <w:color w:val="4472C5"/>
          <w:lang w:eastAsia="it-IT"/>
        </w:rPr>
        <w:t>tutela del lavoro</w:t>
      </w:r>
      <w:r w:rsidR="009C255D" w:rsidRPr="000A1533">
        <w:rPr>
          <w:rFonts w:ascii="Times New Roman" w:hAnsi="Times New Roman"/>
          <w:b/>
          <w:bCs/>
          <w:color w:val="4472C5"/>
          <w:lang w:eastAsia="it-IT"/>
        </w:rPr>
        <w:t>,</w:t>
      </w:r>
      <w:r w:rsidR="00AB6507" w:rsidRPr="000A1533">
        <w:rPr>
          <w:rFonts w:ascii="Times New Roman" w:hAnsi="Times New Roman"/>
          <w:b/>
          <w:bCs/>
          <w:color w:val="4472C5"/>
          <w:lang w:eastAsia="it-IT"/>
        </w:rPr>
        <w:t xml:space="preserve"> parità di genere e generazionale</w:t>
      </w:r>
      <w:r w:rsidR="009C255D" w:rsidRPr="000A1533">
        <w:rPr>
          <w:rFonts w:ascii="Times New Roman" w:hAnsi="Times New Roman"/>
          <w:b/>
          <w:bCs/>
          <w:color w:val="4472C5"/>
          <w:lang w:eastAsia="it-IT"/>
        </w:rPr>
        <w:t xml:space="preserve"> e CCNL</w:t>
      </w:r>
      <w:r w:rsidR="0001698C">
        <w:rPr>
          <w:rFonts w:ascii="Times New Roman" w:hAnsi="Times New Roman"/>
          <w:b/>
          <w:bCs/>
          <w:color w:val="4472C5"/>
          <w:lang w:eastAsia="it-IT"/>
        </w:rPr>
        <w:t xml:space="preserve"> </w:t>
      </w:r>
    </w:p>
    <w:p w14:paraId="78B8D09E" w14:textId="77777777" w:rsidR="006975BD" w:rsidRPr="000A1533" w:rsidRDefault="006975BD" w:rsidP="00023EBB">
      <w:pPr>
        <w:autoSpaceDE w:val="0"/>
        <w:autoSpaceDN w:val="0"/>
        <w:adjustRightInd w:val="0"/>
        <w:jc w:val="both"/>
        <w:rPr>
          <w:rFonts w:ascii="Times New Roman" w:hAnsi="Times New Roman"/>
          <w:b/>
          <w:bCs/>
          <w:color w:val="4472C5"/>
          <w:lang w:eastAsia="it-IT"/>
        </w:rPr>
      </w:pPr>
    </w:p>
    <w:p w14:paraId="74E9E070" w14:textId="77777777" w:rsidR="006975BD" w:rsidRPr="002D7E6F" w:rsidRDefault="006975BD" w:rsidP="006975BD">
      <w:pPr>
        <w:autoSpaceDE w:val="0"/>
        <w:autoSpaceDN w:val="0"/>
        <w:adjustRightInd w:val="0"/>
        <w:jc w:val="both"/>
        <w:rPr>
          <w:rFonts w:ascii="Times New Roman" w:hAnsi="Times New Roman"/>
          <w:b/>
          <w:bCs/>
          <w:lang w:eastAsia="it-IT"/>
        </w:rPr>
      </w:pPr>
      <w:r w:rsidRPr="002D7E6F">
        <w:rPr>
          <w:rFonts w:ascii="Times New Roman" w:hAnsi="Times New Roman"/>
          <w:b/>
          <w:bCs/>
          <w:lang w:eastAsia="it-IT"/>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4B542691" w14:textId="77777777" w:rsidR="006975BD" w:rsidRDefault="006975BD" w:rsidP="006975BD">
      <w:pPr>
        <w:autoSpaceDE w:val="0"/>
        <w:autoSpaceDN w:val="0"/>
        <w:adjustRightInd w:val="0"/>
        <w:jc w:val="both"/>
        <w:rPr>
          <w:rFonts w:ascii="Times New Roman" w:hAnsi="Times New Roman"/>
          <w:b/>
          <w:bCs/>
          <w:color w:val="4472C5"/>
          <w:lang w:eastAsia="it-IT"/>
        </w:rPr>
      </w:pPr>
    </w:p>
    <w:p w14:paraId="76586882" w14:textId="77777777" w:rsidR="006975BD" w:rsidRPr="000003D6" w:rsidRDefault="006975BD" w:rsidP="006975BD">
      <w:pPr>
        <w:autoSpaceDE w:val="0"/>
        <w:autoSpaceDN w:val="0"/>
        <w:adjustRightInd w:val="0"/>
        <w:jc w:val="both"/>
        <w:rPr>
          <w:rFonts w:ascii="Times New Roman" w:hAnsi="Times New Roman"/>
          <w:bCs/>
          <w:lang w:eastAsia="it-IT"/>
        </w:rPr>
      </w:pPr>
      <w:r w:rsidRPr="000003D6">
        <w:rPr>
          <w:rFonts w:ascii="Times New Roman" w:hAnsi="Times New Roman"/>
          <w:b/>
          <w:bCs/>
          <w:lang w:eastAsia="it-IT"/>
        </w:rPr>
        <w:t xml:space="preserve">DICHIARA </w:t>
      </w:r>
      <w:r w:rsidRPr="000003D6">
        <w:rPr>
          <w:rFonts w:ascii="Times New Roman" w:hAnsi="Times New Roman"/>
          <w:bCs/>
          <w:lang w:eastAsia="it-IT"/>
        </w:rPr>
        <w:t>di assicurare l’applicazione delle medesime tutele economiche e normative garantite ai propri dipendenti ai lavoratori delle imprese che operano in subappalto.</w:t>
      </w:r>
    </w:p>
    <w:p w14:paraId="38AE2948" w14:textId="77777777" w:rsidR="006975BD" w:rsidRDefault="006975BD" w:rsidP="006975BD">
      <w:pPr>
        <w:autoSpaceDE w:val="0"/>
        <w:autoSpaceDN w:val="0"/>
        <w:adjustRightInd w:val="0"/>
        <w:jc w:val="both"/>
        <w:rPr>
          <w:rFonts w:ascii="Times New Roman" w:hAnsi="Times New Roman"/>
          <w:b/>
          <w:bCs/>
          <w:color w:val="4472C5"/>
          <w:lang w:eastAsia="it-IT"/>
        </w:rPr>
      </w:pPr>
    </w:p>
    <w:p w14:paraId="1D891825" w14:textId="77777777" w:rsidR="006975BD" w:rsidRPr="000A1533" w:rsidRDefault="006975BD" w:rsidP="006975BD">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impegnarsi</w:t>
      </w:r>
      <w:r w:rsidRPr="000A1533">
        <w:rPr>
          <w:rFonts w:ascii="Times New Roman" w:hAnsi="Times New Roman"/>
        </w:rPr>
        <w:t>, in caso di aggiudicazione del contratto, a</w:t>
      </w:r>
      <w:r w:rsidRPr="000A1533">
        <w:rPr>
          <w:rFonts w:ascii="Times New Roman" w:hAnsi="Times New Roman"/>
          <w:color w:val="000000"/>
          <w:lang w:eastAsia="it-IT"/>
        </w:rPr>
        <w:t xml:space="preserve"> garantire la stabilità occupazionale del personale impiegato</w:t>
      </w:r>
      <w:r>
        <w:rPr>
          <w:rFonts w:ascii="Times New Roman" w:hAnsi="Times New Roman"/>
          <w:color w:val="000000"/>
          <w:lang w:eastAsia="it-IT"/>
        </w:rPr>
        <w:t>, secondo quanto previsto dall’art.8 del disciplinare di gara</w:t>
      </w:r>
      <w:r w:rsidRPr="000A1533">
        <w:rPr>
          <w:rFonts w:ascii="Times New Roman" w:hAnsi="Times New Roman"/>
          <w:color w:val="000000"/>
          <w:lang w:eastAsia="it-IT"/>
        </w:rPr>
        <w:t>, nel rispetto degli impegni assunti in offerta</w:t>
      </w:r>
      <w:r>
        <w:rPr>
          <w:rFonts w:ascii="Times New Roman" w:hAnsi="Times New Roman"/>
          <w:color w:val="000000"/>
          <w:lang w:eastAsia="it-IT"/>
        </w:rPr>
        <w:t xml:space="preserve">, e ad assicurare le misure finalizzate a favorire </w:t>
      </w:r>
      <w:r w:rsidRPr="00C32A70">
        <w:rPr>
          <w:rFonts w:ascii="Times New Roman" w:hAnsi="Times New Roman"/>
          <w:color w:val="000000"/>
          <w:lang w:eastAsia="it-IT"/>
        </w:rPr>
        <w:t>le pari opportunità generazionali, di genere e di inclusione lavorativa</w:t>
      </w:r>
      <w:r>
        <w:rPr>
          <w:rFonts w:ascii="Times New Roman" w:hAnsi="Times New Roman"/>
          <w:color w:val="000000"/>
          <w:lang w:eastAsia="it-IT"/>
        </w:rPr>
        <w:t xml:space="preserve"> in caso di nuove assunzioni</w:t>
      </w:r>
      <w:r w:rsidRPr="000A1533">
        <w:rPr>
          <w:rFonts w:ascii="Times New Roman" w:hAnsi="Times New Roman"/>
          <w:color w:val="000000"/>
          <w:lang w:eastAsia="it-IT"/>
        </w:rPr>
        <w:t>;</w:t>
      </w:r>
    </w:p>
    <w:p w14:paraId="2F6FF9C4" w14:textId="77777777" w:rsidR="006975BD" w:rsidRPr="000A1533" w:rsidRDefault="006975BD" w:rsidP="006975BD">
      <w:pPr>
        <w:autoSpaceDE w:val="0"/>
        <w:autoSpaceDN w:val="0"/>
        <w:adjustRightInd w:val="0"/>
        <w:jc w:val="both"/>
        <w:rPr>
          <w:rFonts w:ascii="Times New Roman" w:hAnsi="Times New Roman"/>
          <w:b/>
          <w:color w:val="000000"/>
          <w:lang w:eastAsia="it-IT"/>
        </w:rPr>
      </w:pPr>
    </w:p>
    <w:p w14:paraId="75CDA220" w14:textId="4CD955B8" w:rsidR="006975BD" w:rsidRDefault="006975BD" w:rsidP="006975BD">
      <w:pPr>
        <w:autoSpaceDE w:val="0"/>
        <w:autoSpaceDN w:val="0"/>
        <w:adjustRightInd w:val="0"/>
        <w:jc w:val="both"/>
        <w:rPr>
          <w:rFonts w:ascii="Times New Roman" w:hAnsi="Times New Roman"/>
          <w:color w:val="000000"/>
          <w:lang w:eastAsia="it-IT"/>
        </w:rPr>
      </w:pPr>
      <w:r w:rsidRPr="000A1533">
        <w:rPr>
          <w:rFonts w:ascii="Times New Roman" w:hAnsi="Times New Roman"/>
          <w:b/>
          <w:color w:val="000000"/>
          <w:lang w:eastAsia="it-IT"/>
        </w:rPr>
        <w:t>DICHIARA</w:t>
      </w:r>
      <w:r w:rsidRPr="000A1533">
        <w:rPr>
          <w:rFonts w:ascii="Times New Roman" w:hAnsi="Times New Roman"/>
          <w:color w:val="000000"/>
          <w:lang w:eastAsia="it-IT"/>
        </w:rPr>
        <w:t xml:space="preserve"> di applicare al proprio personale il </w:t>
      </w:r>
      <w:r w:rsidRPr="000A1533">
        <w:rPr>
          <w:rFonts w:ascii="Times New Roman" w:hAnsi="Times New Roman"/>
          <w:b/>
        </w:rPr>
        <w:t>contratto collettivo nazionale e territoriale del Settore Cooperative Sociali</w:t>
      </w:r>
      <w:r w:rsidR="00D60887">
        <w:rPr>
          <w:rFonts w:ascii="Times New Roman" w:hAnsi="Times New Roman"/>
          <w:b/>
        </w:rPr>
        <w:t xml:space="preserve"> </w:t>
      </w:r>
      <w:r w:rsidRPr="000A1533">
        <w:rPr>
          <w:rFonts w:ascii="Times New Roman" w:hAnsi="Times New Roman"/>
          <w:color w:val="000000"/>
          <w:lang w:eastAsia="it-IT"/>
        </w:rPr>
        <w:t>indicato nel bando di gara;</w:t>
      </w:r>
    </w:p>
    <w:p w14:paraId="6CD1A23A" w14:textId="77777777" w:rsidR="006975BD" w:rsidRDefault="006975BD" w:rsidP="006975BD">
      <w:pPr>
        <w:autoSpaceDE w:val="0"/>
        <w:autoSpaceDN w:val="0"/>
        <w:adjustRightInd w:val="0"/>
        <w:jc w:val="both"/>
        <w:rPr>
          <w:rFonts w:ascii="Times New Roman" w:hAnsi="Times New Roman"/>
          <w:color w:val="000000"/>
          <w:lang w:eastAsia="it-IT"/>
        </w:rPr>
      </w:pPr>
    </w:p>
    <w:p w14:paraId="41498DF8" w14:textId="77777777" w:rsidR="006975BD" w:rsidRPr="000003D6" w:rsidRDefault="006975BD" w:rsidP="006975BD">
      <w:pPr>
        <w:autoSpaceDE w:val="0"/>
        <w:autoSpaceDN w:val="0"/>
        <w:adjustRightInd w:val="0"/>
        <w:jc w:val="both"/>
        <w:rPr>
          <w:rFonts w:ascii="Times New Roman" w:hAnsi="Times New Roman"/>
          <w:b/>
          <w:bCs/>
          <w:i/>
          <w:iCs/>
          <w:color w:val="000000"/>
          <w:lang w:eastAsia="it-IT"/>
        </w:rPr>
      </w:pPr>
      <w:r w:rsidRPr="000003D6">
        <w:rPr>
          <w:rFonts w:ascii="Times New Roman" w:hAnsi="Times New Roman"/>
          <w:b/>
          <w:bCs/>
          <w:i/>
          <w:iCs/>
          <w:color w:val="000000"/>
          <w:lang w:eastAsia="it-IT"/>
        </w:rPr>
        <w:t>o in alternativa</w:t>
      </w:r>
    </w:p>
    <w:p w14:paraId="3DD84985" w14:textId="77777777" w:rsidR="006975BD" w:rsidRPr="000A1533" w:rsidRDefault="006975BD" w:rsidP="006975BD">
      <w:pPr>
        <w:autoSpaceDE w:val="0"/>
        <w:autoSpaceDN w:val="0"/>
        <w:adjustRightInd w:val="0"/>
        <w:jc w:val="both"/>
        <w:rPr>
          <w:rFonts w:ascii="Times New Roman" w:hAnsi="Times New Roman"/>
          <w:color w:val="000000"/>
          <w:lang w:eastAsia="it-IT"/>
        </w:rPr>
      </w:pPr>
      <w:r w:rsidRPr="000003D6">
        <w:rPr>
          <w:rFonts w:ascii="Times New Roman" w:hAnsi="Times New Roman"/>
          <w:color w:val="000000"/>
          <w:lang w:eastAsia="it-IT"/>
        </w:rPr>
        <w:t xml:space="preserve">di applicare un diverso contratto al proprio personale ma di impegnarsi ad applicare il contratto collettivo nazionale e territoriale indicato al punto </w:t>
      </w:r>
      <w:r>
        <w:rPr>
          <w:rFonts w:ascii="Times New Roman" w:hAnsi="Times New Roman"/>
          <w:color w:val="000000"/>
          <w:lang w:eastAsia="it-IT"/>
        </w:rPr>
        <w:t>precedente</w:t>
      </w:r>
      <w:r w:rsidRPr="000003D6">
        <w:rPr>
          <w:rFonts w:ascii="Times New Roman" w:hAnsi="Times New Roman"/>
          <w:color w:val="000000"/>
          <w:lang w:eastAsia="it-IT"/>
        </w:rPr>
        <w:t xml:space="preserve"> nell’esecuzione delle prestazioni oggetto del contratto per tutta la sua durata</w:t>
      </w:r>
    </w:p>
    <w:p w14:paraId="2D8958C5" w14:textId="77777777" w:rsidR="006975BD" w:rsidRDefault="006975BD" w:rsidP="006975BD">
      <w:pPr>
        <w:autoSpaceDE w:val="0"/>
        <w:autoSpaceDN w:val="0"/>
        <w:adjustRightInd w:val="0"/>
        <w:jc w:val="both"/>
        <w:rPr>
          <w:rFonts w:ascii="Times New Roman" w:hAnsi="Times New Roman"/>
          <w:b/>
          <w:bCs/>
          <w:i/>
          <w:iCs/>
          <w:color w:val="000000"/>
          <w:lang w:eastAsia="it-IT"/>
        </w:rPr>
      </w:pPr>
    </w:p>
    <w:p w14:paraId="091F5529" w14:textId="77777777" w:rsidR="006975BD" w:rsidRPr="000A1533" w:rsidRDefault="006975BD" w:rsidP="006975BD">
      <w:pPr>
        <w:autoSpaceDE w:val="0"/>
        <w:autoSpaceDN w:val="0"/>
        <w:adjustRightInd w:val="0"/>
        <w:jc w:val="both"/>
        <w:rPr>
          <w:rFonts w:ascii="Times New Roman" w:hAnsi="Times New Roman"/>
          <w:b/>
          <w:bCs/>
          <w:i/>
          <w:iCs/>
          <w:color w:val="000000"/>
          <w:lang w:eastAsia="it-IT"/>
        </w:rPr>
      </w:pPr>
      <w:bookmarkStart w:id="2" w:name="_Hlk164263025"/>
      <w:r w:rsidRPr="000A1533">
        <w:rPr>
          <w:rFonts w:ascii="Times New Roman" w:hAnsi="Times New Roman"/>
          <w:b/>
          <w:bCs/>
          <w:i/>
          <w:iCs/>
          <w:color w:val="000000"/>
          <w:lang w:eastAsia="it-IT"/>
        </w:rPr>
        <w:t>o in alternativa</w:t>
      </w:r>
    </w:p>
    <w:bookmarkEnd w:id="2"/>
    <w:p w14:paraId="1212C656" w14:textId="41755177" w:rsidR="006975BD" w:rsidRDefault="006975BD" w:rsidP="006975BD">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▪di applicare al proprio personale il seguente CCNL ……………………</w:t>
      </w:r>
      <w:r w:rsidRPr="000A1533">
        <w:rPr>
          <w:rFonts w:ascii="Times New Roman" w:hAnsi="Times New Roman"/>
          <w:i/>
          <w:iCs/>
          <w:color w:val="000000"/>
          <w:lang w:eastAsia="it-IT"/>
        </w:rPr>
        <w:t>(indicare il CCNL applicato</w:t>
      </w:r>
      <w:r w:rsidRPr="000A1533">
        <w:rPr>
          <w:rFonts w:ascii="Times New Roman" w:hAnsi="Times New Roman"/>
          <w:color w:val="000000"/>
          <w:lang w:eastAsia="it-IT"/>
        </w:rPr>
        <w:t>) identificato dal codice</w:t>
      </w:r>
      <w:r w:rsidR="00D60887">
        <w:rPr>
          <w:rFonts w:ascii="Times New Roman" w:hAnsi="Times New Roman"/>
          <w:color w:val="000000"/>
          <w:lang w:eastAsia="it-IT"/>
        </w:rPr>
        <w:t xml:space="preserve"> </w:t>
      </w:r>
      <w:r w:rsidRPr="000A1533">
        <w:rPr>
          <w:rFonts w:ascii="Times New Roman" w:hAnsi="Times New Roman"/>
          <w:color w:val="000000"/>
          <w:lang w:eastAsia="it-IT"/>
        </w:rPr>
        <w:t>alfanumerico unico …………………………………… che garantisce le stesse tutele economico e normative rispetto a quello</w:t>
      </w:r>
      <w:r w:rsidR="00D60887">
        <w:rPr>
          <w:rFonts w:ascii="Times New Roman" w:hAnsi="Times New Roman"/>
          <w:color w:val="000000"/>
          <w:lang w:eastAsia="it-IT"/>
        </w:rPr>
        <w:t xml:space="preserve"> </w:t>
      </w:r>
      <w:r w:rsidRPr="000A1533">
        <w:rPr>
          <w:rFonts w:ascii="Times New Roman" w:hAnsi="Times New Roman"/>
          <w:color w:val="000000"/>
          <w:lang w:eastAsia="it-IT"/>
        </w:rPr>
        <w:t xml:space="preserve">indicato nel disciplinare di gara, come evidenziato nella </w:t>
      </w:r>
      <w:r w:rsidRPr="000A1533">
        <w:rPr>
          <w:rFonts w:ascii="Times New Roman" w:hAnsi="Times New Roman"/>
          <w:b/>
          <w:color w:val="000000"/>
          <w:u w:val="single"/>
          <w:lang w:eastAsia="it-IT"/>
        </w:rPr>
        <w:t>DICHIARAZIONE DI EQUIVALENZA</w:t>
      </w:r>
      <w:r w:rsidRPr="000A1533">
        <w:rPr>
          <w:rFonts w:ascii="Times New Roman" w:hAnsi="Times New Roman"/>
          <w:color w:val="000000"/>
          <w:lang w:eastAsia="it-IT"/>
        </w:rPr>
        <w:t xml:space="preserve"> allegata all’offerta tecnica;</w:t>
      </w:r>
    </w:p>
    <w:p w14:paraId="4CC30CA2" w14:textId="77777777" w:rsidR="00F640B0" w:rsidRDefault="00F640B0" w:rsidP="006975BD">
      <w:pPr>
        <w:autoSpaceDE w:val="0"/>
        <w:autoSpaceDN w:val="0"/>
        <w:adjustRightInd w:val="0"/>
        <w:jc w:val="both"/>
        <w:rPr>
          <w:rFonts w:ascii="Times New Roman" w:hAnsi="Times New Roman"/>
          <w:color w:val="000000"/>
          <w:lang w:eastAsia="it-IT"/>
        </w:rPr>
      </w:pPr>
    </w:p>
    <w:p w14:paraId="71593FB3" w14:textId="77777777" w:rsidR="009B7E22" w:rsidRPr="000A1533" w:rsidRDefault="009B7E22" w:rsidP="00023EBB">
      <w:pPr>
        <w:autoSpaceDE w:val="0"/>
        <w:autoSpaceDN w:val="0"/>
        <w:adjustRightInd w:val="0"/>
        <w:jc w:val="both"/>
        <w:rPr>
          <w:rFonts w:ascii="Times New Roman" w:hAnsi="Times New Roman"/>
          <w:b/>
          <w:bCs/>
          <w:i/>
          <w:iCs/>
          <w:color w:val="000000"/>
          <w:lang w:eastAsia="it-IT"/>
        </w:rPr>
      </w:pPr>
    </w:p>
    <w:p w14:paraId="3B0334EC" w14:textId="71D3718C" w:rsidR="00AB6507" w:rsidRPr="000A1533" w:rsidRDefault="00DD3075"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10</w:t>
      </w:r>
      <w:r w:rsidR="00AB6507" w:rsidRPr="000A1533">
        <w:rPr>
          <w:rFonts w:ascii="Times New Roman" w:hAnsi="Times New Roman"/>
          <w:b/>
          <w:bCs/>
          <w:color w:val="4472C5"/>
          <w:lang w:eastAsia="it-IT"/>
        </w:rPr>
        <w:t>. Autorizzazioni e ulteriori dichiarazioni ai fini dell’accesso, delle comunicazioni e del trattamento dei dati</w:t>
      </w:r>
    </w:p>
    <w:p w14:paraId="62082C52" w14:textId="31F53250" w:rsidR="00AB6507" w:rsidRPr="00D84136" w:rsidRDefault="00AB6507"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di essere informato, ai sensi e per gli effetti dell’articolo 13 del Regolamento UE 2016/679, che i dati</w:t>
      </w:r>
      <w:r w:rsidR="00B04ACA" w:rsidRPr="00D84136">
        <w:rPr>
          <w:rFonts w:ascii="Times New Roman" w:hAnsi="Times New Roman"/>
          <w:color w:val="000000"/>
          <w:lang w:eastAsia="it-IT"/>
        </w:rPr>
        <w:t xml:space="preserve"> </w:t>
      </w:r>
      <w:r w:rsidRPr="00D84136">
        <w:rPr>
          <w:rFonts w:ascii="Times New Roman" w:hAnsi="Times New Roman"/>
          <w:color w:val="000000"/>
          <w:lang w:eastAsia="it-IT"/>
        </w:rPr>
        <w:t>personali raccolti saranno trattati, anche con strumenti informatici, esclusivamente nell’ambito della presente gara,</w:t>
      </w:r>
      <w:r w:rsidR="00B04ACA" w:rsidRPr="00D84136">
        <w:rPr>
          <w:rFonts w:ascii="Times New Roman" w:hAnsi="Times New Roman"/>
          <w:color w:val="000000"/>
          <w:lang w:eastAsia="it-IT"/>
        </w:rPr>
        <w:t xml:space="preserve"> </w:t>
      </w:r>
      <w:r w:rsidRPr="00D84136">
        <w:rPr>
          <w:rFonts w:ascii="Times New Roman" w:hAnsi="Times New Roman"/>
          <w:color w:val="000000"/>
          <w:lang w:eastAsia="it-IT"/>
        </w:rPr>
        <w:t>nonché dell’esistenza dei diritti di cui agli articoli da 15 a 22 del Regolamento.</w:t>
      </w:r>
    </w:p>
    <w:p w14:paraId="4AE09A7D" w14:textId="77777777" w:rsidR="00D84136" w:rsidRDefault="00D84136" w:rsidP="00D84136">
      <w:pPr>
        <w:autoSpaceDE w:val="0"/>
        <w:autoSpaceDN w:val="0"/>
        <w:adjustRightInd w:val="0"/>
        <w:rPr>
          <w:rFonts w:ascii="Times New Roman" w:hAnsi="Times New Roman"/>
          <w:b/>
          <w:color w:val="000000"/>
          <w:lang w:eastAsia="it-IT"/>
        </w:rPr>
      </w:pPr>
    </w:p>
    <w:p w14:paraId="4F5DA25C" w14:textId="71CC6F8E" w:rsidR="00F640B0" w:rsidRPr="00D84136" w:rsidRDefault="00F640B0"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 xml:space="preserve">DICHIARA </w:t>
      </w:r>
      <w:r w:rsidRPr="00D84136">
        <w:rPr>
          <w:rFonts w:ascii="Times New Roman" w:hAnsi="Times New Roman"/>
          <w:color w:val="000000"/>
          <w:lang w:eastAsia="it-IT"/>
        </w:rPr>
        <w:t>di essere consapevole che, nei casi di cui all’articolo 36, comma 1 e 2 del codice, l’offerta presentata sarà resa disponibile mediante accesso diretto alla piattaforma;</w:t>
      </w:r>
    </w:p>
    <w:p w14:paraId="51BE2564" w14:textId="77777777" w:rsidR="00D84136" w:rsidRDefault="00D84136" w:rsidP="00D84136">
      <w:pPr>
        <w:autoSpaceDE w:val="0"/>
        <w:autoSpaceDN w:val="0"/>
        <w:adjustRightInd w:val="0"/>
        <w:rPr>
          <w:rFonts w:ascii="Times New Roman" w:hAnsi="Times New Roman"/>
          <w:b/>
          <w:color w:val="000000"/>
          <w:lang w:eastAsia="it-IT"/>
        </w:rPr>
      </w:pPr>
    </w:p>
    <w:p w14:paraId="32343EF2" w14:textId="538C8B05" w:rsidR="00F640B0" w:rsidRPr="00D84136" w:rsidRDefault="00F640B0"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 xml:space="preserve">AUTORIZZA </w:t>
      </w:r>
      <w:r w:rsidRPr="00D84136">
        <w:rPr>
          <w:rFonts w:ascii="Times New Roman" w:hAnsi="Times New Roman"/>
          <w:color w:val="000000"/>
          <w:lang w:eastAsia="it-IT"/>
        </w:rPr>
        <w:t>la Stazione Appaltante ad assicurare l’accesso alla documentazione presentata per la partecipazione alla gara, su richiesta dei concorrenti</w:t>
      </w:r>
      <w:r w:rsidR="006B13EF" w:rsidRPr="00D84136">
        <w:rPr>
          <w:rFonts w:ascii="Times New Roman" w:hAnsi="Times New Roman"/>
          <w:color w:val="000000"/>
          <w:lang w:eastAsia="it-IT"/>
        </w:rPr>
        <w:t>;</w:t>
      </w:r>
    </w:p>
    <w:p w14:paraId="5FDB949F" w14:textId="77777777" w:rsidR="00D84136" w:rsidRDefault="00D84136" w:rsidP="00D84136">
      <w:pPr>
        <w:autoSpaceDE w:val="0"/>
        <w:autoSpaceDN w:val="0"/>
        <w:adjustRightInd w:val="0"/>
        <w:rPr>
          <w:rFonts w:ascii="Times New Roman" w:hAnsi="Times New Roman"/>
          <w:b/>
          <w:bCs/>
          <w:color w:val="000000"/>
          <w:lang w:eastAsia="it-IT"/>
        </w:rPr>
      </w:pPr>
    </w:p>
    <w:p w14:paraId="5AFDA49B" w14:textId="445083C2" w:rsidR="00666FD0" w:rsidRPr="00D84136" w:rsidRDefault="00666FD0"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AUTORIZZA </w:t>
      </w:r>
      <w:r w:rsidRPr="00D84136">
        <w:rPr>
          <w:rFonts w:ascii="Times New Roman" w:hAnsi="Times New Roman"/>
          <w:color w:val="000000"/>
          <w:lang w:eastAsia="it-IT"/>
        </w:rPr>
        <w:t xml:space="preserve">la Stazione Appaltante a trasmettere ogni comunicazione secondo le modalità di cui all’articolo 29 del D.Lgs. 31 marzo 2023, n. 36, all’indirizzo di posta elettronica certificata dichiarato al </w:t>
      </w:r>
      <w:r w:rsidRPr="00D84136">
        <w:rPr>
          <w:rFonts w:ascii="Times New Roman" w:hAnsi="Times New Roman"/>
          <w:color w:val="000000"/>
          <w:lang w:eastAsia="it-IT"/>
        </w:rPr>
        <w:lastRenderedPageBreak/>
        <w:t>momento della registrazione sulla Piattaforma Telematica, ovvero, in caso di impossibilità di utili</w:t>
      </w:r>
      <w:r w:rsidR="006B13EF" w:rsidRPr="00D84136">
        <w:rPr>
          <w:rFonts w:ascii="Times New Roman" w:hAnsi="Times New Roman"/>
          <w:color w:val="000000"/>
          <w:lang w:eastAsia="it-IT"/>
        </w:rPr>
        <w:t>zzo, mediante l’utilizzo del domicilio digitale</w:t>
      </w:r>
    </w:p>
    <w:p w14:paraId="4FA0B243" w14:textId="3E07F8FB" w:rsidR="00666FD0" w:rsidRPr="00D84136" w:rsidRDefault="00666FD0"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DICHIARA</w:t>
      </w:r>
      <w:r w:rsidRPr="00D84136">
        <w:rPr>
          <w:rFonts w:ascii="Times New Roman" w:hAnsi="Times New Roman"/>
          <w:color w:val="000000"/>
          <w:lang w:eastAsia="it-IT"/>
        </w:rPr>
        <w:t xml:space="preserve"> che il proprio domicilio digitale presente negli indici di cui agli articoli 6-bis e 6-ter del D.lgs. n. 82/05 è il seguente: ………………………………….</w:t>
      </w:r>
    </w:p>
    <w:p w14:paraId="56802C76" w14:textId="77777777" w:rsidR="00D84136" w:rsidRDefault="00D84136" w:rsidP="00666FD0">
      <w:pPr>
        <w:autoSpaceDE w:val="0"/>
        <w:autoSpaceDN w:val="0"/>
        <w:adjustRightInd w:val="0"/>
        <w:jc w:val="both"/>
        <w:rPr>
          <w:rFonts w:ascii="Times New Roman" w:hAnsi="Times New Roman"/>
          <w:color w:val="000000"/>
          <w:lang w:eastAsia="it-IT"/>
        </w:rPr>
      </w:pPr>
    </w:p>
    <w:p w14:paraId="62E39A04" w14:textId="2298AF0C" w:rsidR="00666FD0" w:rsidRPr="002D7E6F" w:rsidRDefault="00666FD0" w:rsidP="00666FD0">
      <w:pPr>
        <w:autoSpaceDE w:val="0"/>
        <w:autoSpaceDN w:val="0"/>
        <w:adjustRightInd w:val="0"/>
        <w:jc w:val="both"/>
        <w:rPr>
          <w:rFonts w:ascii="Times New Roman" w:hAnsi="Times New Roman"/>
          <w:color w:val="000000"/>
          <w:lang w:eastAsia="it-IT"/>
        </w:rPr>
      </w:pPr>
      <w:r w:rsidRPr="002D7E6F">
        <w:rPr>
          <w:rFonts w:ascii="Times New Roman" w:hAnsi="Times New Roman"/>
          <w:color w:val="000000"/>
          <w:lang w:eastAsia="it-IT"/>
        </w:rPr>
        <w:t xml:space="preserve">[per gli operatori economici transfrontalieri] </w:t>
      </w:r>
      <w:r w:rsidRPr="002D7E6F">
        <w:rPr>
          <w:rFonts w:ascii="Times New Roman" w:hAnsi="Times New Roman"/>
          <w:b/>
          <w:color w:val="000000"/>
          <w:lang w:eastAsia="it-IT"/>
        </w:rPr>
        <w:t xml:space="preserve">INDICA </w:t>
      </w:r>
      <w:r w:rsidRPr="002D7E6F">
        <w:rPr>
          <w:rFonts w:ascii="Times New Roman" w:hAnsi="Times New Roman"/>
          <w:color w:val="000000"/>
          <w:lang w:eastAsia="it-IT"/>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62E73C2A" w14:textId="77777777" w:rsidR="00666FD0" w:rsidRDefault="00666FD0" w:rsidP="00666FD0">
      <w:pPr>
        <w:autoSpaceDE w:val="0"/>
        <w:autoSpaceDN w:val="0"/>
        <w:adjustRightInd w:val="0"/>
        <w:jc w:val="both"/>
        <w:rPr>
          <w:rFonts w:ascii="Times New Roman" w:hAnsi="Times New Roman"/>
          <w:i/>
          <w:color w:val="000000"/>
          <w:lang w:eastAsia="it-IT"/>
        </w:rPr>
      </w:pPr>
    </w:p>
    <w:p w14:paraId="509877F3" w14:textId="339E81D3" w:rsidR="00666FD0" w:rsidRDefault="00666FD0" w:rsidP="00666FD0">
      <w:pPr>
        <w:autoSpaceDE w:val="0"/>
        <w:autoSpaceDN w:val="0"/>
        <w:adjustRightInd w:val="0"/>
        <w:jc w:val="both"/>
        <w:rPr>
          <w:rFonts w:ascii="Times New Roman" w:hAnsi="Times New Roman"/>
          <w:color w:val="000000"/>
          <w:lang w:eastAsia="it-IT"/>
        </w:rPr>
      </w:pPr>
      <w:r w:rsidRPr="002D7E6F">
        <w:rPr>
          <w:rFonts w:ascii="Times New Roman" w:hAnsi="Times New Roman"/>
          <w:i/>
          <w:color w:val="000000"/>
          <w:lang w:eastAsia="it-IT"/>
        </w:rPr>
        <w:t>(in alternativa, nel caso in cui l’operatore economico non sia presente nei predetti indici):</w:t>
      </w:r>
    </w:p>
    <w:p w14:paraId="2561CA66" w14:textId="77777777" w:rsidR="00666FD0" w:rsidRDefault="00666FD0" w:rsidP="00666FD0">
      <w:pPr>
        <w:autoSpaceDE w:val="0"/>
        <w:autoSpaceDN w:val="0"/>
        <w:adjustRightInd w:val="0"/>
        <w:jc w:val="both"/>
        <w:rPr>
          <w:rFonts w:ascii="Times New Roman" w:hAnsi="Times New Roman"/>
          <w:b/>
          <w:color w:val="000000"/>
          <w:lang w:eastAsia="it-IT"/>
        </w:rPr>
      </w:pPr>
    </w:p>
    <w:p w14:paraId="3CD45746" w14:textId="58C8AB55" w:rsidR="00666FD0" w:rsidRPr="002D7E6F" w:rsidRDefault="00666FD0" w:rsidP="00666FD0">
      <w:pPr>
        <w:autoSpaceDE w:val="0"/>
        <w:autoSpaceDN w:val="0"/>
        <w:adjustRightInd w:val="0"/>
        <w:jc w:val="both"/>
        <w:rPr>
          <w:rFonts w:ascii="Times New Roman" w:hAnsi="Times New Roman"/>
          <w:color w:val="000000"/>
          <w:lang w:eastAsia="it-IT"/>
        </w:rPr>
      </w:pPr>
      <w:r w:rsidRPr="002D7E6F">
        <w:rPr>
          <w:rFonts w:ascii="Times New Roman" w:hAnsi="Times New Roman"/>
          <w:b/>
          <w:color w:val="000000"/>
          <w:lang w:eastAsia="it-IT"/>
        </w:rPr>
        <w:t>DICHIARA</w:t>
      </w:r>
      <w:r w:rsidRPr="002D7E6F">
        <w:rPr>
          <w:rFonts w:ascii="Times New Roman" w:hAnsi="Times New Roman"/>
          <w:color w:val="000000"/>
          <w:lang w:eastAsia="it-IT"/>
        </w:rPr>
        <w:t xml:space="preserve"> di non essere presente negli indici di cui agli articoli 6-bis e 6-ter del D.lgs. n. 82/05, e, pertanto, così come previsto al paragrafo … </w:t>
      </w:r>
      <w:r w:rsidRPr="002D7E6F">
        <w:rPr>
          <w:rFonts w:ascii="Times New Roman" w:hAnsi="Times New Roman"/>
          <w:i/>
          <w:iCs/>
          <w:color w:val="000000"/>
          <w:lang w:eastAsia="it-IT"/>
        </w:rPr>
        <w:t>[indicare il paragrafo 2.3 o il diverso paragrafo di riferimento</w:t>
      </w:r>
      <w:r w:rsidRPr="002D7E6F">
        <w:rPr>
          <w:rFonts w:ascii="Times New Roman" w:hAnsi="Times New Roman"/>
          <w:color w:val="000000"/>
          <w:lang w:eastAsia="it-IT"/>
        </w:rPr>
        <w:t>] del Disciplinare, elegge domicilio digitale per tutte le comunicazioni inerenti la presente procedura nell’apposita area del Sistema ad esso riservata.</w:t>
      </w:r>
    </w:p>
    <w:p w14:paraId="3924E814" w14:textId="77777777" w:rsidR="00666FD0" w:rsidRDefault="00666FD0" w:rsidP="00666FD0">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che il proprio domicilio digitale presente negli indici di cui agli articoli 6-bis e 6-ter del D.lgs. n. 82/05 è il seguente: …………………………………; oppure per gli operatori economici transfrontalieri, l’indirizzo di servizio elettronico………………… di recapito certificato qualificato ai sensi del Regolamento eIDAS …………………….. e, per le comunicazioni che avvengono a Sistema così come precisato al par. 2.3 del Disciplinare, elegge domicilio nell’apposita area del Sistema ad esso riservata.</w:t>
      </w:r>
    </w:p>
    <w:p w14:paraId="57E82453" w14:textId="77777777" w:rsidR="00666FD0" w:rsidRDefault="00666FD0" w:rsidP="00666FD0">
      <w:pPr>
        <w:autoSpaceDE w:val="0"/>
        <w:autoSpaceDN w:val="0"/>
        <w:adjustRightInd w:val="0"/>
        <w:jc w:val="both"/>
        <w:rPr>
          <w:rFonts w:ascii="Times New Roman" w:hAnsi="Times New Roman"/>
          <w:color w:val="000000"/>
          <w:lang w:eastAsia="it-IT"/>
        </w:rPr>
      </w:pPr>
    </w:p>
    <w:p w14:paraId="7FC674EA" w14:textId="77777777" w:rsidR="00666FD0" w:rsidRPr="000A1533" w:rsidRDefault="00666FD0" w:rsidP="00666FD0">
      <w:pPr>
        <w:autoSpaceDE w:val="0"/>
        <w:autoSpaceDN w:val="0"/>
        <w:adjustRightInd w:val="0"/>
        <w:jc w:val="both"/>
        <w:rPr>
          <w:rFonts w:ascii="Times New Roman" w:hAnsi="Times New Roman"/>
          <w:color w:val="000000"/>
          <w:lang w:eastAsia="it-IT"/>
        </w:rPr>
      </w:pPr>
    </w:p>
    <w:p w14:paraId="7B80435E" w14:textId="77777777" w:rsidR="00666FD0" w:rsidRPr="000A1533" w:rsidRDefault="00666FD0" w:rsidP="00666FD0">
      <w:pPr>
        <w:autoSpaceDE w:val="0"/>
        <w:autoSpaceDN w:val="0"/>
        <w:adjustRightInd w:val="0"/>
        <w:jc w:val="both"/>
        <w:rPr>
          <w:rFonts w:ascii="Times New Roman" w:hAnsi="Times New Roman"/>
          <w:b/>
          <w:bCs/>
          <w:strike/>
          <w:color w:val="000000"/>
          <w:lang w:eastAsia="it-IT"/>
        </w:rPr>
      </w:pPr>
    </w:p>
    <w:p w14:paraId="02A571DA"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b/>
          <w:bCs/>
          <w:color w:val="000000"/>
          <w:highlight w:val="cyan"/>
          <w:lang w:eastAsia="it-IT"/>
        </w:rPr>
        <w:t>La domanda di partecipazione e le relative dichiarazioni sono sottoscritte</w:t>
      </w:r>
      <w:r w:rsidRPr="006B13EF">
        <w:rPr>
          <w:rFonts w:ascii="Times New Roman" w:hAnsi="Times New Roman"/>
          <w:color w:val="000000"/>
          <w:highlight w:val="cyan"/>
          <w:lang w:eastAsia="it-IT"/>
        </w:rPr>
        <w:t xml:space="preserve"> ai sensi del decreto legislativo n. 82/2005:</w:t>
      </w:r>
    </w:p>
    <w:p w14:paraId="200D5FAF"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t>dal concorrente che partecipa in forma singola;</w:t>
      </w:r>
    </w:p>
    <w:p w14:paraId="3C1C8BDA"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t>nel caso di raggruppamento temporaneo o consorzio ordinario o GEIE costituiti, dalla mandataria/capofila;</w:t>
      </w:r>
    </w:p>
    <w:p w14:paraId="2E2DFB6B"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t>nel caso di raggruppamento temporaneo o consorzio ordinario o GEIE non ancora costituiti, da tutti i soggetti che costituiranno il raggruppamento o il consorzio o il gruppo;</w:t>
      </w:r>
    </w:p>
    <w:p w14:paraId="35130DD1"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r>
      <w:r w:rsidRPr="006B13EF">
        <w:rPr>
          <w:rFonts w:ascii="Times New Roman" w:hAnsi="Times New Roman"/>
          <w:b/>
          <w:color w:val="000000"/>
          <w:highlight w:val="cyan"/>
          <w:lang w:eastAsia="it-IT"/>
        </w:rPr>
        <w:t>nel caso di aggregazioni di retisti:</w:t>
      </w:r>
    </w:p>
    <w:p w14:paraId="3705CB84" w14:textId="77777777" w:rsidR="00666FD0" w:rsidRPr="006B13EF" w:rsidRDefault="00666FD0" w:rsidP="001B3241">
      <w:pPr>
        <w:numPr>
          <w:ilvl w:val="2"/>
          <w:numId w:val="14"/>
        </w:num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45D5074" w14:textId="77777777" w:rsidR="00666FD0" w:rsidRPr="006B13EF" w:rsidRDefault="00666FD0" w:rsidP="001B3241">
      <w:pPr>
        <w:numPr>
          <w:ilvl w:val="2"/>
          <w:numId w:val="14"/>
        </w:num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3AE4799D" w14:textId="77777777" w:rsidR="00666FD0" w:rsidRPr="006B13EF" w:rsidRDefault="00666FD0" w:rsidP="001B3241">
      <w:pPr>
        <w:numPr>
          <w:ilvl w:val="2"/>
          <w:numId w:val="14"/>
        </w:num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6A1A3F18"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 xml:space="preserve">- </w:t>
      </w:r>
      <w:r w:rsidRPr="006B13EF">
        <w:rPr>
          <w:rFonts w:ascii="Times New Roman" w:hAnsi="Times New Roman"/>
          <w:color w:val="000000"/>
          <w:highlight w:val="cyan"/>
          <w:lang w:eastAsia="it-IT"/>
        </w:rPr>
        <w:tab/>
        <w:t>nel caso di consorzio di cooperative e imprese artigiane o di consorzio stabile di cui all’articolo 65, comma 2, lettera b), c) e d) del Codice, la domanda è sottoscritta digitalmente dal consorzio medesimo.</w:t>
      </w:r>
    </w:p>
    <w:p w14:paraId="0BF36B5E"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p>
    <w:p w14:paraId="146A9AFD" w14:textId="77777777" w:rsidR="00666FD0" w:rsidRPr="00075F18" w:rsidRDefault="00666FD0" w:rsidP="00666FD0">
      <w:pPr>
        <w:autoSpaceDE w:val="0"/>
        <w:autoSpaceDN w:val="0"/>
        <w:adjustRightInd w:val="0"/>
        <w:jc w:val="both"/>
        <w:rPr>
          <w:rFonts w:ascii="Times New Roman" w:hAnsi="Times New Roman"/>
          <w:color w:val="000000"/>
          <w:lang w:eastAsia="it-IT"/>
        </w:rPr>
      </w:pPr>
      <w:r w:rsidRPr="006B13EF">
        <w:rPr>
          <w:rFonts w:ascii="Times New Roman" w:hAnsi="Times New Roman"/>
          <w:color w:val="000000"/>
          <w:highlight w:val="cyan"/>
          <w:lang w:eastAsia="it-IT"/>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647736C5" w14:textId="6CE195C9" w:rsidR="003C25BD" w:rsidRDefault="003C25BD" w:rsidP="00023EBB">
      <w:pPr>
        <w:autoSpaceDE w:val="0"/>
        <w:autoSpaceDN w:val="0"/>
        <w:adjustRightInd w:val="0"/>
        <w:jc w:val="both"/>
        <w:rPr>
          <w:rFonts w:ascii="Times New Roman" w:hAnsi="Times New Roman"/>
          <w:color w:val="000000"/>
          <w:lang w:eastAsia="it-IT"/>
        </w:rPr>
      </w:pPr>
    </w:p>
    <w:p w14:paraId="253C31FD" w14:textId="77777777" w:rsidR="00666FD0" w:rsidRPr="000A1533" w:rsidRDefault="00666FD0" w:rsidP="00023EBB">
      <w:pPr>
        <w:autoSpaceDE w:val="0"/>
        <w:autoSpaceDN w:val="0"/>
        <w:adjustRightInd w:val="0"/>
        <w:jc w:val="both"/>
        <w:rPr>
          <w:rFonts w:ascii="Times New Roman" w:hAnsi="Times New Roman"/>
          <w:color w:val="000000"/>
          <w:lang w:eastAsia="it-IT"/>
        </w:rPr>
      </w:pPr>
    </w:p>
    <w:p w14:paraId="6CC0AD94"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lastRenderedPageBreak/>
        <w:t>Luogo e Data</w:t>
      </w:r>
    </w:p>
    <w:p w14:paraId="3B6686D1" w14:textId="77777777" w:rsidR="00314B70" w:rsidRPr="000A1533" w:rsidRDefault="00314B70" w:rsidP="00023EBB">
      <w:pPr>
        <w:autoSpaceDE w:val="0"/>
        <w:autoSpaceDN w:val="0"/>
        <w:adjustRightInd w:val="0"/>
        <w:ind w:left="6372" w:firstLine="708"/>
        <w:jc w:val="both"/>
        <w:rPr>
          <w:rFonts w:ascii="Times New Roman" w:hAnsi="Times New Roman"/>
          <w:color w:val="000000"/>
          <w:lang w:eastAsia="it-IT"/>
        </w:rPr>
      </w:pPr>
    </w:p>
    <w:p w14:paraId="6A26CDA4" w14:textId="63CE3A82" w:rsidR="00AB6507" w:rsidRPr="000A1533" w:rsidRDefault="00AB6507" w:rsidP="00023EBB">
      <w:pPr>
        <w:autoSpaceDE w:val="0"/>
        <w:autoSpaceDN w:val="0"/>
        <w:adjustRightInd w:val="0"/>
        <w:ind w:left="6372" w:firstLine="708"/>
        <w:jc w:val="both"/>
        <w:rPr>
          <w:rFonts w:ascii="Times New Roman" w:hAnsi="Times New Roman"/>
          <w:color w:val="000000"/>
          <w:lang w:eastAsia="it-IT"/>
        </w:rPr>
      </w:pPr>
      <w:r w:rsidRPr="000A1533">
        <w:rPr>
          <w:rFonts w:ascii="Times New Roman" w:hAnsi="Times New Roman"/>
          <w:color w:val="000000"/>
          <w:lang w:eastAsia="it-IT"/>
        </w:rPr>
        <w:t>Firma</w:t>
      </w:r>
      <w:r w:rsidR="00314B70" w:rsidRPr="000A1533">
        <w:rPr>
          <w:rFonts w:ascii="Times New Roman" w:hAnsi="Times New Roman"/>
          <w:color w:val="000000"/>
          <w:lang w:eastAsia="it-IT"/>
        </w:rPr>
        <w:t xml:space="preserve"> Digitale</w:t>
      </w:r>
    </w:p>
    <w:p w14:paraId="0361A3D0" w14:textId="0812CC5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FFFFFF"/>
          <w:lang w:eastAsia="it-IT"/>
        </w:rPr>
        <w:t>Norma Certificazione/marchio posseduti % di riduzione</w:t>
      </w:r>
    </w:p>
    <w:p w14:paraId="13816229" w14:textId="77777777" w:rsidR="00682917" w:rsidRPr="000A1533" w:rsidRDefault="00682917" w:rsidP="00023EBB">
      <w:pPr>
        <w:autoSpaceDE w:val="0"/>
        <w:autoSpaceDN w:val="0"/>
        <w:adjustRightInd w:val="0"/>
        <w:jc w:val="both"/>
        <w:rPr>
          <w:rFonts w:ascii="Times New Roman" w:hAnsi="Times New Roman"/>
          <w:b/>
          <w:color w:val="000000"/>
          <w:highlight w:val="yellow"/>
          <w:lang w:eastAsia="it-IT"/>
        </w:rPr>
      </w:pPr>
    </w:p>
    <w:sectPr w:rsidR="00682917" w:rsidRPr="000A1533" w:rsidSect="008C4608">
      <w:headerReference w:type="default" r:id="rId8"/>
      <w:footerReference w:type="default" r:id="rId9"/>
      <w:pgSz w:w="11906" w:h="16838"/>
      <w:pgMar w:top="1009" w:right="1134"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E97E" w14:textId="77777777" w:rsidR="003764A9" w:rsidRDefault="003764A9" w:rsidP="00FE06EF">
      <w:r>
        <w:separator/>
      </w:r>
    </w:p>
  </w:endnote>
  <w:endnote w:type="continuationSeparator" w:id="0">
    <w:p w14:paraId="599DB546" w14:textId="77777777" w:rsidR="003764A9" w:rsidRDefault="003764A9" w:rsidP="00FE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AEC5" w14:textId="77777777" w:rsidR="00AB6507" w:rsidRDefault="00AB6507" w:rsidP="008C4608">
    <w:pPr>
      <w:pStyle w:val="Pidipagina"/>
      <w:jc w:val="center"/>
      <w:rPr>
        <w:sz w:val="16"/>
        <w:szCs w:val="16"/>
      </w:rPr>
    </w:pPr>
  </w:p>
  <w:p w14:paraId="66C6C978" w14:textId="7EEEC1B9" w:rsidR="00AB6507" w:rsidRPr="000A1977" w:rsidRDefault="00AB6507" w:rsidP="000A1977">
    <w:pPr>
      <w:pStyle w:val="Pidipagina"/>
      <w:jc w:val="right"/>
    </w:pPr>
    <w:r w:rsidRPr="000A1977">
      <w:t xml:space="preserve">Pag. </w:t>
    </w:r>
    <w:r w:rsidRPr="000A1977">
      <w:fldChar w:fldCharType="begin"/>
    </w:r>
    <w:r w:rsidRPr="000A1977">
      <w:instrText>PAGE  \* Arabic  \* MERGEFORMAT</w:instrText>
    </w:r>
    <w:r w:rsidRPr="000A1977">
      <w:fldChar w:fldCharType="separate"/>
    </w:r>
    <w:r w:rsidR="008E2649">
      <w:rPr>
        <w:noProof/>
      </w:rPr>
      <w:t>2</w:t>
    </w:r>
    <w:r w:rsidRPr="000A1977">
      <w:fldChar w:fldCharType="end"/>
    </w:r>
    <w:r w:rsidRPr="000A1977">
      <w:t xml:space="preserve"> di </w:t>
    </w:r>
    <w:r>
      <w:rPr>
        <w:noProof/>
      </w:rPr>
      <w:fldChar w:fldCharType="begin"/>
    </w:r>
    <w:r>
      <w:rPr>
        <w:noProof/>
      </w:rPr>
      <w:instrText>NUMPAGES  \* Arabic  \* MERGEFORMAT</w:instrText>
    </w:r>
    <w:r>
      <w:rPr>
        <w:noProof/>
      </w:rPr>
      <w:fldChar w:fldCharType="separate"/>
    </w:r>
    <w:r w:rsidR="008E2649">
      <w:rPr>
        <w:noProof/>
      </w:rPr>
      <w:t>11</w:t>
    </w:r>
    <w:r>
      <w:rPr>
        <w:noProof/>
      </w:rPr>
      <w:fldChar w:fldCharType="end"/>
    </w:r>
  </w:p>
  <w:p w14:paraId="732BE7C4" w14:textId="77777777" w:rsidR="00AB6507" w:rsidRDefault="00AB6507"/>
  <w:p w14:paraId="76674EF9" w14:textId="77777777" w:rsidR="00AB6507" w:rsidRDefault="00AB6507"/>
  <w:p w14:paraId="744DA190" w14:textId="77777777" w:rsidR="00AB6507" w:rsidRDefault="00AB65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1A923" w14:textId="77777777" w:rsidR="003764A9" w:rsidRDefault="003764A9" w:rsidP="00FE06EF">
      <w:r>
        <w:separator/>
      </w:r>
    </w:p>
  </w:footnote>
  <w:footnote w:type="continuationSeparator" w:id="0">
    <w:p w14:paraId="6B3509F6" w14:textId="77777777" w:rsidR="003764A9" w:rsidRDefault="003764A9" w:rsidP="00FE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AB016" w14:textId="53D83467" w:rsidR="005C26D1" w:rsidRPr="005C26D1" w:rsidRDefault="005C26D1" w:rsidP="005C26D1">
    <w:pPr>
      <w:pStyle w:val="Intestazione"/>
      <w:ind w:left="5664"/>
      <w:rPr>
        <w:b/>
      </w:rPr>
    </w:pPr>
    <w:r w:rsidRPr="005C26D1">
      <w:rPr>
        <w:b/>
      </w:rPr>
      <w:t xml:space="preserve">Modello DOMANDA DI PARTECIPAZIONE </w:t>
    </w:r>
  </w:p>
  <w:p w14:paraId="49AB8348" w14:textId="13AF096A" w:rsidR="005C26D1" w:rsidRPr="005C26D1" w:rsidRDefault="005C26D1" w:rsidP="005C26D1">
    <w:pPr>
      <w:pStyle w:val="Intestazione"/>
      <w:ind w:left="5664"/>
      <w:rPr>
        <w:b/>
        <w:i/>
      </w:rPr>
    </w:pPr>
    <w:r w:rsidRPr="005C26D1">
      <w:rPr>
        <w:b/>
        <w:i/>
      </w:rPr>
      <w:t>In Bollo- DPR n. 642/72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C20C1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22D0390"/>
    <w:multiLevelType w:val="hybridMultilevel"/>
    <w:tmpl w:val="D5AA84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02A122D"/>
    <w:multiLevelType w:val="multilevel"/>
    <w:tmpl w:val="EEEA144E"/>
    <w:lvl w:ilvl="0">
      <w:start w:val="1"/>
      <w:numFmt w:val="decimal"/>
      <w:lvlText w:val="%1."/>
      <w:lvlJc w:val="left"/>
      <w:pPr>
        <w:tabs>
          <w:tab w:val="num" w:pos="770"/>
        </w:tabs>
        <w:ind w:left="770" w:hanging="360"/>
      </w:pPr>
      <w:rPr>
        <w:rFonts w:eastAsia="Times New Roman" w:cs="Times New Roman"/>
        <w:sz w:val="22"/>
        <w:szCs w:val="22"/>
      </w:r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5" w15:restartNumberingAfterBreak="0">
    <w:nsid w:val="22BD552B"/>
    <w:multiLevelType w:val="hybridMultilevel"/>
    <w:tmpl w:val="56DEDA56"/>
    <w:lvl w:ilvl="0" w:tplc="BE3EDAF2">
      <w:start w:val="1"/>
      <w:numFmt w:val="decimal"/>
      <w:pStyle w:val="StileTitolo1Helvetica18ptNonGrassettoArancioneAlline"/>
      <w:lvlText w:val="%1."/>
      <w:lvlJc w:val="left"/>
      <w:pPr>
        <w:ind w:left="4472" w:hanging="360"/>
      </w:pPr>
      <w:rPr>
        <w:rFonts w:cs="Times New Roman"/>
        <w:b/>
        <w:u w:val="single"/>
      </w:rPr>
    </w:lvl>
    <w:lvl w:ilvl="1" w:tplc="04100019">
      <w:start w:val="1"/>
      <w:numFmt w:val="lowerLetter"/>
      <w:lvlText w:val="%2."/>
      <w:lvlJc w:val="left"/>
      <w:pPr>
        <w:ind w:left="5192" w:hanging="360"/>
      </w:pPr>
      <w:rPr>
        <w:rFonts w:cs="Times New Roman"/>
      </w:rPr>
    </w:lvl>
    <w:lvl w:ilvl="2" w:tplc="0410001B">
      <w:start w:val="1"/>
      <w:numFmt w:val="lowerRoman"/>
      <w:lvlText w:val="%3."/>
      <w:lvlJc w:val="right"/>
      <w:pPr>
        <w:ind w:left="5912" w:hanging="180"/>
      </w:pPr>
      <w:rPr>
        <w:rFonts w:cs="Times New Roman"/>
      </w:rPr>
    </w:lvl>
    <w:lvl w:ilvl="3" w:tplc="0410000F">
      <w:start w:val="1"/>
      <w:numFmt w:val="decimal"/>
      <w:lvlText w:val="%4."/>
      <w:lvlJc w:val="left"/>
      <w:pPr>
        <w:ind w:left="6632" w:hanging="360"/>
      </w:pPr>
      <w:rPr>
        <w:rFonts w:cs="Times New Roman"/>
      </w:rPr>
    </w:lvl>
    <w:lvl w:ilvl="4" w:tplc="04100019">
      <w:start w:val="1"/>
      <w:numFmt w:val="lowerLetter"/>
      <w:lvlText w:val="%5."/>
      <w:lvlJc w:val="left"/>
      <w:pPr>
        <w:ind w:left="7352" w:hanging="360"/>
      </w:pPr>
      <w:rPr>
        <w:rFonts w:cs="Times New Roman"/>
      </w:rPr>
    </w:lvl>
    <w:lvl w:ilvl="5" w:tplc="0410001B">
      <w:start w:val="1"/>
      <w:numFmt w:val="lowerRoman"/>
      <w:lvlText w:val="%6."/>
      <w:lvlJc w:val="right"/>
      <w:pPr>
        <w:ind w:left="8072" w:hanging="180"/>
      </w:pPr>
      <w:rPr>
        <w:rFonts w:cs="Times New Roman"/>
      </w:rPr>
    </w:lvl>
    <w:lvl w:ilvl="6" w:tplc="0410000F">
      <w:start w:val="1"/>
      <w:numFmt w:val="decimal"/>
      <w:lvlText w:val="%7."/>
      <w:lvlJc w:val="left"/>
      <w:pPr>
        <w:ind w:left="8792" w:hanging="360"/>
      </w:pPr>
      <w:rPr>
        <w:rFonts w:cs="Times New Roman"/>
      </w:rPr>
    </w:lvl>
    <w:lvl w:ilvl="7" w:tplc="04100019">
      <w:start w:val="1"/>
      <w:numFmt w:val="lowerLetter"/>
      <w:lvlText w:val="%8."/>
      <w:lvlJc w:val="left"/>
      <w:pPr>
        <w:ind w:left="9512" w:hanging="360"/>
      </w:pPr>
      <w:rPr>
        <w:rFonts w:cs="Times New Roman"/>
      </w:rPr>
    </w:lvl>
    <w:lvl w:ilvl="8" w:tplc="0410001B">
      <w:start w:val="1"/>
      <w:numFmt w:val="lowerRoman"/>
      <w:lvlText w:val="%9."/>
      <w:lvlJc w:val="right"/>
      <w:pPr>
        <w:ind w:left="10232" w:hanging="180"/>
      </w:pPr>
      <w:rPr>
        <w:rFonts w:cs="Times New Roman"/>
      </w:rPr>
    </w:lvl>
  </w:abstractNum>
  <w:abstractNum w:abstractNumId="6" w15:restartNumberingAfterBreak="0">
    <w:nsid w:val="26042FB9"/>
    <w:multiLevelType w:val="hybridMultilevel"/>
    <w:tmpl w:val="85EC3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D8286D"/>
    <w:multiLevelType w:val="multilevel"/>
    <w:tmpl w:val="2FF059D4"/>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459CE"/>
    <w:multiLevelType w:val="hybridMultilevel"/>
    <w:tmpl w:val="13228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7C110E"/>
    <w:multiLevelType w:val="hybridMultilevel"/>
    <w:tmpl w:val="AAF8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E023F"/>
    <w:multiLevelType w:val="hybridMultilevel"/>
    <w:tmpl w:val="D8FA7506"/>
    <w:lvl w:ilvl="0" w:tplc="C5341534">
      <w:start w:val="1"/>
      <w:numFmt w:val="upperLetter"/>
      <w:pStyle w:val="ElencoLettere"/>
      <w:lvlText w:val="%1."/>
      <w:lvlJc w:val="left"/>
      <w:pPr>
        <w:tabs>
          <w:tab w:val="num" w:pos="1985"/>
        </w:tabs>
        <w:ind w:left="1985" w:hanging="567"/>
      </w:pPr>
      <w:rPr>
        <w:rFonts w:hint="default"/>
      </w:rPr>
    </w:lvl>
    <w:lvl w:ilvl="1" w:tplc="04100019">
      <w:start w:val="1"/>
      <w:numFmt w:val="lowerLetter"/>
      <w:lvlText w:val="%2."/>
      <w:lvlJc w:val="left"/>
      <w:pPr>
        <w:ind w:left="2291" w:hanging="360"/>
      </w:pPr>
      <w:rPr>
        <w:rFonts w:cs="Times New Roman"/>
      </w:rPr>
    </w:lvl>
    <w:lvl w:ilvl="2" w:tplc="0410001B">
      <w:start w:val="1"/>
      <w:numFmt w:val="lowerRoman"/>
      <w:lvlText w:val="%3."/>
      <w:lvlJc w:val="right"/>
      <w:pPr>
        <w:ind w:left="3011" w:hanging="180"/>
      </w:pPr>
      <w:rPr>
        <w:rFonts w:cs="Times New Roman"/>
      </w:rPr>
    </w:lvl>
    <w:lvl w:ilvl="3" w:tplc="0410000F">
      <w:start w:val="1"/>
      <w:numFmt w:val="decimal"/>
      <w:lvlText w:val="%4."/>
      <w:lvlJc w:val="left"/>
      <w:pPr>
        <w:ind w:left="3731" w:hanging="360"/>
      </w:pPr>
      <w:rPr>
        <w:rFonts w:cs="Times New Roman"/>
      </w:rPr>
    </w:lvl>
    <w:lvl w:ilvl="4" w:tplc="04100019">
      <w:start w:val="1"/>
      <w:numFmt w:val="lowerLetter"/>
      <w:lvlText w:val="%5."/>
      <w:lvlJc w:val="left"/>
      <w:pPr>
        <w:ind w:left="4451" w:hanging="360"/>
      </w:pPr>
      <w:rPr>
        <w:rFonts w:cs="Times New Roman"/>
      </w:rPr>
    </w:lvl>
    <w:lvl w:ilvl="5" w:tplc="0410001B">
      <w:start w:val="1"/>
      <w:numFmt w:val="lowerRoman"/>
      <w:lvlText w:val="%6."/>
      <w:lvlJc w:val="right"/>
      <w:pPr>
        <w:ind w:left="5171" w:hanging="180"/>
      </w:pPr>
      <w:rPr>
        <w:rFonts w:cs="Times New Roman"/>
      </w:rPr>
    </w:lvl>
    <w:lvl w:ilvl="6" w:tplc="0410000F">
      <w:start w:val="1"/>
      <w:numFmt w:val="decimal"/>
      <w:lvlText w:val="%7."/>
      <w:lvlJc w:val="left"/>
      <w:pPr>
        <w:ind w:left="5891" w:hanging="360"/>
      </w:pPr>
      <w:rPr>
        <w:rFonts w:cs="Times New Roman"/>
      </w:rPr>
    </w:lvl>
    <w:lvl w:ilvl="7" w:tplc="04100019">
      <w:start w:val="1"/>
      <w:numFmt w:val="lowerLetter"/>
      <w:lvlText w:val="%8."/>
      <w:lvlJc w:val="left"/>
      <w:pPr>
        <w:ind w:left="6611" w:hanging="360"/>
      </w:pPr>
      <w:rPr>
        <w:rFonts w:cs="Times New Roman"/>
      </w:rPr>
    </w:lvl>
    <w:lvl w:ilvl="8" w:tplc="0410001B">
      <w:start w:val="1"/>
      <w:numFmt w:val="lowerRoman"/>
      <w:lvlText w:val="%9."/>
      <w:lvlJc w:val="right"/>
      <w:pPr>
        <w:ind w:left="7331" w:hanging="180"/>
      </w:pPr>
      <w:rPr>
        <w:rFonts w:cs="Times New Roman"/>
      </w:rPr>
    </w:lvl>
  </w:abstractNum>
  <w:abstractNum w:abstractNumId="12" w15:restartNumberingAfterBreak="0">
    <w:nsid w:val="3E340EEA"/>
    <w:multiLevelType w:val="multilevel"/>
    <w:tmpl w:val="95265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4"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lvlText w:val="-"/>
      <w:lvlJc w:val="left"/>
      <w:pPr>
        <w:tabs>
          <w:tab w:val="num" w:pos="3240"/>
        </w:tabs>
        <w:ind w:left="3240" w:hanging="360"/>
      </w:pPr>
      <w:rPr>
        <w:rFonts w:ascii="Helvetica" w:hAnsi="Helvetica" w:hint="default"/>
        <w:color w:val="FF6600"/>
        <w:sz w:val="20"/>
      </w:rPr>
    </w:lvl>
  </w:abstractNum>
  <w:abstractNum w:abstractNumId="16"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0B3D63"/>
    <w:multiLevelType w:val="hybridMultilevel"/>
    <w:tmpl w:val="007E2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E068FD"/>
    <w:multiLevelType w:val="multilevel"/>
    <w:tmpl w:val="2332BF90"/>
    <w:lvl w:ilvl="0">
      <w:start w:val="1"/>
      <w:numFmt w:val="decimal"/>
      <w:pStyle w:val="Titolo2"/>
      <w:lvlText w:val="%1."/>
      <w:lvlJc w:val="left"/>
      <w:pPr>
        <w:ind w:left="360" w:hanging="360"/>
      </w:pPr>
      <w:rPr>
        <w:rFonts w:ascii="Book Antiqua" w:hAnsi="Book Antiqua"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11B4AA5"/>
    <w:multiLevelType w:val="hybridMultilevel"/>
    <w:tmpl w:val="12409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709F4992"/>
    <w:multiLevelType w:val="hybridMultilevel"/>
    <w:tmpl w:val="7C5C630A"/>
    <w:lvl w:ilvl="0" w:tplc="425895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FD2ABC"/>
    <w:multiLevelType w:val="hybridMultilevel"/>
    <w:tmpl w:val="40926BBC"/>
    <w:styleLink w:val="Stile21"/>
    <w:lvl w:ilvl="0" w:tplc="36B2D85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0F36AF"/>
    <w:multiLevelType w:val="hybridMultilevel"/>
    <w:tmpl w:val="09464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7"/>
  </w:num>
  <w:num w:numId="5">
    <w:abstractNumId w:val="22"/>
  </w:num>
  <w:num w:numId="6">
    <w:abstractNumId w:val="5"/>
  </w:num>
  <w:num w:numId="7">
    <w:abstractNumId w:val="8"/>
  </w:num>
  <w:num w:numId="8">
    <w:abstractNumId w:val="3"/>
  </w:num>
  <w:num w:numId="9">
    <w:abstractNumId w:val="15"/>
  </w:num>
  <w:num w:numId="10">
    <w:abstractNumId w:val="0"/>
  </w:num>
  <w:num w:numId="11">
    <w:abstractNumId w:val="13"/>
  </w:num>
  <w:num w:numId="12">
    <w:abstractNumId w:val="1"/>
  </w:num>
  <w:num w:numId="13">
    <w:abstractNumId w:val="16"/>
  </w:num>
  <w:num w:numId="14">
    <w:abstractNumId w:val="14"/>
  </w:num>
  <w:num w:numId="15">
    <w:abstractNumId w:val="6"/>
  </w:num>
  <w:num w:numId="16">
    <w:abstractNumId w:val="19"/>
  </w:num>
  <w:num w:numId="17">
    <w:abstractNumId w:val="9"/>
  </w:num>
  <w:num w:numId="18">
    <w:abstractNumId w:val="10"/>
  </w:num>
  <w:num w:numId="19">
    <w:abstractNumId w:val="23"/>
  </w:num>
  <w:num w:numId="20">
    <w:abstractNumId w:val="17"/>
  </w:num>
  <w:num w:numId="21">
    <w:abstractNumId w:val="4"/>
  </w:num>
  <w:num w:numId="22">
    <w:abstractNumId w:val="12"/>
  </w:num>
  <w:num w:numId="23">
    <w:abstractNumId w:val="2"/>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BE"/>
    <w:rsid w:val="00001C40"/>
    <w:rsid w:val="00002716"/>
    <w:rsid w:val="00004027"/>
    <w:rsid w:val="00010BD5"/>
    <w:rsid w:val="000126DB"/>
    <w:rsid w:val="00014C34"/>
    <w:rsid w:val="00014F99"/>
    <w:rsid w:val="0001698C"/>
    <w:rsid w:val="0001756D"/>
    <w:rsid w:val="00021D7A"/>
    <w:rsid w:val="00022C73"/>
    <w:rsid w:val="00023EBB"/>
    <w:rsid w:val="00025928"/>
    <w:rsid w:val="00025CD7"/>
    <w:rsid w:val="00025D5F"/>
    <w:rsid w:val="00026019"/>
    <w:rsid w:val="0003023B"/>
    <w:rsid w:val="000303BF"/>
    <w:rsid w:val="000317DE"/>
    <w:rsid w:val="00031A8A"/>
    <w:rsid w:val="0003302C"/>
    <w:rsid w:val="000357DD"/>
    <w:rsid w:val="00044F2D"/>
    <w:rsid w:val="000527C2"/>
    <w:rsid w:val="000552F6"/>
    <w:rsid w:val="000561DF"/>
    <w:rsid w:val="0005677A"/>
    <w:rsid w:val="000617C6"/>
    <w:rsid w:val="000723A1"/>
    <w:rsid w:val="00073332"/>
    <w:rsid w:val="00074A53"/>
    <w:rsid w:val="000757F3"/>
    <w:rsid w:val="00083D04"/>
    <w:rsid w:val="00085598"/>
    <w:rsid w:val="00087374"/>
    <w:rsid w:val="00087D0B"/>
    <w:rsid w:val="00093393"/>
    <w:rsid w:val="000956AA"/>
    <w:rsid w:val="00096BA5"/>
    <w:rsid w:val="000973E2"/>
    <w:rsid w:val="000A0577"/>
    <w:rsid w:val="000A06D3"/>
    <w:rsid w:val="000A11CD"/>
    <w:rsid w:val="000A1533"/>
    <w:rsid w:val="000A1977"/>
    <w:rsid w:val="000A2D59"/>
    <w:rsid w:val="000A393E"/>
    <w:rsid w:val="000A4FB1"/>
    <w:rsid w:val="000A531F"/>
    <w:rsid w:val="000A5811"/>
    <w:rsid w:val="000A5A02"/>
    <w:rsid w:val="000A703F"/>
    <w:rsid w:val="000B125C"/>
    <w:rsid w:val="000B1AD2"/>
    <w:rsid w:val="000B1B22"/>
    <w:rsid w:val="000B1B7F"/>
    <w:rsid w:val="000B3486"/>
    <w:rsid w:val="000B491D"/>
    <w:rsid w:val="000B4BDF"/>
    <w:rsid w:val="000B6C0D"/>
    <w:rsid w:val="000B7135"/>
    <w:rsid w:val="000C1167"/>
    <w:rsid w:val="000C3995"/>
    <w:rsid w:val="000C3FE9"/>
    <w:rsid w:val="000C514A"/>
    <w:rsid w:val="000C6A2B"/>
    <w:rsid w:val="000D1225"/>
    <w:rsid w:val="000D147B"/>
    <w:rsid w:val="000D2760"/>
    <w:rsid w:val="000D3019"/>
    <w:rsid w:val="000D303B"/>
    <w:rsid w:val="000D3ABA"/>
    <w:rsid w:val="000D47D0"/>
    <w:rsid w:val="000D4A6D"/>
    <w:rsid w:val="000D6287"/>
    <w:rsid w:val="000D7EC2"/>
    <w:rsid w:val="000E1103"/>
    <w:rsid w:val="000E1127"/>
    <w:rsid w:val="000E1470"/>
    <w:rsid w:val="000E33AF"/>
    <w:rsid w:val="000E429C"/>
    <w:rsid w:val="000E55B9"/>
    <w:rsid w:val="000E793B"/>
    <w:rsid w:val="000F0AF9"/>
    <w:rsid w:val="000F25A8"/>
    <w:rsid w:val="000F28A2"/>
    <w:rsid w:val="0010000A"/>
    <w:rsid w:val="00100B78"/>
    <w:rsid w:val="001011D3"/>
    <w:rsid w:val="00101547"/>
    <w:rsid w:val="001027B9"/>
    <w:rsid w:val="00103A15"/>
    <w:rsid w:val="00104793"/>
    <w:rsid w:val="00104922"/>
    <w:rsid w:val="00105770"/>
    <w:rsid w:val="00105FBE"/>
    <w:rsid w:val="001106CA"/>
    <w:rsid w:val="00111AAA"/>
    <w:rsid w:val="001120FB"/>
    <w:rsid w:val="00124938"/>
    <w:rsid w:val="00124F06"/>
    <w:rsid w:val="00126450"/>
    <w:rsid w:val="00130283"/>
    <w:rsid w:val="00130485"/>
    <w:rsid w:val="001305E9"/>
    <w:rsid w:val="00130A13"/>
    <w:rsid w:val="001310D1"/>
    <w:rsid w:val="00132968"/>
    <w:rsid w:val="0013369D"/>
    <w:rsid w:val="00133AE4"/>
    <w:rsid w:val="00133DDA"/>
    <w:rsid w:val="001350FA"/>
    <w:rsid w:val="00135E05"/>
    <w:rsid w:val="00135EC6"/>
    <w:rsid w:val="00136DFE"/>
    <w:rsid w:val="00137185"/>
    <w:rsid w:val="0014085E"/>
    <w:rsid w:val="00140C4E"/>
    <w:rsid w:val="00142CA8"/>
    <w:rsid w:val="00143882"/>
    <w:rsid w:val="001510CD"/>
    <w:rsid w:val="00151ADF"/>
    <w:rsid w:val="0015322B"/>
    <w:rsid w:val="00156E5A"/>
    <w:rsid w:val="00161558"/>
    <w:rsid w:val="00164A3B"/>
    <w:rsid w:val="00165026"/>
    <w:rsid w:val="0016791F"/>
    <w:rsid w:val="00174930"/>
    <w:rsid w:val="00174979"/>
    <w:rsid w:val="00175D63"/>
    <w:rsid w:val="00176173"/>
    <w:rsid w:val="00180B56"/>
    <w:rsid w:val="00180E46"/>
    <w:rsid w:val="00182D78"/>
    <w:rsid w:val="001875E8"/>
    <w:rsid w:val="00187BC6"/>
    <w:rsid w:val="0019220A"/>
    <w:rsid w:val="0019237F"/>
    <w:rsid w:val="00195EA3"/>
    <w:rsid w:val="00196272"/>
    <w:rsid w:val="0019749C"/>
    <w:rsid w:val="001A0EFF"/>
    <w:rsid w:val="001A439C"/>
    <w:rsid w:val="001A49C9"/>
    <w:rsid w:val="001A4F8A"/>
    <w:rsid w:val="001B3241"/>
    <w:rsid w:val="001B34CD"/>
    <w:rsid w:val="001C3B66"/>
    <w:rsid w:val="001C5A92"/>
    <w:rsid w:val="001C6815"/>
    <w:rsid w:val="001C6BE7"/>
    <w:rsid w:val="001D245F"/>
    <w:rsid w:val="001D3AB8"/>
    <w:rsid w:val="001D3DA9"/>
    <w:rsid w:val="001D5D68"/>
    <w:rsid w:val="001D7BB6"/>
    <w:rsid w:val="001E1491"/>
    <w:rsid w:val="001E1726"/>
    <w:rsid w:val="001E4622"/>
    <w:rsid w:val="001F1D9A"/>
    <w:rsid w:val="001F27C2"/>
    <w:rsid w:val="001F2B21"/>
    <w:rsid w:val="001F2C75"/>
    <w:rsid w:val="001F2C7A"/>
    <w:rsid w:val="001F2D44"/>
    <w:rsid w:val="001F345D"/>
    <w:rsid w:val="001F449F"/>
    <w:rsid w:val="001F54DC"/>
    <w:rsid w:val="001F7498"/>
    <w:rsid w:val="00203523"/>
    <w:rsid w:val="00204939"/>
    <w:rsid w:val="00206CAD"/>
    <w:rsid w:val="00207DC0"/>
    <w:rsid w:val="00213325"/>
    <w:rsid w:val="002148B4"/>
    <w:rsid w:val="00214B8D"/>
    <w:rsid w:val="002154BB"/>
    <w:rsid w:val="0022074F"/>
    <w:rsid w:val="00220874"/>
    <w:rsid w:val="00220C87"/>
    <w:rsid w:val="00221B17"/>
    <w:rsid w:val="002316CC"/>
    <w:rsid w:val="00231F14"/>
    <w:rsid w:val="00232129"/>
    <w:rsid w:val="00234CA9"/>
    <w:rsid w:val="00235B1A"/>
    <w:rsid w:val="00240930"/>
    <w:rsid w:val="002418DA"/>
    <w:rsid w:val="00241C8C"/>
    <w:rsid w:val="00245BFB"/>
    <w:rsid w:val="00245FCC"/>
    <w:rsid w:val="00247024"/>
    <w:rsid w:val="0024784D"/>
    <w:rsid w:val="0025006C"/>
    <w:rsid w:val="0025034C"/>
    <w:rsid w:val="00253E0E"/>
    <w:rsid w:val="002548E5"/>
    <w:rsid w:val="00255FB6"/>
    <w:rsid w:val="00257176"/>
    <w:rsid w:val="002612F5"/>
    <w:rsid w:val="00262A71"/>
    <w:rsid w:val="0026492E"/>
    <w:rsid w:val="002654C2"/>
    <w:rsid w:val="0026780B"/>
    <w:rsid w:val="002678DC"/>
    <w:rsid w:val="00270750"/>
    <w:rsid w:val="00272D67"/>
    <w:rsid w:val="00274153"/>
    <w:rsid w:val="0027426E"/>
    <w:rsid w:val="0027705D"/>
    <w:rsid w:val="002843AC"/>
    <w:rsid w:val="00284F83"/>
    <w:rsid w:val="00285BD3"/>
    <w:rsid w:val="002915DD"/>
    <w:rsid w:val="002928A7"/>
    <w:rsid w:val="00294804"/>
    <w:rsid w:val="0029499A"/>
    <w:rsid w:val="00296CA5"/>
    <w:rsid w:val="002A1EFC"/>
    <w:rsid w:val="002A223C"/>
    <w:rsid w:val="002A2E35"/>
    <w:rsid w:val="002A4EFE"/>
    <w:rsid w:val="002A5D47"/>
    <w:rsid w:val="002A5E55"/>
    <w:rsid w:val="002A74A8"/>
    <w:rsid w:val="002B0301"/>
    <w:rsid w:val="002B0A3D"/>
    <w:rsid w:val="002B0B65"/>
    <w:rsid w:val="002B1B07"/>
    <w:rsid w:val="002B6C57"/>
    <w:rsid w:val="002C1771"/>
    <w:rsid w:val="002C39B9"/>
    <w:rsid w:val="002C4BBF"/>
    <w:rsid w:val="002C4CF9"/>
    <w:rsid w:val="002C5130"/>
    <w:rsid w:val="002C5C9F"/>
    <w:rsid w:val="002C635E"/>
    <w:rsid w:val="002C753B"/>
    <w:rsid w:val="002C7AD1"/>
    <w:rsid w:val="002D0848"/>
    <w:rsid w:val="002D12D0"/>
    <w:rsid w:val="002D40D8"/>
    <w:rsid w:val="002E0471"/>
    <w:rsid w:val="002E1365"/>
    <w:rsid w:val="002E34C1"/>
    <w:rsid w:val="002E5536"/>
    <w:rsid w:val="002E58B2"/>
    <w:rsid w:val="002E70FD"/>
    <w:rsid w:val="002F43E5"/>
    <w:rsid w:val="002F457E"/>
    <w:rsid w:val="002F4978"/>
    <w:rsid w:val="00300F23"/>
    <w:rsid w:val="003016CF"/>
    <w:rsid w:val="00302052"/>
    <w:rsid w:val="00302DFD"/>
    <w:rsid w:val="00302E9E"/>
    <w:rsid w:val="00310340"/>
    <w:rsid w:val="003108AA"/>
    <w:rsid w:val="00311AE9"/>
    <w:rsid w:val="003124FE"/>
    <w:rsid w:val="003127D0"/>
    <w:rsid w:val="00312DBE"/>
    <w:rsid w:val="0031343C"/>
    <w:rsid w:val="00314340"/>
    <w:rsid w:val="00314B70"/>
    <w:rsid w:val="00314C2E"/>
    <w:rsid w:val="00314E85"/>
    <w:rsid w:val="00320CAF"/>
    <w:rsid w:val="00321045"/>
    <w:rsid w:val="00321856"/>
    <w:rsid w:val="0032236A"/>
    <w:rsid w:val="0032247D"/>
    <w:rsid w:val="003230A2"/>
    <w:rsid w:val="0032403D"/>
    <w:rsid w:val="003251B6"/>
    <w:rsid w:val="00326EF9"/>
    <w:rsid w:val="003274DC"/>
    <w:rsid w:val="0032778B"/>
    <w:rsid w:val="00327A10"/>
    <w:rsid w:val="003302A2"/>
    <w:rsid w:val="00330B49"/>
    <w:rsid w:val="0033530A"/>
    <w:rsid w:val="00335604"/>
    <w:rsid w:val="00337F37"/>
    <w:rsid w:val="0034460C"/>
    <w:rsid w:val="00345C70"/>
    <w:rsid w:val="00352A95"/>
    <w:rsid w:val="003541D3"/>
    <w:rsid w:val="00354884"/>
    <w:rsid w:val="00363F8A"/>
    <w:rsid w:val="0036495D"/>
    <w:rsid w:val="00364FF6"/>
    <w:rsid w:val="00365CA2"/>
    <w:rsid w:val="00367004"/>
    <w:rsid w:val="0036714B"/>
    <w:rsid w:val="00373B47"/>
    <w:rsid w:val="00374588"/>
    <w:rsid w:val="00376157"/>
    <w:rsid w:val="003764A9"/>
    <w:rsid w:val="003777A7"/>
    <w:rsid w:val="00380DF8"/>
    <w:rsid w:val="003830D4"/>
    <w:rsid w:val="00383BD2"/>
    <w:rsid w:val="00383FE0"/>
    <w:rsid w:val="00384F11"/>
    <w:rsid w:val="0038665B"/>
    <w:rsid w:val="00390E97"/>
    <w:rsid w:val="00391DD3"/>
    <w:rsid w:val="003978B4"/>
    <w:rsid w:val="00397A45"/>
    <w:rsid w:val="003A6E67"/>
    <w:rsid w:val="003B0172"/>
    <w:rsid w:val="003B08F6"/>
    <w:rsid w:val="003B1A92"/>
    <w:rsid w:val="003B3139"/>
    <w:rsid w:val="003B451A"/>
    <w:rsid w:val="003B6222"/>
    <w:rsid w:val="003B7184"/>
    <w:rsid w:val="003B7D7F"/>
    <w:rsid w:val="003B7F1F"/>
    <w:rsid w:val="003C1DCE"/>
    <w:rsid w:val="003C25BD"/>
    <w:rsid w:val="003C322E"/>
    <w:rsid w:val="003C5857"/>
    <w:rsid w:val="003C6482"/>
    <w:rsid w:val="003D137D"/>
    <w:rsid w:val="003D1F19"/>
    <w:rsid w:val="003D2B2B"/>
    <w:rsid w:val="003D2C78"/>
    <w:rsid w:val="003D576C"/>
    <w:rsid w:val="003D5D71"/>
    <w:rsid w:val="003D7ECF"/>
    <w:rsid w:val="003E0743"/>
    <w:rsid w:val="003E07AA"/>
    <w:rsid w:val="003E1B69"/>
    <w:rsid w:val="003E2AEC"/>
    <w:rsid w:val="003E63CB"/>
    <w:rsid w:val="003E67D9"/>
    <w:rsid w:val="003E752C"/>
    <w:rsid w:val="003F02D3"/>
    <w:rsid w:val="003F0657"/>
    <w:rsid w:val="003F1324"/>
    <w:rsid w:val="003F18B3"/>
    <w:rsid w:val="003F2500"/>
    <w:rsid w:val="003F3FD5"/>
    <w:rsid w:val="003F4642"/>
    <w:rsid w:val="003F5E2B"/>
    <w:rsid w:val="003F5F5F"/>
    <w:rsid w:val="003F6651"/>
    <w:rsid w:val="003F77ED"/>
    <w:rsid w:val="003F7D52"/>
    <w:rsid w:val="00401FEA"/>
    <w:rsid w:val="00404F10"/>
    <w:rsid w:val="00410FDD"/>
    <w:rsid w:val="00414C56"/>
    <w:rsid w:val="00415D9D"/>
    <w:rsid w:val="00417893"/>
    <w:rsid w:val="004211C2"/>
    <w:rsid w:val="00422C20"/>
    <w:rsid w:val="004233C7"/>
    <w:rsid w:val="00424C0E"/>
    <w:rsid w:val="00426043"/>
    <w:rsid w:val="004346F3"/>
    <w:rsid w:val="00434737"/>
    <w:rsid w:val="0043560A"/>
    <w:rsid w:val="00435B1A"/>
    <w:rsid w:val="0043615D"/>
    <w:rsid w:val="004372CB"/>
    <w:rsid w:val="00437660"/>
    <w:rsid w:val="00440E3A"/>
    <w:rsid w:val="00443446"/>
    <w:rsid w:val="0044349E"/>
    <w:rsid w:val="00444EA7"/>
    <w:rsid w:val="0045121A"/>
    <w:rsid w:val="004522A0"/>
    <w:rsid w:val="00453C3A"/>
    <w:rsid w:val="0045436E"/>
    <w:rsid w:val="004544C9"/>
    <w:rsid w:val="004546D8"/>
    <w:rsid w:val="00454A12"/>
    <w:rsid w:val="00460E18"/>
    <w:rsid w:val="004623BF"/>
    <w:rsid w:val="00464708"/>
    <w:rsid w:val="00465476"/>
    <w:rsid w:val="004667E6"/>
    <w:rsid w:val="00466E67"/>
    <w:rsid w:val="0046731C"/>
    <w:rsid w:val="00470346"/>
    <w:rsid w:val="00470B26"/>
    <w:rsid w:val="004719E3"/>
    <w:rsid w:val="00473DA6"/>
    <w:rsid w:val="00475ACA"/>
    <w:rsid w:val="00475F80"/>
    <w:rsid w:val="00476520"/>
    <w:rsid w:val="0047780E"/>
    <w:rsid w:val="00480828"/>
    <w:rsid w:val="00482BC6"/>
    <w:rsid w:val="0048354C"/>
    <w:rsid w:val="004847A0"/>
    <w:rsid w:val="00484E51"/>
    <w:rsid w:val="0048585F"/>
    <w:rsid w:val="00485CF5"/>
    <w:rsid w:val="004860A3"/>
    <w:rsid w:val="004908A3"/>
    <w:rsid w:val="00490D5B"/>
    <w:rsid w:val="00492E16"/>
    <w:rsid w:val="00495514"/>
    <w:rsid w:val="00496C52"/>
    <w:rsid w:val="004A0903"/>
    <w:rsid w:val="004A10D7"/>
    <w:rsid w:val="004A2A03"/>
    <w:rsid w:val="004A7D0F"/>
    <w:rsid w:val="004B288A"/>
    <w:rsid w:val="004B2CD5"/>
    <w:rsid w:val="004B423C"/>
    <w:rsid w:val="004B53AE"/>
    <w:rsid w:val="004B7C6A"/>
    <w:rsid w:val="004C05D9"/>
    <w:rsid w:val="004C0D43"/>
    <w:rsid w:val="004C4225"/>
    <w:rsid w:val="004C771E"/>
    <w:rsid w:val="004D2ADD"/>
    <w:rsid w:val="004D462E"/>
    <w:rsid w:val="004D4947"/>
    <w:rsid w:val="004D6C30"/>
    <w:rsid w:val="004D7469"/>
    <w:rsid w:val="004E126B"/>
    <w:rsid w:val="004E16E6"/>
    <w:rsid w:val="004E20BB"/>
    <w:rsid w:val="004E25CD"/>
    <w:rsid w:val="004E4EEC"/>
    <w:rsid w:val="004E5EF6"/>
    <w:rsid w:val="004E6768"/>
    <w:rsid w:val="004E7F07"/>
    <w:rsid w:val="004E7F2B"/>
    <w:rsid w:val="004F3796"/>
    <w:rsid w:val="004F5E41"/>
    <w:rsid w:val="005029B9"/>
    <w:rsid w:val="00503FB6"/>
    <w:rsid w:val="00504158"/>
    <w:rsid w:val="00507EF9"/>
    <w:rsid w:val="005115D6"/>
    <w:rsid w:val="005121DF"/>
    <w:rsid w:val="00513BCE"/>
    <w:rsid w:val="00513D8C"/>
    <w:rsid w:val="00516EE7"/>
    <w:rsid w:val="00521448"/>
    <w:rsid w:val="0052198B"/>
    <w:rsid w:val="00524085"/>
    <w:rsid w:val="0052703A"/>
    <w:rsid w:val="005423C6"/>
    <w:rsid w:val="00543ED7"/>
    <w:rsid w:val="00545339"/>
    <w:rsid w:val="00546F1B"/>
    <w:rsid w:val="0055194D"/>
    <w:rsid w:val="0055350C"/>
    <w:rsid w:val="00553AB2"/>
    <w:rsid w:val="00554379"/>
    <w:rsid w:val="00557C4B"/>
    <w:rsid w:val="00560260"/>
    <w:rsid w:val="005611F8"/>
    <w:rsid w:val="00565E83"/>
    <w:rsid w:val="005660B2"/>
    <w:rsid w:val="00570806"/>
    <w:rsid w:val="00573C03"/>
    <w:rsid w:val="00575A29"/>
    <w:rsid w:val="0058137E"/>
    <w:rsid w:val="00581878"/>
    <w:rsid w:val="0058367B"/>
    <w:rsid w:val="00587E73"/>
    <w:rsid w:val="00593F5E"/>
    <w:rsid w:val="00596322"/>
    <w:rsid w:val="00596466"/>
    <w:rsid w:val="00596B8C"/>
    <w:rsid w:val="005A3693"/>
    <w:rsid w:val="005A4FD1"/>
    <w:rsid w:val="005A5EB9"/>
    <w:rsid w:val="005A61C0"/>
    <w:rsid w:val="005A638E"/>
    <w:rsid w:val="005B4627"/>
    <w:rsid w:val="005B4ADD"/>
    <w:rsid w:val="005B76AA"/>
    <w:rsid w:val="005C11E3"/>
    <w:rsid w:val="005C2316"/>
    <w:rsid w:val="005C26D1"/>
    <w:rsid w:val="005C45E7"/>
    <w:rsid w:val="005C4F96"/>
    <w:rsid w:val="005C6626"/>
    <w:rsid w:val="005C7E19"/>
    <w:rsid w:val="005C7E97"/>
    <w:rsid w:val="005D0F89"/>
    <w:rsid w:val="005D1DBC"/>
    <w:rsid w:val="005D2F4E"/>
    <w:rsid w:val="005D454A"/>
    <w:rsid w:val="005D529E"/>
    <w:rsid w:val="005D6D0B"/>
    <w:rsid w:val="005E1332"/>
    <w:rsid w:val="005E24A5"/>
    <w:rsid w:val="005E4E00"/>
    <w:rsid w:val="005E5612"/>
    <w:rsid w:val="005E66F6"/>
    <w:rsid w:val="005E7247"/>
    <w:rsid w:val="005E7A23"/>
    <w:rsid w:val="005F110B"/>
    <w:rsid w:val="005F3E39"/>
    <w:rsid w:val="005F5239"/>
    <w:rsid w:val="005F6A02"/>
    <w:rsid w:val="005F729C"/>
    <w:rsid w:val="006024F0"/>
    <w:rsid w:val="006042B6"/>
    <w:rsid w:val="00605C19"/>
    <w:rsid w:val="0060759C"/>
    <w:rsid w:val="00610C96"/>
    <w:rsid w:val="00614C71"/>
    <w:rsid w:val="006166F3"/>
    <w:rsid w:val="006202D8"/>
    <w:rsid w:val="00627822"/>
    <w:rsid w:val="006279A8"/>
    <w:rsid w:val="0063027F"/>
    <w:rsid w:val="00631CC7"/>
    <w:rsid w:val="00633892"/>
    <w:rsid w:val="00640BAF"/>
    <w:rsid w:val="00642495"/>
    <w:rsid w:val="00644264"/>
    <w:rsid w:val="0064499E"/>
    <w:rsid w:val="00645B5F"/>
    <w:rsid w:val="00646878"/>
    <w:rsid w:val="00646E5F"/>
    <w:rsid w:val="00650207"/>
    <w:rsid w:val="006508C3"/>
    <w:rsid w:val="006529A1"/>
    <w:rsid w:val="0065580B"/>
    <w:rsid w:val="00656BC1"/>
    <w:rsid w:val="006575EA"/>
    <w:rsid w:val="00661D03"/>
    <w:rsid w:val="0066213D"/>
    <w:rsid w:val="00662D19"/>
    <w:rsid w:val="00662D6F"/>
    <w:rsid w:val="006640D5"/>
    <w:rsid w:val="00666FD0"/>
    <w:rsid w:val="006676B8"/>
    <w:rsid w:val="00672D6E"/>
    <w:rsid w:val="00673B39"/>
    <w:rsid w:val="00674EEF"/>
    <w:rsid w:val="00675F64"/>
    <w:rsid w:val="006823E6"/>
    <w:rsid w:val="00682917"/>
    <w:rsid w:val="00684D99"/>
    <w:rsid w:val="00685BB0"/>
    <w:rsid w:val="006874F8"/>
    <w:rsid w:val="0069202E"/>
    <w:rsid w:val="006927FB"/>
    <w:rsid w:val="006942E3"/>
    <w:rsid w:val="00694663"/>
    <w:rsid w:val="0069688A"/>
    <w:rsid w:val="006975BD"/>
    <w:rsid w:val="006A055E"/>
    <w:rsid w:val="006A0F3E"/>
    <w:rsid w:val="006A396B"/>
    <w:rsid w:val="006A3DFA"/>
    <w:rsid w:val="006B13EF"/>
    <w:rsid w:val="006B32B7"/>
    <w:rsid w:val="006B7AC6"/>
    <w:rsid w:val="006C0B98"/>
    <w:rsid w:val="006C1E26"/>
    <w:rsid w:val="006C7DFB"/>
    <w:rsid w:val="006D12EE"/>
    <w:rsid w:val="006D1CF0"/>
    <w:rsid w:val="006D55A5"/>
    <w:rsid w:val="006D5996"/>
    <w:rsid w:val="006D78C8"/>
    <w:rsid w:val="006D7B7B"/>
    <w:rsid w:val="006E24D4"/>
    <w:rsid w:val="006E2FFD"/>
    <w:rsid w:val="006E322E"/>
    <w:rsid w:val="006E3A50"/>
    <w:rsid w:val="006E3D97"/>
    <w:rsid w:val="006F1A6E"/>
    <w:rsid w:val="006F1E12"/>
    <w:rsid w:val="006F21C3"/>
    <w:rsid w:val="006F5476"/>
    <w:rsid w:val="006F713D"/>
    <w:rsid w:val="00700A16"/>
    <w:rsid w:val="0070526D"/>
    <w:rsid w:val="00706C22"/>
    <w:rsid w:val="007071DF"/>
    <w:rsid w:val="00712533"/>
    <w:rsid w:val="007147AC"/>
    <w:rsid w:val="00714B5E"/>
    <w:rsid w:val="00714D4D"/>
    <w:rsid w:val="007203CB"/>
    <w:rsid w:val="00720951"/>
    <w:rsid w:val="00723C3F"/>
    <w:rsid w:val="0072519E"/>
    <w:rsid w:val="00726ACC"/>
    <w:rsid w:val="00726FD5"/>
    <w:rsid w:val="00731A6B"/>
    <w:rsid w:val="00732D0F"/>
    <w:rsid w:val="0073613A"/>
    <w:rsid w:val="00736172"/>
    <w:rsid w:val="007365F8"/>
    <w:rsid w:val="00737707"/>
    <w:rsid w:val="00737DD2"/>
    <w:rsid w:val="007412B7"/>
    <w:rsid w:val="00741E34"/>
    <w:rsid w:val="00741F1A"/>
    <w:rsid w:val="00742943"/>
    <w:rsid w:val="00744534"/>
    <w:rsid w:val="00744A1D"/>
    <w:rsid w:val="007524FF"/>
    <w:rsid w:val="00752753"/>
    <w:rsid w:val="00753BFC"/>
    <w:rsid w:val="007560C5"/>
    <w:rsid w:val="00756691"/>
    <w:rsid w:val="00763C87"/>
    <w:rsid w:val="0076735E"/>
    <w:rsid w:val="00767967"/>
    <w:rsid w:val="00771E4A"/>
    <w:rsid w:val="00772318"/>
    <w:rsid w:val="00772376"/>
    <w:rsid w:val="00772FE8"/>
    <w:rsid w:val="00773B08"/>
    <w:rsid w:val="007760B0"/>
    <w:rsid w:val="00780769"/>
    <w:rsid w:val="007820EE"/>
    <w:rsid w:val="0078358F"/>
    <w:rsid w:val="00783706"/>
    <w:rsid w:val="007837EA"/>
    <w:rsid w:val="00785E06"/>
    <w:rsid w:val="007870CF"/>
    <w:rsid w:val="00787CF1"/>
    <w:rsid w:val="00790022"/>
    <w:rsid w:val="00790291"/>
    <w:rsid w:val="00791065"/>
    <w:rsid w:val="0079320B"/>
    <w:rsid w:val="007956AB"/>
    <w:rsid w:val="00795B50"/>
    <w:rsid w:val="0079735A"/>
    <w:rsid w:val="007A28EF"/>
    <w:rsid w:val="007A3171"/>
    <w:rsid w:val="007A4E37"/>
    <w:rsid w:val="007A6D35"/>
    <w:rsid w:val="007B05FC"/>
    <w:rsid w:val="007B3BDA"/>
    <w:rsid w:val="007B7104"/>
    <w:rsid w:val="007B739A"/>
    <w:rsid w:val="007B739D"/>
    <w:rsid w:val="007C0563"/>
    <w:rsid w:val="007C1A8E"/>
    <w:rsid w:val="007C1D1B"/>
    <w:rsid w:val="007C2B7A"/>
    <w:rsid w:val="007C5A08"/>
    <w:rsid w:val="007C7CF5"/>
    <w:rsid w:val="007D0B50"/>
    <w:rsid w:val="007D0D3D"/>
    <w:rsid w:val="007D58A4"/>
    <w:rsid w:val="007D6493"/>
    <w:rsid w:val="007D78C7"/>
    <w:rsid w:val="007E48AA"/>
    <w:rsid w:val="007E647E"/>
    <w:rsid w:val="007E7A1C"/>
    <w:rsid w:val="007F2B6B"/>
    <w:rsid w:val="007F53A9"/>
    <w:rsid w:val="007F5D0B"/>
    <w:rsid w:val="007F6899"/>
    <w:rsid w:val="00800FB3"/>
    <w:rsid w:val="0080495F"/>
    <w:rsid w:val="00804B03"/>
    <w:rsid w:val="00806FF1"/>
    <w:rsid w:val="00807B53"/>
    <w:rsid w:val="00811264"/>
    <w:rsid w:val="00811446"/>
    <w:rsid w:val="00813DE3"/>
    <w:rsid w:val="00815420"/>
    <w:rsid w:val="00815DCF"/>
    <w:rsid w:val="00815FEE"/>
    <w:rsid w:val="00817A3D"/>
    <w:rsid w:val="00820930"/>
    <w:rsid w:val="00820E5E"/>
    <w:rsid w:val="00821C21"/>
    <w:rsid w:val="00823FC4"/>
    <w:rsid w:val="008252F0"/>
    <w:rsid w:val="00826D75"/>
    <w:rsid w:val="008307F3"/>
    <w:rsid w:val="00831CDD"/>
    <w:rsid w:val="0083307F"/>
    <w:rsid w:val="0083370F"/>
    <w:rsid w:val="008367AF"/>
    <w:rsid w:val="00836E12"/>
    <w:rsid w:val="00837410"/>
    <w:rsid w:val="00840040"/>
    <w:rsid w:val="0084065C"/>
    <w:rsid w:val="00841C97"/>
    <w:rsid w:val="00841D46"/>
    <w:rsid w:val="008443E2"/>
    <w:rsid w:val="008456E3"/>
    <w:rsid w:val="00847232"/>
    <w:rsid w:val="00851898"/>
    <w:rsid w:val="00853EA1"/>
    <w:rsid w:val="00856379"/>
    <w:rsid w:val="008579CF"/>
    <w:rsid w:val="00857E80"/>
    <w:rsid w:val="0086125F"/>
    <w:rsid w:val="0086170D"/>
    <w:rsid w:val="00861779"/>
    <w:rsid w:val="00862A8B"/>
    <w:rsid w:val="00862EE3"/>
    <w:rsid w:val="008641EC"/>
    <w:rsid w:val="00864215"/>
    <w:rsid w:val="00864A69"/>
    <w:rsid w:val="00865F84"/>
    <w:rsid w:val="0086662F"/>
    <w:rsid w:val="0086690E"/>
    <w:rsid w:val="00866BAE"/>
    <w:rsid w:val="00870AB9"/>
    <w:rsid w:val="00870EE7"/>
    <w:rsid w:val="00873058"/>
    <w:rsid w:val="00873E9C"/>
    <w:rsid w:val="00875132"/>
    <w:rsid w:val="0087530F"/>
    <w:rsid w:val="0087616A"/>
    <w:rsid w:val="008779BA"/>
    <w:rsid w:val="008836BC"/>
    <w:rsid w:val="00886504"/>
    <w:rsid w:val="008A6252"/>
    <w:rsid w:val="008A711E"/>
    <w:rsid w:val="008B171B"/>
    <w:rsid w:val="008B231A"/>
    <w:rsid w:val="008B3D34"/>
    <w:rsid w:val="008B4B8A"/>
    <w:rsid w:val="008B5580"/>
    <w:rsid w:val="008B5A6F"/>
    <w:rsid w:val="008B5DDE"/>
    <w:rsid w:val="008B7E46"/>
    <w:rsid w:val="008C0E5B"/>
    <w:rsid w:val="008C1E7A"/>
    <w:rsid w:val="008C4608"/>
    <w:rsid w:val="008C6816"/>
    <w:rsid w:val="008D0DC4"/>
    <w:rsid w:val="008D2480"/>
    <w:rsid w:val="008D397B"/>
    <w:rsid w:val="008D4B26"/>
    <w:rsid w:val="008D6E09"/>
    <w:rsid w:val="008E0134"/>
    <w:rsid w:val="008E2649"/>
    <w:rsid w:val="008E2FB2"/>
    <w:rsid w:val="008E3E14"/>
    <w:rsid w:val="008E48F5"/>
    <w:rsid w:val="008E58AB"/>
    <w:rsid w:val="008E645F"/>
    <w:rsid w:val="008F0CB8"/>
    <w:rsid w:val="008F15D4"/>
    <w:rsid w:val="008F5799"/>
    <w:rsid w:val="008F7885"/>
    <w:rsid w:val="00901479"/>
    <w:rsid w:val="00902E82"/>
    <w:rsid w:val="0090665B"/>
    <w:rsid w:val="0091064D"/>
    <w:rsid w:val="0091194A"/>
    <w:rsid w:val="00911964"/>
    <w:rsid w:val="009120EF"/>
    <w:rsid w:val="0091285D"/>
    <w:rsid w:val="00912E3C"/>
    <w:rsid w:val="0091424C"/>
    <w:rsid w:val="00916544"/>
    <w:rsid w:val="009179DC"/>
    <w:rsid w:val="00917F83"/>
    <w:rsid w:val="00922383"/>
    <w:rsid w:val="009261A5"/>
    <w:rsid w:val="00926557"/>
    <w:rsid w:val="009324EF"/>
    <w:rsid w:val="009335F5"/>
    <w:rsid w:val="00934595"/>
    <w:rsid w:val="00935497"/>
    <w:rsid w:val="009361C3"/>
    <w:rsid w:val="00936C63"/>
    <w:rsid w:val="0093769C"/>
    <w:rsid w:val="00943743"/>
    <w:rsid w:val="00944136"/>
    <w:rsid w:val="00944D2C"/>
    <w:rsid w:val="00945E9E"/>
    <w:rsid w:val="0095262D"/>
    <w:rsid w:val="00952F77"/>
    <w:rsid w:val="0096151E"/>
    <w:rsid w:val="00962421"/>
    <w:rsid w:val="0096259A"/>
    <w:rsid w:val="00962906"/>
    <w:rsid w:val="00962E18"/>
    <w:rsid w:val="00964AF0"/>
    <w:rsid w:val="009654B0"/>
    <w:rsid w:val="00967AA8"/>
    <w:rsid w:val="00971166"/>
    <w:rsid w:val="00972011"/>
    <w:rsid w:val="009735A3"/>
    <w:rsid w:val="00973C74"/>
    <w:rsid w:val="0097422F"/>
    <w:rsid w:val="00974CAB"/>
    <w:rsid w:val="00976D62"/>
    <w:rsid w:val="0098034A"/>
    <w:rsid w:val="00981354"/>
    <w:rsid w:val="00981CA4"/>
    <w:rsid w:val="00984390"/>
    <w:rsid w:val="00985A51"/>
    <w:rsid w:val="009861F6"/>
    <w:rsid w:val="00987202"/>
    <w:rsid w:val="00990230"/>
    <w:rsid w:val="00992BDE"/>
    <w:rsid w:val="009934F8"/>
    <w:rsid w:val="0099587F"/>
    <w:rsid w:val="00995CF5"/>
    <w:rsid w:val="00996D70"/>
    <w:rsid w:val="00997322"/>
    <w:rsid w:val="0099733E"/>
    <w:rsid w:val="00997AD1"/>
    <w:rsid w:val="009A1E01"/>
    <w:rsid w:val="009A315B"/>
    <w:rsid w:val="009A49A0"/>
    <w:rsid w:val="009A5513"/>
    <w:rsid w:val="009B0D8C"/>
    <w:rsid w:val="009B121F"/>
    <w:rsid w:val="009B38F1"/>
    <w:rsid w:val="009B3A36"/>
    <w:rsid w:val="009B3C8C"/>
    <w:rsid w:val="009B4D89"/>
    <w:rsid w:val="009B671C"/>
    <w:rsid w:val="009B6EAD"/>
    <w:rsid w:val="009B7E22"/>
    <w:rsid w:val="009B7F2C"/>
    <w:rsid w:val="009C09C8"/>
    <w:rsid w:val="009C1B74"/>
    <w:rsid w:val="009C255D"/>
    <w:rsid w:val="009C28CD"/>
    <w:rsid w:val="009C2B65"/>
    <w:rsid w:val="009C56EC"/>
    <w:rsid w:val="009C5847"/>
    <w:rsid w:val="009C76B2"/>
    <w:rsid w:val="009D06A6"/>
    <w:rsid w:val="009D47F4"/>
    <w:rsid w:val="009E08AF"/>
    <w:rsid w:val="009E4EA3"/>
    <w:rsid w:val="009E5325"/>
    <w:rsid w:val="009E5837"/>
    <w:rsid w:val="009E630C"/>
    <w:rsid w:val="009E78FB"/>
    <w:rsid w:val="009F0A05"/>
    <w:rsid w:val="009F3188"/>
    <w:rsid w:val="009F3648"/>
    <w:rsid w:val="009F54FB"/>
    <w:rsid w:val="009F5A46"/>
    <w:rsid w:val="009F6F84"/>
    <w:rsid w:val="00A028D4"/>
    <w:rsid w:val="00A044AB"/>
    <w:rsid w:val="00A06693"/>
    <w:rsid w:val="00A0715E"/>
    <w:rsid w:val="00A14478"/>
    <w:rsid w:val="00A1746F"/>
    <w:rsid w:val="00A1748F"/>
    <w:rsid w:val="00A17727"/>
    <w:rsid w:val="00A17CF0"/>
    <w:rsid w:val="00A21DF7"/>
    <w:rsid w:val="00A22A71"/>
    <w:rsid w:val="00A22D07"/>
    <w:rsid w:val="00A23AF6"/>
    <w:rsid w:val="00A254E3"/>
    <w:rsid w:val="00A26AA0"/>
    <w:rsid w:val="00A26FF1"/>
    <w:rsid w:val="00A30E11"/>
    <w:rsid w:val="00A31112"/>
    <w:rsid w:val="00A31C1D"/>
    <w:rsid w:val="00A31EE0"/>
    <w:rsid w:val="00A32AD7"/>
    <w:rsid w:val="00A40A0A"/>
    <w:rsid w:val="00A40F56"/>
    <w:rsid w:val="00A4464A"/>
    <w:rsid w:val="00A44F89"/>
    <w:rsid w:val="00A509BB"/>
    <w:rsid w:val="00A529CC"/>
    <w:rsid w:val="00A52CC1"/>
    <w:rsid w:val="00A532B9"/>
    <w:rsid w:val="00A53C14"/>
    <w:rsid w:val="00A552AF"/>
    <w:rsid w:val="00A563F1"/>
    <w:rsid w:val="00A61FB8"/>
    <w:rsid w:val="00A6226F"/>
    <w:rsid w:val="00A62E52"/>
    <w:rsid w:val="00A63428"/>
    <w:rsid w:val="00A63892"/>
    <w:rsid w:val="00A63A2F"/>
    <w:rsid w:val="00A6425B"/>
    <w:rsid w:val="00A70EAC"/>
    <w:rsid w:val="00A73314"/>
    <w:rsid w:val="00A748FA"/>
    <w:rsid w:val="00A77E65"/>
    <w:rsid w:val="00A8008A"/>
    <w:rsid w:val="00A813E0"/>
    <w:rsid w:val="00A83DDA"/>
    <w:rsid w:val="00A84A4E"/>
    <w:rsid w:val="00A854BA"/>
    <w:rsid w:val="00A86617"/>
    <w:rsid w:val="00A9363E"/>
    <w:rsid w:val="00A964E3"/>
    <w:rsid w:val="00AA1D09"/>
    <w:rsid w:val="00AA2182"/>
    <w:rsid w:val="00AA42C6"/>
    <w:rsid w:val="00AA6DCC"/>
    <w:rsid w:val="00AB0152"/>
    <w:rsid w:val="00AB284F"/>
    <w:rsid w:val="00AB4725"/>
    <w:rsid w:val="00AB4CCF"/>
    <w:rsid w:val="00AB6507"/>
    <w:rsid w:val="00AC15B3"/>
    <w:rsid w:val="00AC2127"/>
    <w:rsid w:val="00AC25A1"/>
    <w:rsid w:val="00AC27C2"/>
    <w:rsid w:val="00AC347E"/>
    <w:rsid w:val="00AC4F61"/>
    <w:rsid w:val="00AC5007"/>
    <w:rsid w:val="00AD0039"/>
    <w:rsid w:val="00AD00B4"/>
    <w:rsid w:val="00AD6256"/>
    <w:rsid w:val="00AE12A4"/>
    <w:rsid w:val="00AE3B4A"/>
    <w:rsid w:val="00AE3BD6"/>
    <w:rsid w:val="00AE3CC8"/>
    <w:rsid w:val="00AE3DDD"/>
    <w:rsid w:val="00AE4B2A"/>
    <w:rsid w:val="00AE507A"/>
    <w:rsid w:val="00AE5373"/>
    <w:rsid w:val="00AE544F"/>
    <w:rsid w:val="00AE5A81"/>
    <w:rsid w:val="00AE7A15"/>
    <w:rsid w:val="00AF098A"/>
    <w:rsid w:val="00AF2B3A"/>
    <w:rsid w:val="00AF3A8F"/>
    <w:rsid w:val="00AF5124"/>
    <w:rsid w:val="00B011B0"/>
    <w:rsid w:val="00B018A6"/>
    <w:rsid w:val="00B01DE0"/>
    <w:rsid w:val="00B02053"/>
    <w:rsid w:val="00B02129"/>
    <w:rsid w:val="00B0304D"/>
    <w:rsid w:val="00B04ACA"/>
    <w:rsid w:val="00B04D53"/>
    <w:rsid w:val="00B05642"/>
    <w:rsid w:val="00B05D77"/>
    <w:rsid w:val="00B063BC"/>
    <w:rsid w:val="00B0692A"/>
    <w:rsid w:val="00B137C7"/>
    <w:rsid w:val="00B1640A"/>
    <w:rsid w:val="00B16C79"/>
    <w:rsid w:val="00B1740D"/>
    <w:rsid w:val="00B203F0"/>
    <w:rsid w:val="00B21994"/>
    <w:rsid w:val="00B219CF"/>
    <w:rsid w:val="00B23576"/>
    <w:rsid w:val="00B23696"/>
    <w:rsid w:val="00B24336"/>
    <w:rsid w:val="00B30D92"/>
    <w:rsid w:val="00B31C55"/>
    <w:rsid w:val="00B32203"/>
    <w:rsid w:val="00B32C38"/>
    <w:rsid w:val="00B34B73"/>
    <w:rsid w:val="00B35F0A"/>
    <w:rsid w:val="00B362A0"/>
    <w:rsid w:val="00B4024D"/>
    <w:rsid w:val="00B4524E"/>
    <w:rsid w:val="00B455F3"/>
    <w:rsid w:val="00B464FB"/>
    <w:rsid w:val="00B55139"/>
    <w:rsid w:val="00B55747"/>
    <w:rsid w:val="00B559B1"/>
    <w:rsid w:val="00B57A71"/>
    <w:rsid w:val="00B60B18"/>
    <w:rsid w:val="00B623D5"/>
    <w:rsid w:val="00B624B4"/>
    <w:rsid w:val="00B6355E"/>
    <w:rsid w:val="00B64B71"/>
    <w:rsid w:val="00B6528F"/>
    <w:rsid w:val="00B65789"/>
    <w:rsid w:val="00B65943"/>
    <w:rsid w:val="00B7027A"/>
    <w:rsid w:val="00B70851"/>
    <w:rsid w:val="00B71281"/>
    <w:rsid w:val="00B8137A"/>
    <w:rsid w:val="00B825A9"/>
    <w:rsid w:val="00B82DCE"/>
    <w:rsid w:val="00B85CE6"/>
    <w:rsid w:val="00B85F36"/>
    <w:rsid w:val="00B86E23"/>
    <w:rsid w:val="00B8742D"/>
    <w:rsid w:val="00B87CF9"/>
    <w:rsid w:val="00B9015D"/>
    <w:rsid w:val="00B9124A"/>
    <w:rsid w:val="00B91E12"/>
    <w:rsid w:val="00B927E6"/>
    <w:rsid w:val="00B940D8"/>
    <w:rsid w:val="00B970F9"/>
    <w:rsid w:val="00BA0CCE"/>
    <w:rsid w:val="00BA2B43"/>
    <w:rsid w:val="00BA369F"/>
    <w:rsid w:val="00BA377A"/>
    <w:rsid w:val="00BA4C27"/>
    <w:rsid w:val="00BA52FF"/>
    <w:rsid w:val="00BB065F"/>
    <w:rsid w:val="00BB0B02"/>
    <w:rsid w:val="00BB0CBF"/>
    <w:rsid w:val="00BB275C"/>
    <w:rsid w:val="00BB2C2A"/>
    <w:rsid w:val="00BB7534"/>
    <w:rsid w:val="00BB77B1"/>
    <w:rsid w:val="00BC5B4E"/>
    <w:rsid w:val="00BC5CCE"/>
    <w:rsid w:val="00BD0893"/>
    <w:rsid w:val="00BD2D55"/>
    <w:rsid w:val="00BD4247"/>
    <w:rsid w:val="00BE1CB8"/>
    <w:rsid w:val="00BE24B8"/>
    <w:rsid w:val="00BE2F15"/>
    <w:rsid w:val="00BE72F2"/>
    <w:rsid w:val="00BE7B4C"/>
    <w:rsid w:val="00BF1A00"/>
    <w:rsid w:val="00BF26AB"/>
    <w:rsid w:val="00BF6164"/>
    <w:rsid w:val="00BF71A9"/>
    <w:rsid w:val="00BF7AC8"/>
    <w:rsid w:val="00C00156"/>
    <w:rsid w:val="00C00177"/>
    <w:rsid w:val="00C109AB"/>
    <w:rsid w:val="00C10E26"/>
    <w:rsid w:val="00C1387C"/>
    <w:rsid w:val="00C148DF"/>
    <w:rsid w:val="00C150FE"/>
    <w:rsid w:val="00C15AA2"/>
    <w:rsid w:val="00C17F07"/>
    <w:rsid w:val="00C221E6"/>
    <w:rsid w:val="00C2309A"/>
    <w:rsid w:val="00C23C35"/>
    <w:rsid w:val="00C23CE5"/>
    <w:rsid w:val="00C23D3C"/>
    <w:rsid w:val="00C25782"/>
    <w:rsid w:val="00C25EB0"/>
    <w:rsid w:val="00C25F19"/>
    <w:rsid w:val="00C2769B"/>
    <w:rsid w:val="00C30C3D"/>
    <w:rsid w:val="00C31478"/>
    <w:rsid w:val="00C3193E"/>
    <w:rsid w:val="00C3198C"/>
    <w:rsid w:val="00C32A70"/>
    <w:rsid w:val="00C371FA"/>
    <w:rsid w:val="00C4091C"/>
    <w:rsid w:val="00C41606"/>
    <w:rsid w:val="00C42061"/>
    <w:rsid w:val="00C424C4"/>
    <w:rsid w:val="00C4281A"/>
    <w:rsid w:val="00C42952"/>
    <w:rsid w:val="00C443E5"/>
    <w:rsid w:val="00C45F39"/>
    <w:rsid w:val="00C46548"/>
    <w:rsid w:val="00C5199C"/>
    <w:rsid w:val="00C541B8"/>
    <w:rsid w:val="00C5640E"/>
    <w:rsid w:val="00C56DE3"/>
    <w:rsid w:val="00C57B06"/>
    <w:rsid w:val="00C57B41"/>
    <w:rsid w:val="00C57FDD"/>
    <w:rsid w:val="00C6255D"/>
    <w:rsid w:val="00C63682"/>
    <w:rsid w:val="00C63B7D"/>
    <w:rsid w:val="00C66D04"/>
    <w:rsid w:val="00C67051"/>
    <w:rsid w:val="00C674E3"/>
    <w:rsid w:val="00C70AE5"/>
    <w:rsid w:val="00C72352"/>
    <w:rsid w:val="00C73126"/>
    <w:rsid w:val="00C73551"/>
    <w:rsid w:val="00C736FD"/>
    <w:rsid w:val="00C762FB"/>
    <w:rsid w:val="00C77D19"/>
    <w:rsid w:val="00C800C5"/>
    <w:rsid w:val="00C81305"/>
    <w:rsid w:val="00C826BB"/>
    <w:rsid w:val="00C829E8"/>
    <w:rsid w:val="00C9187E"/>
    <w:rsid w:val="00C92744"/>
    <w:rsid w:val="00C93DC0"/>
    <w:rsid w:val="00CA0B40"/>
    <w:rsid w:val="00CA4755"/>
    <w:rsid w:val="00CA4F79"/>
    <w:rsid w:val="00CA54F3"/>
    <w:rsid w:val="00CA5872"/>
    <w:rsid w:val="00CA5EE5"/>
    <w:rsid w:val="00CA690C"/>
    <w:rsid w:val="00CB046B"/>
    <w:rsid w:val="00CB13A8"/>
    <w:rsid w:val="00CB47BB"/>
    <w:rsid w:val="00CB5486"/>
    <w:rsid w:val="00CB61A8"/>
    <w:rsid w:val="00CB6283"/>
    <w:rsid w:val="00CB6580"/>
    <w:rsid w:val="00CC2586"/>
    <w:rsid w:val="00CC31C5"/>
    <w:rsid w:val="00CC3267"/>
    <w:rsid w:val="00CC6B1F"/>
    <w:rsid w:val="00CC7605"/>
    <w:rsid w:val="00CD0943"/>
    <w:rsid w:val="00CD0BF9"/>
    <w:rsid w:val="00CD30F7"/>
    <w:rsid w:val="00CD5A57"/>
    <w:rsid w:val="00CD6C00"/>
    <w:rsid w:val="00CE1207"/>
    <w:rsid w:val="00CE1B98"/>
    <w:rsid w:val="00CE2D78"/>
    <w:rsid w:val="00CE2D79"/>
    <w:rsid w:val="00CE3022"/>
    <w:rsid w:val="00CE3863"/>
    <w:rsid w:val="00CE58DC"/>
    <w:rsid w:val="00CE7C04"/>
    <w:rsid w:val="00CF06D0"/>
    <w:rsid w:val="00CF06D8"/>
    <w:rsid w:val="00CF1954"/>
    <w:rsid w:val="00CF23BB"/>
    <w:rsid w:val="00CF2E1B"/>
    <w:rsid w:val="00CF2F62"/>
    <w:rsid w:val="00CF435A"/>
    <w:rsid w:val="00CF5DDD"/>
    <w:rsid w:val="00CF632D"/>
    <w:rsid w:val="00CF766D"/>
    <w:rsid w:val="00D005C7"/>
    <w:rsid w:val="00D0076A"/>
    <w:rsid w:val="00D00F26"/>
    <w:rsid w:val="00D0489D"/>
    <w:rsid w:val="00D04AE2"/>
    <w:rsid w:val="00D0616A"/>
    <w:rsid w:val="00D101AB"/>
    <w:rsid w:val="00D1040E"/>
    <w:rsid w:val="00D1090E"/>
    <w:rsid w:val="00D10E9D"/>
    <w:rsid w:val="00D135F9"/>
    <w:rsid w:val="00D13A3E"/>
    <w:rsid w:val="00D13B7D"/>
    <w:rsid w:val="00D20694"/>
    <w:rsid w:val="00D21FA8"/>
    <w:rsid w:val="00D22521"/>
    <w:rsid w:val="00D24D69"/>
    <w:rsid w:val="00D25BBE"/>
    <w:rsid w:val="00D309C0"/>
    <w:rsid w:val="00D31E7C"/>
    <w:rsid w:val="00D35D2D"/>
    <w:rsid w:val="00D36849"/>
    <w:rsid w:val="00D40215"/>
    <w:rsid w:val="00D453B6"/>
    <w:rsid w:val="00D45E14"/>
    <w:rsid w:val="00D4723D"/>
    <w:rsid w:val="00D50D3C"/>
    <w:rsid w:val="00D52347"/>
    <w:rsid w:val="00D5425A"/>
    <w:rsid w:val="00D54A26"/>
    <w:rsid w:val="00D553D3"/>
    <w:rsid w:val="00D56FB0"/>
    <w:rsid w:val="00D60887"/>
    <w:rsid w:val="00D615FF"/>
    <w:rsid w:val="00D62132"/>
    <w:rsid w:val="00D62C9D"/>
    <w:rsid w:val="00D63D80"/>
    <w:rsid w:val="00D6484F"/>
    <w:rsid w:val="00D65EDA"/>
    <w:rsid w:val="00D70F40"/>
    <w:rsid w:val="00D72FCA"/>
    <w:rsid w:val="00D73254"/>
    <w:rsid w:val="00D734D2"/>
    <w:rsid w:val="00D75504"/>
    <w:rsid w:val="00D8143A"/>
    <w:rsid w:val="00D84136"/>
    <w:rsid w:val="00D84D12"/>
    <w:rsid w:val="00D85380"/>
    <w:rsid w:val="00D85D73"/>
    <w:rsid w:val="00D86ED7"/>
    <w:rsid w:val="00D9049D"/>
    <w:rsid w:val="00D908C3"/>
    <w:rsid w:val="00D93EAE"/>
    <w:rsid w:val="00D93F63"/>
    <w:rsid w:val="00D94E0F"/>
    <w:rsid w:val="00D95BF6"/>
    <w:rsid w:val="00DA25A8"/>
    <w:rsid w:val="00DA4CCE"/>
    <w:rsid w:val="00DB13BB"/>
    <w:rsid w:val="00DB622D"/>
    <w:rsid w:val="00DB76D4"/>
    <w:rsid w:val="00DB7B67"/>
    <w:rsid w:val="00DC0063"/>
    <w:rsid w:val="00DC05C7"/>
    <w:rsid w:val="00DC1055"/>
    <w:rsid w:val="00DC11CF"/>
    <w:rsid w:val="00DC1702"/>
    <w:rsid w:val="00DC345A"/>
    <w:rsid w:val="00DC3E49"/>
    <w:rsid w:val="00DC3FDE"/>
    <w:rsid w:val="00DC7598"/>
    <w:rsid w:val="00DD01C4"/>
    <w:rsid w:val="00DD0DDF"/>
    <w:rsid w:val="00DD187B"/>
    <w:rsid w:val="00DD3075"/>
    <w:rsid w:val="00DD49BE"/>
    <w:rsid w:val="00DD6E3D"/>
    <w:rsid w:val="00DD7860"/>
    <w:rsid w:val="00DE1FA5"/>
    <w:rsid w:val="00DE3C83"/>
    <w:rsid w:val="00DE4014"/>
    <w:rsid w:val="00DE48EF"/>
    <w:rsid w:val="00DE4B3F"/>
    <w:rsid w:val="00DF0B37"/>
    <w:rsid w:val="00DF0DE5"/>
    <w:rsid w:val="00DF1E60"/>
    <w:rsid w:val="00DF5BF0"/>
    <w:rsid w:val="00E01A6A"/>
    <w:rsid w:val="00E01BB1"/>
    <w:rsid w:val="00E02B14"/>
    <w:rsid w:val="00E031A3"/>
    <w:rsid w:val="00E04210"/>
    <w:rsid w:val="00E04C70"/>
    <w:rsid w:val="00E04D68"/>
    <w:rsid w:val="00E05FF9"/>
    <w:rsid w:val="00E06C2F"/>
    <w:rsid w:val="00E0723A"/>
    <w:rsid w:val="00E1022A"/>
    <w:rsid w:val="00E10937"/>
    <w:rsid w:val="00E13B8E"/>
    <w:rsid w:val="00E13F7F"/>
    <w:rsid w:val="00E15461"/>
    <w:rsid w:val="00E169A1"/>
    <w:rsid w:val="00E16EE9"/>
    <w:rsid w:val="00E16FAD"/>
    <w:rsid w:val="00E224D9"/>
    <w:rsid w:val="00E2457F"/>
    <w:rsid w:val="00E2486F"/>
    <w:rsid w:val="00E25633"/>
    <w:rsid w:val="00E276EE"/>
    <w:rsid w:val="00E2782D"/>
    <w:rsid w:val="00E31916"/>
    <w:rsid w:val="00E31F5D"/>
    <w:rsid w:val="00E337EB"/>
    <w:rsid w:val="00E40F6B"/>
    <w:rsid w:val="00E413E3"/>
    <w:rsid w:val="00E417F2"/>
    <w:rsid w:val="00E43527"/>
    <w:rsid w:val="00E436C3"/>
    <w:rsid w:val="00E45C5E"/>
    <w:rsid w:val="00E47B35"/>
    <w:rsid w:val="00E5054B"/>
    <w:rsid w:val="00E53AC3"/>
    <w:rsid w:val="00E55A00"/>
    <w:rsid w:val="00E563C6"/>
    <w:rsid w:val="00E6079C"/>
    <w:rsid w:val="00E60C01"/>
    <w:rsid w:val="00E60C76"/>
    <w:rsid w:val="00E61A94"/>
    <w:rsid w:val="00E62E90"/>
    <w:rsid w:val="00E65764"/>
    <w:rsid w:val="00E664D8"/>
    <w:rsid w:val="00E67F7B"/>
    <w:rsid w:val="00E713E3"/>
    <w:rsid w:val="00E728A3"/>
    <w:rsid w:val="00E73D94"/>
    <w:rsid w:val="00E76084"/>
    <w:rsid w:val="00E80652"/>
    <w:rsid w:val="00E82262"/>
    <w:rsid w:val="00E826C1"/>
    <w:rsid w:val="00E83943"/>
    <w:rsid w:val="00E83B47"/>
    <w:rsid w:val="00E84D32"/>
    <w:rsid w:val="00E86CEA"/>
    <w:rsid w:val="00E8748A"/>
    <w:rsid w:val="00E87536"/>
    <w:rsid w:val="00E906DB"/>
    <w:rsid w:val="00E9072E"/>
    <w:rsid w:val="00E90F04"/>
    <w:rsid w:val="00E91787"/>
    <w:rsid w:val="00E91F8D"/>
    <w:rsid w:val="00E92EB7"/>
    <w:rsid w:val="00E93895"/>
    <w:rsid w:val="00E95942"/>
    <w:rsid w:val="00E95944"/>
    <w:rsid w:val="00E96BA1"/>
    <w:rsid w:val="00E97663"/>
    <w:rsid w:val="00EA090E"/>
    <w:rsid w:val="00EA3672"/>
    <w:rsid w:val="00EA41C1"/>
    <w:rsid w:val="00EA6621"/>
    <w:rsid w:val="00EA7329"/>
    <w:rsid w:val="00EB45ED"/>
    <w:rsid w:val="00EB5305"/>
    <w:rsid w:val="00EC04B5"/>
    <w:rsid w:val="00ED10E3"/>
    <w:rsid w:val="00ED1CA6"/>
    <w:rsid w:val="00ED2BCB"/>
    <w:rsid w:val="00ED4886"/>
    <w:rsid w:val="00ED5430"/>
    <w:rsid w:val="00ED5469"/>
    <w:rsid w:val="00ED5CC1"/>
    <w:rsid w:val="00EE11F0"/>
    <w:rsid w:val="00EE17BA"/>
    <w:rsid w:val="00EE34B4"/>
    <w:rsid w:val="00EE54E9"/>
    <w:rsid w:val="00EE7DD3"/>
    <w:rsid w:val="00EF0649"/>
    <w:rsid w:val="00EF14AC"/>
    <w:rsid w:val="00EF1C1B"/>
    <w:rsid w:val="00EF2175"/>
    <w:rsid w:val="00EF486D"/>
    <w:rsid w:val="00EF4CF4"/>
    <w:rsid w:val="00EF5D2A"/>
    <w:rsid w:val="00EF62D3"/>
    <w:rsid w:val="00EF6582"/>
    <w:rsid w:val="00EF6E78"/>
    <w:rsid w:val="00EF729F"/>
    <w:rsid w:val="00F01830"/>
    <w:rsid w:val="00F05049"/>
    <w:rsid w:val="00F1169E"/>
    <w:rsid w:val="00F14452"/>
    <w:rsid w:val="00F145E6"/>
    <w:rsid w:val="00F14648"/>
    <w:rsid w:val="00F149C9"/>
    <w:rsid w:val="00F16DFB"/>
    <w:rsid w:val="00F20500"/>
    <w:rsid w:val="00F21011"/>
    <w:rsid w:val="00F21019"/>
    <w:rsid w:val="00F2180F"/>
    <w:rsid w:val="00F237D2"/>
    <w:rsid w:val="00F26013"/>
    <w:rsid w:val="00F27FB0"/>
    <w:rsid w:val="00F310D1"/>
    <w:rsid w:val="00F32BF4"/>
    <w:rsid w:val="00F35846"/>
    <w:rsid w:val="00F3658F"/>
    <w:rsid w:val="00F40278"/>
    <w:rsid w:val="00F41856"/>
    <w:rsid w:val="00F41F37"/>
    <w:rsid w:val="00F444A4"/>
    <w:rsid w:val="00F4486C"/>
    <w:rsid w:val="00F4585D"/>
    <w:rsid w:val="00F45EE5"/>
    <w:rsid w:val="00F460DB"/>
    <w:rsid w:val="00F4721B"/>
    <w:rsid w:val="00F5186D"/>
    <w:rsid w:val="00F52A15"/>
    <w:rsid w:val="00F5510F"/>
    <w:rsid w:val="00F56C39"/>
    <w:rsid w:val="00F56FF2"/>
    <w:rsid w:val="00F57DA5"/>
    <w:rsid w:val="00F60C69"/>
    <w:rsid w:val="00F640B0"/>
    <w:rsid w:val="00F64C60"/>
    <w:rsid w:val="00F64E25"/>
    <w:rsid w:val="00F671FA"/>
    <w:rsid w:val="00F70A8F"/>
    <w:rsid w:val="00F71974"/>
    <w:rsid w:val="00F72405"/>
    <w:rsid w:val="00F74B04"/>
    <w:rsid w:val="00F74DC8"/>
    <w:rsid w:val="00F77C70"/>
    <w:rsid w:val="00F859CC"/>
    <w:rsid w:val="00F86161"/>
    <w:rsid w:val="00F87230"/>
    <w:rsid w:val="00F93828"/>
    <w:rsid w:val="00F93A59"/>
    <w:rsid w:val="00F94874"/>
    <w:rsid w:val="00F94FDA"/>
    <w:rsid w:val="00FA181D"/>
    <w:rsid w:val="00FA51B5"/>
    <w:rsid w:val="00FB05EC"/>
    <w:rsid w:val="00FB1AD8"/>
    <w:rsid w:val="00FB1EC4"/>
    <w:rsid w:val="00FB5695"/>
    <w:rsid w:val="00FB62E9"/>
    <w:rsid w:val="00FB6843"/>
    <w:rsid w:val="00FC0542"/>
    <w:rsid w:val="00FC1248"/>
    <w:rsid w:val="00FC1BB0"/>
    <w:rsid w:val="00FC315A"/>
    <w:rsid w:val="00FC4DDC"/>
    <w:rsid w:val="00FC6049"/>
    <w:rsid w:val="00FC6A03"/>
    <w:rsid w:val="00FC7C5C"/>
    <w:rsid w:val="00FD5DF3"/>
    <w:rsid w:val="00FD7DBB"/>
    <w:rsid w:val="00FE06EF"/>
    <w:rsid w:val="00FE2CC3"/>
    <w:rsid w:val="00FE603F"/>
    <w:rsid w:val="00FE6AB4"/>
    <w:rsid w:val="00FE6BE6"/>
    <w:rsid w:val="00FE785B"/>
    <w:rsid w:val="00FF010E"/>
    <w:rsid w:val="00FF16E2"/>
    <w:rsid w:val="00FF1757"/>
    <w:rsid w:val="00FF1920"/>
    <w:rsid w:val="00FF3D45"/>
    <w:rsid w:val="00FF3FB3"/>
    <w:rsid w:val="00FF4557"/>
    <w:rsid w:val="00FF4CA6"/>
    <w:rsid w:val="00FF5042"/>
    <w:rsid w:val="00FF649A"/>
    <w:rsid w:val="00FF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07E8"/>
  <w15:docId w15:val="{599ED68A-0DE8-4D28-A1A5-540A144A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qFormat="1"/>
    <w:lsdException w:name="heading 4" w:uiPriority="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E78"/>
    <w:rPr>
      <w:sz w:val="22"/>
      <w:szCs w:val="22"/>
      <w:lang w:eastAsia="en-US"/>
    </w:rPr>
  </w:style>
  <w:style w:type="paragraph" w:styleId="Titolo1">
    <w:name w:val="heading 1"/>
    <w:basedOn w:val="Normale"/>
    <w:next w:val="Titolo2"/>
    <w:link w:val="Titolo1Carattere"/>
    <w:uiPriority w:val="9"/>
    <w:qFormat/>
    <w:rsid w:val="000A703F"/>
    <w:pPr>
      <w:keepNext/>
      <w:keepLines/>
      <w:spacing w:before="100" w:beforeAutospacing="1" w:after="100" w:afterAutospacing="1" w:line="276" w:lineRule="auto"/>
      <w:jc w:val="center"/>
      <w:outlineLvl w:val="0"/>
    </w:pPr>
    <w:rPr>
      <w:rFonts w:ascii="Garamond" w:hAnsi="Garamond"/>
      <w:b/>
      <w:bCs/>
      <w:sz w:val="28"/>
      <w:szCs w:val="28"/>
      <w:lang w:val="x-none" w:eastAsia="x-none"/>
    </w:rPr>
  </w:style>
  <w:style w:type="paragraph" w:styleId="Titolo2">
    <w:name w:val="heading 2"/>
    <w:basedOn w:val="Normale"/>
    <w:next w:val="Titolo3"/>
    <w:link w:val="Titolo2Carattere"/>
    <w:qFormat/>
    <w:rsid w:val="000A703F"/>
    <w:pPr>
      <w:keepNext/>
      <w:numPr>
        <w:numId w:val="1"/>
      </w:numPr>
      <w:spacing w:before="560" w:after="120" w:line="276" w:lineRule="auto"/>
      <w:ind w:left="357" w:hanging="357"/>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uiPriority w:val="1"/>
    <w:qFormat/>
    <w:rsid w:val="000A703F"/>
    <w:pPr>
      <w:keepNext/>
      <w:numPr>
        <w:ilvl w:val="1"/>
        <w:numId w:val="1"/>
      </w:numPr>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link w:val="Titolo4Carattere"/>
    <w:uiPriority w:val="1"/>
    <w:qFormat/>
    <w:rsid w:val="000A703F"/>
    <w:pPr>
      <w:keepNext/>
      <w:spacing w:before="240" w:after="60"/>
      <w:outlineLvl w:val="3"/>
    </w:pPr>
    <w:rPr>
      <w:rFonts w:ascii="Cambria" w:eastAsia="MS Gothic" w:hAnsi="Cambria"/>
      <w:b/>
      <w:bCs/>
      <w:i/>
      <w:iCs/>
      <w:color w:val="4F81BD"/>
    </w:rPr>
  </w:style>
  <w:style w:type="paragraph" w:styleId="Titolo5">
    <w:name w:val="heading 5"/>
    <w:basedOn w:val="Normale"/>
    <w:next w:val="Normale"/>
    <w:link w:val="Titolo5Carattere"/>
    <w:qFormat/>
    <w:rsid w:val="000A703F"/>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link w:val="Titolo6Carattere"/>
    <w:unhideWhenUsed/>
    <w:qFormat/>
    <w:rsid w:val="00D8143A"/>
    <w:pPr>
      <w:spacing w:before="240" w:after="60"/>
      <w:outlineLvl w:val="5"/>
    </w:pPr>
    <w:rPr>
      <w:rFonts w:ascii="Calibri Light" w:eastAsia="Times New Roman" w:hAnsi="Calibri Light"/>
      <w:color w:val="1F4D78"/>
      <w:sz w:val="24"/>
      <w:szCs w:val="24"/>
      <w:lang w:eastAsia="ar-SA"/>
    </w:rPr>
  </w:style>
  <w:style w:type="paragraph" w:styleId="Titolo7">
    <w:name w:val="heading 7"/>
    <w:basedOn w:val="Normale"/>
    <w:next w:val="Normale"/>
    <w:link w:val="Titolo7Carattere"/>
    <w:unhideWhenUsed/>
    <w:qFormat/>
    <w:rsid w:val="00D8143A"/>
    <w:pPr>
      <w:spacing w:before="240" w:after="60"/>
      <w:outlineLvl w:val="6"/>
    </w:pPr>
    <w:rPr>
      <w:rFonts w:ascii="Calibri Light" w:eastAsia="Times New Roman" w:hAnsi="Calibri Light"/>
      <w:i/>
      <w:iCs/>
      <w:color w:val="1F4D78"/>
      <w:sz w:val="24"/>
      <w:szCs w:val="24"/>
      <w:lang w:eastAsia="ar-SA"/>
    </w:rPr>
  </w:style>
  <w:style w:type="paragraph" w:styleId="Titolo8">
    <w:name w:val="heading 8"/>
    <w:basedOn w:val="Normale"/>
    <w:next w:val="Normale"/>
    <w:link w:val="Titolo8Carattere"/>
    <w:unhideWhenUsed/>
    <w:qFormat/>
    <w:rsid w:val="00D8143A"/>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link w:val="Titolo9Carattere"/>
    <w:unhideWhenUsed/>
    <w:qFormat/>
    <w:rsid w:val="00D8143A"/>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B0D8C"/>
    <w:rPr>
      <w:b/>
      <w:bCs/>
    </w:rPr>
  </w:style>
  <w:style w:type="paragraph" w:customStyle="1" w:styleId="Elencoacolori-Colore11">
    <w:name w:val="Elenco a colori - Colore 11"/>
    <w:basedOn w:val="Normale"/>
    <w:uiPriority w:val="34"/>
    <w:qFormat/>
    <w:rsid w:val="009B0D8C"/>
    <w:pPr>
      <w:ind w:left="720"/>
      <w:contextualSpacing/>
    </w:pPr>
  </w:style>
  <w:style w:type="paragraph" w:styleId="NormaleWeb">
    <w:name w:val="Normal (Web)"/>
    <w:basedOn w:val="Normale"/>
    <w:uiPriority w:val="99"/>
    <w:unhideWhenUsed/>
    <w:rsid w:val="002D0848"/>
    <w:rPr>
      <w:rFonts w:ascii="Times New Roman" w:eastAsia="Times New Roman" w:hAnsi="Times New Roman"/>
      <w:sz w:val="24"/>
      <w:szCs w:val="24"/>
      <w:lang w:eastAsia="it-IT"/>
    </w:rPr>
  </w:style>
  <w:style w:type="character" w:styleId="Collegamentoipertestuale">
    <w:name w:val="Hyperlink"/>
    <w:rsid w:val="00C67051"/>
    <w:rPr>
      <w:color w:val="0000FF"/>
      <w:u w:val="single"/>
    </w:rPr>
  </w:style>
  <w:style w:type="character" w:customStyle="1" w:styleId="st1">
    <w:name w:val="st1"/>
    <w:basedOn w:val="Carpredefinitoparagrafo"/>
    <w:rsid w:val="00C67051"/>
  </w:style>
  <w:style w:type="paragraph" w:styleId="Intestazione">
    <w:name w:val="header"/>
    <w:aliases w:val="Intestazione Nova"/>
    <w:basedOn w:val="Normale"/>
    <w:link w:val="IntestazioneCarattere"/>
    <w:uiPriority w:val="99"/>
    <w:unhideWhenUsed/>
    <w:rsid w:val="00FE06EF"/>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FE06EF"/>
  </w:style>
  <w:style w:type="paragraph" w:styleId="Pidipagina">
    <w:name w:val="footer"/>
    <w:basedOn w:val="Normale"/>
    <w:link w:val="PidipaginaCarattere"/>
    <w:uiPriority w:val="99"/>
    <w:unhideWhenUsed/>
    <w:rsid w:val="00FE06EF"/>
    <w:pPr>
      <w:tabs>
        <w:tab w:val="center" w:pos="4819"/>
        <w:tab w:val="right" w:pos="9638"/>
      </w:tabs>
    </w:pPr>
  </w:style>
  <w:style w:type="character" w:customStyle="1" w:styleId="PidipaginaCarattere">
    <w:name w:val="Piè di pagina Carattere"/>
    <w:basedOn w:val="Carpredefinitoparagrafo"/>
    <w:link w:val="Pidipagina"/>
    <w:uiPriority w:val="99"/>
    <w:rsid w:val="00FE06EF"/>
  </w:style>
  <w:style w:type="character" w:styleId="Enfasicorsivo">
    <w:name w:val="Emphasis"/>
    <w:uiPriority w:val="20"/>
    <w:qFormat/>
    <w:rsid w:val="000B3486"/>
    <w:rPr>
      <w:i/>
      <w:iCs/>
    </w:rPr>
  </w:style>
  <w:style w:type="table" w:styleId="Grigliatabella">
    <w:name w:val="Table Grid"/>
    <w:basedOn w:val="Tabellanormale"/>
    <w:uiPriority w:val="39"/>
    <w:rsid w:val="0026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C0542"/>
    <w:pPr>
      <w:spacing w:after="120"/>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FC0542"/>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unhideWhenUsed/>
    <w:rsid w:val="00E276EE"/>
    <w:rPr>
      <w:rFonts w:ascii="Segoe UI" w:hAnsi="Segoe UI" w:cs="Segoe UI"/>
      <w:sz w:val="18"/>
      <w:szCs w:val="18"/>
    </w:rPr>
  </w:style>
  <w:style w:type="character" w:customStyle="1" w:styleId="TestofumettoCarattere">
    <w:name w:val="Testo fumetto Carattere"/>
    <w:link w:val="Testofumetto"/>
    <w:uiPriority w:val="99"/>
    <w:rsid w:val="00E276EE"/>
    <w:rPr>
      <w:rFonts w:ascii="Segoe UI" w:hAnsi="Segoe UI" w:cs="Segoe UI"/>
      <w:sz w:val="18"/>
      <w:szCs w:val="18"/>
      <w:lang w:eastAsia="en-US"/>
    </w:rPr>
  </w:style>
  <w:style w:type="character" w:customStyle="1" w:styleId="Titolo1Carattere">
    <w:name w:val="Titolo 1 Carattere"/>
    <w:link w:val="Titolo1"/>
    <w:uiPriority w:val="9"/>
    <w:rsid w:val="000A703F"/>
    <w:rPr>
      <w:rFonts w:ascii="Garamond" w:hAnsi="Garamond"/>
      <w:b/>
      <w:bCs/>
      <w:sz w:val="28"/>
      <w:szCs w:val="28"/>
      <w:lang w:val="x-none" w:eastAsia="x-none"/>
    </w:rPr>
  </w:style>
  <w:style w:type="character" w:customStyle="1" w:styleId="Titolo2Carattere">
    <w:name w:val="Titolo 2 Carattere"/>
    <w:link w:val="Titolo2"/>
    <w:rsid w:val="000A703F"/>
    <w:rPr>
      <w:rFonts w:ascii="Garamond" w:eastAsia="Times New Roman" w:hAnsi="Garamond"/>
      <w:b/>
      <w:bCs/>
      <w:iCs/>
      <w:caps/>
      <w:sz w:val="24"/>
      <w:szCs w:val="28"/>
      <w:lang w:val="x-none" w:eastAsia="en-US"/>
    </w:rPr>
  </w:style>
  <w:style w:type="character" w:customStyle="1" w:styleId="Titolo3Carattere">
    <w:name w:val="Titolo 3 Carattere"/>
    <w:link w:val="Titolo3"/>
    <w:uiPriority w:val="1"/>
    <w:rsid w:val="000A703F"/>
    <w:rPr>
      <w:rFonts w:ascii="Garamond" w:eastAsia="Times New Roman" w:hAnsi="Garamond"/>
      <w:b/>
      <w:bCs/>
      <w:caps/>
      <w:sz w:val="22"/>
      <w:szCs w:val="26"/>
      <w:lang w:val="x-none" w:eastAsia="en-US"/>
    </w:rPr>
  </w:style>
  <w:style w:type="paragraph" w:customStyle="1" w:styleId="Titolo41">
    <w:name w:val="Titolo 41"/>
    <w:basedOn w:val="Normale"/>
    <w:next w:val="Normale"/>
    <w:semiHidden/>
    <w:unhideWhenUsed/>
    <w:locked/>
    <w:rsid w:val="000A703F"/>
    <w:pPr>
      <w:keepNext/>
      <w:keepLines/>
      <w:spacing w:before="200" w:line="276" w:lineRule="auto"/>
      <w:jc w:val="both"/>
      <w:outlineLvl w:val="3"/>
    </w:pPr>
    <w:rPr>
      <w:rFonts w:ascii="Cambria" w:eastAsia="MS Gothic" w:hAnsi="Cambria"/>
      <w:b/>
      <w:bCs/>
      <w:i/>
      <w:iCs/>
      <w:color w:val="4F81BD"/>
      <w:sz w:val="24"/>
    </w:rPr>
  </w:style>
  <w:style w:type="character" w:customStyle="1" w:styleId="Titolo5Carattere">
    <w:name w:val="Titolo 5 Carattere"/>
    <w:link w:val="Titolo5"/>
    <w:rsid w:val="000A703F"/>
    <w:rPr>
      <w:rFonts w:ascii="Garamond" w:eastAsia="Times New Roman" w:hAnsi="Garamond"/>
      <w:b/>
      <w:bCs/>
      <w:i/>
      <w:iCs/>
      <w:sz w:val="26"/>
      <w:szCs w:val="26"/>
      <w:lang w:val="x-none" w:eastAsia="en-US"/>
    </w:rPr>
  </w:style>
  <w:style w:type="numbering" w:customStyle="1" w:styleId="Nessunelenco1">
    <w:name w:val="Nessun elenco1"/>
    <w:next w:val="Nessunelenco"/>
    <w:uiPriority w:val="99"/>
    <w:semiHidden/>
    <w:unhideWhenUsed/>
    <w:rsid w:val="000A703F"/>
  </w:style>
  <w:style w:type="paragraph" w:customStyle="1" w:styleId="Default">
    <w:name w:val="Default"/>
    <w:rsid w:val="000A703F"/>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styleId="Testonotaapidipagina">
    <w:name w:val="footnote text"/>
    <w:basedOn w:val="Normale"/>
    <w:link w:val="TestonotaapidipaginaCarattere"/>
    <w:rsid w:val="000A703F"/>
    <w:pPr>
      <w:spacing w:before="100" w:beforeAutospacing="1" w:afterAutospacing="1"/>
      <w:jc w:val="both"/>
    </w:pPr>
    <w:rPr>
      <w:rFonts w:ascii="Garamond" w:eastAsia="Times New Roman" w:hAnsi="Garamond"/>
      <w:sz w:val="20"/>
      <w:szCs w:val="20"/>
      <w:lang w:val="x-none" w:eastAsia="it-IT"/>
    </w:rPr>
  </w:style>
  <w:style w:type="character" w:customStyle="1" w:styleId="TestonotaapidipaginaCarattere">
    <w:name w:val="Testo nota a piè di pagina Carattere"/>
    <w:link w:val="Testonotaapidipagina"/>
    <w:rsid w:val="000A703F"/>
    <w:rPr>
      <w:rFonts w:ascii="Garamond" w:eastAsia="Times New Roman" w:hAnsi="Garamond"/>
      <w:lang w:val="x-none"/>
    </w:rPr>
  </w:style>
  <w:style w:type="character" w:styleId="Rimandonotaapidipagina">
    <w:name w:val="footnote reference"/>
    <w:rsid w:val="000A703F"/>
    <w:rPr>
      <w:rFonts w:cs="Times New Roman"/>
      <w:vertAlign w:val="superscript"/>
    </w:rPr>
  </w:style>
  <w:style w:type="paragraph" w:customStyle="1" w:styleId="provvr0">
    <w:name w:val="provv_r0"/>
    <w:basedOn w:val="Normale"/>
    <w:rsid w:val="000A703F"/>
    <w:pPr>
      <w:spacing w:before="100" w:beforeAutospacing="1" w:after="100" w:afterAutospacing="1"/>
      <w:jc w:val="both"/>
    </w:pPr>
    <w:rPr>
      <w:rFonts w:ascii="Times New Roman" w:hAnsi="Times New Roman"/>
      <w:sz w:val="24"/>
      <w:szCs w:val="24"/>
      <w:lang w:eastAsia="it-IT"/>
    </w:rPr>
  </w:style>
  <w:style w:type="paragraph" w:customStyle="1" w:styleId="popolo">
    <w:name w:val="popolo"/>
    <w:basedOn w:val="Normale"/>
    <w:rsid w:val="000A703F"/>
    <w:pPr>
      <w:spacing w:before="100" w:beforeAutospacing="1" w:after="100" w:afterAutospacing="1"/>
      <w:jc w:val="both"/>
    </w:pPr>
    <w:rPr>
      <w:rFonts w:ascii="Garamond" w:hAnsi="Garamond"/>
      <w:sz w:val="30"/>
      <w:szCs w:val="30"/>
      <w:lang w:eastAsia="it-IT"/>
    </w:rPr>
  </w:style>
  <w:style w:type="paragraph" w:customStyle="1" w:styleId="Stile1">
    <w:name w:val="Stile1"/>
    <w:basedOn w:val="Titolo1"/>
    <w:link w:val="Stile1Carattere"/>
    <w:rsid w:val="000A703F"/>
    <w:pPr>
      <w:spacing w:line="240" w:lineRule="atLeast"/>
    </w:pPr>
    <w:rPr>
      <w:rFonts w:ascii="Times New Roman" w:hAnsi="Times New Roman"/>
      <w:lang w:eastAsia="it-IT"/>
    </w:rPr>
  </w:style>
  <w:style w:type="character" w:customStyle="1" w:styleId="Stile1Carattere">
    <w:name w:val="Stile1 Carattere"/>
    <w:link w:val="Stile1"/>
    <w:locked/>
    <w:rsid w:val="000A703F"/>
    <w:rPr>
      <w:rFonts w:ascii="Times New Roman" w:hAnsi="Times New Roman"/>
      <w:b/>
      <w:bCs/>
      <w:sz w:val="28"/>
      <w:szCs w:val="28"/>
      <w:lang w:val="x-none"/>
    </w:rPr>
  </w:style>
  <w:style w:type="paragraph" w:styleId="Sommario1">
    <w:name w:val="toc 1"/>
    <w:basedOn w:val="Normale"/>
    <w:next w:val="Normale"/>
    <w:autoRedefine/>
    <w:uiPriority w:val="39"/>
    <w:qFormat/>
    <w:rsid w:val="000A703F"/>
    <w:pPr>
      <w:tabs>
        <w:tab w:val="left" w:leader="dot" w:pos="284"/>
        <w:tab w:val="right" w:leader="dot" w:pos="9629"/>
      </w:tabs>
      <w:spacing w:line="276" w:lineRule="auto"/>
    </w:pPr>
    <w:rPr>
      <w:rFonts w:ascii="Garamond" w:eastAsia="Times New Roman" w:hAnsi="Garamond"/>
      <w:b/>
      <w:bCs/>
      <w:szCs w:val="20"/>
    </w:rPr>
  </w:style>
  <w:style w:type="paragraph" w:styleId="Sommario2">
    <w:name w:val="toc 2"/>
    <w:basedOn w:val="Normale"/>
    <w:next w:val="Sommario3"/>
    <w:autoRedefine/>
    <w:uiPriority w:val="39"/>
    <w:qFormat/>
    <w:rsid w:val="009E78FB"/>
    <w:pPr>
      <w:tabs>
        <w:tab w:val="left" w:pos="440"/>
        <w:tab w:val="right" w:leader="dot" w:pos="9629"/>
      </w:tabs>
      <w:spacing w:line="300" w:lineRule="exact"/>
      <w:ind w:left="442" w:hanging="442"/>
      <w:jc w:val="both"/>
    </w:pPr>
    <w:rPr>
      <w:rFonts w:ascii="Garamond" w:eastAsia="Times New Roman" w:hAnsi="Garamond"/>
      <w:smallCaps/>
      <w:noProof/>
      <w:sz w:val="20"/>
      <w:szCs w:val="20"/>
    </w:rPr>
  </w:style>
  <w:style w:type="paragraph" w:customStyle="1" w:styleId="Nessunaspaziatura1">
    <w:name w:val="Nessuna spaziatura1"/>
    <w:link w:val="NoSpacingChar"/>
    <w:rsid w:val="000A703F"/>
    <w:pPr>
      <w:spacing w:line="276" w:lineRule="auto"/>
      <w:jc w:val="both"/>
    </w:pPr>
    <w:rPr>
      <w:sz w:val="22"/>
      <w:szCs w:val="22"/>
      <w:lang w:eastAsia="en-US"/>
    </w:rPr>
  </w:style>
  <w:style w:type="character" w:customStyle="1" w:styleId="NoSpacingChar">
    <w:name w:val="No Spacing Char"/>
    <w:link w:val="Nessunaspaziatura1"/>
    <w:locked/>
    <w:rsid w:val="000A703F"/>
    <w:rPr>
      <w:sz w:val="22"/>
      <w:szCs w:val="22"/>
      <w:lang w:eastAsia="en-US"/>
    </w:rPr>
  </w:style>
  <w:style w:type="paragraph" w:customStyle="1" w:styleId="Titolosommario1">
    <w:name w:val="Titolo sommario1"/>
    <w:basedOn w:val="Titolo1"/>
    <w:next w:val="Normale"/>
    <w:semiHidden/>
    <w:rsid w:val="000A703F"/>
    <w:pPr>
      <w:outlineLvl w:val="9"/>
    </w:pPr>
  </w:style>
  <w:style w:type="table" w:customStyle="1" w:styleId="Grigliatabella1">
    <w:name w:val="Griglia tabella1"/>
    <w:basedOn w:val="Tabellanormale"/>
    <w:next w:val="Grigliatabella"/>
    <w:rsid w:val="000A70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0A703F"/>
    <w:pPr>
      <w:spacing w:line="276" w:lineRule="auto"/>
      <w:jc w:val="both"/>
    </w:pPr>
    <w:rPr>
      <w:rFonts w:ascii="Garamond" w:eastAsia="Times New Roman" w:hAnsi="Garamond"/>
      <w:sz w:val="20"/>
      <w:szCs w:val="20"/>
      <w:lang w:val="x-none"/>
    </w:rPr>
  </w:style>
  <w:style w:type="character" w:customStyle="1" w:styleId="TestonotadichiusuraCarattere">
    <w:name w:val="Testo nota di chiusura Carattere"/>
    <w:link w:val="Testonotadichiusura"/>
    <w:rsid w:val="000A703F"/>
    <w:rPr>
      <w:rFonts w:ascii="Garamond" w:eastAsia="Times New Roman" w:hAnsi="Garamond"/>
      <w:lang w:val="x-none" w:eastAsia="en-US"/>
    </w:rPr>
  </w:style>
  <w:style w:type="character" w:styleId="Rimandonotadichiusura">
    <w:name w:val="endnote reference"/>
    <w:rsid w:val="000A703F"/>
    <w:rPr>
      <w:vertAlign w:val="superscript"/>
    </w:rPr>
  </w:style>
  <w:style w:type="character" w:customStyle="1" w:styleId="descrizione">
    <w:name w:val="descrizione"/>
    <w:rsid w:val="000A703F"/>
    <w:rPr>
      <w:b/>
      <w:bCs/>
      <w:color w:val="5B76A0"/>
      <w:sz w:val="28"/>
      <w:szCs w:val="28"/>
    </w:rPr>
  </w:style>
  <w:style w:type="paragraph" w:customStyle="1" w:styleId="provvr1">
    <w:name w:val="provv_r1"/>
    <w:basedOn w:val="Normale"/>
    <w:rsid w:val="000A703F"/>
    <w:pPr>
      <w:spacing w:before="100" w:beforeAutospacing="1" w:after="100" w:afterAutospacing="1"/>
      <w:ind w:firstLine="400"/>
      <w:jc w:val="both"/>
    </w:pPr>
    <w:rPr>
      <w:rFonts w:ascii="Times New Roman" w:eastAsia="Times New Roman" w:hAnsi="Times New Roman"/>
      <w:sz w:val="24"/>
      <w:szCs w:val="24"/>
      <w:lang w:eastAsia="it-IT"/>
    </w:rPr>
  </w:style>
  <w:style w:type="character" w:customStyle="1" w:styleId="provvrubrica">
    <w:name w:val="provv_rubrica"/>
    <w:rsid w:val="000A703F"/>
    <w:rPr>
      <w:i/>
      <w:iCs/>
    </w:rPr>
  </w:style>
  <w:style w:type="character" w:styleId="Rimandocommento">
    <w:name w:val="annotation reference"/>
    <w:rsid w:val="000A703F"/>
    <w:rPr>
      <w:sz w:val="16"/>
      <w:szCs w:val="16"/>
    </w:rPr>
  </w:style>
  <w:style w:type="paragraph" w:styleId="Testocommento">
    <w:name w:val="annotation text"/>
    <w:basedOn w:val="Normale"/>
    <w:link w:val="TestocommentoCarattere"/>
    <w:rsid w:val="000A703F"/>
    <w:pPr>
      <w:spacing w:line="276" w:lineRule="auto"/>
      <w:jc w:val="both"/>
    </w:pPr>
    <w:rPr>
      <w:rFonts w:ascii="Garamond" w:eastAsia="Times New Roman" w:hAnsi="Garamond"/>
      <w:sz w:val="20"/>
      <w:szCs w:val="20"/>
      <w:lang w:val="x-none"/>
    </w:rPr>
  </w:style>
  <w:style w:type="character" w:customStyle="1" w:styleId="TestocommentoCarattere">
    <w:name w:val="Testo commento Carattere"/>
    <w:link w:val="Testocommento"/>
    <w:rsid w:val="000A703F"/>
    <w:rPr>
      <w:rFonts w:ascii="Garamond" w:eastAsia="Times New Roman" w:hAnsi="Garamond"/>
      <w:lang w:val="x-none" w:eastAsia="en-US"/>
    </w:rPr>
  </w:style>
  <w:style w:type="paragraph" w:styleId="Soggettocommento">
    <w:name w:val="annotation subject"/>
    <w:basedOn w:val="Testocommento"/>
    <w:next w:val="Testocommento"/>
    <w:link w:val="SoggettocommentoCarattere"/>
    <w:rsid w:val="000A703F"/>
    <w:rPr>
      <w:b/>
      <w:bCs/>
    </w:rPr>
  </w:style>
  <w:style w:type="character" w:customStyle="1" w:styleId="SoggettocommentoCarattere">
    <w:name w:val="Soggetto commento Carattere"/>
    <w:link w:val="Soggettocommento"/>
    <w:rsid w:val="000A703F"/>
    <w:rPr>
      <w:rFonts w:ascii="Garamond" w:eastAsia="Times New Roman" w:hAnsi="Garamond"/>
      <w:b/>
      <w:bCs/>
      <w:lang w:val="x-none" w:eastAsia="en-US"/>
    </w:rPr>
  </w:style>
  <w:style w:type="paragraph" w:customStyle="1" w:styleId="stile10">
    <w:name w:val="stile1"/>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character" w:customStyle="1" w:styleId="provvnumcomma">
    <w:name w:val="provv_numcomma"/>
    <w:rsid w:val="000A703F"/>
  </w:style>
  <w:style w:type="paragraph" w:customStyle="1" w:styleId="bollo">
    <w:name w:val="bollo"/>
    <w:basedOn w:val="Normale"/>
    <w:rsid w:val="000A703F"/>
    <w:pPr>
      <w:spacing w:line="567" w:lineRule="atLeast"/>
      <w:jc w:val="both"/>
    </w:pPr>
    <w:rPr>
      <w:rFonts w:ascii="Times New Roman" w:eastAsia="Times New Roman" w:hAnsi="Times New Roman"/>
      <w:sz w:val="24"/>
      <w:szCs w:val="20"/>
      <w:lang w:eastAsia="it-IT"/>
    </w:rPr>
  </w:style>
  <w:style w:type="paragraph" w:customStyle="1" w:styleId="provvnota">
    <w:name w:val="provv_nota"/>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paragraph" w:customStyle="1" w:styleId="provvestremo">
    <w:name w:val="provv_estremo"/>
    <w:basedOn w:val="Normale"/>
    <w:rsid w:val="000A703F"/>
    <w:pPr>
      <w:spacing w:before="100" w:beforeAutospacing="1" w:after="100" w:afterAutospacing="1"/>
      <w:jc w:val="both"/>
    </w:pPr>
    <w:rPr>
      <w:rFonts w:ascii="Times New Roman" w:eastAsia="Times New Roman" w:hAnsi="Times New Roman"/>
      <w:b/>
      <w:bCs/>
      <w:sz w:val="24"/>
      <w:szCs w:val="24"/>
      <w:lang w:eastAsia="it-IT"/>
    </w:rPr>
  </w:style>
  <w:style w:type="character" w:customStyle="1" w:styleId="anchorantimarker">
    <w:name w:val="anchor_anti_marker"/>
    <w:rsid w:val="000A703F"/>
    <w:rPr>
      <w:color w:val="000000"/>
    </w:rPr>
  </w:style>
  <w:style w:type="character" w:customStyle="1" w:styleId="linkneltesto">
    <w:name w:val="link_nel_testo"/>
    <w:rsid w:val="000A703F"/>
    <w:rPr>
      <w:i/>
      <w:iCs/>
    </w:rPr>
  </w:style>
  <w:style w:type="paragraph" w:customStyle="1" w:styleId="Paragrafoelenco11">
    <w:name w:val="Paragrafo elenco1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customStyle="1" w:styleId="Sfondoacolori-Colore11">
    <w:name w:val="Sfondo a colori - Colore 11"/>
    <w:hidden/>
    <w:uiPriority w:val="99"/>
    <w:semiHidden/>
    <w:rsid w:val="000A703F"/>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0A703F"/>
    <w:pPr>
      <w:widowControl w:val="0"/>
      <w:spacing w:line="259" w:lineRule="exact"/>
      <w:jc w:val="both"/>
    </w:pPr>
    <w:rPr>
      <w:rFonts w:ascii="Times New Roman" w:eastAsia="Times New Roman" w:hAnsi="Times New Roman"/>
      <w:sz w:val="26"/>
      <w:szCs w:val="20"/>
      <w:lang w:val="x-none" w:eastAsia="x-none"/>
    </w:rPr>
  </w:style>
  <w:style w:type="character" w:customStyle="1" w:styleId="CorpotestoCarattere">
    <w:name w:val="Corpo testo Carattere"/>
    <w:aliases w:val="Corpo del testo Carattere1"/>
    <w:uiPriority w:val="1"/>
    <w:rsid w:val="000A703F"/>
    <w:rPr>
      <w:sz w:val="22"/>
      <w:szCs w:val="22"/>
      <w:lang w:eastAsia="en-US"/>
    </w:rPr>
  </w:style>
  <w:style w:type="character" w:customStyle="1" w:styleId="CorpotestoCarattere1">
    <w:name w:val="Corpo testo Carattere1"/>
    <w:aliases w:val="Corpo del testo Carattere"/>
    <w:link w:val="Corpotesto"/>
    <w:rsid w:val="000A703F"/>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0A703F"/>
    <w:pPr>
      <w:spacing w:after="120" w:line="276" w:lineRule="auto"/>
      <w:ind w:left="283"/>
      <w:jc w:val="both"/>
    </w:pPr>
    <w:rPr>
      <w:rFonts w:ascii="Garamond" w:eastAsia="Times New Roman" w:hAnsi="Garamond"/>
      <w:sz w:val="16"/>
      <w:szCs w:val="16"/>
      <w:lang w:val="x-none"/>
    </w:rPr>
  </w:style>
  <w:style w:type="character" w:customStyle="1" w:styleId="Rientrocorpodeltesto3Carattere">
    <w:name w:val="Rientro corpo del testo 3 Carattere"/>
    <w:link w:val="Rientrocorpodeltesto3"/>
    <w:rsid w:val="000A703F"/>
    <w:rPr>
      <w:rFonts w:ascii="Garamond" w:eastAsia="Times New Roman" w:hAnsi="Garamond"/>
      <w:sz w:val="16"/>
      <w:szCs w:val="16"/>
      <w:lang w:val="x-none" w:eastAsia="en-US"/>
    </w:rPr>
  </w:style>
  <w:style w:type="paragraph" w:customStyle="1" w:styleId="Rub1">
    <w:name w:val="Rub1"/>
    <w:basedOn w:val="Normale"/>
    <w:rsid w:val="000A703F"/>
    <w:pPr>
      <w:tabs>
        <w:tab w:val="left" w:pos="1276"/>
      </w:tabs>
      <w:jc w:val="both"/>
    </w:pPr>
    <w:rPr>
      <w:rFonts w:ascii="Times New Roman" w:eastAsia="Times New Roman" w:hAnsi="Times New Roman"/>
      <w:b/>
      <w:smallCaps/>
      <w:sz w:val="20"/>
      <w:szCs w:val="20"/>
      <w:lang w:eastAsia="it-IT"/>
    </w:rPr>
  </w:style>
  <w:style w:type="paragraph" w:styleId="Corpodeltesto2">
    <w:name w:val="Body Text 2"/>
    <w:basedOn w:val="Normale"/>
    <w:link w:val="Corpodeltesto2Carattere"/>
    <w:rsid w:val="000A703F"/>
    <w:pPr>
      <w:spacing w:after="120" w:line="480" w:lineRule="auto"/>
      <w:jc w:val="both"/>
    </w:pPr>
    <w:rPr>
      <w:rFonts w:ascii="Garamond" w:eastAsia="Times New Roman" w:hAnsi="Garamond"/>
      <w:sz w:val="24"/>
      <w:lang w:val="x-none"/>
    </w:rPr>
  </w:style>
  <w:style w:type="character" w:customStyle="1" w:styleId="Corpodeltesto2Carattere">
    <w:name w:val="Corpo del testo 2 Carattere"/>
    <w:link w:val="Corpodeltesto2"/>
    <w:rsid w:val="000A703F"/>
    <w:rPr>
      <w:rFonts w:ascii="Garamond" w:eastAsia="Times New Roman" w:hAnsi="Garamond"/>
      <w:sz w:val="24"/>
      <w:szCs w:val="22"/>
      <w:lang w:val="x-none" w:eastAsia="en-US"/>
    </w:rPr>
  </w:style>
  <w:style w:type="paragraph" w:customStyle="1" w:styleId="Rientrocorpodeltesto21">
    <w:name w:val="Rientro corpo del testo 21"/>
    <w:basedOn w:val="Normale"/>
    <w:rsid w:val="000A703F"/>
    <w:pPr>
      <w:ind w:left="360"/>
      <w:jc w:val="both"/>
    </w:pPr>
    <w:rPr>
      <w:rFonts w:ascii="Times New Roman" w:eastAsia="Times New Roman" w:hAnsi="Times New Roman"/>
      <w:sz w:val="24"/>
      <w:szCs w:val="20"/>
      <w:lang w:eastAsia="it-IT"/>
    </w:rPr>
  </w:style>
  <w:style w:type="paragraph" w:customStyle="1" w:styleId="noteapi">
    <w:name w:val="note a piè"/>
    <w:basedOn w:val="Testonotaapidipagina"/>
    <w:link w:val="noteapiCarattere"/>
    <w:rsid w:val="000A703F"/>
    <w:rPr>
      <w:rFonts w:ascii="Times New Roman" w:hAnsi="Times New Roman"/>
    </w:rPr>
  </w:style>
  <w:style w:type="character" w:customStyle="1" w:styleId="noteapiCarattere">
    <w:name w:val="note a piè Carattere"/>
    <w:link w:val="noteapi"/>
    <w:rsid w:val="000A703F"/>
    <w:rPr>
      <w:rFonts w:ascii="Times New Roman" w:eastAsia="Times New Roman" w:hAnsi="Times New Roman"/>
      <w:lang w:val="x-none"/>
    </w:rPr>
  </w:style>
  <w:style w:type="character" w:customStyle="1" w:styleId="provvnumart">
    <w:name w:val="provv_numart"/>
    <w:rsid w:val="000A703F"/>
    <w:rPr>
      <w:b/>
      <w:bCs/>
    </w:rPr>
  </w:style>
  <w:style w:type="paragraph" w:styleId="Mappadocumento">
    <w:name w:val="Document Map"/>
    <w:basedOn w:val="Normale"/>
    <w:link w:val="MappadocumentoCarattere"/>
    <w:rsid w:val="000A703F"/>
    <w:pPr>
      <w:spacing w:line="276" w:lineRule="auto"/>
      <w:jc w:val="both"/>
    </w:pPr>
    <w:rPr>
      <w:rFonts w:ascii="Tahoma" w:eastAsia="Times New Roman" w:hAnsi="Tahoma"/>
      <w:sz w:val="16"/>
      <w:szCs w:val="16"/>
      <w:lang w:val="x-none"/>
    </w:rPr>
  </w:style>
  <w:style w:type="character" w:customStyle="1" w:styleId="MappadocumentoCarattere">
    <w:name w:val="Mappa documento Carattere"/>
    <w:link w:val="Mappadocumento"/>
    <w:rsid w:val="000A703F"/>
    <w:rPr>
      <w:rFonts w:ascii="Tahoma" w:eastAsia="Times New Roman" w:hAnsi="Tahoma"/>
      <w:sz w:val="16"/>
      <w:szCs w:val="16"/>
      <w:lang w:val="x-none" w:eastAsia="en-US"/>
    </w:rPr>
  </w:style>
  <w:style w:type="character" w:customStyle="1" w:styleId="provvvigore">
    <w:name w:val="provv_vigore"/>
    <w:rsid w:val="000A703F"/>
    <w:rPr>
      <w:vanish/>
      <w:webHidden w:val="0"/>
      <w:specVanish w:val="0"/>
    </w:rPr>
  </w:style>
  <w:style w:type="paragraph" w:customStyle="1" w:styleId="grassetto1">
    <w:name w:val="grassetto1"/>
    <w:basedOn w:val="Normale"/>
    <w:rsid w:val="000A703F"/>
    <w:pPr>
      <w:spacing w:after="24"/>
    </w:pPr>
    <w:rPr>
      <w:rFonts w:ascii="Times New Roman" w:eastAsia="Times New Roman" w:hAnsi="Times New Roman"/>
      <w:b/>
      <w:bCs/>
      <w:sz w:val="24"/>
      <w:szCs w:val="24"/>
      <w:lang w:eastAsia="it-IT"/>
    </w:rPr>
  </w:style>
  <w:style w:type="character" w:customStyle="1" w:styleId="riferimento1">
    <w:name w:val="riferimento1"/>
    <w:rsid w:val="000A703F"/>
    <w:rPr>
      <w:i/>
      <w:iCs/>
      <w:color w:val="058940"/>
    </w:rPr>
  </w:style>
  <w:style w:type="paragraph" w:styleId="Sottotitolo">
    <w:name w:val="Subtitle"/>
    <w:basedOn w:val="Normale"/>
    <w:next w:val="Normale"/>
    <w:link w:val="SottotitoloCarattere"/>
    <w:qFormat/>
    <w:rsid w:val="000A703F"/>
    <w:pPr>
      <w:spacing w:after="60" w:line="276" w:lineRule="auto"/>
      <w:jc w:val="center"/>
      <w:outlineLvl w:val="1"/>
    </w:pPr>
    <w:rPr>
      <w:rFonts w:ascii="Cambria" w:eastAsia="Times New Roman" w:hAnsi="Cambria"/>
      <w:sz w:val="24"/>
      <w:szCs w:val="24"/>
      <w:lang w:val="x-none"/>
    </w:rPr>
  </w:style>
  <w:style w:type="character" w:customStyle="1" w:styleId="SottotitoloCarattere">
    <w:name w:val="Sottotitolo Carattere"/>
    <w:link w:val="Sottotitolo"/>
    <w:rsid w:val="000A703F"/>
    <w:rPr>
      <w:rFonts w:ascii="Cambria" w:eastAsia="Times New Roman" w:hAnsi="Cambria"/>
      <w:sz w:val="24"/>
      <w:szCs w:val="24"/>
      <w:lang w:val="x-none" w:eastAsia="en-US"/>
    </w:rPr>
  </w:style>
  <w:style w:type="paragraph" w:customStyle="1" w:styleId="Grigliatab31">
    <w:name w:val="Griglia tab. 31"/>
    <w:basedOn w:val="Titolo1"/>
    <w:next w:val="Normale"/>
    <w:uiPriority w:val="39"/>
    <w:qFormat/>
    <w:rsid w:val="000A703F"/>
    <w:pPr>
      <w:jc w:val="left"/>
      <w:outlineLvl w:val="9"/>
    </w:pPr>
    <w:rPr>
      <w:rFonts w:eastAsia="Times New Roman"/>
      <w:lang w:val="it-IT" w:eastAsia="it-IT"/>
    </w:rPr>
  </w:style>
  <w:style w:type="paragraph" w:customStyle="1" w:styleId="provvc">
    <w:name w:val="provv_c"/>
    <w:basedOn w:val="Normale"/>
    <w:rsid w:val="000A703F"/>
    <w:pPr>
      <w:spacing w:before="100" w:beforeAutospacing="1" w:after="100" w:afterAutospacing="1"/>
      <w:jc w:val="center"/>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0A703F"/>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A703F"/>
    <w:rPr>
      <w:rFonts w:ascii="Cambria" w:eastAsia="Times New Roman" w:hAnsi="Cambria"/>
      <w:b/>
      <w:bCs/>
      <w:kern w:val="28"/>
      <w:sz w:val="32"/>
      <w:szCs w:val="32"/>
      <w:lang w:val="x-none" w:eastAsia="en-US"/>
    </w:rPr>
  </w:style>
  <w:style w:type="paragraph" w:styleId="Sommario3">
    <w:name w:val="toc 3"/>
    <w:basedOn w:val="Normale"/>
    <w:next w:val="Normale"/>
    <w:autoRedefine/>
    <w:uiPriority w:val="39"/>
    <w:qFormat/>
    <w:rsid w:val="000A703F"/>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Rientrocorpodeltesto211">
    <w:name w:val="Rientro corpo del testo 211"/>
    <w:basedOn w:val="Normale"/>
    <w:rsid w:val="000A703F"/>
    <w:pPr>
      <w:ind w:left="360"/>
      <w:jc w:val="both"/>
    </w:pPr>
    <w:rPr>
      <w:rFonts w:ascii="Times New Roman" w:eastAsia="Times New Roman" w:hAnsi="Times New Roman"/>
      <w:sz w:val="24"/>
      <w:szCs w:val="20"/>
      <w:lang w:eastAsia="it-IT"/>
    </w:rPr>
  </w:style>
  <w:style w:type="character" w:styleId="Collegamentovisitato">
    <w:name w:val="FollowedHyperlink"/>
    <w:rsid w:val="000A703F"/>
    <w:rPr>
      <w:color w:val="800080"/>
      <w:u w:val="single"/>
    </w:rPr>
  </w:style>
  <w:style w:type="numbering" w:customStyle="1" w:styleId="Nessunelenco11">
    <w:name w:val="Nessun elenco11"/>
    <w:next w:val="Nessunelenco"/>
    <w:uiPriority w:val="99"/>
    <w:semiHidden/>
    <w:unhideWhenUsed/>
    <w:rsid w:val="000A703F"/>
  </w:style>
  <w:style w:type="paragraph" w:styleId="Rientrocorpodeltesto2">
    <w:name w:val="Body Text Indent 2"/>
    <w:basedOn w:val="Normale"/>
    <w:link w:val="Rientrocorpodeltesto2Carattere"/>
    <w:rsid w:val="000A703F"/>
    <w:pPr>
      <w:tabs>
        <w:tab w:val="left" w:pos="1068"/>
      </w:tabs>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0A703F"/>
    <w:rPr>
      <w:rFonts w:ascii="Times New Roman" w:eastAsia="Times New Roman" w:hAnsi="Times New Roman"/>
      <w:sz w:val="24"/>
      <w:szCs w:val="24"/>
    </w:rPr>
  </w:style>
  <w:style w:type="paragraph" w:customStyle="1" w:styleId="sche3">
    <w:name w:val="sche_3"/>
    <w:rsid w:val="000A703F"/>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Numeropagina">
    <w:name w:val="page number"/>
    <w:rsid w:val="000A703F"/>
  </w:style>
  <w:style w:type="paragraph" w:customStyle="1" w:styleId="Text2">
    <w:name w:val="Text 2"/>
    <w:basedOn w:val="Normale"/>
    <w:rsid w:val="000A703F"/>
    <w:pPr>
      <w:tabs>
        <w:tab w:val="left" w:pos="2161"/>
      </w:tabs>
      <w:spacing w:after="240"/>
      <w:ind w:left="1077"/>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0A703F"/>
    <w:pPr>
      <w:tabs>
        <w:tab w:val="left" w:pos="0"/>
        <w:tab w:val="left" w:pos="1725"/>
        <w:tab w:val="left" w:pos="8496"/>
      </w:tabs>
      <w:suppressAutoHyphens/>
      <w:ind w:left="708"/>
      <w:jc w:val="both"/>
    </w:pPr>
    <w:rPr>
      <w:rFonts w:ascii="Times New Roman" w:eastAsia="Times New Roman" w:hAnsi="Times New Roman"/>
      <w:b/>
      <w:bCs/>
      <w:i/>
      <w:iCs/>
      <w:sz w:val="20"/>
      <w:szCs w:val="20"/>
      <w:lang w:eastAsia="it-IT"/>
    </w:rPr>
  </w:style>
  <w:style w:type="character" w:customStyle="1" w:styleId="RientrocorpodeltestoCarattere">
    <w:name w:val="Rientro corpo del testo Carattere"/>
    <w:link w:val="Rientrocorpodeltesto"/>
    <w:rsid w:val="000A703F"/>
    <w:rPr>
      <w:rFonts w:ascii="Times New Roman" w:eastAsia="Times New Roman" w:hAnsi="Times New Roman"/>
      <w:b/>
      <w:bCs/>
      <w:i/>
      <w:iCs/>
    </w:rPr>
  </w:style>
  <w:style w:type="paragraph" w:customStyle="1" w:styleId="Rub3">
    <w:name w:val="Rub3"/>
    <w:basedOn w:val="Normale"/>
    <w:next w:val="Normale"/>
    <w:rsid w:val="000A703F"/>
    <w:pPr>
      <w:tabs>
        <w:tab w:val="left" w:pos="709"/>
      </w:tabs>
      <w:jc w:val="both"/>
    </w:pPr>
    <w:rPr>
      <w:rFonts w:ascii="Times New Roman" w:eastAsia="Times New Roman" w:hAnsi="Times New Roman"/>
      <w:b/>
      <w:i/>
      <w:sz w:val="20"/>
      <w:szCs w:val="20"/>
      <w:lang w:eastAsia="it-IT"/>
    </w:rPr>
  </w:style>
  <w:style w:type="table" w:customStyle="1" w:styleId="Grigliatabella11">
    <w:name w:val="Griglia tabella11"/>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0A703F"/>
    <w:rPr>
      <w:sz w:val="26"/>
      <w:szCs w:val="24"/>
      <w:lang w:val="it-IT" w:eastAsia="it-IT" w:bidi="ar-SA"/>
    </w:rPr>
  </w:style>
  <w:style w:type="paragraph" w:customStyle="1" w:styleId="Titoloparagrafobandotipo">
    <w:name w:val="Titolo paragrafo bando tipo"/>
    <w:basedOn w:val="Sottotitolo"/>
    <w:autoRedefine/>
    <w:qFormat/>
    <w:rsid w:val="000A703F"/>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0A70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Elencoacolori-Colore11"/>
    <w:rsid w:val="000A703F"/>
    <w:pPr>
      <w:keepNext/>
      <w:spacing w:before="120" w:after="120"/>
      <w:ind w:left="0"/>
      <w:contextualSpacing w:val="0"/>
      <w:jc w:val="both"/>
    </w:pPr>
    <w:rPr>
      <w:rFonts w:ascii="Garamond" w:eastAsia="Times New Roman" w:hAnsi="Garamond"/>
      <w:b/>
      <w:i/>
      <w:sz w:val="24"/>
      <w:szCs w:val="24"/>
    </w:rPr>
  </w:style>
  <w:style w:type="character" w:customStyle="1" w:styleId="Titolo4Carattere">
    <w:name w:val="Titolo 4 Carattere"/>
    <w:link w:val="Titolo4"/>
    <w:uiPriority w:val="1"/>
    <w:rsid w:val="000A703F"/>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Grigliamedia21">
    <w:name w:val="Griglia media 21"/>
    <w:uiPriority w:val="1"/>
    <w:qFormat/>
    <w:rsid w:val="000A703F"/>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0A703F"/>
    <w:rPr>
      <w:rFonts w:cs="Calibri"/>
      <w:szCs w:val="24"/>
      <w:lang w:eastAsia="it-IT"/>
    </w:rPr>
  </w:style>
  <w:style w:type="paragraph" w:customStyle="1" w:styleId="Sommario41">
    <w:name w:val="Sommario 41"/>
    <w:basedOn w:val="Normale"/>
    <w:next w:val="Normale"/>
    <w:autoRedefine/>
    <w:uiPriority w:val="39"/>
    <w:locked/>
    <w:rsid w:val="000A703F"/>
    <w:pPr>
      <w:spacing w:line="276" w:lineRule="auto"/>
      <w:ind w:left="660"/>
    </w:pPr>
    <w:rPr>
      <w:rFonts w:eastAsia="Times New Roman"/>
      <w:sz w:val="18"/>
      <w:szCs w:val="18"/>
    </w:rPr>
  </w:style>
  <w:style w:type="paragraph" w:customStyle="1" w:styleId="Sommario51">
    <w:name w:val="Sommario 51"/>
    <w:basedOn w:val="Normale"/>
    <w:next w:val="Normale"/>
    <w:autoRedefine/>
    <w:uiPriority w:val="39"/>
    <w:locked/>
    <w:rsid w:val="000A703F"/>
    <w:pPr>
      <w:spacing w:line="276" w:lineRule="auto"/>
      <w:ind w:left="880"/>
    </w:pPr>
    <w:rPr>
      <w:rFonts w:eastAsia="Times New Roman"/>
      <w:sz w:val="18"/>
      <w:szCs w:val="18"/>
    </w:rPr>
  </w:style>
  <w:style w:type="paragraph" w:customStyle="1" w:styleId="Sommario61">
    <w:name w:val="Sommario 61"/>
    <w:basedOn w:val="Normale"/>
    <w:next w:val="Normale"/>
    <w:autoRedefine/>
    <w:uiPriority w:val="39"/>
    <w:locked/>
    <w:rsid w:val="000A703F"/>
    <w:pPr>
      <w:spacing w:line="276" w:lineRule="auto"/>
      <w:ind w:left="1100"/>
    </w:pPr>
    <w:rPr>
      <w:rFonts w:eastAsia="Times New Roman"/>
      <w:sz w:val="18"/>
      <w:szCs w:val="18"/>
    </w:rPr>
  </w:style>
  <w:style w:type="paragraph" w:customStyle="1" w:styleId="Sommario71">
    <w:name w:val="Sommario 71"/>
    <w:basedOn w:val="Normale"/>
    <w:next w:val="Normale"/>
    <w:autoRedefine/>
    <w:uiPriority w:val="39"/>
    <w:locked/>
    <w:rsid w:val="000A703F"/>
    <w:pPr>
      <w:spacing w:line="276" w:lineRule="auto"/>
      <w:ind w:left="1320"/>
    </w:pPr>
    <w:rPr>
      <w:rFonts w:eastAsia="Times New Roman"/>
      <w:sz w:val="18"/>
      <w:szCs w:val="18"/>
    </w:rPr>
  </w:style>
  <w:style w:type="paragraph" w:customStyle="1" w:styleId="Sommario81">
    <w:name w:val="Sommario 81"/>
    <w:basedOn w:val="Normale"/>
    <w:next w:val="Normale"/>
    <w:autoRedefine/>
    <w:uiPriority w:val="39"/>
    <w:locked/>
    <w:rsid w:val="000A703F"/>
    <w:pPr>
      <w:spacing w:line="276" w:lineRule="auto"/>
      <w:ind w:left="1540"/>
    </w:pPr>
    <w:rPr>
      <w:rFonts w:eastAsia="Times New Roman"/>
      <w:sz w:val="18"/>
      <w:szCs w:val="18"/>
    </w:rPr>
  </w:style>
  <w:style w:type="paragraph" w:customStyle="1" w:styleId="Sommario91">
    <w:name w:val="Sommario 91"/>
    <w:basedOn w:val="Normale"/>
    <w:next w:val="Normale"/>
    <w:autoRedefine/>
    <w:uiPriority w:val="39"/>
    <w:locked/>
    <w:rsid w:val="000A703F"/>
    <w:pPr>
      <w:spacing w:line="276" w:lineRule="auto"/>
      <w:ind w:left="1760"/>
    </w:pPr>
    <w:rPr>
      <w:rFonts w:eastAsia="Times New Roman"/>
      <w:sz w:val="18"/>
      <w:szCs w:val="18"/>
    </w:rPr>
  </w:style>
  <w:style w:type="paragraph" w:styleId="Testonormale">
    <w:name w:val="Plain Text"/>
    <w:basedOn w:val="Normale"/>
    <w:link w:val="TestonormaleCarattere"/>
    <w:rsid w:val="000A703F"/>
    <w:pPr>
      <w:spacing w:line="276" w:lineRule="auto"/>
    </w:pPr>
    <w:rPr>
      <w:rFonts w:ascii="Garamond" w:eastAsia="Times New Roman" w:hAnsi="Garamond" w:cs="Consolas"/>
      <w:sz w:val="24"/>
      <w:szCs w:val="21"/>
    </w:rPr>
  </w:style>
  <w:style w:type="character" w:customStyle="1" w:styleId="TestonormaleCarattere">
    <w:name w:val="Testo normale Carattere"/>
    <w:link w:val="Testonormale"/>
    <w:rsid w:val="000A703F"/>
    <w:rPr>
      <w:rFonts w:ascii="Garamond" w:eastAsia="Times New Roman" w:hAnsi="Garamond" w:cs="Consolas"/>
      <w:sz w:val="24"/>
      <w:szCs w:val="21"/>
      <w:lang w:eastAsia="en-US"/>
    </w:rPr>
  </w:style>
  <w:style w:type="numbering" w:customStyle="1" w:styleId="Stile2">
    <w:name w:val="Stile2"/>
    <w:uiPriority w:val="99"/>
    <w:rsid w:val="000A703F"/>
    <w:pPr>
      <w:numPr>
        <w:numId w:val="2"/>
      </w:numPr>
    </w:pPr>
  </w:style>
  <w:style w:type="character" w:customStyle="1" w:styleId="Grigliamedia11">
    <w:name w:val="Griglia media 11"/>
    <w:uiPriority w:val="99"/>
    <w:semiHidden/>
    <w:rsid w:val="000A703F"/>
    <w:rPr>
      <w:color w:val="808080"/>
    </w:rPr>
  </w:style>
  <w:style w:type="character" w:customStyle="1" w:styleId="SommariodisciplinareCarattere">
    <w:name w:val="Sommario disciplinare Carattere"/>
    <w:link w:val="Sommariodisciplinare"/>
    <w:rsid w:val="000A703F"/>
    <w:rPr>
      <w:rFonts w:ascii="Garamond" w:eastAsia="Times New Roman" w:hAnsi="Garamond" w:cs="Calibri"/>
      <w:b/>
      <w:bCs/>
      <w:sz w:val="22"/>
      <w:szCs w:val="24"/>
    </w:rPr>
  </w:style>
  <w:style w:type="character" w:customStyle="1" w:styleId="apple-converted-space">
    <w:name w:val="apple-converted-space"/>
    <w:rsid w:val="000A703F"/>
  </w:style>
  <w:style w:type="character" w:customStyle="1" w:styleId="Titolo4Carattere1">
    <w:name w:val="Titolo 4 Carattere1"/>
    <w:uiPriority w:val="9"/>
    <w:semiHidden/>
    <w:rsid w:val="000A703F"/>
    <w:rPr>
      <w:rFonts w:ascii="Calibri" w:eastAsia="Times New Roman" w:hAnsi="Calibri" w:cs="Times New Roman"/>
      <w:b/>
      <w:bCs/>
      <w:sz w:val="28"/>
      <w:szCs w:val="28"/>
      <w:lang w:eastAsia="en-US"/>
    </w:rPr>
  </w:style>
  <w:style w:type="table" w:customStyle="1" w:styleId="Grigliatabella3">
    <w:name w:val="Griglia tabella3"/>
    <w:basedOn w:val="Tabellanormale"/>
    <w:next w:val="Grigliatabella"/>
    <w:uiPriority w:val="39"/>
    <w:rsid w:val="009F36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8143A"/>
    <w:pPr>
      <w:keepLines w:val="0"/>
      <w:spacing w:before="240" w:beforeAutospacing="0" w:after="60" w:afterAutospacing="0" w:line="240" w:lineRule="auto"/>
      <w:jc w:val="left"/>
      <w:outlineLvl w:val="9"/>
    </w:pPr>
    <w:rPr>
      <w:rFonts w:ascii="Calibri Light" w:eastAsia="Times New Roman" w:hAnsi="Calibri Light"/>
      <w:kern w:val="32"/>
      <w:sz w:val="32"/>
      <w:szCs w:val="32"/>
      <w:lang w:val="it-IT" w:eastAsia="en-US"/>
    </w:rPr>
  </w:style>
  <w:style w:type="paragraph" w:customStyle="1" w:styleId="Titolo61">
    <w:name w:val="Titolo 61"/>
    <w:basedOn w:val="Normale"/>
    <w:next w:val="Normale"/>
    <w:semiHidden/>
    <w:unhideWhenUsed/>
    <w:qFormat/>
    <w:rsid w:val="00D8143A"/>
    <w:pPr>
      <w:keepNext/>
      <w:keepLines/>
      <w:suppressAutoHyphens/>
      <w:spacing w:before="40" w:line="360" w:lineRule="auto"/>
      <w:ind w:left="5171" w:hanging="180"/>
      <w:jc w:val="both"/>
      <w:outlineLvl w:val="5"/>
    </w:pPr>
    <w:rPr>
      <w:rFonts w:ascii="Calibri Light" w:eastAsia="Times New Roman" w:hAnsi="Calibri Light"/>
      <w:color w:val="1F4D78"/>
      <w:sz w:val="24"/>
      <w:szCs w:val="24"/>
      <w:lang w:eastAsia="ar-SA"/>
    </w:rPr>
  </w:style>
  <w:style w:type="paragraph" w:customStyle="1" w:styleId="Titolo71">
    <w:name w:val="Titolo 71"/>
    <w:basedOn w:val="Normale"/>
    <w:next w:val="Normale"/>
    <w:semiHidden/>
    <w:unhideWhenUsed/>
    <w:qFormat/>
    <w:rsid w:val="00D8143A"/>
    <w:pPr>
      <w:keepNext/>
      <w:keepLines/>
      <w:suppressAutoHyphens/>
      <w:spacing w:before="40" w:line="360" w:lineRule="auto"/>
      <w:ind w:left="5891" w:hanging="360"/>
      <w:jc w:val="both"/>
      <w:outlineLvl w:val="6"/>
    </w:pPr>
    <w:rPr>
      <w:rFonts w:ascii="Calibri Light" w:eastAsia="Times New Roman" w:hAnsi="Calibri Light"/>
      <w:i/>
      <w:iCs/>
      <w:color w:val="1F4D78"/>
      <w:sz w:val="24"/>
      <w:szCs w:val="24"/>
      <w:lang w:eastAsia="ar-SA"/>
    </w:rPr>
  </w:style>
  <w:style w:type="paragraph" w:customStyle="1" w:styleId="Titolo81">
    <w:name w:val="Titolo 81"/>
    <w:basedOn w:val="Normale"/>
    <w:next w:val="Normale"/>
    <w:semiHidden/>
    <w:unhideWhenUsed/>
    <w:qFormat/>
    <w:rsid w:val="00D8143A"/>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91">
    <w:name w:val="Titolo 91"/>
    <w:basedOn w:val="Normale"/>
    <w:next w:val="Normale"/>
    <w:semiHidden/>
    <w:unhideWhenUsed/>
    <w:qFormat/>
    <w:rsid w:val="00D8143A"/>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numbering" w:customStyle="1" w:styleId="Nessunelenco2">
    <w:name w:val="Nessun elenco2"/>
    <w:next w:val="Nessunelenco"/>
    <w:uiPriority w:val="99"/>
    <w:semiHidden/>
    <w:unhideWhenUsed/>
    <w:rsid w:val="00D8143A"/>
  </w:style>
  <w:style w:type="character" w:customStyle="1" w:styleId="FooterChar">
    <w:name w:val="Footer Char"/>
    <w:uiPriority w:val="99"/>
    <w:rsid w:val="00D8143A"/>
    <w:rPr>
      <w:sz w:val="24"/>
      <w:szCs w:val="24"/>
      <w:lang w:eastAsia="ar-SA"/>
    </w:rPr>
  </w:style>
  <w:style w:type="character" w:customStyle="1" w:styleId="HeaderChar">
    <w:name w:val="Header Char"/>
    <w:rsid w:val="00D8143A"/>
    <w:rPr>
      <w:sz w:val="24"/>
      <w:szCs w:val="24"/>
      <w:lang w:eastAsia="ar-SA"/>
    </w:rPr>
  </w:style>
  <w:style w:type="character" w:customStyle="1" w:styleId="TitleChar">
    <w:name w:val="Title Char"/>
    <w:rsid w:val="00D8143A"/>
    <w:rPr>
      <w:rFonts w:ascii="Cambria" w:eastAsia="SimSun" w:hAnsi="Cambria" w:cs="Times New Roman"/>
      <w:b/>
      <w:bCs/>
      <w:kern w:val="28"/>
      <w:sz w:val="32"/>
      <w:szCs w:val="32"/>
      <w:lang w:eastAsia="ar-SA"/>
    </w:rPr>
  </w:style>
  <w:style w:type="paragraph" w:customStyle="1" w:styleId="GridTable31">
    <w:name w:val="Grid Table 31"/>
    <w:basedOn w:val="Titolo1"/>
    <w:next w:val="Normale"/>
    <w:uiPriority w:val="39"/>
    <w:qFormat/>
    <w:rsid w:val="00D8143A"/>
    <w:pPr>
      <w:tabs>
        <w:tab w:val="num" w:pos="1985"/>
      </w:tabs>
      <w:suppressAutoHyphens/>
      <w:spacing w:before="480" w:beforeAutospacing="0" w:after="0" w:afterAutospacing="0"/>
      <w:ind w:left="1985" w:hanging="567"/>
      <w:jc w:val="both"/>
    </w:pPr>
    <w:rPr>
      <w:rFonts w:ascii="Calibri" w:eastAsia="SimSun" w:hAnsi="Calibri" w:cs="Calibri"/>
      <w:color w:val="365F91"/>
      <w:kern w:val="1"/>
      <w:lang w:val="it-IT" w:eastAsia="en-US"/>
    </w:rPr>
  </w:style>
  <w:style w:type="paragraph" w:customStyle="1" w:styleId="Grigliamedia1-Colore21">
    <w:name w:val="Griglia media 1 - Colore 21"/>
    <w:basedOn w:val="Normale"/>
    <w:link w:val="Grigliamedia1-Colore2Carattere"/>
    <w:uiPriority w:val="34"/>
    <w:unhideWhenUsed/>
    <w:qFormat/>
    <w:rsid w:val="00D8143A"/>
    <w:pPr>
      <w:suppressAutoHyphens/>
      <w:spacing w:before="120" w:after="200" w:line="276" w:lineRule="auto"/>
      <w:ind w:left="720"/>
      <w:contextualSpacing/>
      <w:jc w:val="both"/>
    </w:pPr>
    <w:rPr>
      <w:rFonts w:eastAsia="SimSun" w:cs="Calibri"/>
      <w:lang w:eastAsia="ar-SA"/>
    </w:rPr>
  </w:style>
  <w:style w:type="paragraph" w:customStyle="1" w:styleId="usoboll1">
    <w:name w:val="usoboll1"/>
    <w:basedOn w:val="Normale"/>
    <w:rsid w:val="00D8143A"/>
    <w:pPr>
      <w:widowControl w:val="0"/>
      <w:spacing w:before="120" w:after="120" w:line="482" w:lineRule="atLeast"/>
      <w:jc w:val="both"/>
    </w:pPr>
    <w:rPr>
      <w:rFonts w:eastAsia="Times New Roman"/>
      <w:sz w:val="24"/>
      <w:szCs w:val="20"/>
      <w:lang w:eastAsia="it-IT"/>
    </w:rPr>
  </w:style>
  <w:style w:type="paragraph" w:customStyle="1" w:styleId="Numerazioneperbuste">
    <w:name w:val="Numerazione per buste"/>
    <w:basedOn w:val="Normale"/>
    <w:rsid w:val="00D8143A"/>
    <w:pPr>
      <w:spacing w:before="120" w:after="120" w:line="360" w:lineRule="auto"/>
      <w:jc w:val="both"/>
    </w:pPr>
    <w:rPr>
      <w:rFonts w:eastAsia="Times New Roman"/>
      <w:sz w:val="24"/>
      <w:szCs w:val="24"/>
      <w:lang w:eastAsia="it-IT"/>
    </w:rPr>
  </w:style>
  <w:style w:type="character" w:customStyle="1" w:styleId="Grigliamedia1-Colore2Carattere">
    <w:name w:val="Griglia media 1 - Colore 2 Carattere"/>
    <w:link w:val="Grigliamedia1-Colore21"/>
    <w:uiPriority w:val="99"/>
    <w:locked/>
    <w:rsid w:val="00D8143A"/>
    <w:rPr>
      <w:rFonts w:eastAsia="SimSun" w:cs="Calibri"/>
      <w:sz w:val="22"/>
      <w:szCs w:val="22"/>
      <w:lang w:eastAsia="ar-SA"/>
    </w:rPr>
  </w:style>
  <w:style w:type="table" w:customStyle="1" w:styleId="Grigliatabella4">
    <w:name w:val="Griglia tabella4"/>
    <w:basedOn w:val="Tabellanormale"/>
    <w:next w:val="Grigliatabella"/>
    <w:rsid w:val="00D8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D8143A"/>
    <w:pPr>
      <w:spacing w:before="120" w:after="200" w:line="276" w:lineRule="auto"/>
      <w:ind w:left="720"/>
      <w:contextualSpacing/>
      <w:jc w:val="both"/>
    </w:pPr>
  </w:style>
  <w:style w:type="paragraph" w:styleId="Nessunaspaziatura">
    <w:name w:val="No Spacing"/>
    <w:uiPriority w:val="1"/>
    <w:qFormat/>
    <w:rsid w:val="00D8143A"/>
    <w:pPr>
      <w:jc w:val="both"/>
    </w:pPr>
    <w:rPr>
      <w:rFonts w:eastAsia="Times New Roman"/>
      <w:sz w:val="22"/>
      <w:szCs w:val="22"/>
      <w:lang w:eastAsia="en-US"/>
    </w:rPr>
  </w:style>
  <w:style w:type="paragraph" w:styleId="Revisione">
    <w:name w:val="Revision"/>
    <w:hidden/>
    <w:uiPriority w:val="99"/>
    <w:semiHidden/>
    <w:rsid w:val="00D8143A"/>
    <w:rPr>
      <w:rFonts w:ascii="Times New Roman" w:eastAsia="Times New Roman" w:hAnsi="Times New Roman"/>
      <w:sz w:val="24"/>
      <w:szCs w:val="24"/>
      <w:lang w:eastAsia="ar-SA"/>
    </w:rPr>
  </w:style>
  <w:style w:type="paragraph" w:customStyle="1" w:styleId="ElencoLettere">
    <w:name w:val="Elenco Lettere"/>
    <w:uiPriority w:val="99"/>
    <w:rsid w:val="00D8143A"/>
    <w:pPr>
      <w:numPr>
        <w:numId w:val="3"/>
      </w:numPr>
      <w:spacing w:before="200" w:after="80" w:line="276" w:lineRule="auto"/>
      <w:jc w:val="both"/>
    </w:pPr>
    <w:rPr>
      <w:rFonts w:ascii="Cambria" w:eastAsia="Times New Roman" w:hAnsi="Cambria" w:cs="Cambria"/>
      <w:sz w:val="24"/>
      <w:szCs w:val="24"/>
      <w:lang w:eastAsia="en-US"/>
    </w:rPr>
  </w:style>
  <w:style w:type="character" w:styleId="Testosegnaposto">
    <w:name w:val="Placeholder Text"/>
    <w:uiPriority w:val="99"/>
    <w:semiHidden/>
    <w:rsid w:val="00D8143A"/>
    <w:rPr>
      <w:color w:val="80808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D8143A"/>
    <w:rPr>
      <w:sz w:val="22"/>
      <w:szCs w:val="22"/>
      <w:lang w:eastAsia="en-US"/>
    </w:rPr>
  </w:style>
  <w:style w:type="paragraph" w:customStyle="1" w:styleId="CorpodeltestoPara">
    <w:name w:val="Corpo del testo.Para"/>
    <w:basedOn w:val="Normale"/>
    <w:rsid w:val="00D8143A"/>
    <w:pPr>
      <w:spacing w:before="120" w:after="120" w:line="360" w:lineRule="auto"/>
      <w:jc w:val="both"/>
    </w:pPr>
    <w:rPr>
      <w:rFonts w:ascii="Century Gothic" w:hAnsi="Century Gothic"/>
      <w:sz w:val="24"/>
      <w:szCs w:val="24"/>
      <w:lang w:eastAsia="it-IT"/>
    </w:rPr>
  </w:style>
  <w:style w:type="paragraph" w:customStyle="1" w:styleId="Heading21">
    <w:name w:val="Heading 21"/>
    <w:basedOn w:val="Titolo2"/>
    <w:next w:val="Titolo2"/>
    <w:link w:val="heading2Char"/>
    <w:autoRedefine/>
    <w:qFormat/>
    <w:rsid w:val="00D8143A"/>
    <w:pPr>
      <w:keepLines/>
      <w:numPr>
        <w:ilvl w:val="1"/>
        <w:numId w:val="4"/>
      </w:numPr>
      <w:suppressAutoHyphens/>
      <w:spacing w:before="120" w:line="360" w:lineRule="auto"/>
    </w:pPr>
    <w:rPr>
      <w:rFonts w:ascii="Calibri" w:hAnsi="Calibri" w:cs="Calibri"/>
      <w:b w:val="0"/>
      <w:bCs w:val="0"/>
      <w:iCs w:val="0"/>
      <w:caps w:val="0"/>
      <w:szCs w:val="26"/>
      <w:lang w:val="it-IT" w:eastAsia="ar-SA"/>
    </w:rPr>
  </w:style>
  <w:style w:type="character" w:customStyle="1" w:styleId="heading2Char">
    <w:name w:val="heading 2 Char"/>
    <w:link w:val="Heading21"/>
    <w:rsid w:val="00D8143A"/>
    <w:rPr>
      <w:rFonts w:eastAsia="Times New Roman" w:cs="Calibri"/>
      <w:sz w:val="24"/>
      <w:szCs w:val="26"/>
      <w:lang w:eastAsia="ar-SA"/>
    </w:rPr>
  </w:style>
  <w:style w:type="character" w:customStyle="1" w:styleId="Titolo6Carattere">
    <w:name w:val="Titolo 6 Carattere"/>
    <w:link w:val="Titolo6"/>
    <w:rsid w:val="00D8143A"/>
    <w:rPr>
      <w:rFonts w:ascii="Calibri Light" w:eastAsia="Times New Roman" w:hAnsi="Calibri Light" w:cs="Times New Roman"/>
      <w:color w:val="1F4D78"/>
      <w:sz w:val="24"/>
      <w:szCs w:val="24"/>
      <w:lang w:eastAsia="ar-SA"/>
    </w:rPr>
  </w:style>
  <w:style w:type="character" w:customStyle="1" w:styleId="Titolo7Carattere">
    <w:name w:val="Titolo 7 Carattere"/>
    <w:link w:val="Titolo7"/>
    <w:rsid w:val="00D8143A"/>
    <w:rPr>
      <w:rFonts w:ascii="Calibri Light" w:eastAsia="Times New Roman" w:hAnsi="Calibri Light" w:cs="Times New Roman"/>
      <w:i/>
      <w:iCs/>
      <w:color w:val="1F4D78"/>
      <w:sz w:val="24"/>
      <w:szCs w:val="24"/>
      <w:lang w:eastAsia="ar-SA"/>
    </w:rPr>
  </w:style>
  <w:style w:type="character" w:customStyle="1" w:styleId="Titolo8Carattere">
    <w:name w:val="Titolo 8 Carattere"/>
    <w:link w:val="Titolo8"/>
    <w:rsid w:val="00D8143A"/>
    <w:rPr>
      <w:rFonts w:ascii="Calibri Light" w:eastAsia="Times New Roman" w:hAnsi="Calibri Light" w:cs="Times New Roman"/>
      <w:color w:val="272727"/>
      <w:sz w:val="21"/>
      <w:szCs w:val="21"/>
      <w:lang w:eastAsia="ar-SA"/>
    </w:rPr>
  </w:style>
  <w:style w:type="character" w:customStyle="1" w:styleId="Titolo9Carattere">
    <w:name w:val="Titolo 9 Carattere"/>
    <w:link w:val="Titolo9"/>
    <w:rsid w:val="00D8143A"/>
    <w:rPr>
      <w:rFonts w:ascii="Calibri Light" w:eastAsia="Times New Roman" w:hAnsi="Calibri Light" w:cs="Times New Roman"/>
      <w:i/>
      <w:iCs/>
      <w:color w:val="272727"/>
      <w:sz w:val="21"/>
      <w:szCs w:val="21"/>
      <w:lang w:eastAsia="ar-SA"/>
    </w:rPr>
  </w:style>
  <w:style w:type="paragraph" w:customStyle="1" w:styleId="ColorfulList-Accent11">
    <w:name w:val="Colorful List - Accent 11"/>
    <w:basedOn w:val="Normale"/>
    <w:uiPriority w:val="34"/>
    <w:qFormat/>
    <w:rsid w:val="00D8143A"/>
    <w:pPr>
      <w:spacing w:before="120" w:after="120" w:line="276" w:lineRule="auto"/>
      <w:ind w:left="720"/>
      <w:jc w:val="both"/>
    </w:pPr>
    <w:rPr>
      <w:rFonts w:ascii="Garamond" w:hAnsi="Garamond"/>
      <w:sz w:val="24"/>
      <w:lang w:eastAsia="it-IT"/>
    </w:rPr>
  </w:style>
  <w:style w:type="character" w:customStyle="1" w:styleId="Titolo6Carattere1">
    <w:name w:val="Titolo 6 Carattere1"/>
    <w:uiPriority w:val="9"/>
    <w:semiHidden/>
    <w:rsid w:val="00D8143A"/>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D8143A"/>
    <w:rPr>
      <w:rFonts w:ascii="Calibri" w:eastAsia="Times New Roman" w:hAnsi="Calibri" w:cs="Times New Roman"/>
      <w:sz w:val="24"/>
      <w:szCs w:val="24"/>
      <w:lang w:eastAsia="en-US"/>
    </w:rPr>
  </w:style>
  <w:style w:type="character" w:customStyle="1" w:styleId="Titolo8Carattere1">
    <w:name w:val="Titolo 8 Carattere1"/>
    <w:uiPriority w:val="9"/>
    <w:semiHidden/>
    <w:rsid w:val="00D8143A"/>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D8143A"/>
    <w:rPr>
      <w:rFonts w:ascii="Calibri Light" w:eastAsia="Times New Roman" w:hAnsi="Calibri Light" w:cs="Times New Roman"/>
      <w:sz w:val="22"/>
      <w:szCs w:val="22"/>
      <w:lang w:eastAsia="en-US"/>
    </w:rPr>
  </w:style>
  <w:style w:type="numbering" w:customStyle="1" w:styleId="Nessunelenco3">
    <w:name w:val="Nessun elenco3"/>
    <w:next w:val="Nessunelenco"/>
    <w:uiPriority w:val="99"/>
    <w:semiHidden/>
    <w:unhideWhenUsed/>
    <w:rsid w:val="00945E9E"/>
  </w:style>
  <w:style w:type="character" w:customStyle="1" w:styleId="HeaderChar1">
    <w:name w:val="Header Char1"/>
    <w:uiPriority w:val="99"/>
    <w:rsid w:val="00945E9E"/>
    <w:rPr>
      <w:sz w:val="24"/>
      <w:szCs w:val="24"/>
      <w:lang w:eastAsia="ar-SA"/>
    </w:rPr>
  </w:style>
  <w:style w:type="paragraph" w:customStyle="1" w:styleId="Testot2">
    <w:name w:val="Testo.t2"/>
    <w:aliases w:val="Bodytext,AvtalBrödtext,ändrad,AvtalBrodtext,andrad,One Page Summary,Corpo del testo1,Corpo testo2,Corpo testo21,Question"/>
    <w:basedOn w:val="Normale"/>
    <w:next w:val="Corpotesto"/>
    <w:qFormat/>
    <w:rsid w:val="00945E9E"/>
    <w:pPr>
      <w:spacing w:before="120" w:line="360" w:lineRule="auto"/>
      <w:jc w:val="both"/>
    </w:pPr>
    <w:rPr>
      <w:rFonts w:ascii="Arial" w:eastAsia="Times New Roman" w:hAnsi="Arial" w:cs="Arial"/>
      <w:sz w:val="20"/>
      <w:szCs w:val="20"/>
    </w:rPr>
  </w:style>
  <w:style w:type="numbering" w:customStyle="1" w:styleId="Nessunelenco4">
    <w:name w:val="Nessun elenco4"/>
    <w:next w:val="Nessunelenco"/>
    <w:uiPriority w:val="99"/>
    <w:semiHidden/>
    <w:unhideWhenUsed/>
    <w:rsid w:val="00E224D9"/>
  </w:style>
  <w:style w:type="table" w:customStyle="1" w:styleId="Grigliatabella5">
    <w:name w:val="Griglia tabella5"/>
    <w:basedOn w:val="Tabellanormale"/>
    <w:next w:val="Grigliatabella"/>
    <w:rsid w:val="00E224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
    <w:name w:val="Nessun elenco5"/>
    <w:next w:val="Nessunelenco"/>
    <w:uiPriority w:val="99"/>
    <w:semiHidden/>
    <w:rsid w:val="001D3DA9"/>
  </w:style>
  <w:style w:type="paragraph" w:styleId="Testodelblocco">
    <w:name w:val="Block Text"/>
    <w:basedOn w:val="Normale"/>
    <w:rsid w:val="001D3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ascii="Times New Roman" w:eastAsia="Times New Roman" w:hAnsi="Times New Roman"/>
      <w:sz w:val="24"/>
      <w:szCs w:val="20"/>
      <w:lang w:eastAsia="it-IT"/>
    </w:rPr>
  </w:style>
  <w:style w:type="paragraph" w:styleId="PreformattatoHTML">
    <w:name w:val="HTML Preformatted"/>
    <w:basedOn w:val="Normale"/>
    <w:link w:val="PreformattatoHTMLCarattere"/>
    <w:rsid w:val="001D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1D3DA9"/>
    <w:rPr>
      <w:rFonts w:ascii="Courier New" w:eastAsia="Times New Roman" w:hAnsi="Courier New" w:cs="Courier New"/>
    </w:rPr>
  </w:style>
  <w:style w:type="paragraph" w:customStyle="1" w:styleId="sche4">
    <w:name w:val="sche_4"/>
    <w:rsid w:val="001D3DA9"/>
    <w:pPr>
      <w:jc w:val="both"/>
    </w:pPr>
    <w:rPr>
      <w:rFonts w:ascii="Times New Roman" w:eastAsia="Times New Roman" w:hAnsi="Times New Roman"/>
      <w:lang w:val="en-US"/>
    </w:rPr>
  </w:style>
  <w:style w:type="paragraph" w:customStyle="1" w:styleId="font5">
    <w:name w:val="font5"/>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6">
    <w:name w:val="font6"/>
    <w:basedOn w:val="Normale"/>
    <w:rsid w:val="001D3DA9"/>
    <w:pPr>
      <w:spacing w:before="100" w:beforeAutospacing="1" w:after="100" w:afterAutospacing="1"/>
    </w:pPr>
    <w:rPr>
      <w:rFonts w:ascii="Times New Roman" w:eastAsia="Times New Roman" w:hAnsi="Times New Roman"/>
      <w:sz w:val="20"/>
      <w:szCs w:val="20"/>
      <w:u w:val="single"/>
      <w:lang w:eastAsia="it-IT"/>
    </w:rPr>
  </w:style>
  <w:style w:type="paragraph" w:customStyle="1" w:styleId="xl23">
    <w:name w:val="xl23"/>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24">
    <w:name w:val="xl24"/>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5">
    <w:name w:val="xl25"/>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6">
    <w:name w:val="xl26"/>
    <w:basedOn w:val="Normale"/>
    <w:rsid w:val="001D3DA9"/>
    <w:pP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27">
    <w:name w:val="xl27"/>
    <w:basedOn w:val="Normale"/>
    <w:rsid w:val="001D3DA9"/>
    <w:pP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28">
    <w:name w:val="xl28"/>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29">
    <w:name w:val="xl29"/>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30">
    <w:name w:val="xl3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1">
    <w:name w:val="xl31"/>
    <w:basedOn w:val="Normale"/>
    <w:rsid w:val="001D3DA9"/>
    <w:pPr>
      <w:pBdr>
        <w:top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2">
    <w:name w:val="xl32"/>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3">
    <w:name w:val="xl33"/>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4">
    <w:name w:val="xl34"/>
    <w:basedOn w:val="Normale"/>
    <w:rsid w:val="001D3DA9"/>
    <w:pPr>
      <w:pBdr>
        <w:lef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35">
    <w:name w:val="xl35"/>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6">
    <w:name w:val="xl36"/>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7">
    <w:name w:val="xl37"/>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8">
    <w:name w:val="xl38"/>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9">
    <w:name w:val="xl39"/>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40">
    <w:name w:val="xl40"/>
    <w:basedOn w:val="Normale"/>
    <w:rsid w:val="001D3DA9"/>
    <w:pPr>
      <w:pBdr>
        <w:top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1">
    <w:name w:val="xl41"/>
    <w:basedOn w:val="Normale"/>
    <w:rsid w:val="001D3DA9"/>
    <w:pPr>
      <w:pBdr>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2">
    <w:name w:val="xl42"/>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3">
    <w:name w:val="xl4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4">
    <w:name w:val="xl44"/>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6">
    <w:name w:val="xl46"/>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7">
    <w:name w:val="xl47"/>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8">
    <w:name w:val="xl48"/>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9">
    <w:name w:val="xl49"/>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0">
    <w:name w:val="xl50"/>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1">
    <w:name w:val="xl51"/>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2">
    <w:name w:val="xl52"/>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3">
    <w:name w:val="xl53"/>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54">
    <w:name w:val="xl54"/>
    <w:basedOn w:val="Normale"/>
    <w:rsid w:val="001D3DA9"/>
    <w:pPr>
      <w:pBdr>
        <w:top w:val="single" w:sz="4" w:space="0" w:color="auto"/>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55">
    <w:name w:val="xl55"/>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6">
    <w:name w:val="xl56"/>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7">
    <w:name w:val="xl57"/>
    <w:basedOn w:val="Normale"/>
    <w:rsid w:val="001D3DA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8">
    <w:name w:val="xl58"/>
    <w:basedOn w:val="Normale"/>
    <w:rsid w:val="001D3DA9"/>
    <w:pPr>
      <w:pBdr>
        <w:bottom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59">
    <w:name w:val="xl59"/>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0">
    <w:name w:val="xl60"/>
    <w:basedOn w:val="Normale"/>
    <w:rsid w:val="001D3DA9"/>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it-IT"/>
    </w:rPr>
  </w:style>
  <w:style w:type="paragraph" w:customStyle="1" w:styleId="xl61">
    <w:name w:val="xl61"/>
    <w:basedOn w:val="Normale"/>
    <w:rsid w:val="001D3DA9"/>
    <w:pPr>
      <w:pBdr>
        <w:top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62">
    <w:name w:val="xl62"/>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3">
    <w:name w:val="xl6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4">
    <w:name w:val="xl64"/>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5">
    <w:name w:val="xl65"/>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6">
    <w:name w:val="xl66"/>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7">
    <w:name w:val="xl67"/>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8">
    <w:name w:val="xl68"/>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9">
    <w:name w:val="xl69"/>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0">
    <w:name w:val="xl7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it-IT"/>
    </w:rPr>
  </w:style>
  <w:style w:type="paragraph" w:customStyle="1" w:styleId="xl75">
    <w:name w:val="xl75"/>
    <w:basedOn w:val="Normale"/>
    <w:rsid w:val="001D3DA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76">
    <w:name w:val="xl76"/>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styleId="Puntoelenco2">
    <w:name w:val="List Bullet 2"/>
    <w:basedOn w:val="Normale"/>
    <w:autoRedefine/>
    <w:rsid w:val="001D3DA9"/>
    <w:rPr>
      <w:rFonts w:ascii="Times New Roman" w:eastAsia="Times New Roman" w:hAnsi="Times New Roman"/>
      <w:sz w:val="24"/>
      <w:szCs w:val="24"/>
      <w:lang w:eastAsia="it-IT"/>
    </w:rPr>
  </w:style>
  <w:style w:type="paragraph" w:customStyle="1" w:styleId="BodyText23">
    <w:name w:val="Body Text 23"/>
    <w:basedOn w:val="Normale"/>
    <w:rsid w:val="001D3DA9"/>
    <w:pPr>
      <w:jc w:val="both"/>
    </w:pPr>
    <w:rPr>
      <w:rFonts w:ascii="Arial" w:eastAsia="Times New Roman" w:hAnsi="Arial"/>
      <w:sz w:val="24"/>
      <w:szCs w:val="20"/>
      <w:lang w:eastAsia="it-IT"/>
    </w:rPr>
  </w:style>
  <w:style w:type="paragraph" w:styleId="Indice1">
    <w:name w:val="index 1"/>
    <w:basedOn w:val="Normale"/>
    <w:next w:val="Normale"/>
    <w:autoRedefine/>
    <w:semiHidden/>
    <w:rsid w:val="001D3DA9"/>
    <w:pPr>
      <w:ind w:left="200" w:hanging="200"/>
    </w:pPr>
    <w:rPr>
      <w:rFonts w:ascii="Times New Roman" w:eastAsia="Times New Roman" w:hAnsi="Times New Roman"/>
      <w:sz w:val="20"/>
      <w:szCs w:val="20"/>
      <w:lang w:eastAsia="it-IT"/>
    </w:rPr>
  </w:style>
  <w:style w:type="paragraph" w:styleId="Titoloindice">
    <w:name w:val="index heading"/>
    <w:basedOn w:val="Normale"/>
    <w:next w:val="Normale"/>
    <w:semiHidden/>
    <w:rsid w:val="001D3DA9"/>
    <w:pPr>
      <w:jc w:val="both"/>
    </w:pPr>
    <w:rPr>
      <w:rFonts w:ascii="Times New Roman" w:eastAsia="Times New Roman" w:hAnsi="Times New Roman"/>
      <w:szCs w:val="20"/>
      <w:lang w:eastAsia="it-IT"/>
    </w:rPr>
  </w:style>
  <w:style w:type="paragraph" w:customStyle="1" w:styleId="Riferimento">
    <w:name w:val="Riferimento"/>
    <w:basedOn w:val="Corpotesto"/>
    <w:rsid w:val="001D3DA9"/>
    <w:pPr>
      <w:widowControl/>
      <w:spacing w:line="240" w:lineRule="auto"/>
    </w:pPr>
    <w:rPr>
      <w:rFonts w:ascii="Arial" w:hAnsi="Arial"/>
      <w:sz w:val="24"/>
      <w:lang w:val="it-IT" w:eastAsia="it-IT"/>
    </w:rPr>
  </w:style>
  <w:style w:type="paragraph" w:customStyle="1" w:styleId="BodyText22">
    <w:name w:val="Body Text 22"/>
    <w:basedOn w:val="Normale"/>
    <w:rsid w:val="001D3DA9"/>
    <w:pPr>
      <w:ind w:firstLine="567"/>
      <w:jc w:val="both"/>
    </w:pPr>
    <w:rPr>
      <w:rFonts w:ascii="Arial" w:eastAsia="Times New Roman" w:hAnsi="Arial"/>
      <w:sz w:val="24"/>
      <w:szCs w:val="20"/>
      <w:lang w:eastAsia="it-IT"/>
    </w:rPr>
  </w:style>
  <w:style w:type="paragraph" w:customStyle="1" w:styleId="font7">
    <w:name w:val="font7"/>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8">
    <w:name w:val="font8"/>
    <w:basedOn w:val="Normale"/>
    <w:rsid w:val="001D3DA9"/>
    <w:pPr>
      <w:spacing w:before="100" w:beforeAutospacing="1" w:after="100" w:afterAutospacing="1"/>
    </w:pPr>
    <w:rPr>
      <w:rFonts w:ascii="Times New Roman" w:eastAsia="Times New Roman" w:hAnsi="Times New Roman"/>
      <w:color w:val="000000"/>
      <w:sz w:val="20"/>
      <w:szCs w:val="20"/>
      <w:lang w:eastAsia="it-IT"/>
    </w:rPr>
  </w:style>
  <w:style w:type="paragraph" w:customStyle="1" w:styleId="font9">
    <w:name w:val="font9"/>
    <w:basedOn w:val="Normale"/>
    <w:rsid w:val="001D3DA9"/>
    <w:pPr>
      <w:spacing w:before="100" w:beforeAutospacing="1" w:after="100" w:afterAutospacing="1"/>
    </w:pPr>
    <w:rPr>
      <w:rFonts w:ascii="Times New Roman" w:eastAsia="Times New Roman" w:hAnsi="Times New Roman"/>
      <w:i/>
      <w:iCs/>
      <w:sz w:val="20"/>
      <w:szCs w:val="20"/>
      <w:lang w:eastAsia="it-IT"/>
    </w:rPr>
  </w:style>
  <w:style w:type="paragraph" w:styleId="Didascalia">
    <w:name w:val="caption"/>
    <w:basedOn w:val="Normale"/>
    <w:next w:val="Normale"/>
    <w:qFormat/>
    <w:rsid w:val="001D3DA9"/>
    <w:pPr>
      <w:ind w:left="-284"/>
    </w:pPr>
    <w:rPr>
      <w:rFonts w:ascii="Arial" w:eastAsia="Times New Roman" w:hAnsi="Arial"/>
      <w:b/>
      <w:sz w:val="28"/>
      <w:szCs w:val="20"/>
      <w:lang w:eastAsia="it-IT"/>
    </w:rPr>
  </w:style>
  <w:style w:type="paragraph" w:customStyle="1" w:styleId="xl45">
    <w:name w:val="xl45"/>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77">
    <w:name w:val="xl77"/>
    <w:basedOn w:val="Normale"/>
    <w:rsid w:val="001D3DA9"/>
    <w:pPr>
      <w:pBdr>
        <w:top w:val="single" w:sz="8"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8">
    <w:name w:val="xl78"/>
    <w:basedOn w:val="Normale"/>
    <w:rsid w:val="001D3DA9"/>
    <w:pPr>
      <w:pBdr>
        <w:top w:val="single" w:sz="4"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9">
    <w:name w:val="xl79"/>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80">
    <w:name w:val="xl80"/>
    <w:basedOn w:val="Normale"/>
    <w:rsid w:val="001D3DA9"/>
    <w:pPr>
      <w:spacing w:before="100" w:beforeAutospacing="1" w:after="100" w:afterAutospacing="1"/>
      <w:jc w:val="center"/>
      <w:textAlignment w:val="center"/>
    </w:pPr>
    <w:rPr>
      <w:rFonts w:ascii="Verdana" w:eastAsia="Times New Roman" w:hAnsi="Verdana"/>
      <w:color w:val="333333"/>
      <w:sz w:val="24"/>
      <w:szCs w:val="24"/>
      <w:lang w:eastAsia="it-IT"/>
    </w:rPr>
  </w:style>
  <w:style w:type="paragraph" w:customStyle="1" w:styleId="xl81">
    <w:name w:val="xl81"/>
    <w:basedOn w:val="Normale"/>
    <w:rsid w:val="001D3DA9"/>
    <w:pPr>
      <w:pBdr>
        <w:bottom w:val="single" w:sz="8" w:space="0" w:color="auto"/>
      </w:pBdr>
      <w:shd w:val="clear" w:color="auto" w:fill="FF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82">
    <w:name w:val="xl82"/>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3">
    <w:name w:val="xl83"/>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4">
    <w:name w:val="xl84"/>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5">
    <w:name w:val="xl85"/>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6">
    <w:name w:val="xl86"/>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7">
    <w:name w:val="xl87"/>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8">
    <w:name w:val="xl88"/>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9">
    <w:name w:val="xl89"/>
    <w:basedOn w:val="Normale"/>
    <w:rsid w:val="001D3DA9"/>
    <w:pPr>
      <w:pBdr>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0">
    <w:name w:val="xl90"/>
    <w:basedOn w:val="Normale"/>
    <w:rsid w:val="001D3DA9"/>
    <w:pPr>
      <w:pBdr>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1">
    <w:name w:val="xl91"/>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2">
    <w:name w:val="xl92"/>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3">
    <w:name w:val="xl93"/>
    <w:basedOn w:val="Normale"/>
    <w:rsid w:val="001D3DA9"/>
    <w:pPr>
      <w:pBdr>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94">
    <w:name w:val="xl94"/>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5">
    <w:name w:val="xl95"/>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6">
    <w:name w:val="xl96"/>
    <w:basedOn w:val="Normale"/>
    <w:rsid w:val="001D3DA9"/>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7">
    <w:name w:val="xl97"/>
    <w:basedOn w:val="Normale"/>
    <w:rsid w:val="001D3DA9"/>
    <w:pPr>
      <w:pBdr>
        <w:top w:val="single" w:sz="8"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8">
    <w:name w:val="xl98"/>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9">
    <w:name w:val="xl99"/>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0">
    <w:name w:val="xl100"/>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1">
    <w:name w:val="xl101"/>
    <w:basedOn w:val="Normale"/>
    <w:rsid w:val="001D3DA9"/>
    <w:pPr>
      <w:pBdr>
        <w:top w:val="single" w:sz="4"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2">
    <w:name w:val="xl102"/>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3">
    <w:name w:val="xl103"/>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4">
    <w:name w:val="xl104"/>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5">
    <w:name w:val="xl105"/>
    <w:basedOn w:val="Normale"/>
    <w:rsid w:val="001D3DA9"/>
    <w:pPr>
      <w:pBdr>
        <w:top w:val="single" w:sz="4" w:space="0" w:color="333333"/>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6">
    <w:name w:val="xl106"/>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7">
    <w:name w:val="xl107"/>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8">
    <w:name w:val="xl108"/>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9">
    <w:name w:val="xl109"/>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10">
    <w:name w:val="xl11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1">
    <w:name w:val="xl111"/>
    <w:basedOn w:val="Normale"/>
    <w:rsid w:val="001D3DA9"/>
    <w:pPr>
      <w:pBdr>
        <w:top w:val="single" w:sz="8" w:space="0" w:color="333333"/>
        <w:left w:val="single" w:sz="4"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12">
    <w:name w:val="xl112"/>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3">
    <w:name w:val="xl113"/>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4">
    <w:name w:val="xl114"/>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5">
    <w:name w:val="xl115"/>
    <w:basedOn w:val="Normale"/>
    <w:rsid w:val="001D3DA9"/>
    <w:pPr>
      <w:pBdr>
        <w:top w:val="single" w:sz="8"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6">
    <w:name w:val="xl116"/>
    <w:basedOn w:val="Normale"/>
    <w:rsid w:val="001D3DA9"/>
    <w:pPr>
      <w:pBdr>
        <w:top w:val="single" w:sz="4"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7">
    <w:name w:val="xl117"/>
    <w:basedOn w:val="Normale"/>
    <w:rsid w:val="001D3DA9"/>
    <w:pPr>
      <w:pBdr>
        <w:top w:val="single" w:sz="4"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8">
    <w:name w:val="xl118"/>
    <w:basedOn w:val="Normale"/>
    <w:rsid w:val="001D3DA9"/>
    <w:pPr>
      <w:pBdr>
        <w:top w:val="single" w:sz="4" w:space="0" w:color="auto"/>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9">
    <w:name w:val="xl119"/>
    <w:basedOn w:val="Normale"/>
    <w:rsid w:val="001D3DA9"/>
    <w:pPr>
      <w:pBdr>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0">
    <w:name w:val="xl12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21">
    <w:name w:val="xl121"/>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2">
    <w:name w:val="xl122"/>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3">
    <w:name w:val="xl123"/>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4">
    <w:name w:val="xl124"/>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5">
    <w:name w:val="xl125"/>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126">
    <w:name w:val="xl126"/>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27">
    <w:name w:val="xl1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8">
    <w:name w:val="xl128"/>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9">
    <w:name w:val="xl129"/>
    <w:basedOn w:val="Normale"/>
    <w:rsid w:val="001D3DA9"/>
    <w:pP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0">
    <w:name w:val="xl130"/>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1">
    <w:name w:val="xl131"/>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2">
    <w:name w:val="xl132"/>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3">
    <w:name w:val="xl13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4">
    <w:name w:val="xl134"/>
    <w:basedOn w:val="Normale"/>
    <w:rsid w:val="001D3DA9"/>
    <w:pPr>
      <w:pBdr>
        <w:top w:val="single" w:sz="4"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35">
    <w:name w:val="xl135"/>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6">
    <w:name w:val="xl13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7">
    <w:name w:val="xl137"/>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8">
    <w:name w:val="xl138"/>
    <w:basedOn w:val="Normale"/>
    <w:rsid w:val="001D3DA9"/>
    <w:pPr>
      <w:pBdr>
        <w:top w:val="single" w:sz="8" w:space="0" w:color="333333"/>
        <w:left w:val="single" w:sz="4" w:space="0" w:color="333333"/>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9">
    <w:name w:val="xl139"/>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40">
    <w:name w:val="xl140"/>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41">
    <w:name w:val="xl141"/>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42">
    <w:name w:val="xl142"/>
    <w:basedOn w:val="Normale"/>
    <w:rsid w:val="001D3DA9"/>
    <w:pPr>
      <w:pBdr>
        <w:top w:val="single" w:sz="8"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3">
    <w:name w:val="xl143"/>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4">
    <w:name w:val="xl144"/>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5">
    <w:name w:val="xl145"/>
    <w:basedOn w:val="Normale"/>
    <w:rsid w:val="001D3DA9"/>
    <w:pPr>
      <w:pBdr>
        <w:top w:val="single" w:sz="8"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46">
    <w:name w:val="xl146"/>
    <w:basedOn w:val="Normale"/>
    <w:rsid w:val="001D3DA9"/>
    <w:pPr>
      <w:pBdr>
        <w:top w:val="single" w:sz="8"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47">
    <w:name w:val="xl147"/>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8">
    <w:name w:val="xl148"/>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9">
    <w:name w:val="xl149"/>
    <w:basedOn w:val="Normale"/>
    <w:rsid w:val="001D3DA9"/>
    <w:pPr>
      <w:pBdr>
        <w:left w:val="single" w:sz="4" w:space="0" w:color="auto"/>
        <w:bottom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0">
    <w:name w:val="xl150"/>
    <w:basedOn w:val="Normale"/>
    <w:rsid w:val="001D3DA9"/>
    <w:pPr>
      <w:pBdr>
        <w:top w:val="single" w:sz="4" w:space="0" w:color="auto"/>
        <w:lef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1">
    <w:name w:val="xl151"/>
    <w:basedOn w:val="Normale"/>
    <w:rsid w:val="001D3DA9"/>
    <w:pPr>
      <w:pBdr>
        <w:top w:val="single" w:sz="8" w:space="0" w:color="auto"/>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2">
    <w:name w:val="xl152"/>
    <w:basedOn w:val="Normale"/>
    <w:rsid w:val="001D3DA9"/>
    <w:pPr>
      <w:pBdr>
        <w:top w:val="single" w:sz="4" w:space="0" w:color="333333"/>
        <w:left w:val="single" w:sz="4" w:space="0" w:color="333333"/>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3">
    <w:name w:val="xl153"/>
    <w:basedOn w:val="Normale"/>
    <w:rsid w:val="001D3DA9"/>
    <w:pPr>
      <w:pBdr>
        <w:top w:val="single" w:sz="8" w:space="0" w:color="auto"/>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4">
    <w:name w:val="xl154"/>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5">
    <w:name w:val="xl155"/>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56">
    <w:name w:val="xl15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7">
    <w:name w:val="xl157"/>
    <w:basedOn w:val="Normale"/>
    <w:rsid w:val="001D3DA9"/>
    <w:pPr>
      <w:pBdr>
        <w:top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8">
    <w:name w:val="xl158"/>
    <w:basedOn w:val="Normale"/>
    <w:rsid w:val="001D3DA9"/>
    <w:pPr>
      <w:pBdr>
        <w:top w:val="single" w:sz="4" w:space="0" w:color="333333"/>
        <w:lef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9">
    <w:name w:val="xl159"/>
    <w:basedOn w:val="Normale"/>
    <w:rsid w:val="001D3DA9"/>
    <w:pPr>
      <w:pBdr>
        <w:top w:val="single" w:sz="8"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0">
    <w:name w:val="xl160"/>
    <w:basedOn w:val="Normale"/>
    <w:rsid w:val="001D3DA9"/>
    <w:pPr>
      <w:pBdr>
        <w:top w:val="single" w:sz="4"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1">
    <w:name w:val="xl161"/>
    <w:basedOn w:val="Normale"/>
    <w:rsid w:val="001D3DA9"/>
    <w:pPr>
      <w:pBdr>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2">
    <w:name w:val="xl162"/>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3">
    <w:name w:val="xl163"/>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64">
    <w:name w:val="xl16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5">
    <w:name w:val="xl165"/>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6">
    <w:name w:val="xl166"/>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7">
    <w:name w:val="xl167"/>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8">
    <w:name w:val="xl168"/>
    <w:basedOn w:val="Normale"/>
    <w:rsid w:val="001D3DA9"/>
    <w:pPr>
      <w:pBdr>
        <w:top w:val="single" w:sz="4" w:space="0" w:color="333333"/>
        <w:bottom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169">
    <w:name w:val="xl169"/>
    <w:basedOn w:val="Normale"/>
    <w:rsid w:val="001D3DA9"/>
    <w:pPr>
      <w:shd w:val="clear" w:color="auto" w:fill="FFFFFF"/>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170">
    <w:name w:val="xl170"/>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71">
    <w:name w:val="xl171"/>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72">
    <w:name w:val="xl172"/>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3">
    <w:name w:val="xl173"/>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74">
    <w:name w:val="xl174"/>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5">
    <w:name w:val="xl175"/>
    <w:basedOn w:val="Normale"/>
    <w:rsid w:val="001D3DA9"/>
    <w:pPr>
      <w:pBdr>
        <w:top w:val="single" w:sz="8" w:space="0" w:color="auto"/>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6">
    <w:name w:val="xl176"/>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7">
    <w:name w:val="xl177"/>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8">
    <w:name w:val="xl178"/>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9">
    <w:name w:val="xl179"/>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80">
    <w:name w:val="xl180"/>
    <w:basedOn w:val="Normale"/>
    <w:rsid w:val="001D3DA9"/>
    <w:pPr>
      <w:pBdr>
        <w:top w:val="single" w:sz="8"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1">
    <w:name w:val="xl181"/>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2">
    <w:name w:val="xl18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3">
    <w:name w:val="xl18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4">
    <w:name w:val="xl184"/>
    <w:basedOn w:val="Normale"/>
    <w:rsid w:val="001D3DA9"/>
    <w:pPr>
      <w:pBdr>
        <w:top w:val="single" w:sz="4"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5">
    <w:name w:val="xl185"/>
    <w:basedOn w:val="Normale"/>
    <w:rsid w:val="001D3DA9"/>
    <w:pPr>
      <w:pBdr>
        <w:top w:val="single" w:sz="4"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6">
    <w:name w:val="xl186"/>
    <w:basedOn w:val="Normale"/>
    <w:rsid w:val="001D3DA9"/>
    <w:pPr>
      <w:pBdr>
        <w:top w:val="single" w:sz="8"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7">
    <w:name w:val="xl187"/>
    <w:basedOn w:val="Normale"/>
    <w:rsid w:val="001D3DA9"/>
    <w:pPr>
      <w:pBdr>
        <w:top w:val="single" w:sz="4"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8">
    <w:name w:val="xl188"/>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9">
    <w:name w:val="xl189"/>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0">
    <w:name w:val="xl19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1">
    <w:name w:val="xl191"/>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2">
    <w:name w:val="xl19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3">
    <w:name w:val="xl193"/>
    <w:basedOn w:val="Normale"/>
    <w:rsid w:val="001D3DA9"/>
    <w:pPr>
      <w:pBdr>
        <w:top w:val="single" w:sz="8"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4">
    <w:name w:val="xl194"/>
    <w:basedOn w:val="Normale"/>
    <w:rsid w:val="001D3DA9"/>
    <w:pPr>
      <w:pBdr>
        <w:top w:val="single" w:sz="4"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5">
    <w:name w:val="xl195"/>
    <w:basedOn w:val="Normale"/>
    <w:rsid w:val="001D3DA9"/>
    <w:pPr>
      <w:pBdr>
        <w:top w:val="single" w:sz="4" w:space="0" w:color="auto"/>
        <w:bottom w:val="single" w:sz="8"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6">
    <w:name w:val="xl196"/>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97">
    <w:name w:val="xl197"/>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98">
    <w:name w:val="xl198"/>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9">
    <w:name w:val="xl199"/>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0">
    <w:name w:val="xl20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1">
    <w:name w:val="xl2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2">
    <w:name w:val="xl202"/>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3">
    <w:name w:val="xl203"/>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4">
    <w:name w:val="xl204"/>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5">
    <w:name w:val="xl205"/>
    <w:basedOn w:val="Normale"/>
    <w:rsid w:val="001D3DA9"/>
    <w:pPr>
      <w:pBdr>
        <w:top w:val="single" w:sz="8"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6">
    <w:name w:val="xl206"/>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7">
    <w:name w:val="xl207"/>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8">
    <w:name w:val="xl208"/>
    <w:basedOn w:val="Normale"/>
    <w:rsid w:val="001D3D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09">
    <w:name w:val="xl209"/>
    <w:basedOn w:val="Normale"/>
    <w:rsid w:val="001D3DA9"/>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0">
    <w:name w:val="xl210"/>
    <w:basedOn w:val="Normale"/>
    <w:rsid w:val="001D3D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1">
    <w:name w:val="xl21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2">
    <w:name w:val="xl212"/>
    <w:basedOn w:val="Normale"/>
    <w:rsid w:val="001D3DA9"/>
    <w:pPr>
      <w:pBdr>
        <w:top w:val="single" w:sz="4" w:space="0" w:color="auto"/>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13">
    <w:name w:val="xl213"/>
    <w:basedOn w:val="Normale"/>
    <w:rsid w:val="001D3DA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4">
    <w:name w:val="xl214"/>
    <w:basedOn w:val="Normale"/>
    <w:rsid w:val="001D3DA9"/>
    <w:pPr>
      <w:pBdr>
        <w:top w:val="single" w:sz="4" w:space="0" w:color="auto"/>
        <w:left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5">
    <w:name w:val="xl215"/>
    <w:basedOn w:val="Normale"/>
    <w:rsid w:val="001D3DA9"/>
    <w:pPr>
      <w:pBdr>
        <w:top w:val="single" w:sz="4" w:space="0" w:color="auto"/>
        <w:left w:val="single" w:sz="4" w:space="0" w:color="333333"/>
        <w:bottom w:val="single" w:sz="8"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16">
    <w:name w:val="xl216"/>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17">
    <w:name w:val="xl217"/>
    <w:basedOn w:val="Normale"/>
    <w:rsid w:val="001D3DA9"/>
    <w:pPr>
      <w:pBdr>
        <w:left w:val="single" w:sz="4" w:space="0" w:color="auto"/>
        <w:bottom w:val="single" w:sz="8"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8">
    <w:name w:val="xl218"/>
    <w:basedOn w:val="Normale"/>
    <w:rsid w:val="001D3DA9"/>
    <w:pPr>
      <w:pBdr>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219">
    <w:name w:val="xl219"/>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0">
    <w:name w:val="xl220"/>
    <w:basedOn w:val="Normale"/>
    <w:rsid w:val="001D3DA9"/>
    <w:pPr>
      <w:pBdr>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1">
    <w:name w:val="xl221"/>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2">
    <w:name w:val="xl222"/>
    <w:basedOn w:val="Normale"/>
    <w:rsid w:val="001D3DA9"/>
    <w:pPr>
      <w:shd w:val="clear" w:color="auto" w:fill="FFFFFF"/>
      <w:spacing w:before="100" w:beforeAutospacing="1" w:after="100" w:afterAutospacing="1"/>
      <w:textAlignment w:val="center"/>
    </w:pPr>
    <w:rPr>
      <w:rFonts w:ascii="Verdana" w:eastAsia="Times New Roman" w:hAnsi="Verdana"/>
      <w:b/>
      <w:bCs/>
      <w:color w:val="000080"/>
      <w:sz w:val="24"/>
      <w:szCs w:val="24"/>
      <w:lang w:eastAsia="it-IT"/>
    </w:rPr>
  </w:style>
  <w:style w:type="paragraph" w:customStyle="1" w:styleId="xl223">
    <w:name w:val="xl223"/>
    <w:basedOn w:val="Normale"/>
    <w:rsid w:val="001D3DA9"/>
    <w:pPr>
      <w:shd w:val="clear" w:color="auto" w:fill="FFFFFF"/>
      <w:spacing w:before="100" w:beforeAutospacing="1" w:after="100" w:afterAutospacing="1"/>
      <w:jc w:val="right"/>
    </w:pPr>
    <w:rPr>
      <w:rFonts w:ascii="Verdana" w:eastAsia="Times New Roman" w:hAnsi="Verdana"/>
      <w:b/>
      <w:bCs/>
      <w:sz w:val="24"/>
      <w:szCs w:val="24"/>
      <w:lang w:eastAsia="it-IT"/>
    </w:rPr>
  </w:style>
  <w:style w:type="paragraph" w:customStyle="1" w:styleId="xl224">
    <w:name w:val="xl224"/>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5">
    <w:name w:val="xl225"/>
    <w:basedOn w:val="Normale"/>
    <w:rsid w:val="001D3DA9"/>
    <w:pPr>
      <w:pBdr>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6">
    <w:name w:val="xl2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7">
    <w:name w:val="xl227"/>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8">
    <w:name w:val="xl228"/>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9">
    <w:name w:val="xl229"/>
    <w:basedOn w:val="Normale"/>
    <w:rsid w:val="001D3DA9"/>
    <w:pPr>
      <w:pBdr>
        <w:top w:val="single" w:sz="8"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0">
    <w:name w:val="xl230"/>
    <w:basedOn w:val="Normale"/>
    <w:rsid w:val="001D3DA9"/>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1">
    <w:name w:val="xl231"/>
    <w:basedOn w:val="Normale"/>
    <w:rsid w:val="001D3DA9"/>
    <w:pPr>
      <w:pBdr>
        <w:top w:val="single" w:sz="4"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2">
    <w:name w:val="xl232"/>
    <w:basedOn w:val="Normale"/>
    <w:rsid w:val="001D3DA9"/>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3">
    <w:name w:val="xl233"/>
    <w:basedOn w:val="Normale"/>
    <w:rsid w:val="001D3DA9"/>
    <w:pPr>
      <w:pBdr>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4">
    <w:name w:val="xl234"/>
    <w:basedOn w:val="Normale"/>
    <w:rsid w:val="001D3DA9"/>
    <w:pPr>
      <w:pBdr>
        <w:top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5">
    <w:name w:val="xl2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6">
    <w:name w:val="xl2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7">
    <w:name w:val="xl237"/>
    <w:basedOn w:val="Normale"/>
    <w:rsid w:val="001D3DA9"/>
    <w:pPr>
      <w:pBdr>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38">
    <w:name w:val="xl238"/>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39">
    <w:name w:val="xl239"/>
    <w:basedOn w:val="Normale"/>
    <w:rsid w:val="001D3DA9"/>
    <w:pPr>
      <w:pBdr>
        <w:top w:val="single" w:sz="8" w:space="0" w:color="333333"/>
        <w:left w:val="single" w:sz="4"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40">
    <w:name w:val="xl240"/>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1">
    <w:name w:val="xl2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2">
    <w:name w:val="xl2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3">
    <w:name w:val="xl243"/>
    <w:basedOn w:val="Normale"/>
    <w:rsid w:val="001D3DA9"/>
    <w:pPr>
      <w:pBdr>
        <w:top w:val="single" w:sz="8"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4">
    <w:name w:val="xl244"/>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5">
    <w:name w:val="xl245"/>
    <w:basedOn w:val="Normale"/>
    <w:rsid w:val="001D3DA9"/>
    <w:pPr>
      <w:pBdr>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6">
    <w:name w:val="xl246"/>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7">
    <w:name w:val="xl24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8">
    <w:name w:val="xl248"/>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9">
    <w:name w:val="xl249"/>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0">
    <w:name w:val="xl250"/>
    <w:basedOn w:val="Normale"/>
    <w:rsid w:val="001D3DA9"/>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1">
    <w:name w:val="xl251"/>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2">
    <w:name w:val="xl252"/>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3">
    <w:name w:val="xl253"/>
    <w:basedOn w:val="Normale"/>
    <w:rsid w:val="001D3DA9"/>
    <w:pPr>
      <w:pBdr>
        <w:top w:val="single" w:sz="4" w:space="0" w:color="auto"/>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4">
    <w:name w:val="xl254"/>
    <w:basedOn w:val="Normale"/>
    <w:rsid w:val="001D3DA9"/>
    <w:pPr>
      <w:pBdr>
        <w:left w:val="single" w:sz="4" w:space="0" w:color="333333"/>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5">
    <w:name w:val="xl255"/>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6">
    <w:name w:val="xl256"/>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57">
    <w:name w:val="xl257"/>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58">
    <w:name w:val="xl258"/>
    <w:basedOn w:val="Normale"/>
    <w:rsid w:val="001D3DA9"/>
    <w:pPr>
      <w:pBdr>
        <w:top w:val="single" w:sz="8" w:space="0" w:color="333333"/>
        <w:left w:val="single" w:sz="4"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9">
    <w:name w:val="xl259"/>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60">
    <w:name w:val="xl260"/>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61">
    <w:name w:val="xl261"/>
    <w:basedOn w:val="Normale"/>
    <w:rsid w:val="001D3DA9"/>
    <w:pPr>
      <w:pBdr>
        <w:top w:val="single" w:sz="8" w:space="0" w:color="333333"/>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62">
    <w:name w:val="xl262"/>
    <w:basedOn w:val="Normale"/>
    <w:rsid w:val="001D3DA9"/>
    <w:pPr>
      <w:pBdr>
        <w:top w:val="single" w:sz="8" w:space="0" w:color="333333"/>
        <w:left w:val="single" w:sz="4" w:space="0" w:color="333333"/>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3">
    <w:name w:val="xl263"/>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4">
    <w:name w:val="xl264"/>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5">
    <w:name w:val="xl265"/>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6">
    <w:name w:val="xl266"/>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7">
    <w:name w:val="xl26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8">
    <w:name w:val="xl26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9">
    <w:name w:val="xl269"/>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70">
    <w:name w:val="xl270"/>
    <w:basedOn w:val="Normale"/>
    <w:rsid w:val="001D3DA9"/>
    <w:pPr>
      <w:pBdr>
        <w:top w:val="single" w:sz="8" w:space="0" w:color="auto"/>
        <w:left w:val="single" w:sz="4"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1">
    <w:name w:val="xl271"/>
    <w:basedOn w:val="Normale"/>
    <w:rsid w:val="001D3DA9"/>
    <w:pPr>
      <w:pBdr>
        <w:top w:val="single" w:sz="8" w:space="0" w:color="333333"/>
        <w:lef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2">
    <w:name w:val="xl272"/>
    <w:basedOn w:val="Normale"/>
    <w:rsid w:val="001D3DA9"/>
    <w:pPr>
      <w:pBdr>
        <w:top w:val="single" w:sz="8" w:space="0" w:color="333333"/>
        <w:left w:val="single" w:sz="4"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3">
    <w:name w:val="xl27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4">
    <w:name w:val="xl27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5">
    <w:name w:val="xl27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6">
    <w:name w:val="xl27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7">
    <w:name w:val="xl277"/>
    <w:basedOn w:val="Normale"/>
    <w:rsid w:val="001D3DA9"/>
    <w:pPr>
      <w:pBdr>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78">
    <w:name w:val="xl278"/>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9">
    <w:name w:val="xl279"/>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0">
    <w:name w:val="xl280"/>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81">
    <w:name w:val="xl281"/>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2">
    <w:name w:val="xl28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283">
    <w:name w:val="xl28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4">
    <w:name w:val="xl28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5">
    <w:name w:val="xl28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6">
    <w:name w:val="xl28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7">
    <w:name w:val="xl287"/>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8">
    <w:name w:val="xl288"/>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9">
    <w:name w:val="xl289"/>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90">
    <w:name w:val="xl290"/>
    <w:basedOn w:val="Normale"/>
    <w:rsid w:val="001D3DA9"/>
    <w:pPr>
      <w:pBdr>
        <w:top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91">
    <w:name w:val="xl291"/>
    <w:basedOn w:val="Normale"/>
    <w:rsid w:val="001D3DA9"/>
    <w:pPr>
      <w:spacing w:before="100" w:beforeAutospacing="1" w:after="100" w:afterAutospacing="1"/>
      <w:jc w:val="both"/>
    </w:pPr>
    <w:rPr>
      <w:rFonts w:ascii="Verdana" w:eastAsia="Times New Roman" w:hAnsi="Verdana"/>
      <w:sz w:val="24"/>
      <w:szCs w:val="24"/>
      <w:lang w:eastAsia="it-IT"/>
    </w:rPr>
  </w:style>
  <w:style w:type="paragraph" w:customStyle="1" w:styleId="xl292">
    <w:name w:val="xl292"/>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293">
    <w:name w:val="xl293"/>
    <w:basedOn w:val="Normale"/>
    <w:rsid w:val="001D3DA9"/>
    <w:pPr>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294">
    <w:name w:val="xl294"/>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5">
    <w:name w:val="xl295"/>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6">
    <w:name w:val="xl29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7">
    <w:name w:val="xl297"/>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98">
    <w:name w:val="xl298"/>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9">
    <w:name w:val="xl299"/>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0">
    <w:name w:val="xl30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1">
    <w:name w:val="xl3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2">
    <w:name w:val="xl30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3">
    <w:name w:val="xl303"/>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4">
    <w:name w:val="xl304"/>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5">
    <w:name w:val="xl305"/>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6">
    <w:name w:val="xl306"/>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7">
    <w:name w:val="xl307"/>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8">
    <w:name w:val="xl308"/>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9">
    <w:name w:val="xl309"/>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0">
    <w:name w:val="xl31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1">
    <w:name w:val="xl311"/>
    <w:basedOn w:val="Normale"/>
    <w:rsid w:val="001D3DA9"/>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12">
    <w:name w:val="xl312"/>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3">
    <w:name w:val="xl313"/>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4">
    <w:name w:val="xl314"/>
    <w:basedOn w:val="Normale"/>
    <w:rsid w:val="001D3DA9"/>
    <w:pPr>
      <w:pBdr>
        <w:top w:val="single" w:sz="8"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5">
    <w:name w:val="xl315"/>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6">
    <w:name w:val="xl316"/>
    <w:basedOn w:val="Normale"/>
    <w:rsid w:val="001D3DA9"/>
    <w:pP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17">
    <w:name w:val="xl317"/>
    <w:basedOn w:val="Normale"/>
    <w:rsid w:val="001D3DA9"/>
    <w:pP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18">
    <w:name w:val="xl318"/>
    <w:basedOn w:val="Normale"/>
    <w:rsid w:val="001D3DA9"/>
    <w:pP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19">
    <w:name w:val="xl319"/>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0">
    <w:name w:val="xl320"/>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1">
    <w:name w:val="xl321"/>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2">
    <w:name w:val="xl322"/>
    <w:basedOn w:val="Normale"/>
    <w:rsid w:val="001D3DA9"/>
    <w:pPr>
      <w:pBdr>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3">
    <w:name w:val="xl323"/>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4">
    <w:name w:val="xl324"/>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5">
    <w:name w:val="xl325"/>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6">
    <w:name w:val="xl3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7">
    <w:name w:val="xl327"/>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8">
    <w:name w:val="xl328"/>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9">
    <w:name w:val="xl32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0">
    <w:name w:val="xl330"/>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1">
    <w:name w:val="xl331"/>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2">
    <w:name w:val="xl332"/>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3">
    <w:name w:val="xl333"/>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4">
    <w:name w:val="xl33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5">
    <w:name w:val="xl3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6">
    <w:name w:val="xl3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7">
    <w:name w:val="xl337"/>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8">
    <w:name w:val="xl338"/>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9">
    <w:name w:val="xl339"/>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0">
    <w:name w:val="xl340"/>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1">
    <w:name w:val="xl3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42">
    <w:name w:val="xl3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3">
    <w:name w:val="xl343"/>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4">
    <w:name w:val="xl34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45">
    <w:name w:val="xl345"/>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6">
    <w:name w:val="xl346"/>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7">
    <w:name w:val="xl347"/>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8">
    <w:name w:val="xl34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9">
    <w:name w:val="xl34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50">
    <w:name w:val="xl350"/>
    <w:basedOn w:val="Normale"/>
    <w:rsid w:val="001D3DA9"/>
    <w:pPr>
      <w:spacing w:before="100" w:beforeAutospacing="1" w:after="100" w:afterAutospacing="1"/>
      <w:jc w:val="both"/>
    </w:pPr>
    <w:rPr>
      <w:rFonts w:ascii="Verdana" w:eastAsia="Times New Roman" w:hAnsi="Verdana"/>
      <w:color w:val="333333"/>
      <w:sz w:val="24"/>
      <w:szCs w:val="24"/>
      <w:lang w:eastAsia="it-IT"/>
    </w:rPr>
  </w:style>
  <w:style w:type="paragraph" w:customStyle="1" w:styleId="xl351">
    <w:name w:val="xl351"/>
    <w:basedOn w:val="Normale"/>
    <w:rsid w:val="001D3DA9"/>
    <w:pP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352">
    <w:name w:val="xl352"/>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53">
    <w:name w:val="xl353"/>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54">
    <w:name w:val="xl354"/>
    <w:basedOn w:val="Normale"/>
    <w:rsid w:val="001D3DA9"/>
    <w:pPr>
      <w:pBdr>
        <w:top w:val="single" w:sz="4" w:space="0" w:color="333333"/>
        <w:left w:val="single" w:sz="4" w:space="0" w:color="auto"/>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5">
    <w:name w:val="xl355"/>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56">
    <w:name w:val="xl356"/>
    <w:basedOn w:val="Normale"/>
    <w:rsid w:val="001D3DA9"/>
    <w:pPr>
      <w:pBdr>
        <w:top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357">
    <w:name w:val="xl357"/>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8">
    <w:name w:val="xl358"/>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9">
    <w:name w:val="xl359"/>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0">
    <w:name w:val="xl360"/>
    <w:basedOn w:val="Normale"/>
    <w:rsid w:val="001D3DA9"/>
    <w:pP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61">
    <w:name w:val="xl361"/>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62">
    <w:name w:val="xl362"/>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3">
    <w:name w:val="xl363"/>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64">
    <w:name w:val="xl364"/>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5">
    <w:name w:val="xl365"/>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6">
    <w:name w:val="xl366"/>
    <w:basedOn w:val="Normale"/>
    <w:rsid w:val="001D3DA9"/>
    <w:pPr>
      <w:pBdr>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7">
    <w:name w:val="xl367"/>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8">
    <w:name w:val="xl368"/>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9">
    <w:name w:val="xl36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70">
    <w:name w:val="xl370"/>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71">
    <w:name w:val="xl371"/>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2">
    <w:name w:val="xl372"/>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3">
    <w:name w:val="xl373"/>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4">
    <w:name w:val="xl374"/>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75">
    <w:name w:val="xl375"/>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76">
    <w:name w:val="xl376"/>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7">
    <w:name w:val="xl377"/>
    <w:basedOn w:val="Normale"/>
    <w:rsid w:val="001D3DA9"/>
    <w:pP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378">
    <w:name w:val="xl378"/>
    <w:basedOn w:val="Normale"/>
    <w:rsid w:val="001D3DA9"/>
    <w:pPr>
      <w:pBdr>
        <w:top w:val="single" w:sz="4"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9">
    <w:name w:val="xl379"/>
    <w:basedOn w:val="Normale"/>
    <w:rsid w:val="001D3DA9"/>
    <w:pP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380">
    <w:name w:val="xl380"/>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1">
    <w:name w:val="xl381"/>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82">
    <w:name w:val="xl382"/>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83">
    <w:name w:val="xl383"/>
    <w:basedOn w:val="Normale"/>
    <w:rsid w:val="001D3DA9"/>
    <w:pP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384">
    <w:name w:val="xl384"/>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5">
    <w:name w:val="xl385"/>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6">
    <w:name w:val="xl386"/>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7">
    <w:name w:val="xl387"/>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8">
    <w:name w:val="xl388"/>
    <w:basedOn w:val="Normale"/>
    <w:rsid w:val="001D3DA9"/>
    <w:pP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389">
    <w:name w:val="xl38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90">
    <w:name w:val="xl390"/>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1">
    <w:name w:val="xl391"/>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2">
    <w:name w:val="xl39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93">
    <w:name w:val="xl393"/>
    <w:basedOn w:val="Normale"/>
    <w:rsid w:val="001D3DA9"/>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4">
    <w:name w:val="xl394"/>
    <w:basedOn w:val="Normale"/>
    <w:rsid w:val="001D3DA9"/>
    <w:pPr>
      <w:pBdr>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5">
    <w:name w:val="xl395"/>
    <w:basedOn w:val="Normale"/>
    <w:rsid w:val="001D3DA9"/>
    <w:pPr>
      <w:pBdr>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6">
    <w:name w:val="xl396"/>
    <w:basedOn w:val="Normale"/>
    <w:rsid w:val="001D3DA9"/>
    <w:pPr>
      <w:pBdr>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7">
    <w:name w:val="xl397"/>
    <w:basedOn w:val="Normale"/>
    <w:rsid w:val="001D3DA9"/>
    <w:pPr>
      <w:pBdr>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398">
    <w:name w:val="xl398"/>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99">
    <w:name w:val="xl399"/>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400">
    <w:name w:val="xl400"/>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401">
    <w:name w:val="xl401"/>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402">
    <w:name w:val="xl402"/>
    <w:basedOn w:val="Normale"/>
    <w:rsid w:val="001D3DA9"/>
    <w:pPr>
      <w:pBdr>
        <w:top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03">
    <w:name w:val="xl403"/>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4">
    <w:name w:val="xl404"/>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5">
    <w:name w:val="xl405"/>
    <w:basedOn w:val="Normale"/>
    <w:rsid w:val="001D3DA9"/>
    <w:pPr>
      <w:pBdr>
        <w:top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6">
    <w:name w:val="xl406"/>
    <w:basedOn w:val="Normale"/>
    <w:rsid w:val="001D3DA9"/>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7">
    <w:name w:val="xl407"/>
    <w:basedOn w:val="Normale"/>
    <w:rsid w:val="001D3DA9"/>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8">
    <w:name w:val="xl408"/>
    <w:basedOn w:val="Normale"/>
    <w:rsid w:val="001D3DA9"/>
    <w:pPr>
      <w:pBdr>
        <w:top w:val="single" w:sz="8" w:space="0" w:color="333333"/>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9">
    <w:name w:val="xl409"/>
    <w:basedOn w:val="Normale"/>
    <w:rsid w:val="001D3DA9"/>
    <w:pPr>
      <w:pBdr>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410">
    <w:name w:val="xl410"/>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11">
    <w:name w:val="xl411"/>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2">
    <w:name w:val="xl412"/>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413">
    <w:name w:val="xl413"/>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414">
    <w:name w:val="xl414"/>
    <w:basedOn w:val="Normale"/>
    <w:rsid w:val="001D3DA9"/>
    <w:pPr>
      <w:pBdr>
        <w:top w:val="single" w:sz="8"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5">
    <w:name w:val="xl415"/>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6">
    <w:name w:val="xl416"/>
    <w:basedOn w:val="Normale"/>
    <w:rsid w:val="001D3DA9"/>
    <w:pP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17">
    <w:name w:val="xl417"/>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8">
    <w:name w:val="xl418"/>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9">
    <w:name w:val="xl419"/>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0">
    <w:name w:val="xl420"/>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1">
    <w:name w:val="xl421"/>
    <w:basedOn w:val="Normale"/>
    <w:rsid w:val="001D3DA9"/>
    <w:pPr>
      <w:shd w:val="clear" w:color="auto" w:fill="FFFFFF"/>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22">
    <w:name w:val="xl422"/>
    <w:basedOn w:val="Normale"/>
    <w:rsid w:val="001D3DA9"/>
    <w:pPr>
      <w:pBdr>
        <w:top w:val="single" w:sz="8" w:space="0" w:color="auto"/>
      </w:pBd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23">
    <w:name w:val="xl423"/>
    <w:basedOn w:val="Normale"/>
    <w:rsid w:val="001D3DA9"/>
    <w:pPr>
      <w:pBdr>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4">
    <w:name w:val="xl424"/>
    <w:basedOn w:val="Normale"/>
    <w:rsid w:val="001D3DA9"/>
    <w:pPr>
      <w:pBdr>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5">
    <w:name w:val="xl425"/>
    <w:basedOn w:val="Normale"/>
    <w:rsid w:val="001D3DA9"/>
    <w:pPr>
      <w:pBdr>
        <w:top w:val="single" w:sz="4"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6">
    <w:name w:val="xl426"/>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7">
    <w:name w:val="xl427"/>
    <w:basedOn w:val="Normale"/>
    <w:rsid w:val="001D3DA9"/>
    <w:pPr>
      <w:pBdr>
        <w:top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28">
    <w:name w:val="xl428"/>
    <w:basedOn w:val="Normale"/>
    <w:rsid w:val="001D3DA9"/>
    <w:pPr>
      <w:pBdr>
        <w:top w:val="single" w:sz="8" w:space="0" w:color="333333"/>
        <w:lef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9">
    <w:name w:val="xl429"/>
    <w:basedOn w:val="Normale"/>
    <w:rsid w:val="001D3DA9"/>
    <w:pPr>
      <w:pBdr>
        <w:top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0">
    <w:name w:val="xl430"/>
    <w:basedOn w:val="Normale"/>
    <w:rsid w:val="001D3DA9"/>
    <w:pPr>
      <w:pBdr>
        <w:top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1">
    <w:name w:val="xl431"/>
    <w:basedOn w:val="Normale"/>
    <w:rsid w:val="001D3DA9"/>
    <w:pPr>
      <w:pBdr>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2">
    <w:name w:val="xl432"/>
    <w:basedOn w:val="Normale"/>
    <w:rsid w:val="001D3DA9"/>
    <w:pPr>
      <w:pBdr>
        <w:top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3">
    <w:name w:val="xl43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34">
    <w:name w:val="xl434"/>
    <w:basedOn w:val="Normale"/>
    <w:rsid w:val="001D3DA9"/>
    <w:pPr>
      <w:pBdr>
        <w:top w:val="single" w:sz="4"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5">
    <w:name w:val="xl435"/>
    <w:basedOn w:val="Normale"/>
    <w:rsid w:val="001D3DA9"/>
    <w:pPr>
      <w:pBdr>
        <w:top w:val="single" w:sz="4"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6">
    <w:name w:val="xl436"/>
    <w:basedOn w:val="Normale"/>
    <w:rsid w:val="001D3DA9"/>
    <w:pPr>
      <w:pBdr>
        <w:top w:val="single" w:sz="4"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7">
    <w:name w:val="xl437"/>
    <w:basedOn w:val="Normale"/>
    <w:rsid w:val="001D3DA9"/>
    <w:pPr>
      <w:pBdr>
        <w:top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8">
    <w:name w:val="xl438"/>
    <w:basedOn w:val="Normale"/>
    <w:rsid w:val="001D3DA9"/>
    <w:pPr>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39">
    <w:name w:val="xl439"/>
    <w:basedOn w:val="Normale"/>
    <w:rsid w:val="001D3DA9"/>
    <w:pPr>
      <w:pBdr>
        <w:top w:val="single" w:sz="8"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0">
    <w:name w:val="xl440"/>
    <w:basedOn w:val="Normale"/>
    <w:rsid w:val="001D3DA9"/>
    <w:pPr>
      <w:pBdr>
        <w:top w:val="single" w:sz="8"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1">
    <w:name w:val="xl441"/>
    <w:basedOn w:val="Normale"/>
    <w:rsid w:val="001D3DA9"/>
    <w:pPr>
      <w:pBdr>
        <w:top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2">
    <w:name w:val="xl442"/>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3">
    <w:name w:val="xl443"/>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4">
    <w:name w:val="xl444"/>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5">
    <w:name w:val="xl445"/>
    <w:basedOn w:val="Normale"/>
    <w:rsid w:val="001D3DA9"/>
    <w:pPr>
      <w:pBdr>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6">
    <w:name w:val="xl446"/>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7">
    <w:name w:val="xl447"/>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8">
    <w:name w:val="xl448"/>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9">
    <w:name w:val="xl449"/>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0">
    <w:name w:val="xl450"/>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1">
    <w:name w:val="xl451"/>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2">
    <w:name w:val="xl452"/>
    <w:basedOn w:val="Normale"/>
    <w:rsid w:val="001D3DA9"/>
    <w:pPr>
      <w:pBdr>
        <w:top w:val="single" w:sz="8" w:space="0" w:color="333333"/>
        <w:left w:val="single" w:sz="4"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3">
    <w:name w:val="xl453"/>
    <w:basedOn w:val="Normale"/>
    <w:rsid w:val="001D3DA9"/>
    <w:pPr>
      <w:pBdr>
        <w:top w:val="single" w:sz="8"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4">
    <w:name w:val="xl454"/>
    <w:basedOn w:val="Normale"/>
    <w:rsid w:val="001D3DA9"/>
    <w:pPr>
      <w:pBdr>
        <w:top w:val="single" w:sz="8"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5">
    <w:name w:val="xl455"/>
    <w:basedOn w:val="Normale"/>
    <w:rsid w:val="001D3DA9"/>
    <w:pPr>
      <w:pBdr>
        <w:top w:val="single" w:sz="8" w:space="0" w:color="333333"/>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6">
    <w:name w:val="xl456"/>
    <w:basedOn w:val="Normale"/>
    <w:rsid w:val="001D3DA9"/>
    <w:pPr>
      <w:pBdr>
        <w:top w:val="single" w:sz="8"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7">
    <w:name w:val="xl457"/>
    <w:basedOn w:val="Normale"/>
    <w:rsid w:val="001D3DA9"/>
    <w:pPr>
      <w:pBdr>
        <w:top w:val="single" w:sz="8"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8">
    <w:name w:val="xl458"/>
    <w:basedOn w:val="Normale"/>
    <w:rsid w:val="001D3DA9"/>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9">
    <w:name w:val="xl459"/>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60">
    <w:name w:val="xl460"/>
    <w:basedOn w:val="Normale"/>
    <w:rsid w:val="001D3DA9"/>
    <w:pPr>
      <w:pBdr>
        <w:bottom w:val="single" w:sz="8"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61">
    <w:name w:val="xl461"/>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62">
    <w:name w:val="xl462"/>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3">
    <w:name w:val="xl463"/>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4">
    <w:name w:val="xl464"/>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5">
    <w:name w:val="xl465"/>
    <w:basedOn w:val="Normale"/>
    <w:rsid w:val="001D3DA9"/>
    <w:pPr>
      <w:pBdr>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6">
    <w:name w:val="xl466"/>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7">
    <w:name w:val="xl467"/>
    <w:basedOn w:val="Normale"/>
    <w:rsid w:val="001D3DA9"/>
    <w:pPr>
      <w:pBdr>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8">
    <w:name w:val="xl468"/>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69">
    <w:name w:val="xl469"/>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70">
    <w:name w:val="xl470"/>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1">
    <w:name w:val="xl471"/>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2">
    <w:name w:val="xl472"/>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3">
    <w:name w:val="xl47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4">
    <w:name w:val="xl474"/>
    <w:basedOn w:val="Normale"/>
    <w:rsid w:val="001D3DA9"/>
    <w:pPr>
      <w:pBdr>
        <w:top w:val="single" w:sz="4"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5">
    <w:name w:val="xl475"/>
    <w:basedOn w:val="Normale"/>
    <w:rsid w:val="001D3DA9"/>
    <w:pPr>
      <w:pBdr>
        <w:top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6">
    <w:name w:val="xl476"/>
    <w:basedOn w:val="Normale"/>
    <w:rsid w:val="001D3DA9"/>
    <w:pPr>
      <w:pBdr>
        <w:top w:val="single" w:sz="4"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7">
    <w:name w:val="xl477"/>
    <w:basedOn w:val="Normale"/>
    <w:rsid w:val="001D3DA9"/>
    <w:pPr>
      <w:pBdr>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8">
    <w:name w:val="xl478"/>
    <w:basedOn w:val="Normale"/>
    <w:rsid w:val="001D3DA9"/>
    <w:pPr>
      <w:pBdr>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9">
    <w:name w:val="xl479"/>
    <w:basedOn w:val="Normale"/>
    <w:rsid w:val="001D3DA9"/>
    <w:pPr>
      <w:pBdr>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0">
    <w:name w:val="xl480"/>
    <w:basedOn w:val="Normale"/>
    <w:rsid w:val="001D3DA9"/>
    <w:pPr>
      <w:pBdr>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1">
    <w:name w:val="xl481"/>
    <w:basedOn w:val="Normale"/>
    <w:rsid w:val="001D3DA9"/>
    <w:pPr>
      <w:pBdr>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2">
    <w:name w:val="xl482"/>
    <w:basedOn w:val="Normale"/>
    <w:rsid w:val="001D3DA9"/>
    <w:pPr>
      <w:pBdr>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3">
    <w:name w:val="xl483"/>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84">
    <w:name w:val="xl484"/>
    <w:basedOn w:val="Normale"/>
    <w:rsid w:val="001D3DA9"/>
    <w:pPr>
      <w:pBdr>
        <w:bottom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5">
    <w:name w:val="xl485"/>
    <w:basedOn w:val="Normale"/>
    <w:rsid w:val="001D3DA9"/>
    <w:pPr>
      <w:pBdr>
        <w:left w:val="single" w:sz="4" w:space="0" w:color="333333"/>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6">
    <w:name w:val="xl486"/>
    <w:basedOn w:val="Normale"/>
    <w:rsid w:val="001D3DA9"/>
    <w:pPr>
      <w:pBdr>
        <w:top w:val="single" w:sz="8" w:space="0" w:color="auto"/>
        <w:bottom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7">
    <w:name w:val="xl487"/>
    <w:basedOn w:val="Normale"/>
    <w:rsid w:val="001D3DA9"/>
    <w:pPr>
      <w:pBdr>
        <w:top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8">
    <w:name w:val="xl488"/>
    <w:basedOn w:val="Normale"/>
    <w:rsid w:val="001D3DA9"/>
    <w:pPr>
      <w:pBdr>
        <w:left w:val="single" w:sz="4" w:space="0" w:color="auto"/>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89">
    <w:name w:val="xl489"/>
    <w:basedOn w:val="Normale"/>
    <w:rsid w:val="001D3DA9"/>
    <w:pPr>
      <w:pBdr>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0">
    <w:name w:val="xl490"/>
    <w:basedOn w:val="Normale"/>
    <w:rsid w:val="001D3DA9"/>
    <w:pPr>
      <w:pBdr>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1">
    <w:name w:val="xl491"/>
    <w:basedOn w:val="Normale"/>
    <w:rsid w:val="001D3DA9"/>
    <w:pPr>
      <w:pBdr>
        <w:top w:val="single" w:sz="8"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2">
    <w:name w:val="xl492"/>
    <w:basedOn w:val="Normale"/>
    <w:rsid w:val="001D3DA9"/>
    <w:pPr>
      <w:pBdr>
        <w:top w:val="single" w:sz="8"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3">
    <w:name w:val="xl493"/>
    <w:basedOn w:val="Normale"/>
    <w:rsid w:val="001D3DA9"/>
    <w:pPr>
      <w:pBdr>
        <w:top w:val="single" w:sz="8"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4">
    <w:name w:val="xl494"/>
    <w:basedOn w:val="Normale"/>
    <w:rsid w:val="001D3DA9"/>
    <w:pPr>
      <w:pBdr>
        <w:top w:val="single" w:sz="4"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5">
    <w:name w:val="xl495"/>
    <w:basedOn w:val="Normale"/>
    <w:rsid w:val="001D3DA9"/>
    <w:pPr>
      <w:pBdr>
        <w:top w:val="single" w:sz="4"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6">
    <w:name w:val="xl496"/>
    <w:basedOn w:val="Normale"/>
    <w:rsid w:val="001D3DA9"/>
    <w:pPr>
      <w:pBdr>
        <w:top w:val="single" w:sz="8" w:space="0" w:color="auto"/>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7">
    <w:name w:val="xl497"/>
    <w:basedOn w:val="Normale"/>
    <w:rsid w:val="001D3DA9"/>
    <w:pPr>
      <w:pBdr>
        <w:top w:val="single" w:sz="8" w:space="0" w:color="auto"/>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8">
    <w:name w:val="xl498"/>
    <w:basedOn w:val="Normale"/>
    <w:rsid w:val="001D3DA9"/>
    <w:pPr>
      <w:pBdr>
        <w:top w:val="single" w:sz="8" w:space="0" w:color="auto"/>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9">
    <w:name w:val="xl499"/>
    <w:basedOn w:val="Normale"/>
    <w:rsid w:val="001D3DA9"/>
    <w:pPr>
      <w:pBdr>
        <w:top w:val="single" w:sz="8" w:space="0" w:color="auto"/>
        <w:lef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0">
    <w:name w:val="xl500"/>
    <w:basedOn w:val="Normale"/>
    <w:rsid w:val="001D3DA9"/>
    <w:pPr>
      <w:pBdr>
        <w:top w:val="single" w:sz="8" w:space="0" w:color="auto"/>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1">
    <w:name w:val="xl501"/>
    <w:basedOn w:val="Normale"/>
    <w:rsid w:val="001D3DA9"/>
    <w:pPr>
      <w:pBdr>
        <w:top w:val="single" w:sz="8" w:space="0" w:color="auto"/>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2">
    <w:name w:val="xl502"/>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3">
    <w:name w:val="xl503"/>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4">
    <w:name w:val="xl504"/>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5">
    <w:name w:val="xl505"/>
    <w:basedOn w:val="Normale"/>
    <w:rsid w:val="001D3DA9"/>
    <w:pPr>
      <w:pBdr>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06">
    <w:name w:val="xl50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7">
    <w:name w:val="xl50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8">
    <w:name w:val="xl50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9">
    <w:name w:val="xl509"/>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10">
    <w:name w:val="xl510"/>
    <w:basedOn w:val="Normale"/>
    <w:rsid w:val="001D3DA9"/>
    <w:pPr>
      <w:pBdr>
        <w:top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511">
    <w:name w:val="xl511"/>
    <w:basedOn w:val="Normale"/>
    <w:rsid w:val="001D3DA9"/>
    <w:pPr>
      <w:shd w:val="clear" w:color="auto" w:fill="FFFFFF"/>
      <w:spacing w:before="100" w:beforeAutospacing="1" w:after="100" w:afterAutospacing="1"/>
      <w:textAlignment w:val="center"/>
    </w:pPr>
    <w:rPr>
      <w:rFonts w:ascii="Verdana" w:eastAsia="Times New Roman" w:hAnsi="Verdana"/>
      <w:b/>
      <w:bCs/>
      <w:color w:val="FF0000"/>
      <w:sz w:val="36"/>
      <w:szCs w:val="36"/>
      <w:lang w:eastAsia="it-IT"/>
    </w:rPr>
  </w:style>
  <w:style w:type="paragraph" w:customStyle="1" w:styleId="xl512">
    <w:name w:val="xl512"/>
    <w:basedOn w:val="Normale"/>
    <w:rsid w:val="001D3DA9"/>
    <w:pPr>
      <w:pBdr>
        <w:top w:val="single" w:sz="8" w:space="0" w:color="auto"/>
      </w:pBd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3">
    <w:name w:val="xl513"/>
    <w:basedOn w:val="Normale"/>
    <w:rsid w:val="001D3DA9"/>
    <w:pP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4">
    <w:name w:val="xl514"/>
    <w:basedOn w:val="Normale"/>
    <w:rsid w:val="001D3DA9"/>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15">
    <w:name w:val="xl515"/>
    <w:basedOn w:val="Normale"/>
    <w:rsid w:val="001D3DA9"/>
    <w:pPr>
      <w:pBdr>
        <w:top w:val="single" w:sz="8"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6">
    <w:name w:val="xl516"/>
    <w:basedOn w:val="Normale"/>
    <w:rsid w:val="001D3DA9"/>
    <w:pPr>
      <w:pBdr>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7">
    <w:name w:val="xl517"/>
    <w:basedOn w:val="Normale"/>
    <w:rsid w:val="001D3DA9"/>
    <w:pPr>
      <w:pBdr>
        <w:top w:val="single" w:sz="8"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8">
    <w:name w:val="xl518"/>
    <w:basedOn w:val="Normale"/>
    <w:rsid w:val="001D3DA9"/>
    <w:pPr>
      <w:pBdr>
        <w:left w:val="single" w:sz="4" w:space="0" w:color="333333"/>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19">
    <w:name w:val="xl519"/>
    <w:basedOn w:val="Normale"/>
    <w:rsid w:val="001D3DA9"/>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0">
    <w:name w:val="xl520"/>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1">
    <w:name w:val="xl521"/>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2">
    <w:name w:val="xl522"/>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3">
    <w:name w:val="xl523"/>
    <w:basedOn w:val="Normale"/>
    <w:rsid w:val="001D3DA9"/>
    <w:pPr>
      <w:pBdr>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524">
    <w:name w:val="xl524"/>
    <w:basedOn w:val="Normale"/>
    <w:rsid w:val="001D3DA9"/>
    <w:pPr>
      <w:pBdr>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525">
    <w:name w:val="xl525"/>
    <w:basedOn w:val="Normale"/>
    <w:rsid w:val="001D3DA9"/>
    <w:pPr>
      <w:pBdr>
        <w:bottom w:val="single" w:sz="4"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6">
    <w:name w:val="xl52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7">
    <w:name w:val="xl52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8">
    <w:name w:val="xl52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9">
    <w:name w:val="xl529"/>
    <w:basedOn w:val="Normale"/>
    <w:rsid w:val="001D3DA9"/>
    <w:pPr>
      <w:pBdr>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30">
    <w:name w:val="xl530"/>
    <w:basedOn w:val="Normale"/>
    <w:rsid w:val="001D3DA9"/>
    <w:pPr>
      <w:pBdr>
        <w:left w:val="single" w:sz="4" w:space="0" w:color="333333"/>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1">
    <w:name w:val="xl531"/>
    <w:basedOn w:val="Normale"/>
    <w:rsid w:val="001D3DA9"/>
    <w:pPr>
      <w:pBdr>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2">
    <w:name w:val="xl532"/>
    <w:basedOn w:val="Normale"/>
    <w:rsid w:val="001D3DA9"/>
    <w:pPr>
      <w:pBdr>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3">
    <w:name w:val="xl533"/>
    <w:basedOn w:val="Normale"/>
    <w:rsid w:val="001D3DA9"/>
    <w:pPr>
      <w:pBdr>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4">
    <w:name w:val="xl534"/>
    <w:basedOn w:val="Normale"/>
    <w:rsid w:val="001D3DA9"/>
    <w:pPr>
      <w:pBdr>
        <w:left w:val="single" w:sz="4" w:space="0" w:color="333333"/>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5">
    <w:name w:val="xl535"/>
    <w:basedOn w:val="Normale"/>
    <w:rsid w:val="001D3DA9"/>
    <w:pPr>
      <w:pBdr>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6">
    <w:name w:val="xl536"/>
    <w:basedOn w:val="Normale"/>
    <w:rsid w:val="001D3DA9"/>
    <w:pPr>
      <w:pBdr>
        <w:bottom w:val="single" w:sz="4"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7">
    <w:name w:val="xl537"/>
    <w:basedOn w:val="Normale"/>
    <w:rsid w:val="001D3DA9"/>
    <w:pPr>
      <w:pBdr>
        <w:top w:val="single" w:sz="8" w:space="0" w:color="333333"/>
        <w:left w:val="single" w:sz="4"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8">
    <w:name w:val="xl538"/>
    <w:basedOn w:val="Normale"/>
    <w:rsid w:val="001D3DA9"/>
    <w:pPr>
      <w:pBdr>
        <w:top w:val="single" w:sz="8"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9">
    <w:name w:val="xl539"/>
    <w:basedOn w:val="Normale"/>
    <w:rsid w:val="001D3DA9"/>
    <w:pPr>
      <w:pBdr>
        <w:top w:val="single" w:sz="8" w:space="0" w:color="333333"/>
        <w:bottom w:val="single" w:sz="4"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40">
    <w:name w:val="xl540"/>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41">
    <w:name w:val="xl541"/>
    <w:basedOn w:val="Normale"/>
    <w:rsid w:val="001D3DA9"/>
    <w:pPr>
      <w:pBdr>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2">
    <w:name w:val="xl542"/>
    <w:basedOn w:val="Normale"/>
    <w:rsid w:val="001D3DA9"/>
    <w:pPr>
      <w:pBdr>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3">
    <w:name w:val="xl543"/>
    <w:basedOn w:val="Normale"/>
    <w:rsid w:val="001D3DA9"/>
    <w:pPr>
      <w:pBdr>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4">
    <w:name w:val="xl544"/>
    <w:basedOn w:val="Normale"/>
    <w:rsid w:val="001D3DA9"/>
    <w:pPr>
      <w:pBdr>
        <w:top w:val="single" w:sz="4"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5">
    <w:name w:val="xl545"/>
    <w:basedOn w:val="Normale"/>
    <w:rsid w:val="001D3DA9"/>
    <w:pPr>
      <w:pBdr>
        <w:top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6">
    <w:name w:val="xl546"/>
    <w:basedOn w:val="Normale"/>
    <w:rsid w:val="001D3DA9"/>
    <w:pPr>
      <w:pBdr>
        <w:top w:val="single" w:sz="4"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7">
    <w:name w:val="xl547"/>
    <w:basedOn w:val="Normale"/>
    <w:rsid w:val="001D3DA9"/>
    <w:pPr>
      <w:pBdr>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8">
    <w:name w:val="xl548"/>
    <w:basedOn w:val="Normale"/>
    <w:rsid w:val="001D3DA9"/>
    <w:pPr>
      <w:pBdr>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9">
    <w:name w:val="xl549"/>
    <w:basedOn w:val="Normale"/>
    <w:rsid w:val="001D3DA9"/>
    <w:pPr>
      <w:pBdr>
        <w:top w:val="single" w:sz="8" w:space="0" w:color="333333"/>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0">
    <w:name w:val="xl550"/>
    <w:basedOn w:val="Normale"/>
    <w:rsid w:val="001D3DA9"/>
    <w:pPr>
      <w:pBdr>
        <w:top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1">
    <w:name w:val="xl551"/>
    <w:basedOn w:val="Normale"/>
    <w:rsid w:val="001D3DA9"/>
    <w:pPr>
      <w:pBdr>
        <w:top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2">
    <w:name w:val="xl552"/>
    <w:basedOn w:val="Normale"/>
    <w:rsid w:val="001D3DA9"/>
    <w:pPr>
      <w:pBdr>
        <w:top w:val="single" w:sz="8" w:space="0" w:color="333333"/>
        <w:left w:val="single" w:sz="4"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3">
    <w:name w:val="xl553"/>
    <w:basedOn w:val="Normale"/>
    <w:rsid w:val="001D3DA9"/>
    <w:pPr>
      <w:pBdr>
        <w:top w:val="single" w:sz="8"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4">
    <w:name w:val="xl554"/>
    <w:basedOn w:val="Normale"/>
    <w:rsid w:val="001D3DA9"/>
    <w:pPr>
      <w:pBdr>
        <w:top w:val="single" w:sz="8" w:space="0" w:color="333333"/>
        <w:bottom w:val="single" w:sz="8" w:space="0" w:color="auto"/>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5">
    <w:name w:val="xl555"/>
    <w:basedOn w:val="Normale"/>
    <w:rsid w:val="001D3DA9"/>
    <w:pPr>
      <w:pBdr>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6">
    <w:name w:val="xl556"/>
    <w:basedOn w:val="Normale"/>
    <w:rsid w:val="001D3DA9"/>
    <w:pPr>
      <w:pBdr>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7">
    <w:name w:val="xl557"/>
    <w:basedOn w:val="Normale"/>
    <w:rsid w:val="001D3DA9"/>
    <w:pPr>
      <w:pBdr>
        <w:top w:val="single" w:sz="4" w:space="0" w:color="auto"/>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8">
    <w:name w:val="xl558"/>
    <w:basedOn w:val="Normale"/>
    <w:rsid w:val="001D3DA9"/>
    <w:pPr>
      <w:pBdr>
        <w:top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9">
    <w:name w:val="xl559"/>
    <w:basedOn w:val="Normale"/>
    <w:rsid w:val="001D3DA9"/>
    <w:pPr>
      <w:pBdr>
        <w:top w:val="single" w:sz="8"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0">
    <w:name w:val="xl560"/>
    <w:basedOn w:val="Normale"/>
    <w:rsid w:val="001D3DA9"/>
    <w:pPr>
      <w:pBdr>
        <w:top w:val="single" w:sz="8"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1">
    <w:name w:val="xl561"/>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2">
    <w:name w:val="xl562"/>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3">
    <w:name w:val="xl563"/>
    <w:basedOn w:val="Normale"/>
    <w:rsid w:val="001D3DA9"/>
    <w:pPr>
      <w:pBdr>
        <w:top w:val="single" w:sz="8"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4">
    <w:name w:val="xl564"/>
    <w:basedOn w:val="Normale"/>
    <w:rsid w:val="001D3DA9"/>
    <w:pPr>
      <w:pBdr>
        <w:top w:val="single" w:sz="8"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5">
    <w:name w:val="xl565"/>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6">
    <w:name w:val="xl566"/>
    <w:basedOn w:val="Normale"/>
    <w:rsid w:val="001D3DA9"/>
    <w:pPr>
      <w:pBdr>
        <w:top w:val="single" w:sz="8"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7">
    <w:name w:val="xl567"/>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8">
    <w:name w:val="xl568"/>
    <w:basedOn w:val="Normale"/>
    <w:rsid w:val="001D3DA9"/>
    <w:pPr>
      <w:pBdr>
        <w:top w:val="single" w:sz="4" w:space="0" w:color="auto"/>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69">
    <w:name w:val="xl569"/>
    <w:basedOn w:val="Normale"/>
    <w:rsid w:val="001D3DA9"/>
    <w:pPr>
      <w:pBdr>
        <w:top w:val="single" w:sz="4" w:space="0" w:color="auto"/>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70">
    <w:name w:val="xl570"/>
    <w:basedOn w:val="Normale"/>
    <w:rsid w:val="001D3DA9"/>
    <w:pPr>
      <w:pBdr>
        <w:top w:val="single" w:sz="4" w:space="0" w:color="auto"/>
        <w:left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1">
    <w:name w:val="xl571"/>
    <w:basedOn w:val="Normale"/>
    <w:rsid w:val="001D3DA9"/>
    <w:pPr>
      <w:pBdr>
        <w:top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2">
    <w:name w:val="xl572"/>
    <w:basedOn w:val="Normale"/>
    <w:rsid w:val="001D3DA9"/>
    <w:pPr>
      <w:pBdr>
        <w:top w:val="single" w:sz="8" w:space="0" w:color="auto"/>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3">
    <w:name w:val="xl573"/>
    <w:basedOn w:val="Normale"/>
    <w:rsid w:val="001D3DA9"/>
    <w:pPr>
      <w:pBdr>
        <w:top w:val="single" w:sz="8" w:space="0" w:color="auto"/>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4">
    <w:name w:val="xl574"/>
    <w:basedOn w:val="Normale"/>
    <w:rsid w:val="001D3DA9"/>
    <w:pPr>
      <w:pBdr>
        <w:top w:val="single" w:sz="8" w:space="0" w:color="auto"/>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5">
    <w:name w:val="xl575"/>
    <w:basedOn w:val="Normale"/>
    <w:rsid w:val="001D3DA9"/>
    <w:pPr>
      <w:pBdr>
        <w:top w:val="single" w:sz="8" w:space="0" w:color="auto"/>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6">
    <w:name w:val="xl576"/>
    <w:basedOn w:val="Normale"/>
    <w:rsid w:val="001D3DA9"/>
    <w:pPr>
      <w:pBdr>
        <w:top w:val="single" w:sz="8" w:space="0" w:color="auto"/>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7">
    <w:name w:val="xl577"/>
    <w:basedOn w:val="Normale"/>
    <w:rsid w:val="001D3DA9"/>
    <w:pPr>
      <w:pBdr>
        <w:top w:val="single" w:sz="8" w:space="0" w:color="333333"/>
        <w:lef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8">
    <w:name w:val="xl578"/>
    <w:basedOn w:val="Normale"/>
    <w:rsid w:val="001D3DA9"/>
    <w:pPr>
      <w:pBdr>
        <w:top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9">
    <w:name w:val="xl579"/>
    <w:basedOn w:val="Normale"/>
    <w:rsid w:val="001D3DA9"/>
    <w:pPr>
      <w:pBdr>
        <w:top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80">
    <w:name w:val="xl580"/>
    <w:basedOn w:val="Normale"/>
    <w:rsid w:val="001D3DA9"/>
    <w:pPr>
      <w:pBdr>
        <w:top w:val="single" w:sz="4" w:space="0" w:color="auto"/>
        <w:left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1">
    <w:name w:val="xl581"/>
    <w:basedOn w:val="Normale"/>
    <w:rsid w:val="001D3DA9"/>
    <w:pPr>
      <w:pBdr>
        <w:top w:val="single" w:sz="8" w:space="0" w:color="333333"/>
        <w:lef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2">
    <w:name w:val="xl582"/>
    <w:basedOn w:val="Normale"/>
    <w:rsid w:val="001D3DA9"/>
    <w:pPr>
      <w:pBdr>
        <w:top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3">
    <w:name w:val="xl583"/>
    <w:basedOn w:val="Normale"/>
    <w:rsid w:val="001D3DA9"/>
    <w:pPr>
      <w:pBdr>
        <w:top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4">
    <w:name w:val="xl584"/>
    <w:basedOn w:val="Normale"/>
    <w:rsid w:val="001D3DA9"/>
    <w:pPr>
      <w:pBdr>
        <w:top w:val="single" w:sz="4"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5">
    <w:name w:val="xl585"/>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6">
    <w:name w:val="xl586"/>
    <w:basedOn w:val="Normale"/>
    <w:rsid w:val="001D3DA9"/>
    <w:pPr>
      <w:pBdr>
        <w:top w:val="single" w:sz="8"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7">
    <w:name w:val="xl587"/>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8">
    <w:name w:val="xl588"/>
    <w:basedOn w:val="Normale"/>
    <w:rsid w:val="001D3DA9"/>
    <w:pPr>
      <w:pBdr>
        <w:top w:val="single" w:sz="8"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9">
    <w:name w:val="xl589"/>
    <w:basedOn w:val="Normale"/>
    <w:rsid w:val="001D3DA9"/>
    <w:pPr>
      <w:pBdr>
        <w:top w:val="single" w:sz="8"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0">
    <w:name w:val="xl590"/>
    <w:basedOn w:val="Normale"/>
    <w:rsid w:val="001D3DA9"/>
    <w:pPr>
      <w:pBdr>
        <w:top w:val="single" w:sz="8"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1">
    <w:name w:val="xl591"/>
    <w:basedOn w:val="Normale"/>
    <w:rsid w:val="001D3DA9"/>
    <w:pPr>
      <w:pBdr>
        <w:top w:val="single" w:sz="8"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2">
    <w:name w:val="xl592"/>
    <w:basedOn w:val="Normale"/>
    <w:rsid w:val="001D3DA9"/>
    <w:pPr>
      <w:pBdr>
        <w:top w:val="single" w:sz="8"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3">
    <w:name w:val="xl593"/>
    <w:basedOn w:val="Normale"/>
    <w:rsid w:val="001D3DA9"/>
    <w:pPr>
      <w:pBdr>
        <w:top w:val="single" w:sz="8"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4">
    <w:name w:val="xl594"/>
    <w:basedOn w:val="Normale"/>
    <w:rsid w:val="001D3DA9"/>
    <w:pPr>
      <w:pBdr>
        <w:top w:val="single" w:sz="8"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5">
    <w:name w:val="xl595"/>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6">
    <w:name w:val="xl596"/>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7">
    <w:name w:val="xl597"/>
    <w:basedOn w:val="Normale"/>
    <w:rsid w:val="001D3DA9"/>
    <w:pPr>
      <w:pBdr>
        <w:top w:val="single" w:sz="8"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8">
    <w:name w:val="xl598"/>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9">
    <w:name w:val="xl599"/>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0">
    <w:name w:val="xl600"/>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1">
    <w:name w:val="xl601"/>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2">
    <w:name w:val="xl602"/>
    <w:basedOn w:val="Normale"/>
    <w:rsid w:val="001D3DA9"/>
    <w:pPr>
      <w:pBdr>
        <w:top w:val="single" w:sz="4"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03">
    <w:name w:val="xl603"/>
    <w:basedOn w:val="Normale"/>
    <w:rsid w:val="001D3DA9"/>
    <w:pPr>
      <w:pBdr>
        <w:top w:val="single" w:sz="4"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4">
    <w:name w:val="xl604"/>
    <w:basedOn w:val="Normale"/>
    <w:rsid w:val="001D3DA9"/>
    <w:pPr>
      <w:pBdr>
        <w:top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5">
    <w:name w:val="xl605"/>
    <w:basedOn w:val="Normale"/>
    <w:rsid w:val="001D3DA9"/>
    <w:pPr>
      <w:pBdr>
        <w:top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6">
    <w:name w:val="xl606"/>
    <w:basedOn w:val="Normale"/>
    <w:rsid w:val="001D3DA9"/>
    <w:pPr>
      <w:pBdr>
        <w:left w:val="single" w:sz="4" w:space="0" w:color="333333"/>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7">
    <w:name w:val="xl607"/>
    <w:basedOn w:val="Normale"/>
    <w:rsid w:val="001D3DA9"/>
    <w:pPr>
      <w:pBdr>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8">
    <w:name w:val="xl608"/>
    <w:basedOn w:val="Normale"/>
    <w:rsid w:val="001D3DA9"/>
    <w:pPr>
      <w:pBdr>
        <w:bottom w:val="single" w:sz="8"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9">
    <w:name w:val="xl609"/>
    <w:basedOn w:val="Normale"/>
    <w:rsid w:val="001D3DA9"/>
    <w:pPr>
      <w:pBdr>
        <w:bottom w:val="single" w:sz="8"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0">
    <w:name w:val="xl610"/>
    <w:basedOn w:val="Normale"/>
    <w:rsid w:val="001D3DA9"/>
    <w:pPr>
      <w:pBdr>
        <w:left w:val="single" w:sz="4" w:space="0" w:color="333333"/>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1">
    <w:name w:val="xl611"/>
    <w:basedOn w:val="Normale"/>
    <w:rsid w:val="001D3DA9"/>
    <w:pPr>
      <w:pBdr>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2">
    <w:name w:val="xl612"/>
    <w:basedOn w:val="Normale"/>
    <w:rsid w:val="001D3DA9"/>
    <w:pPr>
      <w:pBdr>
        <w:top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13">
    <w:name w:val="xl613"/>
    <w:basedOn w:val="Normale"/>
    <w:rsid w:val="001D3DA9"/>
    <w:pPr>
      <w:pBdr>
        <w:bottom w:val="single" w:sz="4" w:space="0" w:color="auto"/>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4">
    <w:name w:val="xl614"/>
    <w:basedOn w:val="Normale"/>
    <w:rsid w:val="001D3DA9"/>
    <w:pPr>
      <w:pBdr>
        <w:top w:val="single" w:sz="8"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5">
    <w:name w:val="xl615"/>
    <w:basedOn w:val="Normale"/>
    <w:rsid w:val="001D3DA9"/>
    <w:pPr>
      <w:pBdr>
        <w:top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6">
    <w:name w:val="xl616"/>
    <w:basedOn w:val="Normale"/>
    <w:rsid w:val="001D3DA9"/>
    <w:pPr>
      <w:pBdr>
        <w:top w:val="single" w:sz="4"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7">
    <w:name w:val="xl617"/>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8">
    <w:name w:val="xl618"/>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619">
    <w:name w:val="xl619"/>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0">
    <w:name w:val="xl620"/>
    <w:basedOn w:val="Normale"/>
    <w:rsid w:val="001D3DA9"/>
    <w:pPr>
      <w:pBdr>
        <w:top w:val="single" w:sz="4"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1">
    <w:name w:val="xl621"/>
    <w:basedOn w:val="Normale"/>
    <w:rsid w:val="001D3DA9"/>
    <w:pPr>
      <w:pBdr>
        <w:bottom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2">
    <w:name w:val="xl622"/>
    <w:basedOn w:val="Normale"/>
    <w:rsid w:val="001D3DA9"/>
    <w:pPr>
      <w:pBdr>
        <w:top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3">
    <w:name w:val="xl623"/>
    <w:basedOn w:val="Normale"/>
    <w:rsid w:val="001D3DA9"/>
    <w:pPr>
      <w:pBdr>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4">
    <w:name w:val="xl624"/>
    <w:basedOn w:val="Normale"/>
    <w:rsid w:val="001D3DA9"/>
    <w:pPr>
      <w:pBdr>
        <w:top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5">
    <w:name w:val="xl625"/>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6">
    <w:name w:val="xl626"/>
    <w:basedOn w:val="Normale"/>
    <w:rsid w:val="001D3DA9"/>
    <w:pPr>
      <w:pBdr>
        <w:bottom w:val="single" w:sz="4" w:space="0" w:color="auto"/>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7">
    <w:name w:val="xl6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8">
    <w:name w:val="xl628"/>
    <w:basedOn w:val="Normale"/>
    <w:rsid w:val="001D3DA9"/>
    <w:pPr>
      <w:pBdr>
        <w:left w:val="single" w:sz="4" w:space="0" w:color="333333"/>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29">
    <w:name w:val="xl629"/>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0">
    <w:name w:val="xl630"/>
    <w:basedOn w:val="Normale"/>
    <w:rsid w:val="001D3DA9"/>
    <w:pPr>
      <w:pBdr>
        <w:bottom w:val="single" w:sz="4" w:space="0" w:color="auto"/>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1">
    <w:name w:val="xl631"/>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2">
    <w:name w:val="xl632"/>
    <w:basedOn w:val="Normale"/>
    <w:rsid w:val="001D3DA9"/>
    <w:pPr>
      <w:pBdr>
        <w:top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3">
    <w:name w:val="xl633"/>
    <w:basedOn w:val="Normale"/>
    <w:rsid w:val="001D3DA9"/>
    <w:pPr>
      <w:pBdr>
        <w:top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4">
    <w:name w:val="xl634"/>
    <w:basedOn w:val="Normale"/>
    <w:rsid w:val="001D3DA9"/>
    <w:pPr>
      <w:pBdr>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5">
    <w:name w:val="xl635"/>
    <w:basedOn w:val="Normale"/>
    <w:rsid w:val="001D3DA9"/>
    <w:pPr>
      <w:pBdr>
        <w:top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636">
    <w:name w:val="xl636"/>
    <w:basedOn w:val="Normale"/>
    <w:rsid w:val="001D3DA9"/>
    <w:pPr>
      <w:pBdr>
        <w:top w:val="single" w:sz="4" w:space="0" w:color="auto"/>
        <w:lef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7">
    <w:name w:val="xl637"/>
    <w:basedOn w:val="Normale"/>
    <w:rsid w:val="001D3DA9"/>
    <w:pPr>
      <w:pBdr>
        <w:top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8">
    <w:name w:val="xl638"/>
    <w:basedOn w:val="Normale"/>
    <w:rsid w:val="001D3DA9"/>
    <w:pPr>
      <w:pBdr>
        <w:top w:val="single" w:sz="4" w:space="0" w:color="auto"/>
        <w:righ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9">
    <w:name w:val="xl639"/>
    <w:basedOn w:val="Normale"/>
    <w:rsid w:val="001D3DA9"/>
    <w:pPr>
      <w:pBdr>
        <w:left w:val="single" w:sz="4" w:space="0" w:color="auto"/>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0">
    <w:name w:val="xl640"/>
    <w:basedOn w:val="Normale"/>
    <w:rsid w:val="001D3DA9"/>
    <w:pPr>
      <w:pBdr>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1">
    <w:name w:val="xl641"/>
    <w:basedOn w:val="Normale"/>
    <w:rsid w:val="001D3DA9"/>
    <w:pPr>
      <w:pBdr>
        <w:bottom w:val="single" w:sz="8" w:space="0" w:color="auto"/>
        <w:right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2">
    <w:name w:val="xl642"/>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3">
    <w:name w:val="xl643"/>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4">
    <w:name w:val="xl64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5">
    <w:name w:val="xl645"/>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6">
    <w:name w:val="xl646"/>
    <w:basedOn w:val="Normale"/>
    <w:rsid w:val="001D3DA9"/>
    <w:pPr>
      <w:pBdr>
        <w:left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7">
    <w:name w:val="xl647"/>
    <w:basedOn w:val="Normale"/>
    <w:rsid w:val="001D3DA9"/>
    <w:pPr>
      <w:pBdr>
        <w:lef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48">
    <w:name w:val="xl648"/>
    <w:basedOn w:val="Normale"/>
    <w:rsid w:val="001D3DA9"/>
    <w:pPr>
      <w:pBdr>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9">
    <w:name w:val="xl649"/>
    <w:basedOn w:val="Normale"/>
    <w:rsid w:val="001D3DA9"/>
    <w:pPr>
      <w:pBdr>
        <w:lef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50">
    <w:name w:val="xl650"/>
    <w:basedOn w:val="Normale"/>
    <w:rsid w:val="001D3DA9"/>
    <w:pPr>
      <w:pBdr>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character" w:customStyle="1" w:styleId="CarattereCarattere">
    <w:name w:val="Carattere Carattere"/>
    <w:rsid w:val="001D3DA9"/>
    <w:rPr>
      <w:rFonts w:ascii="Courier New" w:hAnsi="Courier New"/>
    </w:rPr>
  </w:style>
  <w:style w:type="table" w:customStyle="1" w:styleId="Grigliatabella6">
    <w:name w:val="Griglia tabella6"/>
    <w:basedOn w:val="Tabellanormale"/>
    <w:next w:val="Grigliatabella"/>
    <w:rsid w:val="001D3D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e"/>
    <w:rsid w:val="001D3DA9"/>
    <w:pPr>
      <w:ind w:left="708"/>
    </w:pPr>
    <w:rPr>
      <w:rFonts w:ascii="Times New Roman" w:eastAsia="Times New Roman" w:hAnsi="Times New Roman"/>
      <w:sz w:val="20"/>
      <w:szCs w:val="20"/>
      <w:lang w:eastAsia="it-IT"/>
    </w:rPr>
  </w:style>
  <w:style w:type="paragraph" w:customStyle="1" w:styleId="titolo0">
    <w:name w:val="titolo"/>
    <w:basedOn w:val="Normale"/>
    <w:rsid w:val="001D3DA9"/>
    <w:pPr>
      <w:tabs>
        <w:tab w:val="left" w:pos="3119"/>
        <w:tab w:val="left" w:pos="4678"/>
        <w:tab w:val="left" w:pos="4962"/>
      </w:tabs>
      <w:overflowPunct w:val="0"/>
      <w:autoSpaceDE w:val="0"/>
      <w:autoSpaceDN w:val="0"/>
      <w:adjustRightInd w:val="0"/>
      <w:spacing w:after="1200"/>
      <w:ind w:left="357" w:hanging="357"/>
      <w:jc w:val="center"/>
      <w:textAlignment w:val="baseline"/>
    </w:pPr>
    <w:rPr>
      <w:rFonts w:ascii="Times New Roman" w:eastAsia="Times New Roman" w:hAnsi="Times New Roman"/>
      <w:b/>
      <w:bCs/>
      <w:i/>
      <w:iCs/>
      <w:lang w:eastAsia="it-IT"/>
    </w:rPr>
  </w:style>
  <w:style w:type="paragraph" w:customStyle="1" w:styleId="puntato">
    <w:name w:val="puntato"/>
    <w:basedOn w:val="Normale"/>
    <w:link w:val="puntatoCarattere"/>
    <w:rsid w:val="001D3DA9"/>
    <w:pPr>
      <w:spacing w:line="360" w:lineRule="auto"/>
      <w:jc w:val="both"/>
    </w:pPr>
    <w:rPr>
      <w:rFonts w:ascii="Times New Roman" w:eastAsia="Times New Roman" w:hAnsi="Times New Roman"/>
      <w:sz w:val="24"/>
      <w:szCs w:val="24"/>
      <w:lang w:eastAsia="it-IT"/>
    </w:rPr>
  </w:style>
  <w:style w:type="character" w:customStyle="1" w:styleId="puntatoCarattere">
    <w:name w:val="puntato Carattere"/>
    <w:link w:val="puntato"/>
    <w:locked/>
    <w:rsid w:val="001D3DA9"/>
    <w:rPr>
      <w:rFonts w:ascii="Times New Roman" w:eastAsia="Times New Roman" w:hAnsi="Times New Roman"/>
      <w:sz w:val="24"/>
      <w:szCs w:val="24"/>
    </w:rPr>
  </w:style>
  <w:style w:type="paragraph" w:customStyle="1" w:styleId="Buste">
    <w:name w:val="Buste"/>
    <w:basedOn w:val="Normale"/>
    <w:rsid w:val="001D3DA9"/>
    <w:pPr>
      <w:spacing w:before="120" w:after="120" w:line="360" w:lineRule="auto"/>
      <w:jc w:val="both"/>
    </w:pPr>
    <w:rPr>
      <w:rFonts w:ascii="Times New Roman" w:eastAsia="Times New Roman" w:hAnsi="Times New Roman"/>
      <w:sz w:val="24"/>
      <w:szCs w:val="24"/>
      <w:lang w:eastAsia="it-IT"/>
    </w:rPr>
  </w:style>
  <w:style w:type="paragraph" w:customStyle="1" w:styleId="BodyText21">
    <w:name w:val="Body Text 21"/>
    <w:basedOn w:val="Normale"/>
    <w:rsid w:val="001D3DA9"/>
    <w:pPr>
      <w:jc w:val="both"/>
    </w:pPr>
    <w:rPr>
      <w:rFonts w:ascii="Arial" w:eastAsia="Times New Roman" w:hAnsi="Arial"/>
      <w:sz w:val="24"/>
      <w:szCs w:val="20"/>
      <w:lang w:eastAsia="it-IT"/>
    </w:rPr>
  </w:style>
  <w:style w:type="paragraph" w:customStyle="1" w:styleId="Corpodeltesto21">
    <w:name w:val="Corpo del testo 21"/>
    <w:basedOn w:val="Normale"/>
    <w:rsid w:val="001D3DA9"/>
    <w:pPr>
      <w:ind w:left="-851"/>
      <w:jc w:val="both"/>
    </w:pPr>
    <w:rPr>
      <w:rFonts w:ascii="Arial" w:eastAsia="Times New Roman" w:hAnsi="Arial"/>
      <w:sz w:val="28"/>
      <w:szCs w:val="20"/>
      <w:lang w:eastAsia="it-IT"/>
    </w:rPr>
  </w:style>
  <w:style w:type="paragraph" w:customStyle="1" w:styleId="MediumList2-Accent21">
    <w:name w:val="Medium List 2 - Accent 21"/>
    <w:hidden/>
    <w:rsid w:val="001D3DA9"/>
    <w:rPr>
      <w:rFonts w:ascii="Times New Roman" w:eastAsia="Times New Roman" w:hAnsi="Times New Roman"/>
    </w:rPr>
  </w:style>
  <w:style w:type="paragraph" w:customStyle="1" w:styleId="ListParagraph2">
    <w:name w:val="List Paragraph2"/>
    <w:basedOn w:val="Normale"/>
    <w:link w:val="ListParagraphChar"/>
    <w:rsid w:val="001D3DA9"/>
    <w:pPr>
      <w:spacing w:after="200" w:line="276" w:lineRule="auto"/>
      <w:ind w:left="720"/>
    </w:pPr>
    <w:rPr>
      <w:rFonts w:eastAsia="Times New Roman"/>
    </w:rPr>
  </w:style>
  <w:style w:type="paragraph" w:customStyle="1" w:styleId="Grigliachiara-Colore31">
    <w:name w:val="Griglia chiara - Colore 31"/>
    <w:basedOn w:val="Normale"/>
    <w:rsid w:val="001D3DA9"/>
    <w:pPr>
      <w:ind w:left="708"/>
    </w:pPr>
    <w:rPr>
      <w:rFonts w:ascii="Times New Roman" w:eastAsia="Times New Roman" w:hAnsi="Times New Roman"/>
      <w:sz w:val="20"/>
      <w:szCs w:val="20"/>
      <w:lang w:eastAsia="it-IT"/>
    </w:rPr>
  </w:style>
  <w:style w:type="paragraph" w:customStyle="1" w:styleId="Elencomedio2-Colore21">
    <w:name w:val="Elenco medio 2 - Colore 21"/>
    <w:hidden/>
    <w:rsid w:val="001D3DA9"/>
    <w:rPr>
      <w:rFonts w:ascii="Times New Roman" w:eastAsia="Times New Roman" w:hAnsi="Times New Roman"/>
    </w:rPr>
  </w:style>
  <w:style w:type="paragraph" w:customStyle="1" w:styleId="Corpodeltesto1">
    <w:name w:val="Corpo del testo 1"/>
    <w:basedOn w:val="Normale"/>
    <w:link w:val="Corpodeltesto1Carattere"/>
    <w:rsid w:val="001D3DA9"/>
    <w:pPr>
      <w:spacing w:line="360" w:lineRule="auto"/>
      <w:jc w:val="both"/>
    </w:pPr>
    <w:rPr>
      <w:rFonts w:ascii="Helvetica" w:eastAsia="Times New Roman" w:hAnsi="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1D3DA9"/>
    <w:rPr>
      <w:rFonts w:ascii="Arial" w:hAnsi="Arial"/>
      <w:b/>
      <w:bCs/>
      <w:color w:val="FF6600"/>
      <w:kern w:val="32"/>
      <w:sz w:val="36"/>
      <w:szCs w:val="36"/>
    </w:rPr>
  </w:style>
  <w:style w:type="paragraph" w:customStyle="1" w:styleId="Indice">
    <w:name w:val="Indice"/>
    <w:basedOn w:val="Sommario1"/>
    <w:autoRedefine/>
    <w:rsid w:val="001D3DA9"/>
    <w:pPr>
      <w:tabs>
        <w:tab w:val="clear" w:pos="284"/>
        <w:tab w:val="clear" w:pos="9629"/>
        <w:tab w:val="left" w:pos="0"/>
        <w:tab w:val="left" w:pos="180"/>
        <w:tab w:val="left" w:pos="360"/>
        <w:tab w:val="right" w:leader="dot" w:pos="9720"/>
      </w:tabs>
      <w:spacing w:line="240" w:lineRule="auto"/>
      <w:ind w:right="638"/>
      <w:jc w:val="center"/>
      <w:outlineLvl w:val="0"/>
    </w:pPr>
    <w:rPr>
      <w:rFonts w:ascii="Times New Roman" w:hAnsi="Times New Roman"/>
      <w:color w:val="FF6600"/>
      <w:sz w:val="36"/>
      <w:szCs w:val="36"/>
      <w:lang w:eastAsia="it-IT"/>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1D3DA9"/>
    <w:pPr>
      <w:keepLines w:val="0"/>
      <w:pageBreakBefore/>
      <w:numPr>
        <w:numId w:val="6"/>
      </w:numPr>
      <w:spacing w:before="240" w:beforeAutospacing="0" w:after="60" w:afterAutospacing="0" w:line="360" w:lineRule="auto"/>
      <w:ind w:left="431" w:right="1179" w:hanging="431"/>
      <w:jc w:val="left"/>
    </w:pPr>
    <w:rPr>
      <w:rFonts w:ascii="Arial" w:hAnsi="Arial"/>
      <w:color w:val="FF6600"/>
      <w:kern w:val="32"/>
      <w:sz w:val="36"/>
      <w:szCs w:val="36"/>
      <w:lang w:val="it-IT" w:eastAsia="it-IT"/>
    </w:rPr>
  </w:style>
  <w:style w:type="paragraph" w:styleId="Sommario4">
    <w:name w:val="toc 4"/>
    <w:basedOn w:val="Normale"/>
    <w:next w:val="Normale"/>
    <w:autoRedefine/>
    <w:uiPriority w:val="1"/>
    <w:qFormat/>
    <w:rsid w:val="001D3DA9"/>
    <w:pPr>
      <w:tabs>
        <w:tab w:val="left" w:pos="1440"/>
        <w:tab w:val="right" w:leader="dot" w:pos="9720"/>
      </w:tabs>
      <w:ind w:left="900" w:right="638"/>
    </w:pPr>
    <w:rPr>
      <w:rFonts w:ascii="Times New Roman" w:eastAsia="Times New Roman" w:hAnsi="Times New Roman"/>
      <w:sz w:val="24"/>
      <w:szCs w:val="24"/>
      <w:lang w:eastAsia="it-IT"/>
    </w:rPr>
  </w:style>
  <w:style w:type="paragraph" w:customStyle="1" w:styleId="StileTitolo1CenturyGothic">
    <w:name w:val="Stile Titolo 1 + Century Gothic"/>
    <w:basedOn w:val="Titolo1"/>
    <w:rsid w:val="001D3DA9"/>
    <w:pPr>
      <w:keepLines w:val="0"/>
      <w:pageBreakBefore/>
      <w:numPr>
        <w:numId w:val="8"/>
      </w:numPr>
      <w:spacing w:before="240" w:beforeAutospacing="0" w:after="60" w:afterAutospacing="0" w:line="240" w:lineRule="auto"/>
      <w:jc w:val="both"/>
    </w:pPr>
    <w:rPr>
      <w:rFonts w:ascii="Century Gothic" w:eastAsia="Times New Roman" w:hAnsi="Century Gothic" w:cs="Century Gothic"/>
      <w:color w:val="0000FF"/>
      <w:kern w:val="32"/>
      <w:sz w:val="32"/>
      <w:szCs w:val="32"/>
      <w:lang w:val="it-IT" w:eastAsia="it-IT"/>
    </w:rPr>
  </w:style>
  <w:style w:type="character" w:customStyle="1" w:styleId="StileCenturyGothicCorsivoBlu">
    <w:name w:val="Stile Century Gothic Corsivo Blu"/>
    <w:rsid w:val="001D3DA9"/>
    <w:rPr>
      <w:rFonts w:ascii="Century Gothic" w:hAnsi="Century Gothic"/>
      <w:i/>
    </w:rPr>
  </w:style>
  <w:style w:type="character" w:customStyle="1" w:styleId="Corpodeltesto1Carattere">
    <w:name w:val="Corpo del testo 1 Carattere"/>
    <w:link w:val="Corpodeltesto1"/>
    <w:locked/>
    <w:rsid w:val="001D3DA9"/>
    <w:rPr>
      <w:rFonts w:ascii="Helvetica" w:eastAsia="Times New Roman" w:hAnsi="Helvetica"/>
    </w:rPr>
  </w:style>
  <w:style w:type="character" w:customStyle="1" w:styleId="CarattereCarattere6">
    <w:name w:val="Carattere Carattere6"/>
    <w:rsid w:val="001D3DA9"/>
    <w:rPr>
      <w:rFonts w:ascii="Arial" w:hAnsi="Arial"/>
      <w:b/>
      <w:kern w:val="32"/>
      <w:sz w:val="32"/>
      <w:lang w:val="it-IT" w:eastAsia="it-IT"/>
    </w:rPr>
  </w:style>
  <w:style w:type="paragraph" w:customStyle="1" w:styleId="art-comma">
    <w:name w:val="art-comma"/>
    <w:basedOn w:val="Normale"/>
    <w:rsid w:val="001D3DA9"/>
    <w:pPr>
      <w:overflowPunct w:val="0"/>
      <w:autoSpaceDE w:val="0"/>
      <w:autoSpaceDN w:val="0"/>
      <w:adjustRightInd w:val="0"/>
      <w:ind w:left="709" w:hanging="709"/>
      <w:jc w:val="both"/>
      <w:textAlignment w:val="baseline"/>
    </w:pPr>
    <w:rPr>
      <w:rFonts w:ascii="Times New Roman" w:eastAsia="Times New Roman" w:hAnsi="Times New Roman"/>
      <w:sz w:val="24"/>
      <w:szCs w:val="24"/>
      <w:lang w:eastAsia="it-IT"/>
    </w:rPr>
  </w:style>
  <w:style w:type="paragraph" w:customStyle="1" w:styleId="Stile">
    <w:name w:val="Stile"/>
    <w:basedOn w:val="Normale"/>
    <w:rsid w:val="001D3DA9"/>
    <w:pPr>
      <w:spacing w:after="160" w:line="240" w:lineRule="exact"/>
      <w:jc w:val="both"/>
    </w:pPr>
    <w:rPr>
      <w:rFonts w:ascii="Arial" w:eastAsia="Times New Roman" w:hAnsi="Arial" w:cs="Arial"/>
      <w:sz w:val="24"/>
      <w:szCs w:val="24"/>
      <w:lang w:val="en-US"/>
    </w:rPr>
  </w:style>
  <w:style w:type="table" w:styleId="Tabellaacolori1">
    <w:name w:val="Table Colorful 1"/>
    <w:basedOn w:val="Tabellanormale"/>
    <w:rsid w:val="001D3DA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D3DA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1D3DA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1D3DA9"/>
    <w:pPr>
      <w:ind w:left="708"/>
    </w:pPr>
    <w:rPr>
      <w:rFonts w:ascii="Times New Roman" w:eastAsia="Times New Roman" w:hAnsi="Times New Roman"/>
      <w:sz w:val="24"/>
      <w:szCs w:val="24"/>
      <w:lang w:eastAsia="it-IT"/>
    </w:rPr>
  </w:style>
  <w:style w:type="paragraph" w:customStyle="1" w:styleId="Revision1">
    <w:name w:val="Revision1"/>
    <w:hidden/>
    <w:semiHidden/>
    <w:rsid w:val="001D3DA9"/>
    <w:rPr>
      <w:rFonts w:ascii="Times New Roman" w:eastAsia="Times New Roman" w:hAnsi="Times New Roman"/>
      <w:sz w:val="24"/>
      <w:szCs w:val="24"/>
    </w:rPr>
  </w:style>
  <w:style w:type="paragraph" w:customStyle="1" w:styleId="TOCHeading1">
    <w:name w:val="TOC Heading1"/>
    <w:basedOn w:val="Titolo1"/>
    <w:next w:val="Normale"/>
    <w:rsid w:val="001D3DA9"/>
    <w:pPr>
      <w:spacing w:before="480" w:beforeAutospacing="0" w:after="0" w:afterAutospacing="0"/>
      <w:jc w:val="left"/>
      <w:outlineLvl w:val="9"/>
    </w:pPr>
    <w:rPr>
      <w:rFonts w:ascii="Cambria" w:eastAsia="Times New Roman" w:hAnsi="Cambria" w:cs="Cambria"/>
      <w:color w:val="365F91"/>
      <w:lang w:val="it-IT" w:eastAsia="en-US"/>
    </w:rPr>
  </w:style>
  <w:style w:type="paragraph" w:customStyle="1" w:styleId="CM53">
    <w:name w:val="CM53"/>
    <w:basedOn w:val="Normale"/>
    <w:next w:val="Normale"/>
    <w:rsid w:val="001D3DA9"/>
    <w:pPr>
      <w:widowControl w:val="0"/>
      <w:autoSpaceDE w:val="0"/>
      <w:autoSpaceDN w:val="0"/>
      <w:adjustRightInd w:val="0"/>
      <w:spacing w:after="223"/>
    </w:pPr>
    <w:rPr>
      <w:rFonts w:ascii="Book Antiqua" w:eastAsia="Times New Roman" w:hAnsi="Book Antiqua" w:cs="Book Antiqua"/>
      <w:sz w:val="24"/>
      <w:szCs w:val="24"/>
      <w:lang w:eastAsia="it-IT"/>
    </w:rPr>
  </w:style>
  <w:style w:type="paragraph" w:customStyle="1" w:styleId="StyleLeft282cmFirstline035cm">
    <w:name w:val="Style Left:  282 cm First line:  035 cm"/>
    <w:basedOn w:val="Normale"/>
    <w:rsid w:val="001D3DA9"/>
    <w:pPr>
      <w:spacing w:line="312" w:lineRule="auto"/>
      <w:ind w:left="1599" w:firstLine="198"/>
      <w:jc w:val="both"/>
    </w:pPr>
    <w:rPr>
      <w:rFonts w:ascii="Verdana" w:eastAsia="Times New Roman" w:hAnsi="Verdana" w:cs="Verdana"/>
      <w:sz w:val="18"/>
      <w:szCs w:val="18"/>
      <w:lang w:eastAsia="it-IT"/>
    </w:rPr>
  </w:style>
  <w:style w:type="paragraph" w:customStyle="1" w:styleId="CarattereCarattere1CharChar">
    <w:name w:val="Carattere Carattere1 Char Char"/>
    <w:basedOn w:val="Normale"/>
    <w:rsid w:val="001D3DA9"/>
    <w:pPr>
      <w:spacing w:after="160"/>
    </w:pPr>
    <w:rPr>
      <w:rFonts w:ascii="Verdana" w:eastAsia="Times New Roman" w:hAnsi="Verdana" w:cs="Verdana"/>
      <w:sz w:val="24"/>
      <w:szCs w:val="24"/>
      <w:lang w:val="en-US"/>
    </w:rPr>
  </w:style>
  <w:style w:type="paragraph" w:styleId="Sommario5">
    <w:name w:val="toc 5"/>
    <w:basedOn w:val="Normale"/>
    <w:next w:val="Normale"/>
    <w:autoRedefine/>
    <w:uiPriority w:val="1"/>
    <w:qFormat/>
    <w:rsid w:val="001D3DA9"/>
    <w:pPr>
      <w:tabs>
        <w:tab w:val="right" w:leader="dot" w:pos="9720"/>
      </w:tabs>
      <w:ind w:left="960"/>
    </w:pPr>
    <w:rPr>
      <w:rFonts w:ascii="Times New Roman" w:eastAsia="Times New Roman" w:hAnsi="Times New Roman"/>
      <w:sz w:val="24"/>
      <w:szCs w:val="24"/>
      <w:lang w:eastAsia="it-IT"/>
    </w:rPr>
  </w:style>
  <w:style w:type="paragraph" w:styleId="Sommario6">
    <w:name w:val="toc 6"/>
    <w:basedOn w:val="Normale"/>
    <w:next w:val="Normale"/>
    <w:autoRedefine/>
    <w:uiPriority w:val="39"/>
    <w:rsid w:val="001D3DA9"/>
    <w:pPr>
      <w:ind w:left="1200"/>
    </w:pPr>
    <w:rPr>
      <w:rFonts w:ascii="Times New Roman" w:eastAsia="Times New Roman" w:hAnsi="Times New Roman"/>
      <w:sz w:val="24"/>
      <w:szCs w:val="24"/>
      <w:lang w:eastAsia="it-IT"/>
    </w:rPr>
  </w:style>
  <w:style w:type="paragraph" w:styleId="Sommario7">
    <w:name w:val="toc 7"/>
    <w:basedOn w:val="Normale"/>
    <w:next w:val="Normale"/>
    <w:autoRedefine/>
    <w:uiPriority w:val="39"/>
    <w:rsid w:val="001D3DA9"/>
    <w:pPr>
      <w:ind w:left="1440"/>
    </w:pPr>
    <w:rPr>
      <w:rFonts w:ascii="Times New Roman" w:eastAsia="Times New Roman" w:hAnsi="Times New Roman"/>
      <w:sz w:val="24"/>
      <w:szCs w:val="24"/>
      <w:lang w:eastAsia="it-IT"/>
    </w:rPr>
  </w:style>
  <w:style w:type="paragraph" w:styleId="Sommario8">
    <w:name w:val="toc 8"/>
    <w:basedOn w:val="Normale"/>
    <w:next w:val="Normale"/>
    <w:autoRedefine/>
    <w:uiPriority w:val="39"/>
    <w:rsid w:val="001D3DA9"/>
    <w:pPr>
      <w:ind w:left="1680"/>
    </w:pPr>
    <w:rPr>
      <w:rFonts w:ascii="Times New Roman" w:eastAsia="Times New Roman" w:hAnsi="Times New Roman"/>
      <w:sz w:val="24"/>
      <w:szCs w:val="24"/>
      <w:lang w:eastAsia="it-IT"/>
    </w:rPr>
  </w:style>
  <w:style w:type="paragraph" w:styleId="Sommario9">
    <w:name w:val="toc 9"/>
    <w:basedOn w:val="Normale"/>
    <w:next w:val="Normale"/>
    <w:autoRedefine/>
    <w:uiPriority w:val="39"/>
    <w:rsid w:val="001D3DA9"/>
    <w:pPr>
      <w:ind w:left="1920"/>
    </w:pPr>
    <w:rPr>
      <w:rFonts w:ascii="Times New Roman" w:eastAsia="Times New Roman" w:hAnsi="Times New Roman"/>
      <w:sz w:val="24"/>
      <w:szCs w:val="24"/>
      <w:lang w:eastAsia="it-IT"/>
    </w:rPr>
  </w:style>
  <w:style w:type="character" w:styleId="MacchinadascrivereHTML">
    <w:name w:val="HTML Typewriter"/>
    <w:rsid w:val="001D3DA9"/>
    <w:rPr>
      <w:rFonts w:ascii="Courier New" w:hAnsi="Courier New"/>
      <w:sz w:val="20"/>
    </w:rPr>
  </w:style>
  <w:style w:type="paragraph" w:customStyle="1" w:styleId="Revision2">
    <w:name w:val="Revision2"/>
    <w:hidden/>
    <w:semiHidden/>
    <w:rsid w:val="001D3DA9"/>
    <w:rPr>
      <w:rFonts w:eastAsia="Times New Roman"/>
      <w:sz w:val="22"/>
      <w:szCs w:val="22"/>
      <w:lang w:eastAsia="en-US"/>
    </w:rPr>
  </w:style>
  <w:style w:type="character" w:customStyle="1" w:styleId="ListParagraphChar">
    <w:name w:val="List Paragraph Char"/>
    <w:link w:val="ListParagraph2"/>
    <w:locked/>
    <w:rsid w:val="001D3DA9"/>
    <w:rPr>
      <w:rFonts w:eastAsia="Times New Roman"/>
      <w:sz w:val="22"/>
      <w:szCs w:val="22"/>
      <w:lang w:eastAsia="en-US"/>
    </w:rPr>
  </w:style>
  <w:style w:type="paragraph" w:styleId="Puntoelenco">
    <w:name w:val="List Bullet"/>
    <w:basedOn w:val="Normale"/>
    <w:semiHidden/>
    <w:rsid w:val="001D3DA9"/>
    <w:pPr>
      <w:numPr>
        <w:numId w:val="10"/>
      </w:numPr>
    </w:pPr>
    <w:rPr>
      <w:rFonts w:ascii="Times New Roman" w:eastAsia="Times New Roman" w:hAnsi="Times New Roman"/>
      <w:sz w:val="20"/>
      <w:szCs w:val="20"/>
      <w:lang w:eastAsia="it-IT"/>
    </w:rPr>
  </w:style>
  <w:style w:type="numbering" w:customStyle="1" w:styleId="Stile11">
    <w:name w:val="Stile11"/>
    <w:rsid w:val="001D3DA9"/>
    <w:pPr>
      <w:numPr>
        <w:numId w:val="7"/>
      </w:numPr>
    </w:pPr>
  </w:style>
  <w:style w:type="numbering" w:customStyle="1" w:styleId="Puntoelenco1">
    <w:name w:val="Punto elenco 1"/>
    <w:rsid w:val="001D3DA9"/>
    <w:pPr>
      <w:numPr>
        <w:numId w:val="9"/>
      </w:numPr>
    </w:pPr>
  </w:style>
  <w:style w:type="paragraph" w:customStyle="1" w:styleId="Elencochiaro-Colore31">
    <w:name w:val="Elenco chiaro - Colore 31"/>
    <w:hidden/>
    <w:uiPriority w:val="99"/>
    <w:semiHidden/>
    <w:rsid w:val="001D3DA9"/>
    <w:rPr>
      <w:rFonts w:ascii="Times New Roman" w:eastAsia="Times New Roman" w:hAnsi="Times New Roman"/>
    </w:rPr>
  </w:style>
  <w:style w:type="paragraph" w:customStyle="1" w:styleId="Grigliachiara-Colore32">
    <w:name w:val="Griglia chiara - Colore 32"/>
    <w:basedOn w:val="Normale"/>
    <w:link w:val="Grigliachiara-Colore3Carattere"/>
    <w:uiPriority w:val="34"/>
    <w:qFormat/>
    <w:rsid w:val="001D3DA9"/>
    <w:pPr>
      <w:spacing w:after="200" w:line="276" w:lineRule="auto"/>
      <w:ind w:left="720"/>
      <w:contextualSpacing/>
    </w:pPr>
  </w:style>
  <w:style w:type="character" w:customStyle="1" w:styleId="Grigliachiara-Colore3Carattere">
    <w:name w:val="Griglia chiara - Colore 3 Carattere"/>
    <w:link w:val="Grigliachiara-Colore32"/>
    <w:uiPriority w:val="34"/>
    <w:rsid w:val="001D3DA9"/>
    <w:rPr>
      <w:sz w:val="22"/>
      <w:szCs w:val="22"/>
      <w:lang w:eastAsia="en-US"/>
    </w:rPr>
  </w:style>
  <w:style w:type="character" w:customStyle="1" w:styleId="Heading3Char">
    <w:name w:val="Heading 3 Char"/>
    <w:locked/>
    <w:rsid w:val="001D3DA9"/>
    <w:rPr>
      <w:sz w:val="24"/>
    </w:rPr>
  </w:style>
  <w:style w:type="character" w:customStyle="1" w:styleId="apple-style-span">
    <w:name w:val="apple-style-span"/>
    <w:rsid w:val="001D3DA9"/>
  </w:style>
  <w:style w:type="paragraph" w:customStyle="1" w:styleId="ListParagraph3">
    <w:name w:val="List Paragraph3"/>
    <w:basedOn w:val="Normale"/>
    <w:rsid w:val="001D3DA9"/>
    <w:pPr>
      <w:spacing w:after="200" w:line="276" w:lineRule="auto"/>
      <w:ind w:left="720"/>
    </w:pPr>
    <w:rPr>
      <w:rFonts w:eastAsia="Times New Roman"/>
    </w:rPr>
  </w:style>
  <w:style w:type="paragraph" w:customStyle="1" w:styleId="Elencomedio2-Colore22">
    <w:name w:val="Elenco medio 2 - Colore 22"/>
    <w:hidden/>
    <w:uiPriority w:val="99"/>
    <w:semiHidden/>
    <w:rsid w:val="001D3DA9"/>
    <w:rPr>
      <w:rFonts w:ascii="Times New Roman" w:eastAsia="Times New Roman" w:hAnsi="Times New Roman"/>
    </w:rPr>
  </w:style>
  <w:style w:type="paragraph" w:customStyle="1" w:styleId="Tabellagriglia5scura-colore11">
    <w:name w:val="Tabella griglia 5 scura - colore 11"/>
    <w:basedOn w:val="Titolo1"/>
    <w:next w:val="Normale"/>
    <w:uiPriority w:val="39"/>
    <w:unhideWhenUsed/>
    <w:qFormat/>
    <w:rsid w:val="001D3DA9"/>
    <w:pPr>
      <w:jc w:val="left"/>
      <w:outlineLvl w:val="9"/>
    </w:pPr>
    <w:rPr>
      <w:rFonts w:eastAsia="Times New Roman"/>
      <w:lang w:val="it-IT" w:eastAsia="it-IT"/>
    </w:rPr>
  </w:style>
  <w:style w:type="numbering" w:customStyle="1" w:styleId="Nessunelenco12">
    <w:name w:val="Nessun elenco12"/>
    <w:next w:val="Nessunelenco"/>
    <w:uiPriority w:val="99"/>
    <w:semiHidden/>
    <w:unhideWhenUsed/>
    <w:rsid w:val="001D3DA9"/>
  </w:style>
  <w:style w:type="table" w:customStyle="1" w:styleId="Grigliatabella12">
    <w:name w:val="Griglia tabella12"/>
    <w:basedOn w:val="Tabellanormale"/>
    <w:next w:val="Grigliatabella"/>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
    <w:name w:val="Griglia tabella112"/>
    <w:basedOn w:val="Tabellanormale"/>
    <w:next w:val="Grigliatabella"/>
    <w:uiPriority w:val="59"/>
    <w:rsid w:val="001D3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locked/>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ondomedio1-Colore11">
    <w:name w:val="Sfondo medio 1 - Colore 11"/>
    <w:uiPriority w:val="1"/>
    <w:qFormat/>
    <w:rsid w:val="001D3DA9"/>
    <w:pPr>
      <w:jc w:val="both"/>
    </w:pPr>
    <w:rPr>
      <w:rFonts w:eastAsia="Times New Roman"/>
      <w:sz w:val="22"/>
      <w:szCs w:val="22"/>
      <w:lang w:eastAsia="en-US"/>
    </w:rPr>
  </w:style>
  <w:style w:type="numbering" w:customStyle="1" w:styleId="Stile21">
    <w:name w:val="Stile21"/>
    <w:uiPriority w:val="99"/>
    <w:rsid w:val="001D3DA9"/>
    <w:pPr>
      <w:numPr>
        <w:numId w:val="5"/>
      </w:numPr>
    </w:pPr>
  </w:style>
  <w:style w:type="character" w:customStyle="1" w:styleId="Grigliachiara-Colore11">
    <w:name w:val="Griglia chiara - Colore 11"/>
    <w:uiPriority w:val="99"/>
    <w:semiHidden/>
    <w:rsid w:val="001D3DA9"/>
    <w:rPr>
      <w:color w:val="808080"/>
    </w:rPr>
  </w:style>
  <w:style w:type="paragraph" w:customStyle="1" w:styleId="Sfondoacolori-Colore110">
    <w:name w:val="Sfondo a colori - Colore 11"/>
    <w:hidden/>
    <w:uiPriority w:val="71"/>
    <w:rsid w:val="001D3DA9"/>
    <w:rPr>
      <w:rFonts w:ascii="Times New Roman" w:eastAsia="Times New Roman" w:hAnsi="Times New Roman"/>
    </w:rPr>
  </w:style>
  <w:style w:type="paragraph" w:customStyle="1" w:styleId="msonormal0">
    <w:name w:val="msonormal"/>
    <w:basedOn w:val="Normale"/>
    <w:rsid w:val="006942E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e"/>
    <w:uiPriority w:val="1"/>
    <w:qFormat/>
    <w:rsid w:val="006942E3"/>
    <w:pPr>
      <w:widowControl w:val="0"/>
      <w:autoSpaceDE w:val="0"/>
      <w:autoSpaceDN w:val="0"/>
    </w:pPr>
    <w:rPr>
      <w:rFonts w:cs="Calibri"/>
      <w:lang w:eastAsia="it-IT" w:bidi="it-IT"/>
    </w:rPr>
  </w:style>
  <w:style w:type="table" w:customStyle="1" w:styleId="TableNormal">
    <w:name w:val="Table Normal"/>
    <w:uiPriority w:val="2"/>
    <w:semiHidden/>
    <w:unhideWhenUsed/>
    <w:qFormat/>
    <w:rsid w:val="007F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9B4D89"/>
  </w:style>
  <w:style w:type="table" w:customStyle="1" w:styleId="Grigliatabella7">
    <w:name w:val="Griglia tabella7"/>
    <w:basedOn w:val="Tabellanormale"/>
    <w:next w:val="Grigliatabella"/>
    <w:uiPriority w:val="59"/>
    <w:rsid w:val="009B4D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D40215"/>
    <w:rPr>
      <w:color w:val="605E5C"/>
      <w:shd w:val="clear" w:color="auto" w:fill="E1DFDD"/>
    </w:rPr>
  </w:style>
  <w:style w:type="character" w:customStyle="1" w:styleId="Enfasi">
    <w:name w:val="Enfasi"/>
    <w:qFormat/>
    <w:rsid w:val="00917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8336">
      <w:bodyDiv w:val="1"/>
      <w:marLeft w:val="0"/>
      <w:marRight w:val="0"/>
      <w:marTop w:val="0"/>
      <w:marBottom w:val="0"/>
      <w:divBdr>
        <w:top w:val="none" w:sz="0" w:space="0" w:color="auto"/>
        <w:left w:val="none" w:sz="0" w:space="0" w:color="auto"/>
        <w:bottom w:val="none" w:sz="0" w:space="0" w:color="auto"/>
        <w:right w:val="none" w:sz="0" w:space="0" w:color="auto"/>
      </w:divBdr>
    </w:div>
    <w:div w:id="54667935">
      <w:bodyDiv w:val="1"/>
      <w:marLeft w:val="0"/>
      <w:marRight w:val="0"/>
      <w:marTop w:val="0"/>
      <w:marBottom w:val="0"/>
      <w:divBdr>
        <w:top w:val="none" w:sz="0" w:space="0" w:color="auto"/>
        <w:left w:val="none" w:sz="0" w:space="0" w:color="auto"/>
        <w:bottom w:val="none" w:sz="0" w:space="0" w:color="auto"/>
        <w:right w:val="none" w:sz="0" w:space="0" w:color="auto"/>
      </w:divBdr>
    </w:div>
    <w:div w:id="71633795">
      <w:bodyDiv w:val="1"/>
      <w:marLeft w:val="0"/>
      <w:marRight w:val="0"/>
      <w:marTop w:val="0"/>
      <w:marBottom w:val="0"/>
      <w:divBdr>
        <w:top w:val="none" w:sz="0" w:space="0" w:color="auto"/>
        <w:left w:val="none" w:sz="0" w:space="0" w:color="auto"/>
        <w:bottom w:val="none" w:sz="0" w:space="0" w:color="auto"/>
        <w:right w:val="none" w:sz="0" w:space="0" w:color="auto"/>
      </w:divBdr>
    </w:div>
    <w:div w:id="75640004">
      <w:bodyDiv w:val="1"/>
      <w:marLeft w:val="0"/>
      <w:marRight w:val="0"/>
      <w:marTop w:val="0"/>
      <w:marBottom w:val="0"/>
      <w:divBdr>
        <w:top w:val="none" w:sz="0" w:space="0" w:color="auto"/>
        <w:left w:val="none" w:sz="0" w:space="0" w:color="auto"/>
        <w:bottom w:val="none" w:sz="0" w:space="0" w:color="auto"/>
        <w:right w:val="none" w:sz="0" w:space="0" w:color="auto"/>
      </w:divBdr>
    </w:div>
    <w:div w:id="84621032">
      <w:bodyDiv w:val="1"/>
      <w:marLeft w:val="0"/>
      <w:marRight w:val="0"/>
      <w:marTop w:val="0"/>
      <w:marBottom w:val="0"/>
      <w:divBdr>
        <w:top w:val="none" w:sz="0" w:space="0" w:color="auto"/>
        <w:left w:val="none" w:sz="0" w:space="0" w:color="auto"/>
        <w:bottom w:val="none" w:sz="0" w:space="0" w:color="auto"/>
        <w:right w:val="none" w:sz="0" w:space="0" w:color="auto"/>
      </w:divBdr>
      <w:divsChild>
        <w:div w:id="1876576114">
          <w:marLeft w:val="0"/>
          <w:marRight w:val="0"/>
          <w:marTop w:val="0"/>
          <w:marBottom w:val="0"/>
          <w:divBdr>
            <w:top w:val="none" w:sz="0" w:space="0" w:color="auto"/>
            <w:left w:val="none" w:sz="0" w:space="0" w:color="auto"/>
            <w:bottom w:val="none" w:sz="0" w:space="0" w:color="auto"/>
            <w:right w:val="none" w:sz="0" w:space="0" w:color="auto"/>
          </w:divBdr>
          <w:divsChild>
            <w:div w:id="1862278642">
              <w:marLeft w:val="0"/>
              <w:marRight w:val="0"/>
              <w:marTop w:val="0"/>
              <w:marBottom w:val="0"/>
              <w:divBdr>
                <w:top w:val="none" w:sz="0" w:space="0" w:color="auto"/>
                <w:left w:val="none" w:sz="0" w:space="0" w:color="auto"/>
                <w:bottom w:val="none" w:sz="0" w:space="0" w:color="auto"/>
                <w:right w:val="none" w:sz="0" w:space="0" w:color="auto"/>
              </w:divBdr>
              <w:divsChild>
                <w:div w:id="2000883809">
                  <w:marLeft w:val="0"/>
                  <w:marRight w:val="0"/>
                  <w:marTop w:val="0"/>
                  <w:marBottom w:val="0"/>
                  <w:divBdr>
                    <w:top w:val="none" w:sz="0" w:space="0" w:color="auto"/>
                    <w:left w:val="none" w:sz="0" w:space="0" w:color="auto"/>
                    <w:bottom w:val="none" w:sz="0" w:space="0" w:color="auto"/>
                    <w:right w:val="none" w:sz="0" w:space="0" w:color="auto"/>
                  </w:divBdr>
                  <w:divsChild>
                    <w:div w:id="1696224325">
                      <w:marLeft w:val="0"/>
                      <w:marRight w:val="0"/>
                      <w:marTop w:val="0"/>
                      <w:marBottom w:val="0"/>
                      <w:divBdr>
                        <w:top w:val="none" w:sz="0" w:space="0" w:color="auto"/>
                        <w:left w:val="none" w:sz="0" w:space="0" w:color="auto"/>
                        <w:bottom w:val="none" w:sz="0" w:space="0" w:color="auto"/>
                        <w:right w:val="none" w:sz="0" w:space="0" w:color="auto"/>
                      </w:divBdr>
                      <w:divsChild>
                        <w:div w:id="860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4461">
      <w:bodyDiv w:val="1"/>
      <w:marLeft w:val="0"/>
      <w:marRight w:val="0"/>
      <w:marTop w:val="0"/>
      <w:marBottom w:val="0"/>
      <w:divBdr>
        <w:top w:val="none" w:sz="0" w:space="0" w:color="auto"/>
        <w:left w:val="none" w:sz="0" w:space="0" w:color="auto"/>
        <w:bottom w:val="none" w:sz="0" w:space="0" w:color="auto"/>
        <w:right w:val="none" w:sz="0" w:space="0" w:color="auto"/>
      </w:divBdr>
    </w:div>
    <w:div w:id="271127761">
      <w:bodyDiv w:val="1"/>
      <w:marLeft w:val="0"/>
      <w:marRight w:val="0"/>
      <w:marTop w:val="0"/>
      <w:marBottom w:val="0"/>
      <w:divBdr>
        <w:top w:val="none" w:sz="0" w:space="0" w:color="auto"/>
        <w:left w:val="none" w:sz="0" w:space="0" w:color="auto"/>
        <w:bottom w:val="none" w:sz="0" w:space="0" w:color="auto"/>
        <w:right w:val="none" w:sz="0" w:space="0" w:color="auto"/>
      </w:divBdr>
    </w:div>
    <w:div w:id="271480480">
      <w:bodyDiv w:val="1"/>
      <w:marLeft w:val="0"/>
      <w:marRight w:val="0"/>
      <w:marTop w:val="0"/>
      <w:marBottom w:val="0"/>
      <w:divBdr>
        <w:top w:val="none" w:sz="0" w:space="0" w:color="auto"/>
        <w:left w:val="none" w:sz="0" w:space="0" w:color="auto"/>
        <w:bottom w:val="none" w:sz="0" w:space="0" w:color="auto"/>
        <w:right w:val="none" w:sz="0" w:space="0" w:color="auto"/>
      </w:divBdr>
    </w:div>
    <w:div w:id="321129256">
      <w:bodyDiv w:val="1"/>
      <w:marLeft w:val="0"/>
      <w:marRight w:val="0"/>
      <w:marTop w:val="0"/>
      <w:marBottom w:val="0"/>
      <w:divBdr>
        <w:top w:val="none" w:sz="0" w:space="0" w:color="auto"/>
        <w:left w:val="none" w:sz="0" w:space="0" w:color="auto"/>
        <w:bottom w:val="none" w:sz="0" w:space="0" w:color="auto"/>
        <w:right w:val="none" w:sz="0" w:space="0" w:color="auto"/>
      </w:divBdr>
    </w:div>
    <w:div w:id="324361345">
      <w:bodyDiv w:val="1"/>
      <w:marLeft w:val="0"/>
      <w:marRight w:val="0"/>
      <w:marTop w:val="0"/>
      <w:marBottom w:val="0"/>
      <w:divBdr>
        <w:top w:val="none" w:sz="0" w:space="0" w:color="auto"/>
        <w:left w:val="none" w:sz="0" w:space="0" w:color="auto"/>
        <w:bottom w:val="none" w:sz="0" w:space="0" w:color="auto"/>
        <w:right w:val="none" w:sz="0" w:space="0" w:color="auto"/>
      </w:divBdr>
    </w:div>
    <w:div w:id="333190804">
      <w:bodyDiv w:val="1"/>
      <w:marLeft w:val="0"/>
      <w:marRight w:val="0"/>
      <w:marTop w:val="0"/>
      <w:marBottom w:val="0"/>
      <w:divBdr>
        <w:top w:val="none" w:sz="0" w:space="0" w:color="auto"/>
        <w:left w:val="none" w:sz="0" w:space="0" w:color="auto"/>
        <w:bottom w:val="none" w:sz="0" w:space="0" w:color="auto"/>
        <w:right w:val="none" w:sz="0" w:space="0" w:color="auto"/>
      </w:divBdr>
    </w:div>
    <w:div w:id="379061837">
      <w:bodyDiv w:val="1"/>
      <w:marLeft w:val="0"/>
      <w:marRight w:val="0"/>
      <w:marTop w:val="0"/>
      <w:marBottom w:val="0"/>
      <w:divBdr>
        <w:top w:val="none" w:sz="0" w:space="0" w:color="auto"/>
        <w:left w:val="none" w:sz="0" w:space="0" w:color="auto"/>
        <w:bottom w:val="none" w:sz="0" w:space="0" w:color="auto"/>
        <w:right w:val="none" w:sz="0" w:space="0" w:color="auto"/>
      </w:divBdr>
    </w:div>
    <w:div w:id="419717630">
      <w:bodyDiv w:val="1"/>
      <w:marLeft w:val="0"/>
      <w:marRight w:val="0"/>
      <w:marTop w:val="0"/>
      <w:marBottom w:val="0"/>
      <w:divBdr>
        <w:top w:val="none" w:sz="0" w:space="0" w:color="auto"/>
        <w:left w:val="none" w:sz="0" w:space="0" w:color="auto"/>
        <w:bottom w:val="none" w:sz="0" w:space="0" w:color="auto"/>
        <w:right w:val="none" w:sz="0" w:space="0" w:color="auto"/>
      </w:divBdr>
    </w:div>
    <w:div w:id="428813101">
      <w:bodyDiv w:val="1"/>
      <w:marLeft w:val="0"/>
      <w:marRight w:val="0"/>
      <w:marTop w:val="0"/>
      <w:marBottom w:val="0"/>
      <w:divBdr>
        <w:top w:val="none" w:sz="0" w:space="0" w:color="auto"/>
        <w:left w:val="none" w:sz="0" w:space="0" w:color="auto"/>
        <w:bottom w:val="none" w:sz="0" w:space="0" w:color="auto"/>
        <w:right w:val="none" w:sz="0" w:space="0" w:color="auto"/>
      </w:divBdr>
    </w:div>
    <w:div w:id="501940745">
      <w:bodyDiv w:val="1"/>
      <w:marLeft w:val="0"/>
      <w:marRight w:val="0"/>
      <w:marTop w:val="0"/>
      <w:marBottom w:val="0"/>
      <w:divBdr>
        <w:top w:val="none" w:sz="0" w:space="0" w:color="auto"/>
        <w:left w:val="none" w:sz="0" w:space="0" w:color="auto"/>
        <w:bottom w:val="none" w:sz="0" w:space="0" w:color="auto"/>
        <w:right w:val="none" w:sz="0" w:space="0" w:color="auto"/>
      </w:divBdr>
    </w:div>
    <w:div w:id="518854629">
      <w:bodyDiv w:val="1"/>
      <w:marLeft w:val="0"/>
      <w:marRight w:val="0"/>
      <w:marTop w:val="0"/>
      <w:marBottom w:val="0"/>
      <w:divBdr>
        <w:top w:val="none" w:sz="0" w:space="0" w:color="auto"/>
        <w:left w:val="none" w:sz="0" w:space="0" w:color="auto"/>
        <w:bottom w:val="none" w:sz="0" w:space="0" w:color="auto"/>
        <w:right w:val="none" w:sz="0" w:space="0" w:color="auto"/>
      </w:divBdr>
      <w:divsChild>
        <w:div w:id="2109228067">
          <w:marLeft w:val="0"/>
          <w:marRight w:val="0"/>
          <w:marTop w:val="0"/>
          <w:marBottom w:val="0"/>
          <w:divBdr>
            <w:top w:val="none" w:sz="0" w:space="0" w:color="auto"/>
            <w:left w:val="none" w:sz="0" w:space="0" w:color="auto"/>
            <w:bottom w:val="none" w:sz="0" w:space="0" w:color="auto"/>
            <w:right w:val="none" w:sz="0" w:space="0" w:color="auto"/>
          </w:divBdr>
        </w:div>
      </w:divsChild>
    </w:div>
    <w:div w:id="544801527">
      <w:bodyDiv w:val="1"/>
      <w:marLeft w:val="0"/>
      <w:marRight w:val="0"/>
      <w:marTop w:val="0"/>
      <w:marBottom w:val="0"/>
      <w:divBdr>
        <w:top w:val="none" w:sz="0" w:space="0" w:color="auto"/>
        <w:left w:val="none" w:sz="0" w:space="0" w:color="auto"/>
        <w:bottom w:val="none" w:sz="0" w:space="0" w:color="auto"/>
        <w:right w:val="none" w:sz="0" w:space="0" w:color="auto"/>
      </w:divBdr>
    </w:div>
    <w:div w:id="556160238">
      <w:bodyDiv w:val="1"/>
      <w:marLeft w:val="0"/>
      <w:marRight w:val="0"/>
      <w:marTop w:val="0"/>
      <w:marBottom w:val="0"/>
      <w:divBdr>
        <w:top w:val="none" w:sz="0" w:space="0" w:color="auto"/>
        <w:left w:val="none" w:sz="0" w:space="0" w:color="auto"/>
        <w:bottom w:val="none" w:sz="0" w:space="0" w:color="auto"/>
        <w:right w:val="none" w:sz="0" w:space="0" w:color="auto"/>
      </w:divBdr>
    </w:div>
    <w:div w:id="596863629">
      <w:bodyDiv w:val="1"/>
      <w:marLeft w:val="0"/>
      <w:marRight w:val="0"/>
      <w:marTop w:val="0"/>
      <w:marBottom w:val="0"/>
      <w:divBdr>
        <w:top w:val="none" w:sz="0" w:space="0" w:color="auto"/>
        <w:left w:val="none" w:sz="0" w:space="0" w:color="auto"/>
        <w:bottom w:val="none" w:sz="0" w:space="0" w:color="auto"/>
        <w:right w:val="none" w:sz="0" w:space="0" w:color="auto"/>
      </w:divBdr>
    </w:div>
    <w:div w:id="605381232">
      <w:bodyDiv w:val="1"/>
      <w:marLeft w:val="0"/>
      <w:marRight w:val="0"/>
      <w:marTop w:val="0"/>
      <w:marBottom w:val="0"/>
      <w:divBdr>
        <w:top w:val="none" w:sz="0" w:space="0" w:color="auto"/>
        <w:left w:val="none" w:sz="0" w:space="0" w:color="auto"/>
        <w:bottom w:val="none" w:sz="0" w:space="0" w:color="auto"/>
        <w:right w:val="none" w:sz="0" w:space="0" w:color="auto"/>
      </w:divBdr>
    </w:div>
    <w:div w:id="615717822">
      <w:bodyDiv w:val="1"/>
      <w:marLeft w:val="0"/>
      <w:marRight w:val="0"/>
      <w:marTop w:val="0"/>
      <w:marBottom w:val="0"/>
      <w:divBdr>
        <w:top w:val="none" w:sz="0" w:space="0" w:color="auto"/>
        <w:left w:val="none" w:sz="0" w:space="0" w:color="auto"/>
        <w:bottom w:val="none" w:sz="0" w:space="0" w:color="auto"/>
        <w:right w:val="none" w:sz="0" w:space="0" w:color="auto"/>
      </w:divBdr>
    </w:div>
    <w:div w:id="651107069">
      <w:bodyDiv w:val="1"/>
      <w:marLeft w:val="0"/>
      <w:marRight w:val="0"/>
      <w:marTop w:val="0"/>
      <w:marBottom w:val="0"/>
      <w:divBdr>
        <w:top w:val="none" w:sz="0" w:space="0" w:color="auto"/>
        <w:left w:val="none" w:sz="0" w:space="0" w:color="auto"/>
        <w:bottom w:val="none" w:sz="0" w:space="0" w:color="auto"/>
        <w:right w:val="none" w:sz="0" w:space="0" w:color="auto"/>
      </w:divBdr>
    </w:div>
    <w:div w:id="681779787">
      <w:bodyDiv w:val="1"/>
      <w:marLeft w:val="0"/>
      <w:marRight w:val="0"/>
      <w:marTop w:val="0"/>
      <w:marBottom w:val="0"/>
      <w:divBdr>
        <w:top w:val="none" w:sz="0" w:space="0" w:color="auto"/>
        <w:left w:val="none" w:sz="0" w:space="0" w:color="auto"/>
        <w:bottom w:val="none" w:sz="0" w:space="0" w:color="auto"/>
        <w:right w:val="none" w:sz="0" w:space="0" w:color="auto"/>
      </w:divBdr>
    </w:div>
    <w:div w:id="725375275">
      <w:bodyDiv w:val="1"/>
      <w:marLeft w:val="0"/>
      <w:marRight w:val="0"/>
      <w:marTop w:val="0"/>
      <w:marBottom w:val="0"/>
      <w:divBdr>
        <w:top w:val="none" w:sz="0" w:space="0" w:color="auto"/>
        <w:left w:val="none" w:sz="0" w:space="0" w:color="auto"/>
        <w:bottom w:val="none" w:sz="0" w:space="0" w:color="auto"/>
        <w:right w:val="none" w:sz="0" w:space="0" w:color="auto"/>
      </w:divBdr>
    </w:div>
    <w:div w:id="726614455">
      <w:bodyDiv w:val="1"/>
      <w:marLeft w:val="0"/>
      <w:marRight w:val="0"/>
      <w:marTop w:val="0"/>
      <w:marBottom w:val="0"/>
      <w:divBdr>
        <w:top w:val="none" w:sz="0" w:space="0" w:color="auto"/>
        <w:left w:val="none" w:sz="0" w:space="0" w:color="auto"/>
        <w:bottom w:val="none" w:sz="0" w:space="0" w:color="auto"/>
        <w:right w:val="none" w:sz="0" w:space="0" w:color="auto"/>
      </w:divBdr>
    </w:div>
    <w:div w:id="761099457">
      <w:bodyDiv w:val="1"/>
      <w:marLeft w:val="0"/>
      <w:marRight w:val="0"/>
      <w:marTop w:val="0"/>
      <w:marBottom w:val="0"/>
      <w:divBdr>
        <w:top w:val="none" w:sz="0" w:space="0" w:color="auto"/>
        <w:left w:val="none" w:sz="0" w:space="0" w:color="auto"/>
        <w:bottom w:val="none" w:sz="0" w:space="0" w:color="auto"/>
        <w:right w:val="none" w:sz="0" w:space="0" w:color="auto"/>
      </w:divBdr>
    </w:div>
    <w:div w:id="763064462">
      <w:bodyDiv w:val="1"/>
      <w:marLeft w:val="0"/>
      <w:marRight w:val="0"/>
      <w:marTop w:val="0"/>
      <w:marBottom w:val="0"/>
      <w:divBdr>
        <w:top w:val="none" w:sz="0" w:space="0" w:color="auto"/>
        <w:left w:val="none" w:sz="0" w:space="0" w:color="auto"/>
        <w:bottom w:val="none" w:sz="0" w:space="0" w:color="auto"/>
        <w:right w:val="none" w:sz="0" w:space="0" w:color="auto"/>
      </w:divBdr>
    </w:div>
    <w:div w:id="778376882">
      <w:bodyDiv w:val="1"/>
      <w:marLeft w:val="0"/>
      <w:marRight w:val="0"/>
      <w:marTop w:val="0"/>
      <w:marBottom w:val="0"/>
      <w:divBdr>
        <w:top w:val="none" w:sz="0" w:space="0" w:color="auto"/>
        <w:left w:val="none" w:sz="0" w:space="0" w:color="auto"/>
        <w:bottom w:val="none" w:sz="0" w:space="0" w:color="auto"/>
        <w:right w:val="none" w:sz="0" w:space="0" w:color="auto"/>
      </w:divBdr>
    </w:div>
    <w:div w:id="804663843">
      <w:bodyDiv w:val="1"/>
      <w:marLeft w:val="0"/>
      <w:marRight w:val="0"/>
      <w:marTop w:val="0"/>
      <w:marBottom w:val="0"/>
      <w:divBdr>
        <w:top w:val="none" w:sz="0" w:space="0" w:color="auto"/>
        <w:left w:val="none" w:sz="0" w:space="0" w:color="auto"/>
        <w:bottom w:val="none" w:sz="0" w:space="0" w:color="auto"/>
        <w:right w:val="none" w:sz="0" w:space="0" w:color="auto"/>
      </w:divBdr>
      <w:divsChild>
        <w:div w:id="195656380">
          <w:marLeft w:val="0"/>
          <w:marRight w:val="0"/>
          <w:marTop w:val="0"/>
          <w:marBottom w:val="0"/>
          <w:divBdr>
            <w:top w:val="none" w:sz="0" w:space="0" w:color="auto"/>
            <w:left w:val="none" w:sz="0" w:space="0" w:color="auto"/>
            <w:bottom w:val="none" w:sz="0" w:space="0" w:color="auto"/>
            <w:right w:val="none" w:sz="0" w:space="0" w:color="auto"/>
          </w:divBdr>
          <w:divsChild>
            <w:div w:id="1232501725">
              <w:marLeft w:val="0"/>
              <w:marRight w:val="0"/>
              <w:marTop w:val="0"/>
              <w:marBottom w:val="0"/>
              <w:divBdr>
                <w:top w:val="none" w:sz="0" w:space="0" w:color="auto"/>
                <w:left w:val="none" w:sz="0" w:space="0" w:color="auto"/>
                <w:bottom w:val="none" w:sz="0" w:space="0" w:color="auto"/>
                <w:right w:val="none" w:sz="0" w:space="0" w:color="auto"/>
              </w:divBdr>
              <w:divsChild>
                <w:div w:id="1914386418">
                  <w:marLeft w:val="0"/>
                  <w:marRight w:val="0"/>
                  <w:marTop w:val="0"/>
                  <w:marBottom w:val="0"/>
                  <w:divBdr>
                    <w:top w:val="none" w:sz="0" w:space="0" w:color="auto"/>
                    <w:left w:val="none" w:sz="0" w:space="0" w:color="auto"/>
                    <w:bottom w:val="none" w:sz="0" w:space="0" w:color="auto"/>
                    <w:right w:val="none" w:sz="0" w:space="0" w:color="auto"/>
                  </w:divBdr>
                  <w:divsChild>
                    <w:div w:id="1781026020">
                      <w:marLeft w:val="0"/>
                      <w:marRight w:val="0"/>
                      <w:marTop w:val="0"/>
                      <w:marBottom w:val="0"/>
                      <w:divBdr>
                        <w:top w:val="none" w:sz="0" w:space="0" w:color="auto"/>
                        <w:left w:val="none" w:sz="0" w:space="0" w:color="auto"/>
                        <w:bottom w:val="none" w:sz="0" w:space="0" w:color="auto"/>
                        <w:right w:val="none" w:sz="0" w:space="0" w:color="auto"/>
                      </w:divBdr>
                      <w:divsChild>
                        <w:div w:id="1963459847">
                          <w:marLeft w:val="0"/>
                          <w:marRight w:val="0"/>
                          <w:marTop w:val="45"/>
                          <w:marBottom w:val="0"/>
                          <w:divBdr>
                            <w:top w:val="none" w:sz="0" w:space="0" w:color="auto"/>
                            <w:left w:val="none" w:sz="0" w:space="0" w:color="auto"/>
                            <w:bottom w:val="none" w:sz="0" w:space="0" w:color="auto"/>
                            <w:right w:val="none" w:sz="0" w:space="0" w:color="auto"/>
                          </w:divBdr>
                          <w:divsChild>
                            <w:div w:id="137115878">
                              <w:marLeft w:val="0"/>
                              <w:marRight w:val="0"/>
                              <w:marTop w:val="0"/>
                              <w:marBottom w:val="0"/>
                              <w:divBdr>
                                <w:top w:val="none" w:sz="0" w:space="0" w:color="auto"/>
                                <w:left w:val="none" w:sz="0" w:space="0" w:color="auto"/>
                                <w:bottom w:val="none" w:sz="0" w:space="0" w:color="auto"/>
                                <w:right w:val="none" w:sz="0" w:space="0" w:color="auto"/>
                              </w:divBdr>
                              <w:divsChild>
                                <w:div w:id="898134511">
                                  <w:marLeft w:val="2070"/>
                                  <w:marRight w:val="0"/>
                                  <w:marTop w:val="0"/>
                                  <w:marBottom w:val="0"/>
                                  <w:divBdr>
                                    <w:top w:val="none" w:sz="0" w:space="0" w:color="auto"/>
                                    <w:left w:val="none" w:sz="0" w:space="0" w:color="auto"/>
                                    <w:bottom w:val="none" w:sz="0" w:space="0" w:color="auto"/>
                                    <w:right w:val="none" w:sz="0" w:space="0" w:color="auto"/>
                                  </w:divBdr>
                                  <w:divsChild>
                                    <w:div w:id="1308316672">
                                      <w:marLeft w:val="0"/>
                                      <w:marRight w:val="0"/>
                                      <w:marTop w:val="0"/>
                                      <w:marBottom w:val="0"/>
                                      <w:divBdr>
                                        <w:top w:val="none" w:sz="0" w:space="0" w:color="auto"/>
                                        <w:left w:val="none" w:sz="0" w:space="0" w:color="auto"/>
                                        <w:bottom w:val="none" w:sz="0" w:space="0" w:color="auto"/>
                                        <w:right w:val="none" w:sz="0" w:space="0" w:color="auto"/>
                                      </w:divBdr>
                                      <w:divsChild>
                                        <w:div w:id="1962106625">
                                          <w:marLeft w:val="0"/>
                                          <w:marRight w:val="0"/>
                                          <w:marTop w:val="0"/>
                                          <w:marBottom w:val="0"/>
                                          <w:divBdr>
                                            <w:top w:val="none" w:sz="0" w:space="0" w:color="auto"/>
                                            <w:left w:val="none" w:sz="0" w:space="0" w:color="auto"/>
                                            <w:bottom w:val="none" w:sz="0" w:space="0" w:color="auto"/>
                                            <w:right w:val="none" w:sz="0" w:space="0" w:color="auto"/>
                                          </w:divBdr>
                                          <w:divsChild>
                                            <w:div w:id="688871990">
                                              <w:marLeft w:val="0"/>
                                              <w:marRight w:val="0"/>
                                              <w:marTop w:val="0"/>
                                              <w:marBottom w:val="0"/>
                                              <w:divBdr>
                                                <w:top w:val="none" w:sz="0" w:space="0" w:color="auto"/>
                                                <w:left w:val="none" w:sz="0" w:space="0" w:color="auto"/>
                                                <w:bottom w:val="none" w:sz="0" w:space="0" w:color="auto"/>
                                                <w:right w:val="none" w:sz="0" w:space="0" w:color="auto"/>
                                              </w:divBdr>
                                              <w:divsChild>
                                                <w:div w:id="1290480410">
                                                  <w:marLeft w:val="0"/>
                                                  <w:marRight w:val="0"/>
                                                  <w:marTop w:val="0"/>
                                                  <w:marBottom w:val="0"/>
                                                  <w:divBdr>
                                                    <w:top w:val="none" w:sz="0" w:space="0" w:color="auto"/>
                                                    <w:left w:val="none" w:sz="0" w:space="0" w:color="auto"/>
                                                    <w:bottom w:val="none" w:sz="0" w:space="0" w:color="auto"/>
                                                    <w:right w:val="none" w:sz="0" w:space="0" w:color="auto"/>
                                                  </w:divBdr>
                                                  <w:divsChild>
                                                    <w:div w:id="629749552">
                                                      <w:marLeft w:val="0"/>
                                                      <w:marRight w:val="0"/>
                                                      <w:marTop w:val="0"/>
                                                      <w:marBottom w:val="0"/>
                                                      <w:divBdr>
                                                        <w:top w:val="none" w:sz="0" w:space="0" w:color="auto"/>
                                                        <w:left w:val="none" w:sz="0" w:space="0" w:color="auto"/>
                                                        <w:bottom w:val="none" w:sz="0" w:space="0" w:color="auto"/>
                                                        <w:right w:val="none" w:sz="0" w:space="0" w:color="auto"/>
                                                      </w:divBdr>
                                                      <w:divsChild>
                                                        <w:div w:id="1228102326">
                                                          <w:marLeft w:val="0"/>
                                                          <w:marRight w:val="0"/>
                                                          <w:marTop w:val="0"/>
                                                          <w:marBottom w:val="0"/>
                                                          <w:divBdr>
                                                            <w:top w:val="none" w:sz="0" w:space="0" w:color="auto"/>
                                                            <w:left w:val="none" w:sz="0" w:space="0" w:color="auto"/>
                                                            <w:bottom w:val="none" w:sz="0" w:space="0" w:color="auto"/>
                                                            <w:right w:val="none" w:sz="0" w:space="0" w:color="auto"/>
                                                          </w:divBdr>
                                                          <w:divsChild>
                                                            <w:div w:id="1941639768">
                                                              <w:marLeft w:val="0"/>
                                                              <w:marRight w:val="0"/>
                                                              <w:marTop w:val="0"/>
                                                              <w:marBottom w:val="0"/>
                                                              <w:divBdr>
                                                                <w:top w:val="none" w:sz="0" w:space="0" w:color="auto"/>
                                                                <w:left w:val="none" w:sz="0" w:space="0" w:color="auto"/>
                                                                <w:bottom w:val="none" w:sz="0" w:space="0" w:color="auto"/>
                                                                <w:right w:val="none" w:sz="0" w:space="0" w:color="auto"/>
                                                              </w:divBdr>
                                                              <w:divsChild>
                                                                <w:div w:id="1204291140">
                                                                  <w:marLeft w:val="0"/>
                                                                  <w:marRight w:val="0"/>
                                                                  <w:marTop w:val="0"/>
                                                                  <w:marBottom w:val="0"/>
                                                                  <w:divBdr>
                                                                    <w:top w:val="none" w:sz="0" w:space="0" w:color="auto"/>
                                                                    <w:left w:val="none" w:sz="0" w:space="0" w:color="auto"/>
                                                                    <w:bottom w:val="none" w:sz="0" w:space="0" w:color="auto"/>
                                                                    <w:right w:val="none" w:sz="0" w:space="0" w:color="auto"/>
                                                                  </w:divBdr>
                                                                  <w:divsChild>
                                                                    <w:div w:id="1562255664">
                                                                      <w:marLeft w:val="0"/>
                                                                      <w:marRight w:val="0"/>
                                                                      <w:marTop w:val="0"/>
                                                                      <w:marBottom w:val="0"/>
                                                                      <w:divBdr>
                                                                        <w:top w:val="none" w:sz="0" w:space="0" w:color="auto"/>
                                                                        <w:left w:val="none" w:sz="0" w:space="0" w:color="auto"/>
                                                                        <w:bottom w:val="none" w:sz="0" w:space="0" w:color="auto"/>
                                                                        <w:right w:val="none" w:sz="0" w:space="0" w:color="auto"/>
                                                                      </w:divBdr>
                                                                      <w:divsChild>
                                                                        <w:div w:id="1865824014">
                                                                          <w:marLeft w:val="0"/>
                                                                          <w:marRight w:val="0"/>
                                                                          <w:marTop w:val="0"/>
                                                                          <w:marBottom w:val="0"/>
                                                                          <w:divBdr>
                                                                            <w:top w:val="none" w:sz="0" w:space="0" w:color="auto"/>
                                                                            <w:left w:val="none" w:sz="0" w:space="0" w:color="auto"/>
                                                                            <w:bottom w:val="none" w:sz="0" w:space="0" w:color="auto"/>
                                                                            <w:right w:val="none" w:sz="0" w:space="0" w:color="auto"/>
                                                                          </w:divBdr>
                                                                          <w:divsChild>
                                                                            <w:div w:id="1552692451">
                                                                              <w:marLeft w:val="0"/>
                                                                              <w:marRight w:val="0"/>
                                                                              <w:marTop w:val="0"/>
                                                                              <w:marBottom w:val="0"/>
                                                                              <w:divBdr>
                                                                                <w:top w:val="none" w:sz="0" w:space="0" w:color="auto"/>
                                                                                <w:left w:val="none" w:sz="0" w:space="0" w:color="auto"/>
                                                                                <w:bottom w:val="none" w:sz="0" w:space="0" w:color="auto"/>
                                                                                <w:right w:val="none" w:sz="0" w:space="0" w:color="auto"/>
                                                                              </w:divBdr>
                                                                              <w:divsChild>
                                                                                <w:div w:id="1356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7900">
                                                                          <w:marLeft w:val="2070"/>
                                                                          <w:marRight w:val="0"/>
                                                                          <w:marTop w:val="0"/>
                                                                          <w:marBottom w:val="0"/>
                                                                          <w:divBdr>
                                                                            <w:top w:val="none" w:sz="0" w:space="0" w:color="auto"/>
                                                                            <w:left w:val="none" w:sz="0" w:space="0" w:color="auto"/>
                                                                            <w:bottom w:val="none" w:sz="0" w:space="0" w:color="auto"/>
                                                                            <w:right w:val="none" w:sz="0" w:space="0" w:color="auto"/>
                                                                          </w:divBdr>
                                                                          <w:divsChild>
                                                                            <w:div w:id="925457718">
                                                                              <w:marLeft w:val="0"/>
                                                                              <w:marRight w:val="0"/>
                                                                              <w:marTop w:val="0"/>
                                                                              <w:marBottom w:val="0"/>
                                                                              <w:divBdr>
                                                                                <w:top w:val="none" w:sz="0" w:space="0" w:color="auto"/>
                                                                                <w:left w:val="none" w:sz="0" w:space="0" w:color="auto"/>
                                                                                <w:bottom w:val="none" w:sz="0" w:space="0" w:color="auto"/>
                                                                                <w:right w:val="none" w:sz="0" w:space="0" w:color="auto"/>
                                                                              </w:divBdr>
                                                                            </w:div>
                                                                            <w:div w:id="986397725">
                                                                              <w:marLeft w:val="0"/>
                                                                              <w:marRight w:val="0"/>
                                                                              <w:marTop w:val="0"/>
                                                                              <w:marBottom w:val="0"/>
                                                                              <w:divBdr>
                                                                                <w:top w:val="none" w:sz="0" w:space="0" w:color="auto"/>
                                                                                <w:left w:val="none" w:sz="0" w:space="0" w:color="auto"/>
                                                                                <w:bottom w:val="none" w:sz="0" w:space="0" w:color="auto"/>
                                                                                <w:right w:val="none" w:sz="0" w:space="0" w:color="auto"/>
                                                                              </w:divBdr>
                                                                              <w:divsChild>
                                                                                <w:div w:id="6231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698558">
      <w:bodyDiv w:val="1"/>
      <w:marLeft w:val="0"/>
      <w:marRight w:val="0"/>
      <w:marTop w:val="0"/>
      <w:marBottom w:val="0"/>
      <w:divBdr>
        <w:top w:val="none" w:sz="0" w:space="0" w:color="auto"/>
        <w:left w:val="none" w:sz="0" w:space="0" w:color="auto"/>
        <w:bottom w:val="none" w:sz="0" w:space="0" w:color="auto"/>
        <w:right w:val="none" w:sz="0" w:space="0" w:color="auto"/>
      </w:divBdr>
    </w:div>
    <w:div w:id="878280195">
      <w:bodyDiv w:val="1"/>
      <w:marLeft w:val="0"/>
      <w:marRight w:val="0"/>
      <w:marTop w:val="0"/>
      <w:marBottom w:val="0"/>
      <w:divBdr>
        <w:top w:val="none" w:sz="0" w:space="0" w:color="auto"/>
        <w:left w:val="none" w:sz="0" w:space="0" w:color="auto"/>
        <w:bottom w:val="none" w:sz="0" w:space="0" w:color="auto"/>
        <w:right w:val="none" w:sz="0" w:space="0" w:color="auto"/>
      </w:divBdr>
    </w:div>
    <w:div w:id="915282662">
      <w:bodyDiv w:val="1"/>
      <w:marLeft w:val="0"/>
      <w:marRight w:val="0"/>
      <w:marTop w:val="0"/>
      <w:marBottom w:val="0"/>
      <w:divBdr>
        <w:top w:val="none" w:sz="0" w:space="0" w:color="auto"/>
        <w:left w:val="none" w:sz="0" w:space="0" w:color="auto"/>
        <w:bottom w:val="none" w:sz="0" w:space="0" w:color="auto"/>
        <w:right w:val="none" w:sz="0" w:space="0" w:color="auto"/>
      </w:divBdr>
    </w:div>
    <w:div w:id="933782968">
      <w:bodyDiv w:val="1"/>
      <w:marLeft w:val="0"/>
      <w:marRight w:val="0"/>
      <w:marTop w:val="0"/>
      <w:marBottom w:val="0"/>
      <w:divBdr>
        <w:top w:val="none" w:sz="0" w:space="0" w:color="auto"/>
        <w:left w:val="none" w:sz="0" w:space="0" w:color="auto"/>
        <w:bottom w:val="none" w:sz="0" w:space="0" w:color="auto"/>
        <w:right w:val="none" w:sz="0" w:space="0" w:color="auto"/>
      </w:divBdr>
    </w:div>
    <w:div w:id="939727131">
      <w:bodyDiv w:val="1"/>
      <w:marLeft w:val="0"/>
      <w:marRight w:val="0"/>
      <w:marTop w:val="0"/>
      <w:marBottom w:val="0"/>
      <w:divBdr>
        <w:top w:val="none" w:sz="0" w:space="0" w:color="auto"/>
        <w:left w:val="none" w:sz="0" w:space="0" w:color="auto"/>
        <w:bottom w:val="none" w:sz="0" w:space="0" w:color="auto"/>
        <w:right w:val="none" w:sz="0" w:space="0" w:color="auto"/>
      </w:divBdr>
    </w:div>
    <w:div w:id="942298635">
      <w:bodyDiv w:val="1"/>
      <w:marLeft w:val="0"/>
      <w:marRight w:val="0"/>
      <w:marTop w:val="0"/>
      <w:marBottom w:val="0"/>
      <w:divBdr>
        <w:top w:val="none" w:sz="0" w:space="0" w:color="auto"/>
        <w:left w:val="none" w:sz="0" w:space="0" w:color="auto"/>
        <w:bottom w:val="none" w:sz="0" w:space="0" w:color="auto"/>
        <w:right w:val="none" w:sz="0" w:space="0" w:color="auto"/>
      </w:divBdr>
    </w:div>
    <w:div w:id="943616175">
      <w:bodyDiv w:val="1"/>
      <w:marLeft w:val="0"/>
      <w:marRight w:val="0"/>
      <w:marTop w:val="0"/>
      <w:marBottom w:val="0"/>
      <w:divBdr>
        <w:top w:val="none" w:sz="0" w:space="0" w:color="auto"/>
        <w:left w:val="none" w:sz="0" w:space="0" w:color="auto"/>
        <w:bottom w:val="none" w:sz="0" w:space="0" w:color="auto"/>
        <w:right w:val="none" w:sz="0" w:space="0" w:color="auto"/>
      </w:divBdr>
    </w:div>
    <w:div w:id="946699295">
      <w:bodyDiv w:val="1"/>
      <w:marLeft w:val="0"/>
      <w:marRight w:val="0"/>
      <w:marTop w:val="0"/>
      <w:marBottom w:val="0"/>
      <w:divBdr>
        <w:top w:val="none" w:sz="0" w:space="0" w:color="auto"/>
        <w:left w:val="none" w:sz="0" w:space="0" w:color="auto"/>
        <w:bottom w:val="none" w:sz="0" w:space="0" w:color="auto"/>
        <w:right w:val="none" w:sz="0" w:space="0" w:color="auto"/>
      </w:divBdr>
    </w:div>
    <w:div w:id="976226325">
      <w:bodyDiv w:val="1"/>
      <w:marLeft w:val="0"/>
      <w:marRight w:val="0"/>
      <w:marTop w:val="0"/>
      <w:marBottom w:val="0"/>
      <w:divBdr>
        <w:top w:val="none" w:sz="0" w:space="0" w:color="auto"/>
        <w:left w:val="none" w:sz="0" w:space="0" w:color="auto"/>
        <w:bottom w:val="none" w:sz="0" w:space="0" w:color="auto"/>
        <w:right w:val="none" w:sz="0" w:space="0" w:color="auto"/>
      </w:divBdr>
    </w:div>
    <w:div w:id="978611821">
      <w:bodyDiv w:val="1"/>
      <w:marLeft w:val="0"/>
      <w:marRight w:val="0"/>
      <w:marTop w:val="0"/>
      <w:marBottom w:val="0"/>
      <w:divBdr>
        <w:top w:val="none" w:sz="0" w:space="0" w:color="auto"/>
        <w:left w:val="none" w:sz="0" w:space="0" w:color="auto"/>
        <w:bottom w:val="none" w:sz="0" w:space="0" w:color="auto"/>
        <w:right w:val="none" w:sz="0" w:space="0" w:color="auto"/>
      </w:divBdr>
    </w:div>
    <w:div w:id="986517654">
      <w:bodyDiv w:val="1"/>
      <w:marLeft w:val="0"/>
      <w:marRight w:val="0"/>
      <w:marTop w:val="0"/>
      <w:marBottom w:val="0"/>
      <w:divBdr>
        <w:top w:val="none" w:sz="0" w:space="0" w:color="auto"/>
        <w:left w:val="none" w:sz="0" w:space="0" w:color="auto"/>
        <w:bottom w:val="none" w:sz="0" w:space="0" w:color="auto"/>
        <w:right w:val="none" w:sz="0" w:space="0" w:color="auto"/>
      </w:divBdr>
    </w:div>
    <w:div w:id="995377023">
      <w:bodyDiv w:val="1"/>
      <w:marLeft w:val="0"/>
      <w:marRight w:val="0"/>
      <w:marTop w:val="0"/>
      <w:marBottom w:val="0"/>
      <w:divBdr>
        <w:top w:val="none" w:sz="0" w:space="0" w:color="auto"/>
        <w:left w:val="none" w:sz="0" w:space="0" w:color="auto"/>
        <w:bottom w:val="none" w:sz="0" w:space="0" w:color="auto"/>
        <w:right w:val="none" w:sz="0" w:space="0" w:color="auto"/>
      </w:divBdr>
    </w:div>
    <w:div w:id="1050030075">
      <w:bodyDiv w:val="1"/>
      <w:marLeft w:val="0"/>
      <w:marRight w:val="0"/>
      <w:marTop w:val="0"/>
      <w:marBottom w:val="0"/>
      <w:divBdr>
        <w:top w:val="none" w:sz="0" w:space="0" w:color="auto"/>
        <w:left w:val="none" w:sz="0" w:space="0" w:color="auto"/>
        <w:bottom w:val="none" w:sz="0" w:space="0" w:color="auto"/>
        <w:right w:val="none" w:sz="0" w:space="0" w:color="auto"/>
      </w:divBdr>
    </w:div>
    <w:div w:id="1051149522">
      <w:bodyDiv w:val="1"/>
      <w:marLeft w:val="0"/>
      <w:marRight w:val="0"/>
      <w:marTop w:val="0"/>
      <w:marBottom w:val="0"/>
      <w:divBdr>
        <w:top w:val="none" w:sz="0" w:space="0" w:color="auto"/>
        <w:left w:val="none" w:sz="0" w:space="0" w:color="auto"/>
        <w:bottom w:val="none" w:sz="0" w:space="0" w:color="auto"/>
        <w:right w:val="none" w:sz="0" w:space="0" w:color="auto"/>
      </w:divBdr>
    </w:div>
    <w:div w:id="1061715966">
      <w:bodyDiv w:val="1"/>
      <w:marLeft w:val="0"/>
      <w:marRight w:val="0"/>
      <w:marTop w:val="0"/>
      <w:marBottom w:val="0"/>
      <w:divBdr>
        <w:top w:val="none" w:sz="0" w:space="0" w:color="auto"/>
        <w:left w:val="none" w:sz="0" w:space="0" w:color="auto"/>
        <w:bottom w:val="none" w:sz="0" w:space="0" w:color="auto"/>
        <w:right w:val="none" w:sz="0" w:space="0" w:color="auto"/>
      </w:divBdr>
    </w:div>
    <w:div w:id="1077167581">
      <w:bodyDiv w:val="1"/>
      <w:marLeft w:val="0"/>
      <w:marRight w:val="0"/>
      <w:marTop w:val="0"/>
      <w:marBottom w:val="0"/>
      <w:divBdr>
        <w:top w:val="none" w:sz="0" w:space="0" w:color="auto"/>
        <w:left w:val="none" w:sz="0" w:space="0" w:color="auto"/>
        <w:bottom w:val="none" w:sz="0" w:space="0" w:color="auto"/>
        <w:right w:val="none" w:sz="0" w:space="0" w:color="auto"/>
      </w:divBdr>
    </w:div>
    <w:div w:id="1152402733">
      <w:bodyDiv w:val="1"/>
      <w:marLeft w:val="0"/>
      <w:marRight w:val="0"/>
      <w:marTop w:val="0"/>
      <w:marBottom w:val="0"/>
      <w:divBdr>
        <w:top w:val="none" w:sz="0" w:space="0" w:color="auto"/>
        <w:left w:val="none" w:sz="0" w:space="0" w:color="auto"/>
        <w:bottom w:val="none" w:sz="0" w:space="0" w:color="auto"/>
        <w:right w:val="none" w:sz="0" w:space="0" w:color="auto"/>
      </w:divBdr>
    </w:div>
    <w:div w:id="1161652121">
      <w:bodyDiv w:val="1"/>
      <w:marLeft w:val="0"/>
      <w:marRight w:val="0"/>
      <w:marTop w:val="0"/>
      <w:marBottom w:val="0"/>
      <w:divBdr>
        <w:top w:val="none" w:sz="0" w:space="0" w:color="auto"/>
        <w:left w:val="none" w:sz="0" w:space="0" w:color="auto"/>
        <w:bottom w:val="none" w:sz="0" w:space="0" w:color="auto"/>
        <w:right w:val="none" w:sz="0" w:space="0" w:color="auto"/>
      </w:divBdr>
    </w:div>
    <w:div w:id="1180585361">
      <w:bodyDiv w:val="1"/>
      <w:marLeft w:val="0"/>
      <w:marRight w:val="0"/>
      <w:marTop w:val="0"/>
      <w:marBottom w:val="0"/>
      <w:divBdr>
        <w:top w:val="none" w:sz="0" w:space="0" w:color="auto"/>
        <w:left w:val="none" w:sz="0" w:space="0" w:color="auto"/>
        <w:bottom w:val="none" w:sz="0" w:space="0" w:color="auto"/>
        <w:right w:val="none" w:sz="0" w:space="0" w:color="auto"/>
      </w:divBdr>
    </w:div>
    <w:div w:id="1211842019">
      <w:bodyDiv w:val="1"/>
      <w:marLeft w:val="0"/>
      <w:marRight w:val="0"/>
      <w:marTop w:val="0"/>
      <w:marBottom w:val="0"/>
      <w:divBdr>
        <w:top w:val="none" w:sz="0" w:space="0" w:color="auto"/>
        <w:left w:val="none" w:sz="0" w:space="0" w:color="auto"/>
        <w:bottom w:val="none" w:sz="0" w:space="0" w:color="auto"/>
        <w:right w:val="none" w:sz="0" w:space="0" w:color="auto"/>
      </w:divBdr>
    </w:div>
    <w:div w:id="1218665061">
      <w:bodyDiv w:val="1"/>
      <w:marLeft w:val="0"/>
      <w:marRight w:val="0"/>
      <w:marTop w:val="0"/>
      <w:marBottom w:val="0"/>
      <w:divBdr>
        <w:top w:val="none" w:sz="0" w:space="0" w:color="auto"/>
        <w:left w:val="none" w:sz="0" w:space="0" w:color="auto"/>
        <w:bottom w:val="none" w:sz="0" w:space="0" w:color="auto"/>
        <w:right w:val="none" w:sz="0" w:space="0" w:color="auto"/>
      </w:divBdr>
    </w:div>
    <w:div w:id="1225020968">
      <w:bodyDiv w:val="1"/>
      <w:marLeft w:val="0"/>
      <w:marRight w:val="0"/>
      <w:marTop w:val="0"/>
      <w:marBottom w:val="0"/>
      <w:divBdr>
        <w:top w:val="none" w:sz="0" w:space="0" w:color="auto"/>
        <w:left w:val="none" w:sz="0" w:space="0" w:color="auto"/>
        <w:bottom w:val="none" w:sz="0" w:space="0" w:color="auto"/>
        <w:right w:val="none" w:sz="0" w:space="0" w:color="auto"/>
      </w:divBdr>
    </w:div>
    <w:div w:id="1278024137">
      <w:bodyDiv w:val="1"/>
      <w:marLeft w:val="0"/>
      <w:marRight w:val="0"/>
      <w:marTop w:val="0"/>
      <w:marBottom w:val="0"/>
      <w:divBdr>
        <w:top w:val="none" w:sz="0" w:space="0" w:color="auto"/>
        <w:left w:val="none" w:sz="0" w:space="0" w:color="auto"/>
        <w:bottom w:val="none" w:sz="0" w:space="0" w:color="auto"/>
        <w:right w:val="none" w:sz="0" w:space="0" w:color="auto"/>
      </w:divBdr>
    </w:div>
    <w:div w:id="1310554185">
      <w:bodyDiv w:val="1"/>
      <w:marLeft w:val="0"/>
      <w:marRight w:val="0"/>
      <w:marTop w:val="0"/>
      <w:marBottom w:val="0"/>
      <w:divBdr>
        <w:top w:val="none" w:sz="0" w:space="0" w:color="auto"/>
        <w:left w:val="none" w:sz="0" w:space="0" w:color="auto"/>
        <w:bottom w:val="none" w:sz="0" w:space="0" w:color="auto"/>
        <w:right w:val="none" w:sz="0" w:space="0" w:color="auto"/>
      </w:divBdr>
    </w:div>
    <w:div w:id="1317804029">
      <w:bodyDiv w:val="1"/>
      <w:marLeft w:val="0"/>
      <w:marRight w:val="0"/>
      <w:marTop w:val="0"/>
      <w:marBottom w:val="0"/>
      <w:divBdr>
        <w:top w:val="none" w:sz="0" w:space="0" w:color="auto"/>
        <w:left w:val="none" w:sz="0" w:space="0" w:color="auto"/>
        <w:bottom w:val="none" w:sz="0" w:space="0" w:color="auto"/>
        <w:right w:val="none" w:sz="0" w:space="0" w:color="auto"/>
      </w:divBdr>
    </w:div>
    <w:div w:id="1340085403">
      <w:bodyDiv w:val="1"/>
      <w:marLeft w:val="0"/>
      <w:marRight w:val="0"/>
      <w:marTop w:val="0"/>
      <w:marBottom w:val="0"/>
      <w:divBdr>
        <w:top w:val="none" w:sz="0" w:space="0" w:color="auto"/>
        <w:left w:val="none" w:sz="0" w:space="0" w:color="auto"/>
        <w:bottom w:val="none" w:sz="0" w:space="0" w:color="auto"/>
        <w:right w:val="none" w:sz="0" w:space="0" w:color="auto"/>
      </w:divBdr>
    </w:div>
    <w:div w:id="1351956445">
      <w:bodyDiv w:val="1"/>
      <w:marLeft w:val="0"/>
      <w:marRight w:val="0"/>
      <w:marTop w:val="0"/>
      <w:marBottom w:val="0"/>
      <w:divBdr>
        <w:top w:val="none" w:sz="0" w:space="0" w:color="auto"/>
        <w:left w:val="none" w:sz="0" w:space="0" w:color="auto"/>
        <w:bottom w:val="none" w:sz="0" w:space="0" w:color="auto"/>
        <w:right w:val="none" w:sz="0" w:space="0" w:color="auto"/>
      </w:divBdr>
    </w:div>
    <w:div w:id="1356031618">
      <w:bodyDiv w:val="1"/>
      <w:marLeft w:val="0"/>
      <w:marRight w:val="0"/>
      <w:marTop w:val="0"/>
      <w:marBottom w:val="0"/>
      <w:divBdr>
        <w:top w:val="none" w:sz="0" w:space="0" w:color="auto"/>
        <w:left w:val="none" w:sz="0" w:space="0" w:color="auto"/>
        <w:bottom w:val="none" w:sz="0" w:space="0" w:color="auto"/>
        <w:right w:val="none" w:sz="0" w:space="0" w:color="auto"/>
      </w:divBdr>
    </w:div>
    <w:div w:id="1356806637">
      <w:bodyDiv w:val="1"/>
      <w:marLeft w:val="0"/>
      <w:marRight w:val="0"/>
      <w:marTop w:val="0"/>
      <w:marBottom w:val="0"/>
      <w:divBdr>
        <w:top w:val="none" w:sz="0" w:space="0" w:color="auto"/>
        <w:left w:val="none" w:sz="0" w:space="0" w:color="auto"/>
        <w:bottom w:val="none" w:sz="0" w:space="0" w:color="auto"/>
        <w:right w:val="none" w:sz="0" w:space="0" w:color="auto"/>
      </w:divBdr>
    </w:div>
    <w:div w:id="1380279259">
      <w:bodyDiv w:val="1"/>
      <w:marLeft w:val="0"/>
      <w:marRight w:val="0"/>
      <w:marTop w:val="0"/>
      <w:marBottom w:val="0"/>
      <w:divBdr>
        <w:top w:val="none" w:sz="0" w:space="0" w:color="auto"/>
        <w:left w:val="none" w:sz="0" w:space="0" w:color="auto"/>
        <w:bottom w:val="none" w:sz="0" w:space="0" w:color="auto"/>
        <w:right w:val="none" w:sz="0" w:space="0" w:color="auto"/>
      </w:divBdr>
    </w:div>
    <w:div w:id="1424185155">
      <w:bodyDiv w:val="1"/>
      <w:marLeft w:val="0"/>
      <w:marRight w:val="0"/>
      <w:marTop w:val="0"/>
      <w:marBottom w:val="0"/>
      <w:divBdr>
        <w:top w:val="none" w:sz="0" w:space="0" w:color="auto"/>
        <w:left w:val="none" w:sz="0" w:space="0" w:color="auto"/>
        <w:bottom w:val="none" w:sz="0" w:space="0" w:color="auto"/>
        <w:right w:val="none" w:sz="0" w:space="0" w:color="auto"/>
      </w:divBdr>
    </w:div>
    <w:div w:id="1443526084">
      <w:bodyDiv w:val="1"/>
      <w:marLeft w:val="0"/>
      <w:marRight w:val="0"/>
      <w:marTop w:val="0"/>
      <w:marBottom w:val="0"/>
      <w:divBdr>
        <w:top w:val="none" w:sz="0" w:space="0" w:color="auto"/>
        <w:left w:val="none" w:sz="0" w:space="0" w:color="auto"/>
        <w:bottom w:val="none" w:sz="0" w:space="0" w:color="auto"/>
        <w:right w:val="none" w:sz="0" w:space="0" w:color="auto"/>
      </w:divBdr>
    </w:div>
    <w:div w:id="1460034495">
      <w:bodyDiv w:val="1"/>
      <w:marLeft w:val="0"/>
      <w:marRight w:val="0"/>
      <w:marTop w:val="0"/>
      <w:marBottom w:val="0"/>
      <w:divBdr>
        <w:top w:val="none" w:sz="0" w:space="0" w:color="auto"/>
        <w:left w:val="none" w:sz="0" w:space="0" w:color="auto"/>
        <w:bottom w:val="none" w:sz="0" w:space="0" w:color="auto"/>
        <w:right w:val="none" w:sz="0" w:space="0" w:color="auto"/>
      </w:divBdr>
    </w:div>
    <w:div w:id="1462725552">
      <w:bodyDiv w:val="1"/>
      <w:marLeft w:val="0"/>
      <w:marRight w:val="0"/>
      <w:marTop w:val="0"/>
      <w:marBottom w:val="0"/>
      <w:divBdr>
        <w:top w:val="none" w:sz="0" w:space="0" w:color="auto"/>
        <w:left w:val="none" w:sz="0" w:space="0" w:color="auto"/>
        <w:bottom w:val="none" w:sz="0" w:space="0" w:color="auto"/>
        <w:right w:val="none" w:sz="0" w:space="0" w:color="auto"/>
      </w:divBdr>
    </w:div>
    <w:div w:id="1508521399">
      <w:bodyDiv w:val="1"/>
      <w:marLeft w:val="0"/>
      <w:marRight w:val="0"/>
      <w:marTop w:val="0"/>
      <w:marBottom w:val="0"/>
      <w:divBdr>
        <w:top w:val="none" w:sz="0" w:space="0" w:color="auto"/>
        <w:left w:val="none" w:sz="0" w:space="0" w:color="auto"/>
        <w:bottom w:val="none" w:sz="0" w:space="0" w:color="auto"/>
        <w:right w:val="none" w:sz="0" w:space="0" w:color="auto"/>
      </w:divBdr>
    </w:div>
    <w:div w:id="1509562210">
      <w:bodyDiv w:val="1"/>
      <w:marLeft w:val="0"/>
      <w:marRight w:val="0"/>
      <w:marTop w:val="0"/>
      <w:marBottom w:val="0"/>
      <w:divBdr>
        <w:top w:val="none" w:sz="0" w:space="0" w:color="auto"/>
        <w:left w:val="none" w:sz="0" w:space="0" w:color="auto"/>
        <w:bottom w:val="none" w:sz="0" w:space="0" w:color="auto"/>
        <w:right w:val="none" w:sz="0" w:space="0" w:color="auto"/>
      </w:divBdr>
    </w:div>
    <w:div w:id="1525052413">
      <w:bodyDiv w:val="1"/>
      <w:marLeft w:val="0"/>
      <w:marRight w:val="0"/>
      <w:marTop w:val="0"/>
      <w:marBottom w:val="0"/>
      <w:divBdr>
        <w:top w:val="none" w:sz="0" w:space="0" w:color="auto"/>
        <w:left w:val="none" w:sz="0" w:space="0" w:color="auto"/>
        <w:bottom w:val="none" w:sz="0" w:space="0" w:color="auto"/>
        <w:right w:val="none" w:sz="0" w:space="0" w:color="auto"/>
      </w:divBdr>
    </w:div>
    <w:div w:id="1547569858">
      <w:bodyDiv w:val="1"/>
      <w:marLeft w:val="0"/>
      <w:marRight w:val="0"/>
      <w:marTop w:val="0"/>
      <w:marBottom w:val="0"/>
      <w:divBdr>
        <w:top w:val="none" w:sz="0" w:space="0" w:color="auto"/>
        <w:left w:val="none" w:sz="0" w:space="0" w:color="auto"/>
        <w:bottom w:val="none" w:sz="0" w:space="0" w:color="auto"/>
        <w:right w:val="none" w:sz="0" w:space="0" w:color="auto"/>
      </w:divBdr>
    </w:div>
    <w:div w:id="1550916895">
      <w:bodyDiv w:val="1"/>
      <w:marLeft w:val="0"/>
      <w:marRight w:val="0"/>
      <w:marTop w:val="0"/>
      <w:marBottom w:val="0"/>
      <w:divBdr>
        <w:top w:val="none" w:sz="0" w:space="0" w:color="auto"/>
        <w:left w:val="none" w:sz="0" w:space="0" w:color="auto"/>
        <w:bottom w:val="none" w:sz="0" w:space="0" w:color="auto"/>
        <w:right w:val="none" w:sz="0" w:space="0" w:color="auto"/>
      </w:divBdr>
    </w:div>
    <w:div w:id="1557742657">
      <w:bodyDiv w:val="1"/>
      <w:marLeft w:val="0"/>
      <w:marRight w:val="0"/>
      <w:marTop w:val="0"/>
      <w:marBottom w:val="0"/>
      <w:divBdr>
        <w:top w:val="none" w:sz="0" w:space="0" w:color="auto"/>
        <w:left w:val="none" w:sz="0" w:space="0" w:color="auto"/>
        <w:bottom w:val="none" w:sz="0" w:space="0" w:color="auto"/>
        <w:right w:val="none" w:sz="0" w:space="0" w:color="auto"/>
      </w:divBdr>
    </w:div>
    <w:div w:id="1566572572">
      <w:bodyDiv w:val="1"/>
      <w:marLeft w:val="0"/>
      <w:marRight w:val="0"/>
      <w:marTop w:val="0"/>
      <w:marBottom w:val="0"/>
      <w:divBdr>
        <w:top w:val="none" w:sz="0" w:space="0" w:color="auto"/>
        <w:left w:val="none" w:sz="0" w:space="0" w:color="auto"/>
        <w:bottom w:val="none" w:sz="0" w:space="0" w:color="auto"/>
        <w:right w:val="none" w:sz="0" w:space="0" w:color="auto"/>
      </w:divBdr>
    </w:div>
    <w:div w:id="1567450569">
      <w:bodyDiv w:val="1"/>
      <w:marLeft w:val="0"/>
      <w:marRight w:val="0"/>
      <w:marTop w:val="0"/>
      <w:marBottom w:val="0"/>
      <w:divBdr>
        <w:top w:val="none" w:sz="0" w:space="0" w:color="auto"/>
        <w:left w:val="none" w:sz="0" w:space="0" w:color="auto"/>
        <w:bottom w:val="none" w:sz="0" w:space="0" w:color="auto"/>
        <w:right w:val="none" w:sz="0" w:space="0" w:color="auto"/>
      </w:divBdr>
    </w:div>
    <w:div w:id="1580406429">
      <w:bodyDiv w:val="1"/>
      <w:marLeft w:val="0"/>
      <w:marRight w:val="0"/>
      <w:marTop w:val="0"/>
      <w:marBottom w:val="0"/>
      <w:divBdr>
        <w:top w:val="none" w:sz="0" w:space="0" w:color="auto"/>
        <w:left w:val="none" w:sz="0" w:space="0" w:color="auto"/>
        <w:bottom w:val="none" w:sz="0" w:space="0" w:color="auto"/>
        <w:right w:val="none" w:sz="0" w:space="0" w:color="auto"/>
      </w:divBdr>
    </w:div>
    <w:div w:id="1623536839">
      <w:bodyDiv w:val="1"/>
      <w:marLeft w:val="0"/>
      <w:marRight w:val="0"/>
      <w:marTop w:val="0"/>
      <w:marBottom w:val="0"/>
      <w:divBdr>
        <w:top w:val="none" w:sz="0" w:space="0" w:color="auto"/>
        <w:left w:val="none" w:sz="0" w:space="0" w:color="auto"/>
        <w:bottom w:val="none" w:sz="0" w:space="0" w:color="auto"/>
        <w:right w:val="none" w:sz="0" w:space="0" w:color="auto"/>
      </w:divBdr>
    </w:div>
    <w:div w:id="1629554120">
      <w:bodyDiv w:val="1"/>
      <w:marLeft w:val="0"/>
      <w:marRight w:val="0"/>
      <w:marTop w:val="0"/>
      <w:marBottom w:val="0"/>
      <w:divBdr>
        <w:top w:val="none" w:sz="0" w:space="0" w:color="auto"/>
        <w:left w:val="none" w:sz="0" w:space="0" w:color="auto"/>
        <w:bottom w:val="none" w:sz="0" w:space="0" w:color="auto"/>
        <w:right w:val="none" w:sz="0" w:space="0" w:color="auto"/>
      </w:divBdr>
    </w:div>
    <w:div w:id="1633706252">
      <w:bodyDiv w:val="1"/>
      <w:marLeft w:val="0"/>
      <w:marRight w:val="0"/>
      <w:marTop w:val="0"/>
      <w:marBottom w:val="0"/>
      <w:divBdr>
        <w:top w:val="none" w:sz="0" w:space="0" w:color="auto"/>
        <w:left w:val="none" w:sz="0" w:space="0" w:color="auto"/>
        <w:bottom w:val="none" w:sz="0" w:space="0" w:color="auto"/>
        <w:right w:val="none" w:sz="0" w:space="0" w:color="auto"/>
      </w:divBdr>
    </w:div>
    <w:div w:id="1730113619">
      <w:bodyDiv w:val="1"/>
      <w:marLeft w:val="0"/>
      <w:marRight w:val="0"/>
      <w:marTop w:val="0"/>
      <w:marBottom w:val="0"/>
      <w:divBdr>
        <w:top w:val="none" w:sz="0" w:space="0" w:color="auto"/>
        <w:left w:val="none" w:sz="0" w:space="0" w:color="auto"/>
        <w:bottom w:val="none" w:sz="0" w:space="0" w:color="auto"/>
        <w:right w:val="none" w:sz="0" w:space="0" w:color="auto"/>
      </w:divBdr>
    </w:div>
    <w:div w:id="1760901959">
      <w:bodyDiv w:val="1"/>
      <w:marLeft w:val="0"/>
      <w:marRight w:val="0"/>
      <w:marTop w:val="0"/>
      <w:marBottom w:val="0"/>
      <w:divBdr>
        <w:top w:val="none" w:sz="0" w:space="0" w:color="auto"/>
        <w:left w:val="none" w:sz="0" w:space="0" w:color="auto"/>
        <w:bottom w:val="none" w:sz="0" w:space="0" w:color="auto"/>
        <w:right w:val="none" w:sz="0" w:space="0" w:color="auto"/>
      </w:divBdr>
    </w:div>
    <w:div w:id="1765809396">
      <w:bodyDiv w:val="1"/>
      <w:marLeft w:val="0"/>
      <w:marRight w:val="0"/>
      <w:marTop w:val="0"/>
      <w:marBottom w:val="0"/>
      <w:divBdr>
        <w:top w:val="none" w:sz="0" w:space="0" w:color="auto"/>
        <w:left w:val="none" w:sz="0" w:space="0" w:color="auto"/>
        <w:bottom w:val="none" w:sz="0" w:space="0" w:color="auto"/>
        <w:right w:val="none" w:sz="0" w:space="0" w:color="auto"/>
      </w:divBdr>
    </w:div>
    <w:div w:id="1772704652">
      <w:bodyDiv w:val="1"/>
      <w:marLeft w:val="0"/>
      <w:marRight w:val="0"/>
      <w:marTop w:val="0"/>
      <w:marBottom w:val="0"/>
      <w:divBdr>
        <w:top w:val="none" w:sz="0" w:space="0" w:color="auto"/>
        <w:left w:val="none" w:sz="0" w:space="0" w:color="auto"/>
        <w:bottom w:val="none" w:sz="0" w:space="0" w:color="auto"/>
        <w:right w:val="none" w:sz="0" w:space="0" w:color="auto"/>
      </w:divBdr>
    </w:div>
    <w:div w:id="1783038429">
      <w:bodyDiv w:val="1"/>
      <w:marLeft w:val="0"/>
      <w:marRight w:val="0"/>
      <w:marTop w:val="0"/>
      <w:marBottom w:val="0"/>
      <w:divBdr>
        <w:top w:val="none" w:sz="0" w:space="0" w:color="auto"/>
        <w:left w:val="none" w:sz="0" w:space="0" w:color="auto"/>
        <w:bottom w:val="none" w:sz="0" w:space="0" w:color="auto"/>
        <w:right w:val="none" w:sz="0" w:space="0" w:color="auto"/>
      </w:divBdr>
    </w:div>
    <w:div w:id="1817719552">
      <w:bodyDiv w:val="1"/>
      <w:marLeft w:val="0"/>
      <w:marRight w:val="0"/>
      <w:marTop w:val="0"/>
      <w:marBottom w:val="0"/>
      <w:divBdr>
        <w:top w:val="none" w:sz="0" w:space="0" w:color="auto"/>
        <w:left w:val="none" w:sz="0" w:space="0" w:color="auto"/>
        <w:bottom w:val="none" w:sz="0" w:space="0" w:color="auto"/>
        <w:right w:val="none" w:sz="0" w:space="0" w:color="auto"/>
      </w:divBdr>
    </w:div>
    <w:div w:id="1829859565">
      <w:bodyDiv w:val="1"/>
      <w:marLeft w:val="0"/>
      <w:marRight w:val="0"/>
      <w:marTop w:val="0"/>
      <w:marBottom w:val="0"/>
      <w:divBdr>
        <w:top w:val="none" w:sz="0" w:space="0" w:color="auto"/>
        <w:left w:val="none" w:sz="0" w:space="0" w:color="auto"/>
        <w:bottom w:val="none" w:sz="0" w:space="0" w:color="auto"/>
        <w:right w:val="none" w:sz="0" w:space="0" w:color="auto"/>
      </w:divBdr>
    </w:div>
    <w:div w:id="1843161729">
      <w:bodyDiv w:val="1"/>
      <w:marLeft w:val="0"/>
      <w:marRight w:val="0"/>
      <w:marTop w:val="0"/>
      <w:marBottom w:val="0"/>
      <w:divBdr>
        <w:top w:val="none" w:sz="0" w:space="0" w:color="auto"/>
        <w:left w:val="none" w:sz="0" w:space="0" w:color="auto"/>
        <w:bottom w:val="none" w:sz="0" w:space="0" w:color="auto"/>
        <w:right w:val="none" w:sz="0" w:space="0" w:color="auto"/>
      </w:divBdr>
    </w:div>
    <w:div w:id="1846437292">
      <w:bodyDiv w:val="1"/>
      <w:marLeft w:val="0"/>
      <w:marRight w:val="0"/>
      <w:marTop w:val="0"/>
      <w:marBottom w:val="0"/>
      <w:divBdr>
        <w:top w:val="none" w:sz="0" w:space="0" w:color="auto"/>
        <w:left w:val="none" w:sz="0" w:space="0" w:color="auto"/>
        <w:bottom w:val="none" w:sz="0" w:space="0" w:color="auto"/>
        <w:right w:val="none" w:sz="0" w:space="0" w:color="auto"/>
      </w:divBdr>
    </w:div>
    <w:div w:id="1896697939">
      <w:bodyDiv w:val="1"/>
      <w:marLeft w:val="0"/>
      <w:marRight w:val="0"/>
      <w:marTop w:val="0"/>
      <w:marBottom w:val="0"/>
      <w:divBdr>
        <w:top w:val="none" w:sz="0" w:space="0" w:color="auto"/>
        <w:left w:val="none" w:sz="0" w:space="0" w:color="auto"/>
        <w:bottom w:val="none" w:sz="0" w:space="0" w:color="auto"/>
        <w:right w:val="none" w:sz="0" w:space="0" w:color="auto"/>
      </w:divBdr>
    </w:div>
    <w:div w:id="1924874036">
      <w:bodyDiv w:val="1"/>
      <w:marLeft w:val="0"/>
      <w:marRight w:val="0"/>
      <w:marTop w:val="0"/>
      <w:marBottom w:val="0"/>
      <w:divBdr>
        <w:top w:val="none" w:sz="0" w:space="0" w:color="auto"/>
        <w:left w:val="none" w:sz="0" w:space="0" w:color="auto"/>
        <w:bottom w:val="none" w:sz="0" w:space="0" w:color="auto"/>
        <w:right w:val="none" w:sz="0" w:space="0" w:color="auto"/>
      </w:divBdr>
    </w:div>
    <w:div w:id="1955477251">
      <w:bodyDiv w:val="1"/>
      <w:marLeft w:val="0"/>
      <w:marRight w:val="0"/>
      <w:marTop w:val="0"/>
      <w:marBottom w:val="0"/>
      <w:divBdr>
        <w:top w:val="none" w:sz="0" w:space="0" w:color="auto"/>
        <w:left w:val="none" w:sz="0" w:space="0" w:color="auto"/>
        <w:bottom w:val="none" w:sz="0" w:space="0" w:color="auto"/>
        <w:right w:val="none" w:sz="0" w:space="0" w:color="auto"/>
      </w:divBdr>
    </w:div>
    <w:div w:id="1977831497">
      <w:bodyDiv w:val="1"/>
      <w:marLeft w:val="0"/>
      <w:marRight w:val="0"/>
      <w:marTop w:val="0"/>
      <w:marBottom w:val="0"/>
      <w:divBdr>
        <w:top w:val="none" w:sz="0" w:space="0" w:color="auto"/>
        <w:left w:val="none" w:sz="0" w:space="0" w:color="auto"/>
        <w:bottom w:val="none" w:sz="0" w:space="0" w:color="auto"/>
        <w:right w:val="none" w:sz="0" w:space="0" w:color="auto"/>
      </w:divBdr>
    </w:div>
    <w:div w:id="1983268885">
      <w:bodyDiv w:val="1"/>
      <w:marLeft w:val="0"/>
      <w:marRight w:val="0"/>
      <w:marTop w:val="0"/>
      <w:marBottom w:val="0"/>
      <w:divBdr>
        <w:top w:val="none" w:sz="0" w:space="0" w:color="auto"/>
        <w:left w:val="none" w:sz="0" w:space="0" w:color="auto"/>
        <w:bottom w:val="none" w:sz="0" w:space="0" w:color="auto"/>
        <w:right w:val="none" w:sz="0" w:space="0" w:color="auto"/>
      </w:divBdr>
    </w:div>
    <w:div w:id="1993829495">
      <w:bodyDiv w:val="1"/>
      <w:marLeft w:val="0"/>
      <w:marRight w:val="0"/>
      <w:marTop w:val="0"/>
      <w:marBottom w:val="0"/>
      <w:divBdr>
        <w:top w:val="none" w:sz="0" w:space="0" w:color="auto"/>
        <w:left w:val="none" w:sz="0" w:space="0" w:color="auto"/>
        <w:bottom w:val="none" w:sz="0" w:space="0" w:color="auto"/>
        <w:right w:val="none" w:sz="0" w:space="0" w:color="auto"/>
      </w:divBdr>
    </w:div>
    <w:div w:id="2025545033">
      <w:bodyDiv w:val="1"/>
      <w:marLeft w:val="0"/>
      <w:marRight w:val="0"/>
      <w:marTop w:val="0"/>
      <w:marBottom w:val="0"/>
      <w:divBdr>
        <w:top w:val="none" w:sz="0" w:space="0" w:color="auto"/>
        <w:left w:val="none" w:sz="0" w:space="0" w:color="auto"/>
        <w:bottom w:val="none" w:sz="0" w:space="0" w:color="auto"/>
        <w:right w:val="none" w:sz="0" w:space="0" w:color="auto"/>
      </w:divBdr>
    </w:div>
    <w:div w:id="2046249811">
      <w:bodyDiv w:val="1"/>
      <w:marLeft w:val="0"/>
      <w:marRight w:val="0"/>
      <w:marTop w:val="0"/>
      <w:marBottom w:val="0"/>
      <w:divBdr>
        <w:top w:val="none" w:sz="0" w:space="0" w:color="auto"/>
        <w:left w:val="none" w:sz="0" w:space="0" w:color="auto"/>
        <w:bottom w:val="none" w:sz="0" w:space="0" w:color="auto"/>
        <w:right w:val="none" w:sz="0" w:space="0" w:color="auto"/>
      </w:divBdr>
    </w:div>
    <w:div w:id="2075539324">
      <w:bodyDiv w:val="1"/>
      <w:marLeft w:val="0"/>
      <w:marRight w:val="0"/>
      <w:marTop w:val="0"/>
      <w:marBottom w:val="0"/>
      <w:divBdr>
        <w:top w:val="none" w:sz="0" w:space="0" w:color="auto"/>
        <w:left w:val="none" w:sz="0" w:space="0" w:color="auto"/>
        <w:bottom w:val="none" w:sz="0" w:space="0" w:color="auto"/>
        <w:right w:val="none" w:sz="0" w:space="0" w:color="auto"/>
      </w:divBdr>
    </w:div>
    <w:div w:id="20852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49B8-0729-4FCA-A970-CB7514DC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4446</Words>
  <Characters>25347</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Hewlett-Packard Company</Company>
  <LinksUpToDate>false</LinksUpToDate>
  <CharactersWithSpaces>29734</CharactersWithSpaces>
  <SharedDoc>false</SharedDoc>
  <HLinks>
    <vt:vector size="378" baseType="variant">
      <vt:variant>
        <vt:i4>991249</vt:i4>
      </vt:variant>
      <vt:variant>
        <vt:i4>372</vt:i4>
      </vt:variant>
      <vt:variant>
        <vt:i4>0</vt:i4>
      </vt:variant>
      <vt:variant>
        <vt:i4>5</vt:i4>
      </vt:variant>
      <vt:variant>
        <vt:lpwstr/>
      </vt:variant>
      <vt:variant>
        <vt:lpwstr>_AGGIUDICAZIONE_DELL’APPALTO,_STIPULA</vt:lpwstr>
      </vt:variant>
      <vt:variant>
        <vt:i4>7471203</vt:i4>
      </vt:variant>
      <vt:variant>
        <vt:i4>351</vt:i4>
      </vt:variant>
      <vt:variant>
        <vt:i4>0</vt:i4>
      </vt:variant>
      <vt:variant>
        <vt:i4>5</vt:i4>
      </vt:variant>
      <vt:variant>
        <vt:lpwstr>http://www.aslroma6.it/</vt:lpwstr>
      </vt:variant>
      <vt:variant>
        <vt:lpwstr/>
      </vt:variant>
      <vt:variant>
        <vt:i4>1048588</vt:i4>
      </vt:variant>
      <vt:variant>
        <vt:i4>348</vt:i4>
      </vt:variant>
      <vt:variant>
        <vt:i4>0</vt:i4>
      </vt:variant>
      <vt:variant>
        <vt:i4>5</vt:i4>
      </vt:variant>
      <vt:variant>
        <vt:lpwstr>https://stella.regione.lazio.it/portale/</vt:lpwstr>
      </vt:variant>
      <vt:variant>
        <vt:lpwstr/>
      </vt:variant>
      <vt:variant>
        <vt:i4>1048591</vt:i4>
      </vt:variant>
      <vt:variant>
        <vt:i4>330</vt:i4>
      </vt:variant>
      <vt:variant>
        <vt:i4>0</vt:i4>
      </vt:variant>
      <vt:variant>
        <vt:i4>5</vt:i4>
      </vt:variant>
      <vt:variant>
        <vt:lpwstr>http://www.regione.lazio.it/rl/centraleacquisti/manuali-e-guide/</vt:lpwstr>
      </vt:variant>
      <vt:variant>
        <vt:lpwstr/>
      </vt:variant>
      <vt:variant>
        <vt:i4>1048591</vt:i4>
      </vt:variant>
      <vt:variant>
        <vt:i4>327</vt:i4>
      </vt:variant>
      <vt:variant>
        <vt:i4>0</vt:i4>
      </vt:variant>
      <vt:variant>
        <vt:i4>5</vt:i4>
      </vt:variant>
      <vt:variant>
        <vt:lpwstr>http://www.regione.lazio.it/rl/centraleacquisti/manuali-e-guide/</vt:lpwstr>
      </vt:variant>
      <vt:variant>
        <vt:lpwstr/>
      </vt:variant>
      <vt:variant>
        <vt:i4>1048588</vt:i4>
      </vt:variant>
      <vt:variant>
        <vt:i4>324</vt:i4>
      </vt:variant>
      <vt:variant>
        <vt:i4>0</vt:i4>
      </vt:variant>
      <vt:variant>
        <vt:i4>5</vt:i4>
      </vt:variant>
      <vt:variant>
        <vt:lpwstr>https://stella.regione.lazio.it/Portale/</vt:lpwstr>
      </vt:variant>
      <vt:variant>
        <vt:lpwstr/>
      </vt:variant>
      <vt:variant>
        <vt:i4>1048588</vt:i4>
      </vt:variant>
      <vt:variant>
        <vt:i4>321</vt:i4>
      </vt:variant>
      <vt:variant>
        <vt:i4>0</vt:i4>
      </vt:variant>
      <vt:variant>
        <vt:i4>5</vt:i4>
      </vt:variant>
      <vt:variant>
        <vt:lpwstr>https://stella.regione.lazio.it/Portale/</vt:lpwstr>
      </vt:variant>
      <vt:variant>
        <vt:lpwstr/>
      </vt:variant>
      <vt:variant>
        <vt:i4>7471203</vt:i4>
      </vt:variant>
      <vt:variant>
        <vt:i4>318</vt:i4>
      </vt:variant>
      <vt:variant>
        <vt:i4>0</vt:i4>
      </vt:variant>
      <vt:variant>
        <vt:i4>5</vt:i4>
      </vt:variant>
      <vt:variant>
        <vt:lpwstr>http://www.aslroma6.it/</vt:lpwstr>
      </vt:variant>
      <vt:variant>
        <vt:lpwstr/>
      </vt:variant>
      <vt:variant>
        <vt:i4>1048588</vt:i4>
      </vt:variant>
      <vt:variant>
        <vt:i4>315</vt:i4>
      </vt:variant>
      <vt:variant>
        <vt:i4>0</vt:i4>
      </vt:variant>
      <vt:variant>
        <vt:i4>5</vt:i4>
      </vt:variant>
      <vt:variant>
        <vt:lpwstr>https://stella.regione.lazio.it/portale/</vt:lpwstr>
      </vt:variant>
      <vt:variant>
        <vt:lpwstr/>
      </vt:variant>
      <vt:variant>
        <vt:i4>1048591</vt:i4>
      </vt:variant>
      <vt:variant>
        <vt:i4>312</vt:i4>
      </vt:variant>
      <vt:variant>
        <vt:i4>0</vt:i4>
      </vt:variant>
      <vt:variant>
        <vt:i4>5</vt:i4>
      </vt:variant>
      <vt:variant>
        <vt:lpwstr>http://www.regione.lazio.it/rl/centraleacquisti/manuali-e-guide/</vt:lpwstr>
      </vt:variant>
      <vt:variant>
        <vt:lpwstr/>
      </vt:variant>
      <vt:variant>
        <vt:i4>2228226</vt:i4>
      </vt:variant>
      <vt:variant>
        <vt:i4>309</vt:i4>
      </vt:variant>
      <vt:variant>
        <vt:i4>0</vt:i4>
      </vt:variant>
      <vt:variant>
        <vt:i4>5</vt:i4>
      </vt:variant>
      <vt:variant>
        <vt:lpwstr>mailto:supporto.stella@regione.lazio.it</vt:lpwstr>
      </vt:variant>
      <vt:variant>
        <vt:lpwstr/>
      </vt:variant>
      <vt:variant>
        <vt:i4>1048588</vt:i4>
      </vt:variant>
      <vt:variant>
        <vt:i4>306</vt:i4>
      </vt:variant>
      <vt:variant>
        <vt:i4>0</vt:i4>
      </vt:variant>
      <vt:variant>
        <vt:i4>5</vt:i4>
      </vt:variant>
      <vt:variant>
        <vt:lpwstr>https://stella.regione.lazio.it/portale/</vt:lpwstr>
      </vt:variant>
      <vt:variant>
        <vt:lpwstr/>
      </vt:variant>
      <vt:variant>
        <vt:i4>7471203</vt:i4>
      </vt:variant>
      <vt:variant>
        <vt:i4>303</vt:i4>
      </vt:variant>
      <vt:variant>
        <vt:i4>0</vt:i4>
      </vt:variant>
      <vt:variant>
        <vt:i4>5</vt:i4>
      </vt:variant>
      <vt:variant>
        <vt:lpwstr>http://www.aslroma6.it/</vt:lpwstr>
      </vt:variant>
      <vt:variant>
        <vt:lpwstr/>
      </vt:variant>
      <vt:variant>
        <vt:i4>1179698</vt:i4>
      </vt:variant>
      <vt:variant>
        <vt:i4>296</vt:i4>
      </vt:variant>
      <vt:variant>
        <vt:i4>0</vt:i4>
      </vt:variant>
      <vt:variant>
        <vt:i4>5</vt:i4>
      </vt:variant>
      <vt:variant>
        <vt:lpwstr/>
      </vt:variant>
      <vt:variant>
        <vt:lpwstr>_Toc126679285</vt:lpwstr>
      </vt:variant>
      <vt:variant>
        <vt:i4>1179698</vt:i4>
      </vt:variant>
      <vt:variant>
        <vt:i4>290</vt:i4>
      </vt:variant>
      <vt:variant>
        <vt:i4>0</vt:i4>
      </vt:variant>
      <vt:variant>
        <vt:i4>5</vt:i4>
      </vt:variant>
      <vt:variant>
        <vt:lpwstr/>
      </vt:variant>
      <vt:variant>
        <vt:lpwstr>_Toc126679284</vt:lpwstr>
      </vt:variant>
      <vt:variant>
        <vt:i4>1179698</vt:i4>
      </vt:variant>
      <vt:variant>
        <vt:i4>284</vt:i4>
      </vt:variant>
      <vt:variant>
        <vt:i4>0</vt:i4>
      </vt:variant>
      <vt:variant>
        <vt:i4>5</vt:i4>
      </vt:variant>
      <vt:variant>
        <vt:lpwstr/>
      </vt:variant>
      <vt:variant>
        <vt:lpwstr>_Toc126679283</vt:lpwstr>
      </vt:variant>
      <vt:variant>
        <vt:i4>1179698</vt:i4>
      </vt:variant>
      <vt:variant>
        <vt:i4>278</vt:i4>
      </vt:variant>
      <vt:variant>
        <vt:i4>0</vt:i4>
      </vt:variant>
      <vt:variant>
        <vt:i4>5</vt:i4>
      </vt:variant>
      <vt:variant>
        <vt:lpwstr/>
      </vt:variant>
      <vt:variant>
        <vt:lpwstr>_Toc126679282</vt:lpwstr>
      </vt:variant>
      <vt:variant>
        <vt:i4>1179698</vt:i4>
      </vt:variant>
      <vt:variant>
        <vt:i4>272</vt:i4>
      </vt:variant>
      <vt:variant>
        <vt:i4>0</vt:i4>
      </vt:variant>
      <vt:variant>
        <vt:i4>5</vt:i4>
      </vt:variant>
      <vt:variant>
        <vt:lpwstr/>
      </vt:variant>
      <vt:variant>
        <vt:lpwstr>_Toc126679281</vt:lpwstr>
      </vt:variant>
      <vt:variant>
        <vt:i4>1179698</vt:i4>
      </vt:variant>
      <vt:variant>
        <vt:i4>266</vt:i4>
      </vt:variant>
      <vt:variant>
        <vt:i4>0</vt:i4>
      </vt:variant>
      <vt:variant>
        <vt:i4>5</vt:i4>
      </vt:variant>
      <vt:variant>
        <vt:lpwstr/>
      </vt:variant>
      <vt:variant>
        <vt:lpwstr>_Toc126679280</vt:lpwstr>
      </vt:variant>
      <vt:variant>
        <vt:i4>1900594</vt:i4>
      </vt:variant>
      <vt:variant>
        <vt:i4>260</vt:i4>
      </vt:variant>
      <vt:variant>
        <vt:i4>0</vt:i4>
      </vt:variant>
      <vt:variant>
        <vt:i4>5</vt:i4>
      </vt:variant>
      <vt:variant>
        <vt:lpwstr/>
      </vt:variant>
      <vt:variant>
        <vt:lpwstr>_Toc126679279</vt:lpwstr>
      </vt:variant>
      <vt:variant>
        <vt:i4>1900594</vt:i4>
      </vt:variant>
      <vt:variant>
        <vt:i4>254</vt:i4>
      </vt:variant>
      <vt:variant>
        <vt:i4>0</vt:i4>
      </vt:variant>
      <vt:variant>
        <vt:i4>5</vt:i4>
      </vt:variant>
      <vt:variant>
        <vt:lpwstr/>
      </vt:variant>
      <vt:variant>
        <vt:lpwstr>_Toc126679278</vt:lpwstr>
      </vt:variant>
      <vt:variant>
        <vt:i4>1900594</vt:i4>
      </vt:variant>
      <vt:variant>
        <vt:i4>248</vt:i4>
      </vt:variant>
      <vt:variant>
        <vt:i4>0</vt:i4>
      </vt:variant>
      <vt:variant>
        <vt:i4>5</vt:i4>
      </vt:variant>
      <vt:variant>
        <vt:lpwstr/>
      </vt:variant>
      <vt:variant>
        <vt:lpwstr>_Toc126679277</vt:lpwstr>
      </vt:variant>
      <vt:variant>
        <vt:i4>1900594</vt:i4>
      </vt:variant>
      <vt:variant>
        <vt:i4>242</vt:i4>
      </vt:variant>
      <vt:variant>
        <vt:i4>0</vt:i4>
      </vt:variant>
      <vt:variant>
        <vt:i4>5</vt:i4>
      </vt:variant>
      <vt:variant>
        <vt:lpwstr/>
      </vt:variant>
      <vt:variant>
        <vt:lpwstr>_Toc126679276</vt:lpwstr>
      </vt:variant>
      <vt:variant>
        <vt:i4>1900594</vt:i4>
      </vt:variant>
      <vt:variant>
        <vt:i4>236</vt:i4>
      </vt:variant>
      <vt:variant>
        <vt:i4>0</vt:i4>
      </vt:variant>
      <vt:variant>
        <vt:i4>5</vt:i4>
      </vt:variant>
      <vt:variant>
        <vt:lpwstr/>
      </vt:variant>
      <vt:variant>
        <vt:lpwstr>_Toc126679275</vt:lpwstr>
      </vt:variant>
      <vt:variant>
        <vt:i4>1900594</vt:i4>
      </vt:variant>
      <vt:variant>
        <vt:i4>230</vt:i4>
      </vt:variant>
      <vt:variant>
        <vt:i4>0</vt:i4>
      </vt:variant>
      <vt:variant>
        <vt:i4>5</vt:i4>
      </vt:variant>
      <vt:variant>
        <vt:lpwstr/>
      </vt:variant>
      <vt:variant>
        <vt:lpwstr>_Toc126679274</vt:lpwstr>
      </vt:variant>
      <vt:variant>
        <vt:i4>1900594</vt:i4>
      </vt:variant>
      <vt:variant>
        <vt:i4>224</vt:i4>
      </vt:variant>
      <vt:variant>
        <vt:i4>0</vt:i4>
      </vt:variant>
      <vt:variant>
        <vt:i4>5</vt:i4>
      </vt:variant>
      <vt:variant>
        <vt:lpwstr/>
      </vt:variant>
      <vt:variant>
        <vt:lpwstr>_Toc126679273</vt:lpwstr>
      </vt:variant>
      <vt:variant>
        <vt:i4>1900594</vt:i4>
      </vt:variant>
      <vt:variant>
        <vt:i4>218</vt:i4>
      </vt:variant>
      <vt:variant>
        <vt:i4>0</vt:i4>
      </vt:variant>
      <vt:variant>
        <vt:i4>5</vt:i4>
      </vt:variant>
      <vt:variant>
        <vt:lpwstr/>
      </vt:variant>
      <vt:variant>
        <vt:lpwstr>_Toc126679272</vt:lpwstr>
      </vt:variant>
      <vt:variant>
        <vt:i4>1900594</vt:i4>
      </vt:variant>
      <vt:variant>
        <vt:i4>212</vt:i4>
      </vt:variant>
      <vt:variant>
        <vt:i4>0</vt:i4>
      </vt:variant>
      <vt:variant>
        <vt:i4>5</vt:i4>
      </vt:variant>
      <vt:variant>
        <vt:lpwstr/>
      </vt:variant>
      <vt:variant>
        <vt:lpwstr>_Toc126679271</vt:lpwstr>
      </vt:variant>
      <vt:variant>
        <vt:i4>1900594</vt:i4>
      </vt:variant>
      <vt:variant>
        <vt:i4>206</vt:i4>
      </vt:variant>
      <vt:variant>
        <vt:i4>0</vt:i4>
      </vt:variant>
      <vt:variant>
        <vt:i4>5</vt:i4>
      </vt:variant>
      <vt:variant>
        <vt:lpwstr/>
      </vt:variant>
      <vt:variant>
        <vt:lpwstr>_Toc126679270</vt:lpwstr>
      </vt:variant>
      <vt:variant>
        <vt:i4>1835058</vt:i4>
      </vt:variant>
      <vt:variant>
        <vt:i4>200</vt:i4>
      </vt:variant>
      <vt:variant>
        <vt:i4>0</vt:i4>
      </vt:variant>
      <vt:variant>
        <vt:i4>5</vt:i4>
      </vt:variant>
      <vt:variant>
        <vt:lpwstr/>
      </vt:variant>
      <vt:variant>
        <vt:lpwstr>_Toc126679269</vt:lpwstr>
      </vt:variant>
      <vt:variant>
        <vt:i4>1835058</vt:i4>
      </vt:variant>
      <vt:variant>
        <vt:i4>194</vt:i4>
      </vt:variant>
      <vt:variant>
        <vt:i4>0</vt:i4>
      </vt:variant>
      <vt:variant>
        <vt:i4>5</vt:i4>
      </vt:variant>
      <vt:variant>
        <vt:lpwstr/>
      </vt:variant>
      <vt:variant>
        <vt:lpwstr>_Toc126679268</vt:lpwstr>
      </vt:variant>
      <vt:variant>
        <vt:i4>1835058</vt:i4>
      </vt:variant>
      <vt:variant>
        <vt:i4>188</vt:i4>
      </vt:variant>
      <vt:variant>
        <vt:i4>0</vt:i4>
      </vt:variant>
      <vt:variant>
        <vt:i4>5</vt:i4>
      </vt:variant>
      <vt:variant>
        <vt:lpwstr/>
      </vt:variant>
      <vt:variant>
        <vt:lpwstr>_Toc126679267</vt:lpwstr>
      </vt:variant>
      <vt:variant>
        <vt:i4>1835058</vt:i4>
      </vt:variant>
      <vt:variant>
        <vt:i4>182</vt:i4>
      </vt:variant>
      <vt:variant>
        <vt:i4>0</vt:i4>
      </vt:variant>
      <vt:variant>
        <vt:i4>5</vt:i4>
      </vt:variant>
      <vt:variant>
        <vt:lpwstr/>
      </vt:variant>
      <vt:variant>
        <vt:lpwstr>_Toc126679266</vt:lpwstr>
      </vt:variant>
      <vt:variant>
        <vt:i4>1835058</vt:i4>
      </vt:variant>
      <vt:variant>
        <vt:i4>176</vt:i4>
      </vt:variant>
      <vt:variant>
        <vt:i4>0</vt:i4>
      </vt:variant>
      <vt:variant>
        <vt:i4>5</vt:i4>
      </vt:variant>
      <vt:variant>
        <vt:lpwstr/>
      </vt:variant>
      <vt:variant>
        <vt:lpwstr>_Toc126679265</vt:lpwstr>
      </vt:variant>
      <vt:variant>
        <vt:i4>1835058</vt:i4>
      </vt:variant>
      <vt:variant>
        <vt:i4>170</vt:i4>
      </vt:variant>
      <vt:variant>
        <vt:i4>0</vt:i4>
      </vt:variant>
      <vt:variant>
        <vt:i4>5</vt:i4>
      </vt:variant>
      <vt:variant>
        <vt:lpwstr/>
      </vt:variant>
      <vt:variant>
        <vt:lpwstr>_Toc126679264</vt:lpwstr>
      </vt:variant>
      <vt:variant>
        <vt:i4>1835058</vt:i4>
      </vt:variant>
      <vt:variant>
        <vt:i4>164</vt:i4>
      </vt:variant>
      <vt:variant>
        <vt:i4>0</vt:i4>
      </vt:variant>
      <vt:variant>
        <vt:i4>5</vt:i4>
      </vt:variant>
      <vt:variant>
        <vt:lpwstr/>
      </vt:variant>
      <vt:variant>
        <vt:lpwstr>_Toc126679263</vt:lpwstr>
      </vt:variant>
      <vt:variant>
        <vt:i4>1835058</vt:i4>
      </vt:variant>
      <vt:variant>
        <vt:i4>158</vt:i4>
      </vt:variant>
      <vt:variant>
        <vt:i4>0</vt:i4>
      </vt:variant>
      <vt:variant>
        <vt:i4>5</vt:i4>
      </vt:variant>
      <vt:variant>
        <vt:lpwstr/>
      </vt:variant>
      <vt:variant>
        <vt:lpwstr>_Toc126679262</vt:lpwstr>
      </vt:variant>
      <vt:variant>
        <vt:i4>1835058</vt:i4>
      </vt:variant>
      <vt:variant>
        <vt:i4>152</vt:i4>
      </vt:variant>
      <vt:variant>
        <vt:i4>0</vt:i4>
      </vt:variant>
      <vt:variant>
        <vt:i4>5</vt:i4>
      </vt:variant>
      <vt:variant>
        <vt:lpwstr/>
      </vt:variant>
      <vt:variant>
        <vt:lpwstr>_Toc126679261</vt:lpwstr>
      </vt:variant>
      <vt:variant>
        <vt:i4>1835058</vt:i4>
      </vt:variant>
      <vt:variant>
        <vt:i4>146</vt:i4>
      </vt:variant>
      <vt:variant>
        <vt:i4>0</vt:i4>
      </vt:variant>
      <vt:variant>
        <vt:i4>5</vt:i4>
      </vt:variant>
      <vt:variant>
        <vt:lpwstr/>
      </vt:variant>
      <vt:variant>
        <vt:lpwstr>_Toc126679260</vt:lpwstr>
      </vt:variant>
      <vt:variant>
        <vt:i4>2031666</vt:i4>
      </vt:variant>
      <vt:variant>
        <vt:i4>140</vt:i4>
      </vt:variant>
      <vt:variant>
        <vt:i4>0</vt:i4>
      </vt:variant>
      <vt:variant>
        <vt:i4>5</vt:i4>
      </vt:variant>
      <vt:variant>
        <vt:lpwstr/>
      </vt:variant>
      <vt:variant>
        <vt:lpwstr>_Toc126679259</vt:lpwstr>
      </vt:variant>
      <vt:variant>
        <vt:i4>2031666</vt:i4>
      </vt:variant>
      <vt:variant>
        <vt:i4>134</vt:i4>
      </vt:variant>
      <vt:variant>
        <vt:i4>0</vt:i4>
      </vt:variant>
      <vt:variant>
        <vt:i4>5</vt:i4>
      </vt:variant>
      <vt:variant>
        <vt:lpwstr/>
      </vt:variant>
      <vt:variant>
        <vt:lpwstr>_Toc126679258</vt:lpwstr>
      </vt:variant>
      <vt:variant>
        <vt:i4>2031666</vt:i4>
      </vt:variant>
      <vt:variant>
        <vt:i4>128</vt:i4>
      </vt:variant>
      <vt:variant>
        <vt:i4>0</vt:i4>
      </vt:variant>
      <vt:variant>
        <vt:i4>5</vt:i4>
      </vt:variant>
      <vt:variant>
        <vt:lpwstr/>
      </vt:variant>
      <vt:variant>
        <vt:lpwstr>_Toc126679257</vt:lpwstr>
      </vt:variant>
      <vt:variant>
        <vt:i4>2031666</vt:i4>
      </vt:variant>
      <vt:variant>
        <vt:i4>122</vt:i4>
      </vt:variant>
      <vt:variant>
        <vt:i4>0</vt:i4>
      </vt:variant>
      <vt:variant>
        <vt:i4>5</vt:i4>
      </vt:variant>
      <vt:variant>
        <vt:lpwstr/>
      </vt:variant>
      <vt:variant>
        <vt:lpwstr>_Toc126679256</vt:lpwstr>
      </vt:variant>
      <vt:variant>
        <vt:i4>2031666</vt:i4>
      </vt:variant>
      <vt:variant>
        <vt:i4>116</vt:i4>
      </vt:variant>
      <vt:variant>
        <vt:i4>0</vt:i4>
      </vt:variant>
      <vt:variant>
        <vt:i4>5</vt:i4>
      </vt:variant>
      <vt:variant>
        <vt:lpwstr/>
      </vt:variant>
      <vt:variant>
        <vt:lpwstr>_Toc126679255</vt:lpwstr>
      </vt:variant>
      <vt:variant>
        <vt:i4>2031666</vt:i4>
      </vt:variant>
      <vt:variant>
        <vt:i4>110</vt:i4>
      </vt:variant>
      <vt:variant>
        <vt:i4>0</vt:i4>
      </vt:variant>
      <vt:variant>
        <vt:i4>5</vt:i4>
      </vt:variant>
      <vt:variant>
        <vt:lpwstr/>
      </vt:variant>
      <vt:variant>
        <vt:lpwstr>_Toc126679254</vt:lpwstr>
      </vt:variant>
      <vt:variant>
        <vt:i4>2031666</vt:i4>
      </vt:variant>
      <vt:variant>
        <vt:i4>104</vt:i4>
      </vt:variant>
      <vt:variant>
        <vt:i4>0</vt:i4>
      </vt:variant>
      <vt:variant>
        <vt:i4>5</vt:i4>
      </vt:variant>
      <vt:variant>
        <vt:lpwstr/>
      </vt:variant>
      <vt:variant>
        <vt:lpwstr>_Toc126679253</vt:lpwstr>
      </vt:variant>
      <vt:variant>
        <vt:i4>2031666</vt:i4>
      </vt:variant>
      <vt:variant>
        <vt:i4>98</vt:i4>
      </vt:variant>
      <vt:variant>
        <vt:i4>0</vt:i4>
      </vt:variant>
      <vt:variant>
        <vt:i4>5</vt:i4>
      </vt:variant>
      <vt:variant>
        <vt:lpwstr/>
      </vt:variant>
      <vt:variant>
        <vt:lpwstr>_Toc126679252</vt:lpwstr>
      </vt:variant>
      <vt:variant>
        <vt:i4>2031666</vt:i4>
      </vt:variant>
      <vt:variant>
        <vt:i4>92</vt:i4>
      </vt:variant>
      <vt:variant>
        <vt:i4>0</vt:i4>
      </vt:variant>
      <vt:variant>
        <vt:i4>5</vt:i4>
      </vt:variant>
      <vt:variant>
        <vt:lpwstr/>
      </vt:variant>
      <vt:variant>
        <vt:lpwstr>_Toc126679251</vt:lpwstr>
      </vt:variant>
      <vt:variant>
        <vt:i4>2031666</vt:i4>
      </vt:variant>
      <vt:variant>
        <vt:i4>86</vt:i4>
      </vt:variant>
      <vt:variant>
        <vt:i4>0</vt:i4>
      </vt:variant>
      <vt:variant>
        <vt:i4>5</vt:i4>
      </vt:variant>
      <vt:variant>
        <vt:lpwstr/>
      </vt:variant>
      <vt:variant>
        <vt:lpwstr>_Toc126679250</vt:lpwstr>
      </vt:variant>
      <vt:variant>
        <vt:i4>1966130</vt:i4>
      </vt:variant>
      <vt:variant>
        <vt:i4>80</vt:i4>
      </vt:variant>
      <vt:variant>
        <vt:i4>0</vt:i4>
      </vt:variant>
      <vt:variant>
        <vt:i4>5</vt:i4>
      </vt:variant>
      <vt:variant>
        <vt:lpwstr/>
      </vt:variant>
      <vt:variant>
        <vt:lpwstr>_Toc126679249</vt:lpwstr>
      </vt:variant>
      <vt:variant>
        <vt:i4>1966130</vt:i4>
      </vt:variant>
      <vt:variant>
        <vt:i4>74</vt:i4>
      </vt:variant>
      <vt:variant>
        <vt:i4>0</vt:i4>
      </vt:variant>
      <vt:variant>
        <vt:i4>5</vt:i4>
      </vt:variant>
      <vt:variant>
        <vt:lpwstr/>
      </vt:variant>
      <vt:variant>
        <vt:lpwstr>_Toc126679248</vt:lpwstr>
      </vt:variant>
      <vt:variant>
        <vt:i4>1966130</vt:i4>
      </vt:variant>
      <vt:variant>
        <vt:i4>68</vt:i4>
      </vt:variant>
      <vt:variant>
        <vt:i4>0</vt:i4>
      </vt:variant>
      <vt:variant>
        <vt:i4>5</vt:i4>
      </vt:variant>
      <vt:variant>
        <vt:lpwstr/>
      </vt:variant>
      <vt:variant>
        <vt:lpwstr>_Toc126679247</vt:lpwstr>
      </vt:variant>
      <vt:variant>
        <vt:i4>1966130</vt:i4>
      </vt:variant>
      <vt:variant>
        <vt:i4>62</vt:i4>
      </vt:variant>
      <vt:variant>
        <vt:i4>0</vt:i4>
      </vt:variant>
      <vt:variant>
        <vt:i4>5</vt:i4>
      </vt:variant>
      <vt:variant>
        <vt:lpwstr/>
      </vt:variant>
      <vt:variant>
        <vt:lpwstr>_Toc126679246</vt:lpwstr>
      </vt:variant>
      <vt:variant>
        <vt:i4>1966130</vt:i4>
      </vt:variant>
      <vt:variant>
        <vt:i4>56</vt:i4>
      </vt:variant>
      <vt:variant>
        <vt:i4>0</vt:i4>
      </vt:variant>
      <vt:variant>
        <vt:i4>5</vt:i4>
      </vt:variant>
      <vt:variant>
        <vt:lpwstr/>
      </vt:variant>
      <vt:variant>
        <vt:lpwstr>_Toc126679245</vt:lpwstr>
      </vt:variant>
      <vt:variant>
        <vt:i4>1966130</vt:i4>
      </vt:variant>
      <vt:variant>
        <vt:i4>50</vt:i4>
      </vt:variant>
      <vt:variant>
        <vt:i4>0</vt:i4>
      </vt:variant>
      <vt:variant>
        <vt:i4>5</vt:i4>
      </vt:variant>
      <vt:variant>
        <vt:lpwstr/>
      </vt:variant>
      <vt:variant>
        <vt:lpwstr>_Toc126679244</vt:lpwstr>
      </vt:variant>
      <vt:variant>
        <vt:i4>1966130</vt:i4>
      </vt:variant>
      <vt:variant>
        <vt:i4>44</vt:i4>
      </vt:variant>
      <vt:variant>
        <vt:i4>0</vt:i4>
      </vt:variant>
      <vt:variant>
        <vt:i4>5</vt:i4>
      </vt:variant>
      <vt:variant>
        <vt:lpwstr/>
      </vt:variant>
      <vt:variant>
        <vt:lpwstr>_Toc126679243</vt:lpwstr>
      </vt:variant>
      <vt:variant>
        <vt:i4>1966130</vt:i4>
      </vt:variant>
      <vt:variant>
        <vt:i4>38</vt:i4>
      </vt:variant>
      <vt:variant>
        <vt:i4>0</vt:i4>
      </vt:variant>
      <vt:variant>
        <vt:i4>5</vt:i4>
      </vt:variant>
      <vt:variant>
        <vt:lpwstr/>
      </vt:variant>
      <vt:variant>
        <vt:lpwstr>_Toc126679242</vt:lpwstr>
      </vt:variant>
      <vt:variant>
        <vt:i4>1966130</vt:i4>
      </vt:variant>
      <vt:variant>
        <vt:i4>32</vt:i4>
      </vt:variant>
      <vt:variant>
        <vt:i4>0</vt:i4>
      </vt:variant>
      <vt:variant>
        <vt:i4>5</vt:i4>
      </vt:variant>
      <vt:variant>
        <vt:lpwstr/>
      </vt:variant>
      <vt:variant>
        <vt:lpwstr>_Toc126679241</vt:lpwstr>
      </vt:variant>
      <vt:variant>
        <vt:i4>1966130</vt:i4>
      </vt:variant>
      <vt:variant>
        <vt:i4>26</vt:i4>
      </vt:variant>
      <vt:variant>
        <vt:i4>0</vt:i4>
      </vt:variant>
      <vt:variant>
        <vt:i4>5</vt:i4>
      </vt:variant>
      <vt:variant>
        <vt:lpwstr/>
      </vt:variant>
      <vt:variant>
        <vt:lpwstr>_Toc126679240</vt:lpwstr>
      </vt:variant>
      <vt:variant>
        <vt:i4>1638450</vt:i4>
      </vt:variant>
      <vt:variant>
        <vt:i4>20</vt:i4>
      </vt:variant>
      <vt:variant>
        <vt:i4>0</vt:i4>
      </vt:variant>
      <vt:variant>
        <vt:i4>5</vt:i4>
      </vt:variant>
      <vt:variant>
        <vt:lpwstr/>
      </vt:variant>
      <vt:variant>
        <vt:lpwstr>_Toc126679239</vt:lpwstr>
      </vt:variant>
      <vt:variant>
        <vt:i4>1638450</vt:i4>
      </vt:variant>
      <vt:variant>
        <vt:i4>14</vt:i4>
      </vt:variant>
      <vt:variant>
        <vt:i4>0</vt:i4>
      </vt:variant>
      <vt:variant>
        <vt:i4>5</vt:i4>
      </vt:variant>
      <vt:variant>
        <vt:lpwstr/>
      </vt:variant>
      <vt:variant>
        <vt:lpwstr>_Toc126679238</vt:lpwstr>
      </vt:variant>
      <vt:variant>
        <vt:i4>1638450</vt:i4>
      </vt:variant>
      <vt:variant>
        <vt:i4>8</vt:i4>
      </vt:variant>
      <vt:variant>
        <vt:i4>0</vt:i4>
      </vt:variant>
      <vt:variant>
        <vt:i4>5</vt:i4>
      </vt:variant>
      <vt:variant>
        <vt:lpwstr/>
      </vt:variant>
      <vt:variant>
        <vt:lpwstr>_Toc126679237</vt:lpwstr>
      </vt:variant>
      <vt:variant>
        <vt:i4>1638450</vt:i4>
      </vt:variant>
      <vt:variant>
        <vt:i4>2</vt:i4>
      </vt:variant>
      <vt:variant>
        <vt:i4>0</vt:i4>
      </vt:variant>
      <vt:variant>
        <vt:i4>5</vt:i4>
      </vt:variant>
      <vt:variant>
        <vt:lpwstr/>
      </vt:variant>
      <vt:variant>
        <vt:lpwstr>_Toc126679236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Utente</dc:creator>
  <cp:lastModifiedBy>Annalisa Nisticò</cp:lastModifiedBy>
  <cp:revision>2</cp:revision>
  <cp:lastPrinted>2023-11-13T09:28:00Z</cp:lastPrinted>
  <dcterms:created xsi:type="dcterms:W3CDTF">2024-09-25T14:40:00Z</dcterms:created>
  <dcterms:modified xsi:type="dcterms:W3CDTF">2024-09-25T14:40:00Z</dcterms:modified>
</cp:coreProperties>
</file>