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620" w:rsidRDefault="00CA7620">
      <w:pPr>
        <w:pStyle w:val="Corpotesto"/>
        <w:rPr>
          <w:sz w:val="20"/>
        </w:rPr>
      </w:pPr>
    </w:p>
    <w:p w:rsidR="00CA7620" w:rsidRDefault="00CA7620">
      <w:pPr>
        <w:pStyle w:val="Corpotesto"/>
        <w:rPr>
          <w:sz w:val="20"/>
        </w:rPr>
      </w:pPr>
    </w:p>
    <w:p w:rsidR="00CA7620" w:rsidRDefault="00CA7620">
      <w:pPr>
        <w:pStyle w:val="Corpotesto"/>
        <w:rPr>
          <w:sz w:val="20"/>
        </w:rPr>
      </w:pPr>
    </w:p>
    <w:p w:rsidR="00CA7620" w:rsidRDefault="00CA7620">
      <w:pPr>
        <w:pStyle w:val="Corpotesto"/>
        <w:rPr>
          <w:sz w:val="20"/>
        </w:rPr>
      </w:pPr>
    </w:p>
    <w:p w:rsidR="00CA7620" w:rsidRDefault="00CA7620">
      <w:pPr>
        <w:pStyle w:val="Corpotesto"/>
        <w:spacing w:before="1"/>
        <w:rPr>
          <w:sz w:val="23"/>
        </w:rPr>
      </w:pPr>
    </w:p>
    <w:p w:rsidR="00CA7620" w:rsidRDefault="00483002">
      <w:pPr>
        <w:pStyle w:val="Titolo11"/>
        <w:spacing w:before="88"/>
        <w:ind w:left="4146" w:right="3589"/>
      </w:pPr>
      <w:r>
        <w:rPr>
          <w:noProof/>
          <w:lang w:eastAsia="it-IT"/>
        </w:rPr>
        <w:drawing>
          <wp:anchor distT="0" distB="0" distL="0" distR="0" simplePos="0" relativeHeight="15728640" behindDoc="0" locked="0" layoutInCell="1" allowOverlap="1">
            <wp:simplePos x="0" y="0"/>
            <wp:positionH relativeFrom="page">
              <wp:posOffset>3652997</wp:posOffset>
            </wp:positionH>
            <wp:positionV relativeFrom="paragraph">
              <wp:posOffset>-746595</wp:posOffset>
            </wp:positionV>
            <wp:extent cx="704147" cy="82766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704147" cy="827668"/>
                    </a:xfrm>
                    <a:prstGeom prst="rect">
                      <a:avLst/>
                    </a:prstGeom>
                  </pic:spPr>
                </pic:pic>
              </a:graphicData>
            </a:graphic>
          </wp:anchor>
        </w:drawing>
      </w:r>
      <w:r>
        <w:t>Prefettura di</w:t>
      </w:r>
      <w:r>
        <w:rPr>
          <w:spacing w:val="-62"/>
        </w:rPr>
        <w:t xml:space="preserve"> </w:t>
      </w:r>
      <w:r>
        <w:t>Lecco</w:t>
      </w:r>
    </w:p>
    <w:p w:rsidR="00CA7620" w:rsidRDefault="00CA7620">
      <w:pPr>
        <w:pStyle w:val="Corpotesto"/>
        <w:rPr>
          <w:rFonts w:ascii="Garamond"/>
          <w:i/>
          <w:sz w:val="20"/>
        </w:rPr>
      </w:pPr>
    </w:p>
    <w:p w:rsidR="00CA7620" w:rsidRDefault="00CA7620">
      <w:pPr>
        <w:pStyle w:val="Corpotesto"/>
        <w:spacing w:before="1"/>
        <w:rPr>
          <w:rFonts w:ascii="Garamond"/>
          <w:i/>
          <w:sz w:val="18"/>
        </w:rPr>
      </w:pPr>
    </w:p>
    <w:p w:rsidR="00A76AA6" w:rsidRDefault="00A76AA6" w:rsidP="00A76AA6">
      <w:pPr>
        <w:spacing w:before="110"/>
        <w:ind w:left="2160"/>
        <w:rPr>
          <w:rFonts w:ascii="Arial"/>
          <w:b/>
          <w:i/>
          <w:color w:val="999999"/>
          <w:sz w:val="28"/>
        </w:rPr>
      </w:pPr>
    </w:p>
    <w:p w:rsidR="00A76AA6" w:rsidRDefault="00A76AA6" w:rsidP="00A76AA6">
      <w:pPr>
        <w:spacing w:before="110"/>
        <w:rPr>
          <w:rFonts w:ascii="Arial"/>
          <w:b/>
          <w:i/>
          <w:color w:val="999999"/>
          <w:sz w:val="28"/>
        </w:rPr>
      </w:pPr>
    </w:p>
    <w:p w:rsidR="000A4B96" w:rsidRDefault="00CB7618" w:rsidP="000A4B96">
      <w:pPr>
        <w:spacing w:before="110"/>
        <w:ind w:left="2160" w:firstLine="720"/>
        <w:rPr>
          <w:rFonts w:ascii="Arial"/>
          <w:b/>
          <w:i/>
          <w:color w:val="999999"/>
          <w:sz w:val="36"/>
          <w:szCs w:val="36"/>
        </w:rPr>
      </w:pPr>
      <w:r w:rsidRPr="00CB5AB0">
        <w:rPr>
          <w:b/>
          <w:noProof/>
          <w:sz w:val="36"/>
          <w:szCs w:val="36"/>
          <w:lang w:eastAsia="it-IT"/>
        </w:rPr>
        <mc:AlternateContent>
          <mc:Choice Requires="wps">
            <w:drawing>
              <wp:anchor distT="0" distB="0" distL="114300" distR="114300" simplePos="0" relativeHeight="15729152" behindDoc="0" locked="0" layoutInCell="1" allowOverlap="1" wp14:anchorId="060F1E5B" wp14:editId="0D0C4561">
                <wp:simplePos x="0" y="0"/>
                <wp:positionH relativeFrom="page">
                  <wp:posOffset>7179945</wp:posOffset>
                </wp:positionH>
                <wp:positionV relativeFrom="paragraph">
                  <wp:posOffset>-1282065</wp:posOffset>
                </wp:positionV>
                <wp:extent cx="205105" cy="999490"/>
                <wp:effectExtent l="0" t="0" r="0" b="0"/>
                <wp:wrapNone/>
                <wp:docPr id="4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 cy="999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1DB2" w:rsidRDefault="00051DB2" w:rsidP="00A76AA6">
                            <w:pPr>
                              <w:spacing w:line="301" w:lineRule="exact"/>
                              <w:rPr>
                                <w:rFonts w:ascii="Arial"/>
                                <w:sz w:val="28"/>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60F1E5B" id="_x0000_t202" coordsize="21600,21600" o:spt="202" path="m,l,21600r21600,l21600,xe">
                <v:stroke joinstyle="miter"/>
                <v:path gradientshapeok="t" o:connecttype="rect"/>
              </v:shapetype>
              <v:shape id="Text Box 37" o:spid="_x0000_s1026" type="#_x0000_t202" style="position:absolute;left:0;text-align:left;margin-left:565.35pt;margin-top:-100.95pt;width:16.15pt;height:78.7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" filled="f" stroked="f">
                <v:textbox style="layout-flow:vertical;mso-layout-flow-alt:bottom-to-top" inset="0,0,0,0">
                  <w:txbxContent>
                    <w:p w:rsidR="00051DB2" w:rsidRDefault="00051DB2" w:rsidP="00A76AA6">
                      <w:pPr>
                        <w:spacing w:line="301" w:lineRule="exact"/>
                        <w:rPr>
                          <w:rFonts w:ascii="Arial"/>
                          <w:sz w:val="28"/>
                        </w:rPr>
                      </w:pPr>
                    </w:p>
                  </w:txbxContent>
                </v:textbox>
                <w10:wrap anchorx="page"/>
              </v:shape>
            </w:pict>
          </mc:Fallback>
        </mc:AlternateContent>
      </w:r>
      <w:r w:rsidR="00A76AA6" w:rsidRPr="00CB5AB0">
        <w:rPr>
          <w:rFonts w:ascii="Arial"/>
          <w:b/>
          <w:i/>
          <w:color w:val="999999"/>
          <w:sz w:val="36"/>
          <w:szCs w:val="36"/>
        </w:rPr>
        <w:t xml:space="preserve">PIANO PROVINCIALE </w:t>
      </w:r>
      <w:r w:rsidR="000A4B96">
        <w:rPr>
          <w:rFonts w:ascii="Arial"/>
          <w:b/>
          <w:i/>
          <w:color w:val="999999"/>
          <w:sz w:val="36"/>
          <w:szCs w:val="36"/>
        </w:rPr>
        <w:t xml:space="preserve">RICERCA </w:t>
      </w:r>
    </w:p>
    <w:p w:rsidR="00F737CF" w:rsidRPr="00CB5AB0" w:rsidRDefault="004355E5" w:rsidP="000A4B96">
      <w:pPr>
        <w:spacing w:before="110"/>
        <w:ind w:left="2880" w:firstLine="720"/>
        <w:rPr>
          <w:rFonts w:ascii="Arial"/>
          <w:b/>
          <w:i/>
          <w:sz w:val="36"/>
          <w:szCs w:val="36"/>
        </w:rPr>
      </w:pPr>
      <w:r w:rsidRPr="00CB5AB0">
        <w:rPr>
          <w:rFonts w:ascii="Arial"/>
          <w:b/>
          <w:i/>
          <w:color w:val="999999"/>
          <w:sz w:val="36"/>
          <w:szCs w:val="36"/>
        </w:rPr>
        <w:t>PERSONE</w:t>
      </w:r>
      <w:r w:rsidR="009974E2" w:rsidRPr="00CB5AB0">
        <w:rPr>
          <w:rFonts w:ascii="Arial"/>
          <w:b/>
          <w:i/>
          <w:color w:val="999999"/>
          <w:sz w:val="36"/>
          <w:szCs w:val="36"/>
        </w:rPr>
        <w:t xml:space="preserve"> SCOM</w:t>
      </w:r>
      <w:r w:rsidR="00A76AA6" w:rsidRPr="00CB5AB0">
        <w:rPr>
          <w:rFonts w:ascii="Arial"/>
          <w:b/>
          <w:i/>
          <w:color w:val="999999"/>
          <w:sz w:val="36"/>
          <w:szCs w:val="36"/>
        </w:rPr>
        <w:t>PARSE</w:t>
      </w:r>
    </w:p>
    <w:p w:rsidR="00F737CF" w:rsidRDefault="00F737CF" w:rsidP="00F737CF">
      <w:pPr>
        <w:rPr>
          <w:rFonts w:ascii="Arial"/>
          <w:sz w:val="36"/>
          <w:szCs w:val="36"/>
        </w:rPr>
      </w:pPr>
    </w:p>
    <w:p w:rsidR="00CA7620" w:rsidRPr="00F737CF" w:rsidRDefault="00CA7620" w:rsidP="00F737CF">
      <w:pPr>
        <w:rPr>
          <w:rFonts w:ascii="Arial"/>
          <w:sz w:val="36"/>
          <w:szCs w:val="36"/>
        </w:rPr>
        <w:sectPr w:rsidR="00CA7620" w:rsidRPr="00F737CF">
          <w:footerReference w:type="default" r:id="rId10"/>
          <w:type w:val="continuous"/>
          <w:pgSz w:w="11900" w:h="16840"/>
          <w:pgMar w:top="1140" w:right="300" w:bottom="280" w:left="460" w:header="720" w:footer="720" w:gutter="0"/>
          <w:cols w:space="720"/>
        </w:sectPr>
      </w:pPr>
    </w:p>
    <w:p w:rsidR="00CA7620" w:rsidRPr="00CB5AB0" w:rsidRDefault="00483002" w:rsidP="004355E5">
      <w:pPr>
        <w:spacing w:before="107" w:after="22"/>
        <w:rPr>
          <w:rFonts w:ascii="Arial"/>
          <w:b/>
          <w:sz w:val="28"/>
          <w:szCs w:val="28"/>
        </w:rPr>
      </w:pPr>
      <w:r w:rsidRPr="00CB5AB0">
        <w:rPr>
          <w:rFonts w:ascii="Arial"/>
          <w:b/>
          <w:sz w:val="28"/>
          <w:szCs w:val="28"/>
        </w:rPr>
        <w:lastRenderedPageBreak/>
        <w:t>INDICE</w:t>
      </w:r>
    </w:p>
    <w:p w:rsidR="00CA7620" w:rsidRPr="00CB5AB0" w:rsidRDefault="00CB7618">
      <w:pPr>
        <w:pStyle w:val="Corpotesto"/>
        <w:spacing w:line="20" w:lineRule="exact"/>
        <w:ind w:left="1212"/>
        <w:rPr>
          <w:rFonts w:ascii="Arial"/>
        </w:rPr>
      </w:pPr>
      <w:r w:rsidRPr="00CB5AB0">
        <w:rPr>
          <w:rFonts w:ascii="Arial"/>
          <w:noProof/>
          <w:lang w:eastAsia="it-IT"/>
        </w:rPr>
        <mc:AlternateContent>
          <mc:Choice Requires="wpg">
            <w:drawing>
              <wp:inline distT="0" distB="0" distL="0" distR="0" wp14:anchorId="566FE03F" wp14:editId="1CFAC6AD">
                <wp:extent cx="5438140" cy="6350"/>
                <wp:effectExtent l="4445" t="1270" r="0" b="1905"/>
                <wp:docPr id="41"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8140" cy="6350"/>
                          <a:chOff x="0" y="0"/>
                          <a:chExt cx="8564" cy="10"/>
                        </a:xfrm>
                      </wpg:grpSpPr>
                      <wps:wsp>
                        <wps:cNvPr id="42" name="Rectangle 36"/>
                        <wps:cNvSpPr>
                          <a:spLocks noChangeArrowheads="1"/>
                        </wps:cNvSpPr>
                        <wps:spPr bwMode="auto">
                          <a:xfrm>
                            <a:off x="0" y="0"/>
                            <a:ext cx="856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4A149105" id="Group 35" o:spid="_x0000_s1026" style="width:428.2pt;height:.5pt;mso-position-horizontal-relative:char;mso-position-vertical-relative:line" coordsize="85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">
                <v:rect id="Rectangle 36" o:spid="_x0000_s1027" style="position:absolute;width:856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" fillcolor="black" stroked="f"/>
                <w10:anchorlock/>
              </v:group>
            </w:pict>
          </mc:Fallback>
        </mc:AlternateContent>
      </w:r>
    </w:p>
    <w:p w:rsidR="00CB5AB0" w:rsidRPr="00CB5AB0" w:rsidRDefault="00CB5AB0" w:rsidP="00CB5AB0">
      <w:pPr>
        <w:pStyle w:val="Corpotesto"/>
        <w:rPr>
          <w:rFonts w:ascii="Arial"/>
          <w:b/>
          <w:sz w:val="22"/>
          <w:szCs w:val="22"/>
        </w:rPr>
      </w:pPr>
      <w:r w:rsidRPr="00CB5AB0">
        <w:rPr>
          <w:rFonts w:ascii="Arial"/>
          <w:b/>
          <w:sz w:val="22"/>
          <w:szCs w:val="22"/>
        </w:rPr>
        <w:t>PREMESSA</w:t>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00030473">
        <w:rPr>
          <w:rFonts w:ascii="Arial"/>
          <w:b/>
          <w:sz w:val="22"/>
          <w:szCs w:val="22"/>
        </w:rPr>
        <w:t>pag. 3</w:t>
      </w:r>
    </w:p>
    <w:p w:rsidR="00CB5AB0" w:rsidRPr="00CB5AB0" w:rsidRDefault="00CB5AB0" w:rsidP="00CB5AB0">
      <w:pPr>
        <w:pStyle w:val="Corpotesto"/>
        <w:rPr>
          <w:rFonts w:ascii="Arial"/>
          <w:b/>
          <w:sz w:val="22"/>
          <w:szCs w:val="22"/>
        </w:rPr>
      </w:pPr>
    </w:p>
    <w:p w:rsidR="00CB5AB0" w:rsidRPr="00CB5AB0" w:rsidRDefault="00CB5AB0" w:rsidP="00CB5AB0">
      <w:pPr>
        <w:pStyle w:val="Corpotesto"/>
        <w:numPr>
          <w:ilvl w:val="0"/>
          <w:numId w:val="20"/>
        </w:numPr>
        <w:rPr>
          <w:rFonts w:ascii="Arial"/>
          <w:b/>
          <w:sz w:val="22"/>
          <w:szCs w:val="22"/>
        </w:rPr>
      </w:pPr>
      <w:r w:rsidRPr="00CB5AB0">
        <w:rPr>
          <w:rFonts w:ascii="Arial"/>
          <w:b/>
          <w:sz w:val="22"/>
          <w:szCs w:val="22"/>
        </w:rPr>
        <w:t>ELENCO DI DISTRIBUZIONE</w:t>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00991EC7">
        <w:rPr>
          <w:rFonts w:ascii="Arial"/>
          <w:b/>
          <w:sz w:val="22"/>
          <w:szCs w:val="22"/>
        </w:rPr>
        <w:t>pag. 5</w:t>
      </w:r>
    </w:p>
    <w:p w:rsidR="00CB5AB0" w:rsidRPr="00CB5AB0" w:rsidRDefault="00CB5AB0" w:rsidP="00CB5AB0">
      <w:pPr>
        <w:pStyle w:val="Corpotesto"/>
        <w:rPr>
          <w:rFonts w:ascii="Arial"/>
          <w:b/>
          <w:sz w:val="22"/>
          <w:szCs w:val="22"/>
        </w:rPr>
      </w:pPr>
    </w:p>
    <w:p w:rsidR="00CB5AB0" w:rsidRPr="00CB5AB0" w:rsidRDefault="00CB5AB0" w:rsidP="00CB5AB0">
      <w:pPr>
        <w:pStyle w:val="Corpotesto"/>
        <w:numPr>
          <w:ilvl w:val="0"/>
          <w:numId w:val="20"/>
        </w:numPr>
        <w:rPr>
          <w:rFonts w:ascii="Arial"/>
          <w:b/>
          <w:sz w:val="22"/>
          <w:szCs w:val="22"/>
        </w:rPr>
      </w:pPr>
      <w:r w:rsidRPr="00CB5AB0">
        <w:rPr>
          <w:rFonts w:ascii="Arial"/>
          <w:b/>
          <w:sz w:val="22"/>
          <w:szCs w:val="22"/>
        </w:rPr>
        <w:t xml:space="preserve">TIPOLOGIA DELLE SCOMPARSE </w:t>
      </w:r>
      <w:r w:rsidR="00991EC7">
        <w:rPr>
          <w:rFonts w:ascii="Arial"/>
          <w:b/>
          <w:sz w:val="22"/>
          <w:szCs w:val="22"/>
        </w:rPr>
        <w:t>E AMBITO DI APPLICAZIONE</w:t>
      </w:r>
      <w:r w:rsidR="00991EC7">
        <w:rPr>
          <w:rFonts w:ascii="Arial"/>
          <w:b/>
          <w:sz w:val="22"/>
          <w:szCs w:val="22"/>
        </w:rPr>
        <w:tab/>
      </w:r>
      <w:r w:rsidR="00991EC7">
        <w:rPr>
          <w:rFonts w:ascii="Arial"/>
          <w:b/>
          <w:sz w:val="22"/>
          <w:szCs w:val="22"/>
        </w:rPr>
        <w:tab/>
        <w:t>pag. 7</w:t>
      </w:r>
    </w:p>
    <w:p w:rsidR="00CB5AB0" w:rsidRPr="00CB5AB0" w:rsidRDefault="00CB5AB0" w:rsidP="00CB5AB0">
      <w:pPr>
        <w:pStyle w:val="Paragrafoelenco"/>
        <w:rPr>
          <w:rFonts w:ascii="Arial"/>
          <w:b/>
        </w:rPr>
      </w:pPr>
    </w:p>
    <w:p w:rsidR="00CB5AB0" w:rsidRPr="00CB5AB0" w:rsidRDefault="00CB5AB0" w:rsidP="00CB5AB0">
      <w:pPr>
        <w:pStyle w:val="Corpotesto"/>
        <w:numPr>
          <w:ilvl w:val="0"/>
          <w:numId w:val="20"/>
        </w:numPr>
        <w:rPr>
          <w:rFonts w:ascii="Arial"/>
          <w:b/>
          <w:sz w:val="22"/>
          <w:szCs w:val="22"/>
        </w:rPr>
      </w:pPr>
      <w:r w:rsidRPr="00CB5AB0">
        <w:rPr>
          <w:rFonts w:ascii="Arial"/>
          <w:b/>
          <w:sz w:val="22"/>
          <w:szCs w:val="22"/>
        </w:rPr>
        <w:t>COMPETENZA TERRITORIALE</w:t>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00991EC7">
        <w:rPr>
          <w:rFonts w:ascii="Arial"/>
          <w:b/>
          <w:sz w:val="22"/>
          <w:szCs w:val="22"/>
        </w:rPr>
        <w:t>pag. 10</w:t>
      </w:r>
    </w:p>
    <w:p w:rsidR="00CB5AB0" w:rsidRPr="00CB5AB0" w:rsidRDefault="00CB5AB0" w:rsidP="00CB5AB0">
      <w:pPr>
        <w:pStyle w:val="Paragrafoelenco"/>
        <w:rPr>
          <w:rFonts w:ascii="Arial"/>
          <w:b/>
        </w:rPr>
      </w:pPr>
    </w:p>
    <w:p w:rsidR="00CB5AB0" w:rsidRPr="00CB5AB0" w:rsidRDefault="00CB5AB0" w:rsidP="00CB5AB0">
      <w:pPr>
        <w:pStyle w:val="Corpotesto"/>
        <w:numPr>
          <w:ilvl w:val="0"/>
          <w:numId w:val="20"/>
        </w:numPr>
        <w:rPr>
          <w:rFonts w:ascii="Arial"/>
          <w:b/>
          <w:sz w:val="22"/>
          <w:szCs w:val="22"/>
        </w:rPr>
      </w:pPr>
      <w:r w:rsidRPr="00CB5AB0">
        <w:rPr>
          <w:rFonts w:ascii="Arial"/>
          <w:b/>
          <w:sz w:val="22"/>
          <w:szCs w:val="22"/>
        </w:rPr>
        <w:t>SCENARIO DELLA PROVINCIA DI LECC</w:t>
      </w:r>
      <w:r w:rsidR="00030473">
        <w:rPr>
          <w:rFonts w:ascii="Arial"/>
          <w:b/>
          <w:sz w:val="22"/>
          <w:szCs w:val="22"/>
        </w:rPr>
        <w:t>O</w:t>
      </w:r>
      <w:r w:rsidR="00991EC7">
        <w:rPr>
          <w:rFonts w:ascii="Arial"/>
          <w:b/>
          <w:sz w:val="22"/>
          <w:szCs w:val="22"/>
        </w:rPr>
        <w:t>, OROGRAFIA E IDROGRAFIA</w:t>
      </w:r>
      <w:r w:rsidR="00991EC7">
        <w:rPr>
          <w:rFonts w:ascii="Arial"/>
          <w:b/>
          <w:sz w:val="22"/>
          <w:szCs w:val="22"/>
        </w:rPr>
        <w:tab/>
        <w:t>pag. 10</w:t>
      </w:r>
    </w:p>
    <w:p w:rsidR="00CB5AB0" w:rsidRPr="00CB5AB0" w:rsidRDefault="00CB5AB0" w:rsidP="00CB5AB0">
      <w:pPr>
        <w:pStyle w:val="Corpotesto"/>
        <w:ind w:left="720"/>
        <w:rPr>
          <w:rFonts w:ascii="Arial"/>
          <w:b/>
          <w:sz w:val="22"/>
          <w:szCs w:val="22"/>
        </w:rPr>
      </w:pPr>
      <w:r w:rsidRPr="00CB5AB0">
        <w:rPr>
          <w:rFonts w:ascii="Arial"/>
          <w:sz w:val="22"/>
          <w:szCs w:val="22"/>
        </w:rPr>
        <w:t>4.1 PRINCIPALI VIE DI COMUNICAZIONE</w:t>
      </w:r>
      <w:r w:rsidRPr="00CB5AB0">
        <w:rPr>
          <w:rFonts w:ascii="Arial"/>
          <w:sz w:val="22"/>
          <w:szCs w:val="22"/>
        </w:rPr>
        <w:tab/>
      </w:r>
      <w:r w:rsidRPr="00CB5AB0">
        <w:rPr>
          <w:rFonts w:ascii="Arial"/>
          <w:sz w:val="22"/>
          <w:szCs w:val="22"/>
        </w:rPr>
        <w:tab/>
      </w:r>
      <w:r w:rsidRPr="00CB5AB0">
        <w:rPr>
          <w:rFonts w:ascii="Arial"/>
          <w:sz w:val="22"/>
          <w:szCs w:val="22"/>
        </w:rPr>
        <w:tab/>
      </w:r>
      <w:r w:rsidRPr="00CB5AB0">
        <w:rPr>
          <w:rFonts w:ascii="Arial"/>
          <w:sz w:val="22"/>
          <w:szCs w:val="22"/>
        </w:rPr>
        <w:tab/>
      </w:r>
      <w:r w:rsidRPr="00CB5AB0">
        <w:rPr>
          <w:rFonts w:ascii="Arial"/>
          <w:sz w:val="22"/>
          <w:szCs w:val="22"/>
        </w:rPr>
        <w:tab/>
      </w:r>
      <w:r w:rsidRPr="00CB5AB0">
        <w:rPr>
          <w:rFonts w:ascii="Arial"/>
          <w:b/>
          <w:sz w:val="22"/>
          <w:szCs w:val="22"/>
        </w:rPr>
        <w:tab/>
      </w:r>
      <w:r w:rsidR="00991EC7">
        <w:rPr>
          <w:rFonts w:ascii="Arial"/>
          <w:b/>
          <w:sz w:val="22"/>
          <w:szCs w:val="22"/>
        </w:rPr>
        <w:t>pag. 11</w:t>
      </w:r>
    </w:p>
    <w:p w:rsidR="00CB5AB0" w:rsidRPr="00CB5AB0" w:rsidRDefault="00CB5AB0" w:rsidP="00CB5AB0">
      <w:pPr>
        <w:pStyle w:val="Corpotesto"/>
        <w:ind w:left="720"/>
        <w:rPr>
          <w:rFonts w:ascii="Arial"/>
          <w:b/>
          <w:sz w:val="22"/>
          <w:szCs w:val="22"/>
        </w:rPr>
      </w:pPr>
      <w:r w:rsidRPr="00CB5AB0">
        <w:rPr>
          <w:rFonts w:ascii="Arial"/>
          <w:sz w:val="22"/>
          <w:szCs w:val="22"/>
        </w:rPr>
        <w:t>4.2 SOGGETTI COINVOLTI NELLA RICERCA DI PERSONE SCOMPARSE</w:t>
      </w:r>
      <w:r w:rsidR="00991EC7">
        <w:rPr>
          <w:rFonts w:ascii="Arial"/>
          <w:b/>
          <w:sz w:val="22"/>
          <w:szCs w:val="22"/>
        </w:rPr>
        <w:tab/>
        <w:t>pag. 12</w:t>
      </w:r>
    </w:p>
    <w:p w:rsidR="00CB5AB0" w:rsidRPr="00CB5AB0" w:rsidRDefault="00CB5AB0" w:rsidP="00CB5AB0">
      <w:pPr>
        <w:pStyle w:val="Paragrafoelenco"/>
        <w:rPr>
          <w:rFonts w:ascii="Arial"/>
          <w:b/>
        </w:rPr>
      </w:pPr>
    </w:p>
    <w:p w:rsidR="00CB5AB0" w:rsidRPr="00CB5AB0" w:rsidRDefault="00CB5AB0" w:rsidP="00CB5AB0">
      <w:pPr>
        <w:pStyle w:val="Corpotesto"/>
        <w:numPr>
          <w:ilvl w:val="0"/>
          <w:numId w:val="20"/>
        </w:numPr>
        <w:rPr>
          <w:rFonts w:ascii="Arial"/>
          <w:b/>
          <w:sz w:val="22"/>
          <w:szCs w:val="22"/>
        </w:rPr>
      </w:pPr>
      <w:r w:rsidRPr="00CB5AB0">
        <w:rPr>
          <w:rFonts w:ascii="Arial"/>
          <w:b/>
          <w:sz w:val="22"/>
          <w:szCs w:val="22"/>
        </w:rPr>
        <w:t>FASE OPERATIVA</w:t>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00991EC7">
        <w:rPr>
          <w:rFonts w:ascii="Arial"/>
          <w:b/>
          <w:sz w:val="22"/>
          <w:szCs w:val="22"/>
        </w:rPr>
        <w:t>pag. 14</w:t>
      </w:r>
    </w:p>
    <w:p w:rsidR="00CB5AB0" w:rsidRPr="00CB5AB0" w:rsidRDefault="00CB5AB0" w:rsidP="00CB5AB0">
      <w:pPr>
        <w:ind w:left="720"/>
        <w:rPr>
          <w:rFonts w:ascii="Arial"/>
          <w:b/>
        </w:rPr>
      </w:pPr>
      <w:r w:rsidRPr="00CB5AB0">
        <w:rPr>
          <w:rFonts w:ascii="Arial"/>
        </w:rPr>
        <w:t>5.1 SCENARI DI RIFERIMENTO</w:t>
      </w:r>
      <w:r w:rsidRPr="00CB5AB0">
        <w:rPr>
          <w:rFonts w:ascii="Arial"/>
        </w:rPr>
        <w:tab/>
      </w:r>
      <w:r w:rsidRPr="00CB5AB0">
        <w:rPr>
          <w:rFonts w:ascii="Arial"/>
        </w:rPr>
        <w:tab/>
      </w:r>
      <w:r w:rsidRPr="00CB5AB0">
        <w:rPr>
          <w:rFonts w:ascii="Arial"/>
        </w:rPr>
        <w:tab/>
      </w:r>
      <w:r w:rsidRPr="00CB5AB0">
        <w:rPr>
          <w:rFonts w:ascii="Arial"/>
          <w:b/>
        </w:rPr>
        <w:tab/>
      </w:r>
      <w:r w:rsidRPr="00CB5AB0">
        <w:rPr>
          <w:rFonts w:ascii="Arial"/>
          <w:b/>
        </w:rPr>
        <w:tab/>
      </w:r>
      <w:r w:rsidRPr="00CB5AB0">
        <w:rPr>
          <w:rFonts w:ascii="Arial"/>
          <w:b/>
        </w:rPr>
        <w:tab/>
      </w:r>
      <w:r w:rsidRPr="00CB5AB0">
        <w:rPr>
          <w:rFonts w:ascii="Arial"/>
          <w:b/>
        </w:rPr>
        <w:tab/>
      </w:r>
      <w:r w:rsidR="00991EC7">
        <w:rPr>
          <w:rFonts w:ascii="Arial"/>
          <w:b/>
        </w:rPr>
        <w:t>pag. 14</w:t>
      </w:r>
    </w:p>
    <w:p w:rsidR="00CB5AB0" w:rsidRPr="00CB5AB0" w:rsidRDefault="00CB5AB0" w:rsidP="00CB5AB0">
      <w:pPr>
        <w:ind w:left="720"/>
        <w:rPr>
          <w:rFonts w:ascii="Arial"/>
          <w:b/>
        </w:rPr>
      </w:pPr>
      <w:r w:rsidRPr="00CB5AB0">
        <w:rPr>
          <w:rFonts w:ascii="Arial"/>
        </w:rPr>
        <w:t>5.2 FASE PREVENTIVA DI ALLARME SCOMPARSA</w:t>
      </w:r>
      <w:r w:rsidRPr="00CB5AB0">
        <w:rPr>
          <w:rFonts w:ascii="Arial"/>
          <w:b/>
        </w:rPr>
        <w:tab/>
      </w:r>
      <w:r w:rsidRPr="00CB5AB0">
        <w:rPr>
          <w:rFonts w:ascii="Arial"/>
          <w:b/>
        </w:rPr>
        <w:tab/>
      </w:r>
      <w:r w:rsidRPr="00CB5AB0">
        <w:rPr>
          <w:rFonts w:ascii="Arial"/>
          <w:b/>
        </w:rPr>
        <w:tab/>
      </w:r>
      <w:r w:rsidRPr="00CB5AB0">
        <w:rPr>
          <w:rFonts w:ascii="Arial"/>
          <w:b/>
        </w:rPr>
        <w:tab/>
      </w:r>
      <w:r w:rsidR="00991EC7">
        <w:rPr>
          <w:rFonts w:ascii="Arial"/>
          <w:b/>
        </w:rPr>
        <w:t>pag. 14</w:t>
      </w:r>
    </w:p>
    <w:p w:rsidR="00CB5AB0" w:rsidRPr="00CB5AB0" w:rsidRDefault="00CB5AB0" w:rsidP="00CB5AB0">
      <w:pPr>
        <w:ind w:left="720"/>
        <w:rPr>
          <w:rFonts w:ascii="Arial"/>
        </w:rPr>
      </w:pPr>
      <w:r w:rsidRPr="00CB5AB0">
        <w:rPr>
          <w:rFonts w:ascii="Arial"/>
        </w:rPr>
        <w:t xml:space="preserve">5.3 INTERVENTO COORDINATO PER LA RICERCA DI PERSONE </w:t>
      </w:r>
    </w:p>
    <w:p w:rsidR="00CB5AB0" w:rsidRPr="00CB5AB0" w:rsidRDefault="00CB5AB0" w:rsidP="00CB5AB0">
      <w:pPr>
        <w:ind w:left="720"/>
        <w:rPr>
          <w:rFonts w:ascii="Arial"/>
          <w:b/>
        </w:rPr>
      </w:pPr>
      <w:r w:rsidRPr="00CB5AB0">
        <w:rPr>
          <w:rFonts w:ascii="Arial"/>
        </w:rPr>
        <w:t xml:space="preserve">      SCOMPARSE </w:t>
      </w:r>
      <w:r w:rsidRPr="00CB5AB0">
        <w:rPr>
          <w:rFonts w:ascii="Arial"/>
        </w:rPr>
        <w:t>“</w:t>
      </w:r>
      <w:r w:rsidRPr="00CB5AB0">
        <w:rPr>
          <w:rFonts w:ascii="Arial"/>
        </w:rPr>
        <w:t>IN CENTRO ABITATO</w:t>
      </w:r>
      <w:r w:rsidRPr="00CB5AB0">
        <w:rPr>
          <w:rFonts w:ascii="Arial"/>
        </w:rPr>
        <w:t>”</w:t>
      </w:r>
      <w:r w:rsidRPr="00CB5AB0">
        <w:rPr>
          <w:rFonts w:ascii="Arial"/>
        </w:rPr>
        <w:tab/>
      </w:r>
      <w:r w:rsidRPr="00CB5AB0">
        <w:rPr>
          <w:rFonts w:ascii="Arial"/>
        </w:rPr>
        <w:tab/>
      </w:r>
      <w:r w:rsidRPr="00CB5AB0">
        <w:rPr>
          <w:rFonts w:ascii="Arial"/>
        </w:rPr>
        <w:tab/>
      </w:r>
      <w:r w:rsidRPr="00CB5AB0">
        <w:rPr>
          <w:rFonts w:ascii="Arial"/>
        </w:rPr>
        <w:tab/>
      </w:r>
      <w:r w:rsidRPr="00CB5AB0">
        <w:rPr>
          <w:rFonts w:ascii="Arial"/>
        </w:rPr>
        <w:tab/>
      </w:r>
      <w:r w:rsidRPr="00CB5AB0">
        <w:rPr>
          <w:rFonts w:ascii="Arial"/>
        </w:rPr>
        <w:tab/>
      </w:r>
      <w:r w:rsidR="00991EC7">
        <w:rPr>
          <w:rFonts w:ascii="Arial"/>
          <w:b/>
        </w:rPr>
        <w:t>pag. 18</w:t>
      </w:r>
    </w:p>
    <w:p w:rsidR="00CB5AB0" w:rsidRPr="00CB5AB0" w:rsidRDefault="00CB5AB0" w:rsidP="00CB5AB0">
      <w:pPr>
        <w:ind w:left="720"/>
        <w:rPr>
          <w:rFonts w:ascii="Arial"/>
        </w:rPr>
      </w:pPr>
      <w:r w:rsidRPr="00CB5AB0">
        <w:rPr>
          <w:rFonts w:ascii="Arial"/>
        </w:rPr>
        <w:t xml:space="preserve">5.4 INTERVENTO COORDINATO PER LA RICERCA DI PERSONE </w:t>
      </w:r>
    </w:p>
    <w:p w:rsidR="00CB5AB0" w:rsidRPr="00CB5AB0" w:rsidRDefault="00CB5AB0" w:rsidP="00CB5AB0">
      <w:pPr>
        <w:ind w:left="720"/>
        <w:rPr>
          <w:rFonts w:ascii="Arial"/>
          <w:b/>
        </w:rPr>
      </w:pPr>
      <w:r w:rsidRPr="00CB5AB0">
        <w:rPr>
          <w:rFonts w:ascii="Arial"/>
        </w:rPr>
        <w:t xml:space="preserve">      SCOMPARSE </w:t>
      </w:r>
      <w:r w:rsidRPr="00CB5AB0">
        <w:rPr>
          <w:rFonts w:ascii="Arial"/>
        </w:rPr>
        <w:t>“</w:t>
      </w:r>
      <w:r w:rsidRPr="00CB5AB0">
        <w:rPr>
          <w:rFonts w:ascii="Arial"/>
        </w:rPr>
        <w:t>IN LOCALITA</w:t>
      </w:r>
      <w:r w:rsidRPr="00CB5AB0">
        <w:rPr>
          <w:rFonts w:ascii="Arial"/>
        </w:rPr>
        <w:t>’</w:t>
      </w:r>
      <w:r w:rsidRPr="00CB5AB0">
        <w:rPr>
          <w:rFonts w:ascii="Arial"/>
        </w:rPr>
        <w:t xml:space="preserve"> LACUSTRE O FIUME</w:t>
      </w:r>
      <w:r w:rsidRPr="00CB5AB0">
        <w:rPr>
          <w:rFonts w:ascii="Arial"/>
        </w:rPr>
        <w:t>”</w:t>
      </w:r>
      <w:r w:rsidRPr="00CB5AB0">
        <w:rPr>
          <w:rFonts w:ascii="Arial"/>
        </w:rPr>
        <w:tab/>
      </w:r>
      <w:r w:rsidRPr="00CB5AB0">
        <w:rPr>
          <w:rFonts w:ascii="Arial"/>
        </w:rPr>
        <w:tab/>
      </w:r>
      <w:r w:rsidRPr="00CB5AB0">
        <w:rPr>
          <w:rFonts w:ascii="Arial"/>
        </w:rPr>
        <w:tab/>
      </w:r>
      <w:r w:rsidRPr="00CB5AB0">
        <w:rPr>
          <w:rFonts w:ascii="Arial"/>
        </w:rPr>
        <w:tab/>
      </w:r>
      <w:r w:rsidR="00991EC7">
        <w:rPr>
          <w:rFonts w:ascii="Arial"/>
          <w:b/>
        </w:rPr>
        <w:t>pag. 19</w:t>
      </w:r>
    </w:p>
    <w:p w:rsidR="00CB5AB0" w:rsidRPr="00CB5AB0" w:rsidRDefault="00CB5AB0" w:rsidP="00CB5AB0">
      <w:pPr>
        <w:ind w:left="720"/>
        <w:rPr>
          <w:rFonts w:ascii="Arial"/>
        </w:rPr>
      </w:pPr>
      <w:r w:rsidRPr="00CB5AB0">
        <w:rPr>
          <w:rFonts w:ascii="Arial"/>
        </w:rPr>
        <w:t>5.5 INTERVENTO COORDINATO PER LA RICERCA DI PERSONE</w:t>
      </w:r>
    </w:p>
    <w:p w:rsidR="00CB5AB0" w:rsidRPr="00CB5AB0" w:rsidRDefault="00CB5AB0" w:rsidP="00CB5AB0">
      <w:pPr>
        <w:ind w:left="720"/>
        <w:rPr>
          <w:rFonts w:ascii="Arial"/>
        </w:rPr>
      </w:pPr>
      <w:r w:rsidRPr="00CB5AB0">
        <w:rPr>
          <w:rFonts w:ascii="Arial"/>
        </w:rPr>
        <w:t xml:space="preserve">      SCOMPARSE </w:t>
      </w:r>
      <w:r w:rsidRPr="00CB5AB0">
        <w:rPr>
          <w:rFonts w:ascii="Arial"/>
        </w:rPr>
        <w:t>“</w:t>
      </w:r>
      <w:r w:rsidRPr="00CB5AB0">
        <w:rPr>
          <w:rFonts w:ascii="Arial"/>
        </w:rPr>
        <w:t>IN MONTAGNA, GROTTA O IPOGEO, IN LOCALITA</w:t>
      </w:r>
      <w:r w:rsidRPr="00CB5AB0">
        <w:rPr>
          <w:rFonts w:ascii="Arial"/>
        </w:rPr>
        <w:t>’</w:t>
      </w:r>
    </w:p>
    <w:p w:rsidR="00CB5AB0" w:rsidRPr="00CB5AB0" w:rsidRDefault="00CB5AB0" w:rsidP="00CB5AB0">
      <w:pPr>
        <w:ind w:left="720"/>
        <w:rPr>
          <w:rFonts w:ascii="Arial"/>
          <w:b/>
        </w:rPr>
      </w:pPr>
      <w:r w:rsidRPr="00CB5AB0">
        <w:rPr>
          <w:rFonts w:ascii="Arial"/>
        </w:rPr>
        <w:t xml:space="preserve">      IMPERVIA O DISABITATA </w:t>
      </w:r>
      <w:r w:rsidRPr="00CB5AB0">
        <w:rPr>
          <w:rFonts w:ascii="Arial"/>
        </w:rPr>
        <w:tab/>
      </w:r>
      <w:r w:rsidRPr="00CB5AB0">
        <w:rPr>
          <w:rFonts w:ascii="Arial"/>
        </w:rPr>
        <w:tab/>
      </w:r>
      <w:r w:rsidRPr="00CB5AB0">
        <w:rPr>
          <w:rFonts w:ascii="Arial"/>
        </w:rPr>
        <w:tab/>
      </w:r>
      <w:r w:rsidRPr="00CB5AB0">
        <w:rPr>
          <w:rFonts w:ascii="Arial"/>
        </w:rPr>
        <w:tab/>
      </w:r>
      <w:r w:rsidRPr="00CB5AB0">
        <w:rPr>
          <w:rFonts w:ascii="Arial"/>
        </w:rPr>
        <w:tab/>
      </w:r>
      <w:r w:rsidRPr="00CB5AB0">
        <w:rPr>
          <w:rFonts w:ascii="Arial"/>
        </w:rPr>
        <w:tab/>
      </w:r>
      <w:r w:rsidRPr="00CB5AB0">
        <w:rPr>
          <w:rFonts w:ascii="Arial"/>
        </w:rPr>
        <w:tab/>
      </w:r>
      <w:r w:rsidR="00991EC7">
        <w:rPr>
          <w:rFonts w:ascii="Arial"/>
          <w:b/>
        </w:rPr>
        <w:t>pag. 20</w:t>
      </w:r>
    </w:p>
    <w:p w:rsidR="00CB5AB0" w:rsidRDefault="00CB5AB0" w:rsidP="00CB5AB0">
      <w:pPr>
        <w:ind w:left="720"/>
        <w:rPr>
          <w:rFonts w:ascii="Arial"/>
          <w:b/>
        </w:rPr>
      </w:pPr>
      <w:r w:rsidRPr="00CB5AB0">
        <w:rPr>
          <w:rFonts w:ascii="Arial"/>
        </w:rPr>
        <w:t>5.6 SOSPENSIONE/CHIUSURA DEL PIANO DI RICERCA</w:t>
      </w:r>
      <w:r w:rsidRPr="00CB5AB0">
        <w:rPr>
          <w:rFonts w:ascii="Arial"/>
        </w:rPr>
        <w:tab/>
      </w:r>
      <w:r w:rsidRPr="00CB5AB0">
        <w:rPr>
          <w:rFonts w:ascii="Arial"/>
        </w:rPr>
        <w:tab/>
      </w:r>
      <w:r w:rsidRPr="00CB5AB0">
        <w:rPr>
          <w:rFonts w:ascii="Arial"/>
        </w:rPr>
        <w:tab/>
      </w:r>
      <w:r w:rsidRPr="00CB5AB0">
        <w:rPr>
          <w:rFonts w:ascii="Arial"/>
        </w:rPr>
        <w:tab/>
      </w:r>
      <w:r w:rsidR="00991EC7">
        <w:rPr>
          <w:rFonts w:ascii="Arial"/>
          <w:b/>
        </w:rPr>
        <w:t>pag. 22</w:t>
      </w:r>
    </w:p>
    <w:p w:rsidR="008D4AEC" w:rsidRPr="00CB5AB0" w:rsidRDefault="008D4AEC" w:rsidP="00CB5AB0">
      <w:pPr>
        <w:ind w:left="720"/>
        <w:rPr>
          <w:rFonts w:ascii="Arial"/>
          <w:b/>
        </w:rPr>
      </w:pPr>
      <w:r>
        <w:rPr>
          <w:rFonts w:ascii="Arial"/>
        </w:rPr>
        <w:t>5.6.1 DEBRIEFING</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sidR="00030473">
        <w:rPr>
          <w:rFonts w:ascii="Arial"/>
          <w:b/>
        </w:rPr>
        <w:t>pag. 23</w:t>
      </w:r>
    </w:p>
    <w:p w:rsidR="00CB5AB0" w:rsidRPr="00CB5AB0" w:rsidRDefault="00CB5AB0" w:rsidP="00CB5AB0">
      <w:pPr>
        <w:ind w:left="720"/>
        <w:rPr>
          <w:rFonts w:ascii="Arial"/>
        </w:rPr>
      </w:pPr>
    </w:p>
    <w:p w:rsidR="00CB5AB0" w:rsidRPr="00CB5AB0" w:rsidRDefault="00CB5AB0" w:rsidP="00CB5AB0">
      <w:pPr>
        <w:pStyle w:val="Corpotesto"/>
        <w:numPr>
          <w:ilvl w:val="0"/>
          <w:numId w:val="20"/>
        </w:numPr>
        <w:rPr>
          <w:rFonts w:ascii="Arial"/>
          <w:b/>
          <w:sz w:val="22"/>
          <w:szCs w:val="22"/>
        </w:rPr>
      </w:pPr>
      <w:r w:rsidRPr="00CB5AB0">
        <w:rPr>
          <w:rFonts w:ascii="Arial"/>
          <w:b/>
          <w:sz w:val="22"/>
          <w:szCs w:val="22"/>
        </w:rPr>
        <w:t>SUPPORTO PSICOLOGICO ALLA F</w:t>
      </w:r>
      <w:r w:rsidR="00991EC7">
        <w:rPr>
          <w:rFonts w:ascii="Arial"/>
          <w:b/>
          <w:sz w:val="22"/>
          <w:szCs w:val="22"/>
        </w:rPr>
        <w:t>AMIGLIA E COMUNICAZIONE</w:t>
      </w:r>
      <w:r w:rsidR="00991EC7">
        <w:rPr>
          <w:rFonts w:ascii="Arial"/>
          <w:b/>
          <w:sz w:val="22"/>
          <w:szCs w:val="22"/>
        </w:rPr>
        <w:tab/>
      </w:r>
      <w:r w:rsidR="00991EC7">
        <w:rPr>
          <w:rFonts w:ascii="Arial"/>
          <w:b/>
          <w:sz w:val="22"/>
          <w:szCs w:val="22"/>
        </w:rPr>
        <w:tab/>
        <w:t>pag. 23</w:t>
      </w:r>
    </w:p>
    <w:p w:rsidR="00CB5AB0" w:rsidRPr="00CB5AB0" w:rsidRDefault="00CB5AB0" w:rsidP="00CB5AB0">
      <w:pPr>
        <w:pStyle w:val="Corpotesto"/>
        <w:ind w:left="720"/>
        <w:rPr>
          <w:rFonts w:ascii="Arial"/>
          <w:b/>
          <w:sz w:val="22"/>
          <w:szCs w:val="22"/>
        </w:rPr>
      </w:pPr>
      <w:r w:rsidRPr="00CB5AB0">
        <w:rPr>
          <w:rFonts w:ascii="Arial"/>
          <w:sz w:val="22"/>
          <w:szCs w:val="22"/>
        </w:rPr>
        <w:t>6.1 RAPPORTI CON I FAMILIARI E SUPPORTO PSICOLOGICO</w:t>
      </w:r>
      <w:r w:rsidR="00991EC7">
        <w:rPr>
          <w:rFonts w:ascii="Arial"/>
          <w:b/>
          <w:sz w:val="22"/>
          <w:szCs w:val="22"/>
        </w:rPr>
        <w:tab/>
      </w:r>
      <w:r w:rsidR="00991EC7">
        <w:rPr>
          <w:rFonts w:ascii="Arial"/>
          <w:b/>
          <w:sz w:val="22"/>
          <w:szCs w:val="22"/>
        </w:rPr>
        <w:tab/>
      </w:r>
      <w:r w:rsidR="00991EC7">
        <w:rPr>
          <w:rFonts w:ascii="Arial"/>
          <w:b/>
          <w:sz w:val="22"/>
          <w:szCs w:val="22"/>
        </w:rPr>
        <w:tab/>
        <w:t>pag. 23</w:t>
      </w:r>
    </w:p>
    <w:p w:rsidR="00CB5AB0" w:rsidRPr="00CB5AB0" w:rsidRDefault="00CB5AB0" w:rsidP="00CB5AB0">
      <w:pPr>
        <w:pStyle w:val="Corpotesto"/>
        <w:rPr>
          <w:rFonts w:ascii="Arial"/>
          <w:b/>
          <w:sz w:val="22"/>
          <w:szCs w:val="22"/>
        </w:rPr>
      </w:pPr>
    </w:p>
    <w:p w:rsidR="00CB5AB0" w:rsidRPr="00CB5AB0" w:rsidRDefault="00CB5AB0" w:rsidP="00CB5AB0">
      <w:pPr>
        <w:pStyle w:val="Corpotesto"/>
        <w:rPr>
          <w:rFonts w:ascii="Arial"/>
          <w:b/>
          <w:sz w:val="22"/>
          <w:szCs w:val="22"/>
        </w:rPr>
      </w:pPr>
    </w:p>
    <w:p w:rsidR="00CB5AB0" w:rsidRDefault="00CB5AB0" w:rsidP="00CB5AB0">
      <w:pPr>
        <w:pStyle w:val="Corpotesto"/>
        <w:rPr>
          <w:rFonts w:ascii="Arial"/>
          <w:b/>
          <w:sz w:val="22"/>
          <w:szCs w:val="22"/>
        </w:rPr>
      </w:pPr>
      <w:r w:rsidRPr="00CB5AB0">
        <w:rPr>
          <w:rFonts w:ascii="Arial"/>
          <w:b/>
          <w:sz w:val="22"/>
          <w:szCs w:val="22"/>
        </w:rPr>
        <w:t>LISTA DEI CONTATTI</w:t>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r>
      <w:r w:rsidRPr="00CB5AB0">
        <w:rPr>
          <w:rFonts w:ascii="Arial"/>
          <w:b/>
          <w:sz w:val="22"/>
          <w:szCs w:val="22"/>
        </w:rPr>
        <w:tab/>
        <w:t>pa</w:t>
      </w:r>
      <w:r w:rsidR="00030473">
        <w:rPr>
          <w:rFonts w:ascii="Arial"/>
          <w:b/>
          <w:sz w:val="22"/>
          <w:szCs w:val="22"/>
        </w:rPr>
        <w:t>g</w:t>
      </w:r>
      <w:r w:rsidR="00991EC7">
        <w:rPr>
          <w:rFonts w:ascii="Arial"/>
          <w:b/>
          <w:sz w:val="22"/>
          <w:szCs w:val="22"/>
        </w:rPr>
        <w:t>. 25</w:t>
      </w:r>
    </w:p>
    <w:p w:rsidR="00991EC7" w:rsidRDefault="00991EC7" w:rsidP="00CB5AB0">
      <w:pPr>
        <w:pStyle w:val="Corpotesto"/>
        <w:rPr>
          <w:rFonts w:ascii="Arial"/>
          <w:b/>
          <w:sz w:val="22"/>
          <w:szCs w:val="22"/>
        </w:rPr>
      </w:pPr>
    </w:p>
    <w:p w:rsidR="00991EC7" w:rsidRDefault="00991EC7" w:rsidP="00CB5AB0">
      <w:pPr>
        <w:pStyle w:val="Corpotesto"/>
        <w:rPr>
          <w:rFonts w:ascii="Arial"/>
          <w:b/>
          <w:sz w:val="22"/>
          <w:szCs w:val="22"/>
        </w:rPr>
      </w:pPr>
    </w:p>
    <w:p w:rsidR="00991EC7" w:rsidRDefault="00991EC7" w:rsidP="00CB5AB0">
      <w:pPr>
        <w:pStyle w:val="Corpotesto"/>
        <w:rPr>
          <w:rFonts w:ascii="Arial"/>
          <w:b/>
          <w:sz w:val="22"/>
          <w:szCs w:val="22"/>
        </w:rPr>
      </w:pPr>
    </w:p>
    <w:p w:rsidR="00991EC7" w:rsidRDefault="00991EC7" w:rsidP="00CB5AB0">
      <w:pPr>
        <w:pStyle w:val="Corpotesto"/>
        <w:rPr>
          <w:rFonts w:ascii="Arial"/>
          <w:b/>
          <w:sz w:val="22"/>
          <w:szCs w:val="22"/>
        </w:rPr>
      </w:pPr>
      <w:r>
        <w:rPr>
          <w:rFonts w:ascii="Arial"/>
          <w:b/>
          <w:sz w:val="22"/>
          <w:szCs w:val="22"/>
        </w:rPr>
        <w:t>ALLEGATI</w:t>
      </w:r>
    </w:p>
    <w:p w:rsidR="00991EC7" w:rsidRDefault="00991EC7" w:rsidP="00CB5AB0">
      <w:pPr>
        <w:pStyle w:val="Corpotesto"/>
        <w:rPr>
          <w:rFonts w:ascii="Arial"/>
          <w:b/>
          <w:sz w:val="22"/>
          <w:szCs w:val="22"/>
        </w:rPr>
      </w:pPr>
    </w:p>
    <w:p w:rsidR="00991EC7" w:rsidRDefault="00991EC7" w:rsidP="00CB5AB0">
      <w:pPr>
        <w:pStyle w:val="Corpotesto"/>
        <w:rPr>
          <w:rFonts w:ascii="Arial"/>
          <w:b/>
          <w:sz w:val="22"/>
          <w:szCs w:val="22"/>
        </w:rPr>
      </w:pPr>
      <w:r>
        <w:rPr>
          <w:rFonts w:ascii="Arial"/>
          <w:b/>
          <w:sz w:val="22"/>
          <w:szCs w:val="22"/>
        </w:rPr>
        <w:t xml:space="preserve">All.1 </w:t>
      </w:r>
      <w:r w:rsidR="00F90F0B">
        <w:rPr>
          <w:rFonts w:ascii="Arial"/>
          <w:b/>
          <w:sz w:val="22"/>
          <w:szCs w:val="22"/>
        </w:rPr>
        <w:t xml:space="preserve">           L</w:t>
      </w:r>
      <w:r>
        <w:rPr>
          <w:rFonts w:ascii="Arial"/>
          <w:b/>
          <w:sz w:val="22"/>
          <w:szCs w:val="22"/>
        </w:rPr>
        <w:t>iberatoria per foto/video</w:t>
      </w:r>
    </w:p>
    <w:p w:rsidR="00991EC7" w:rsidRDefault="00991EC7" w:rsidP="00CB5AB0">
      <w:pPr>
        <w:pStyle w:val="Corpotesto"/>
        <w:rPr>
          <w:rFonts w:ascii="Arial"/>
          <w:b/>
          <w:sz w:val="22"/>
          <w:szCs w:val="22"/>
        </w:rPr>
      </w:pPr>
      <w:proofErr w:type="spellStart"/>
      <w:r>
        <w:rPr>
          <w:rFonts w:ascii="Arial"/>
          <w:b/>
          <w:sz w:val="22"/>
          <w:szCs w:val="22"/>
        </w:rPr>
        <w:t>All</w:t>
      </w:r>
      <w:proofErr w:type="spellEnd"/>
      <w:r>
        <w:rPr>
          <w:rFonts w:ascii="Arial"/>
          <w:b/>
          <w:sz w:val="22"/>
          <w:szCs w:val="22"/>
        </w:rPr>
        <w:t xml:space="preserve">. 2 </w:t>
      </w:r>
      <w:r w:rsidR="00F90F0B">
        <w:rPr>
          <w:rFonts w:ascii="Arial"/>
          <w:b/>
          <w:sz w:val="22"/>
          <w:szCs w:val="22"/>
        </w:rPr>
        <w:t xml:space="preserve">          Scheda RISC</w:t>
      </w:r>
    </w:p>
    <w:p w:rsidR="00991EC7" w:rsidRDefault="00991EC7" w:rsidP="00CB5AB0">
      <w:pPr>
        <w:pStyle w:val="Corpotesto"/>
        <w:rPr>
          <w:rFonts w:ascii="Arial"/>
          <w:b/>
          <w:sz w:val="22"/>
          <w:szCs w:val="22"/>
        </w:rPr>
      </w:pPr>
      <w:proofErr w:type="spellStart"/>
      <w:r>
        <w:rPr>
          <w:rFonts w:ascii="Arial"/>
          <w:b/>
          <w:sz w:val="22"/>
          <w:szCs w:val="22"/>
        </w:rPr>
        <w:t>All</w:t>
      </w:r>
      <w:proofErr w:type="spellEnd"/>
      <w:r>
        <w:rPr>
          <w:rFonts w:ascii="Arial"/>
          <w:b/>
          <w:sz w:val="22"/>
          <w:szCs w:val="22"/>
        </w:rPr>
        <w:t xml:space="preserve">. 3 </w:t>
      </w:r>
      <w:r w:rsidR="00F90F0B">
        <w:rPr>
          <w:rFonts w:ascii="Arial"/>
          <w:b/>
          <w:sz w:val="22"/>
          <w:szCs w:val="22"/>
        </w:rPr>
        <w:t xml:space="preserve">          P</w:t>
      </w:r>
      <w:r>
        <w:rPr>
          <w:rFonts w:ascii="Arial"/>
          <w:b/>
          <w:sz w:val="22"/>
          <w:szCs w:val="22"/>
        </w:rPr>
        <w:t xml:space="preserve">rotocollo </w:t>
      </w:r>
      <w:proofErr w:type="spellStart"/>
      <w:r>
        <w:rPr>
          <w:rFonts w:ascii="Arial"/>
          <w:b/>
          <w:sz w:val="22"/>
          <w:szCs w:val="22"/>
        </w:rPr>
        <w:t>areu</w:t>
      </w:r>
      <w:proofErr w:type="spellEnd"/>
    </w:p>
    <w:p w:rsidR="00991EC7" w:rsidRDefault="00991EC7" w:rsidP="00CB5AB0">
      <w:pPr>
        <w:pStyle w:val="Corpotesto"/>
        <w:rPr>
          <w:rFonts w:ascii="Arial"/>
          <w:b/>
          <w:sz w:val="22"/>
          <w:szCs w:val="22"/>
        </w:rPr>
      </w:pPr>
      <w:r>
        <w:rPr>
          <w:rFonts w:ascii="Arial"/>
          <w:b/>
          <w:sz w:val="22"/>
          <w:szCs w:val="22"/>
        </w:rPr>
        <w:t xml:space="preserve">All.4 </w:t>
      </w:r>
      <w:r w:rsidR="00F90F0B">
        <w:rPr>
          <w:rFonts w:ascii="Arial"/>
          <w:b/>
          <w:sz w:val="22"/>
          <w:szCs w:val="22"/>
        </w:rPr>
        <w:t xml:space="preserve">           Q</w:t>
      </w:r>
      <w:r>
        <w:rPr>
          <w:rFonts w:ascii="Arial"/>
          <w:b/>
          <w:sz w:val="22"/>
          <w:szCs w:val="22"/>
        </w:rPr>
        <w:t>uestionario per motivazione scomparsa</w:t>
      </w:r>
    </w:p>
    <w:p w:rsidR="00991EC7" w:rsidRDefault="00991EC7" w:rsidP="00CB5AB0">
      <w:pPr>
        <w:pStyle w:val="Corpotesto"/>
        <w:rPr>
          <w:rFonts w:ascii="Arial"/>
          <w:b/>
          <w:sz w:val="22"/>
          <w:szCs w:val="22"/>
        </w:rPr>
      </w:pPr>
      <w:proofErr w:type="spellStart"/>
      <w:r>
        <w:rPr>
          <w:rFonts w:ascii="Arial"/>
          <w:b/>
          <w:sz w:val="22"/>
          <w:szCs w:val="22"/>
        </w:rPr>
        <w:t>All</w:t>
      </w:r>
      <w:proofErr w:type="spellEnd"/>
      <w:r>
        <w:rPr>
          <w:rFonts w:ascii="Arial"/>
          <w:b/>
          <w:sz w:val="22"/>
          <w:szCs w:val="22"/>
        </w:rPr>
        <w:t xml:space="preserve">. 5 </w:t>
      </w:r>
      <w:r w:rsidR="00F90F0B">
        <w:rPr>
          <w:rFonts w:ascii="Arial"/>
          <w:b/>
          <w:sz w:val="22"/>
          <w:szCs w:val="22"/>
        </w:rPr>
        <w:t xml:space="preserve">          </w:t>
      </w:r>
      <w:proofErr w:type="spellStart"/>
      <w:r w:rsidR="00F90F0B">
        <w:rPr>
          <w:rFonts w:ascii="Arial"/>
          <w:b/>
          <w:sz w:val="22"/>
          <w:szCs w:val="22"/>
        </w:rPr>
        <w:t>F</w:t>
      </w:r>
      <w:r>
        <w:rPr>
          <w:rFonts w:ascii="Arial"/>
          <w:b/>
          <w:sz w:val="22"/>
          <w:szCs w:val="22"/>
        </w:rPr>
        <w:t>ac</w:t>
      </w:r>
      <w:proofErr w:type="spellEnd"/>
      <w:r>
        <w:rPr>
          <w:rFonts w:ascii="Arial"/>
          <w:b/>
          <w:sz w:val="22"/>
          <w:szCs w:val="22"/>
        </w:rPr>
        <w:t xml:space="preserve"> simile </w:t>
      </w:r>
      <w:proofErr w:type="spellStart"/>
      <w:r>
        <w:rPr>
          <w:rFonts w:ascii="Arial"/>
          <w:b/>
          <w:sz w:val="22"/>
          <w:szCs w:val="22"/>
        </w:rPr>
        <w:t>check</w:t>
      </w:r>
      <w:proofErr w:type="spellEnd"/>
      <w:r>
        <w:rPr>
          <w:rFonts w:ascii="Arial"/>
          <w:b/>
          <w:sz w:val="22"/>
          <w:szCs w:val="22"/>
        </w:rPr>
        <w:t xml:space="preserve"> list o luoghi di avvistamento</w:t>
      </w:r>
    </w:p>
    <w:p w:rsidR="00991EC7" w:rsidRDefault="00991EC7" w:rsidP="00CB5AB0">
      <w:pPr>
        <w:pStyle w:val="Corpotesto"/>
        <w:rPr>
          <w:rFonts w:ascii="Arial"/>
          <w:b/>
          <w:sz w:val="22"/>
          <w:szCs w:val="22"/>
        </w:rPr>
      </w:pPr>
      <w:proofErr w:type="spellStart"/>
      <w:r>
        <w:rPr>
          <w:rFonts w:ascii="Arial"/>
          <w:b/>
          <w:sz w:val="22"/>
          <w:szCs w:val="22"/>
        </w:rPr>
        <w:t>All</w:t>
      </w:r>
      <w:proofErr w:type="spellEnd"/>
      <w:r>
        <w:rPr>
          <w:rFonts w:ascii="Arial"/>
          <w:b/>
          <w:sz w:val="22"/>
          <w:szCs w:val="22"/>
        </w:rPr>
        <w:t xml:space="preserve">. 6 </w:t>
      </w:r>
      <w:r w:rsidR="00F90F0B">
        <w:rPr>
          <w:rFonts w:ascii="Arial"/>
          <w:b/>
          <w:sz w:val="22"/>
          <w:szCs w:val="22"/>
        </w:rPr>
        <w:t xml:space="preserve">          M</w:t>
      </w:r>
      <w:r>
        <w:rPr>
          <w:rFonts w:ascii="Arial"/>
          <w:b/>
          <w:sz w:val="22"/>
          <w:szCs w:val="22"/>
        </w:rPr>
        <w:t>odello messaggio attivazione piano</w:t>
      </w:r>
    </w:p>
    <w:p w:rsidR="00991EC7" w:rsidRPr="00CB5AB0" w:rsidRDefault="00991EC7" w:rsidP="00CB5AB0">
      <w:pPr>
        <w:pStyle w:val="Corpotesto"/>
        <w:rPr>
          <w:rFonts w:ascii="Arial"/>
          <w:b/>
          <w:sz w:val="22"/>
          <w:szCs w:val="22"/>
        </w:rPr>
      </w:pPr>
      <w:proofErr w:type="spellStart"/>
      <w:r>
        <w:rPr>
          <w:rFonts w:ascii="Arial"/>
          <w:b/>
          <w:sz w:val="22"/>
          <w:szCs w:val="22"/>
        </w:rPr>
        <w:t>All</w:t>
      </w:r>
      <w:proofErr w:type="spellEnd"/>
      <w:r>
        <w:rPr>
          <w:rFonts w:ascii="Arial"/>
          <w:b/>
          <w:sz w:val="22"/>
          <w:szCs w:val="22"/>
        </w:rPr>
        <w:t xml:space="preserve">. 7 </w:t>
      </w:r>
      <w:r w:rsidR="00F90F0B">
        <w:rPr>
          <w:rFonts w:ascii="Arial"/>
          <w:b/>
          <w:sz w:val="22"/>
          <w:szCs w:val="22"/>
        </w:rPr>
        <w:t xml:space="preserve">          </w:t>
      </w:r>
      <w:proofErr w:type="spellStart"/>
      <w:r w:rsidR="00F90F0B">
        <w:rPr>
          <w:rFonts w:ascii="Arial"/>
          <w:b/>
          <w:sz w:val="22"/>
          <w:szCs w:val="22"/>
        </w:rPr>
        <w:t>D</w:t>
      </w:r>
      <w:r>
        <w:rPr>
          <w:rFonts w:ascii="Arial"/>
          <w:b/>
          <w:sz w:val="22"/>
          <w:szCs w:val="22"/>
        </w:rPr>
        <w:t>ebriefing</w:t>
      </w:r>
      <w:proofErr w:type="spellEnd"/>
      <w:r>
        <w:rPr>
          <w:rFonts w:ascii="Arial"/>
          <w:b/>
          <w:sz w:val="22"/>
          <w:szCs w:val="22"/>
        </w:rPr>
        <w:t xml:space="preserve"> giornaliero</w:t>
      </w:r>
    </w:p>
    <w:p w:rsidR="00CB5AB0" w:rsidRPr="00CB5AB0" w:rsidRDefault="00CB5AB0" w:rsidP="00CB5AB0">
      <w:pPr>
        <w:pStyle w:val="Corpotesto"/>
        <w:ind w:left="720"/>
        <w:rPr>
          <w:rFonts w:ascii="Arial"/>
          <w:b/>
        </w:rPr>
      </w:pPr>
    </w:p>
    <w:p w:rsidR="00CA7620" w:rsidRPr="00CB5AB0" w:rsidRDefault="00CA7620">
      <w:pPr>
        <w:pStyle w:val="Corpotesto"/>
        <w:rPr>
          <w:rFonts w:ascii="Arial"/>
          <w:b/>
        </w:rPr>
      </w:pPr>
    </w:p>
    <w:p w:rsidR="009D6954" w:rsidRDefault="00F90F0B" w:rsidP="00F90F0B">
      <w:pPr>
        <w:pStyle w:val="Titolo31"/>
        <w:spacing w:before="97"/>
        <w:ind w:left="0" w:firstLine="0"/>
        <w:rPr>
          <w:rFonts w:ascii="Arial"/>
          <w:bCs w:val="0"/>
          <w:sz w:val="32"/>
        </w:rPr>
      </w:pPr>
      <w:r>
        <w:rPr>
          <w:rFonts w:ascii="Arial"/>
          <w:bCs w:val="0"/>
          <w:sz w:val="32"/>
        </w:rPr>
        <w:t xml:space="preserve">            </w:t>
      </w:r>
    </w:p>
    <w:p w:rsidR="00CA7620" w:rsidRDefault="00CB7618" w:rsidP="00F90F0B">
      <w:pPr>
        <w:pStyle w:val="Titolo31"/>
        <w:spacing w:before="97"/>
        <w:ind w:left="0" w:firstLine="0"/>
      </w:pPr>
      <w:r>
        <w:rPr>
          <w:noProof/>
          <w:lang w:eastAsia="it-IT"/>
        </w:rPr>
        <mc:AlternateContent>
          <mc:Choice Requires="wps">
            <w:drawing>
              <wp:anchor distT="0" distB="0" distL="0" distR="0" simplePos="0" relativeHeight="487589376" behindDoc="1" locked="0" layoutInCell="1" allowOverlap="1" wp14:anchorId="2AB511B6" wp14:editId="7F7535E0">
                <wp:simplePos x="0" y="0"/>
                <wp:positionH relativeFrom="page">
                  <wp:posOffset>972185</wp:posOffset>
                </wp:positionH>
                <wp:positionV relativeFrom="paragraph">
                  <wp:posOffset>261620</wp:posOffset>
                </wp:positionV>
                <wp:extent cx="5527675" cy="38100"/>
                <wp:effectExtent l="0" t="0" r="0" b="0"/>
                <wp:wrapTopAndBottom/>
                <wp:docPr id="4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7675" cy="3810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EBCB376" id="Rectangle 34" o:spid="_x0000_s1026" style="position:absolute;margin-left:76.55pt;margin-top:20.6pt;width:435.25pt;height:3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mffQIAAPwE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" fillcolor="#999" stroked="f">
                <w10:wrap type="topAndBottom" anchorx="page"/>
              </v:rect>
            </w:pict>
          </mc:Fallback>
        </mc:AlternateContent>
      </w:r>
      <w:bookmarkStart w:id="0" w:name="_TOC_250015"/>
      <w:bookmarkEnd w:id="0"/>
      <w:r w:rsidR="00483002">
        <w:t>PREMESSA</w:t>
      </w:r>
    </w:p>
    <w:p w:rsidR="00CA7620" w:rsidRDefault="00483002">
      <w:pPr>
        <w:pStyle w:val="Corpotesto"/>
        <w:spacing w:before="215" w:line="247" w:lineRule="auto"/>
        <w:ind w:left="1099" w:right="1387"/>
        <w:jc w:val="both"/>
      </w:pPr>
      <w:r>
        <w:t>II quadro normativo di riferimento delle attività di ricerca delle persone scomparse va individuato</w:t>
      </w:r>
      <w:r w:rsidR="00756B68">
        <w:t xml:space="preserve"> </w:t>
      </w:r>
      <w:r w:rsidR="00756B68" w:rsidRPr="00756B68">
        <w:t>nella Le</w:t>
      </w:r>
      <w:r w:rsidR="00756B68">
        <w:t>gge n. 203 del 14 novembre 2012 e nelle direttive</w:t>
      </w:r>
      <w:r w:rsidR="0021546A">
        <w:t xml:space="preserve"> </w:t>
      </w:r>
      <w:r>
        <w:t>emanate dal Commissario Straordinario per le persone scomparse che, già a partire dal 5 agosto 2010, con circolare n. 0000832, ha diramato le prime "</w:t>
      </w:r>
      <w:r>
        <w:rPr>
          <w:i/>
        </w:rPr>
        <w:t>Linee guida per favorire la ricerca delle persone scomparse</w:t>
      </w:r>
      <w:r w:rsidR="00756B68">
        <w:t>".</w:t>
      </w:r>
      <w:r w:rsidR="00AC6374">
        <w:t xml:space="preserve"> Sono seguiti</w:t>
      </w:r>
      <w:r>
        <w:t xml:space="preserve"> ulteriori atti di indirizzo, che hanno sottolineato l'importanza</w:t>
      </w:r>
      <w:r w:rsidR="00AC6374">
        <w:t xml:space="preserve"> che ciascuna provincia si doti</w:t>
      </w:r>
      <w:r>
        <w:t xml:space="preserve"> di un documento di pianificazione territoriale basato su criteri omogenei di riferimento, volto ad assicurare, nell'esecuzione delle attività di ricerca, l'immediatezza di intervento e la preventiva definizione dell'assetto organizzativo e dei ruoli operativi.</w:t>
      </w:r>
    </w:p>
    <w:p w:rsidR="00CA7620" w:rsidRDefault="00756B68">
      <w:pPr>
        <w:pStyle w:val="Corpotesto"/>
        <w:spacing w:before="110" w:line="247" w:lineRule="auto"/>
        <w:ind w:left="1099" w:right="1389"/>
        <w:jc w:val="both"/>
      </w:pPr>
      <w:r>
        <w:t>Tra le novità normative più pregnanti</w:t>
      </w:r>
      <w:r w:rsidR="00483002">
        <w:t>, introdotte dalla legge sopra citata</w:t>
      </w:r>
      <w:r>
        <w:t>,</w:t>
      </w:r>
      <w:r w:rsidR="00483002">
        <w:t xml:space="preserve"> si ritiene utile evidenziare che:</w:t>
      </w:r>
    </w:p>
    <w:p w:rsidR="00CA7620" w:rsidRDefault="00483002">
      <w:pPr>
        <w:pStyle w:val="Paragrafoelenco"/>
        <w:numPr>
          <w:ilvl w:val="0"/>
          <w:numId w:val="6"/>
        </w:numPr>
        <w:tabs>
          <w:tab w:val="left" w:pos="2168"/>
        </w:tabs>
        <w:spacing w:before="118" w:line="247" w:lineRule="auto"/>
        <w:ind w:left="2167" w:right="1389"/>
        <w:jc w:val="both"/>
        <w:rPr>
          <w:i/>
          <w:sz w:val="24"/>
        </w:rPr>
      </w:pPr>
      <w:r>
        <w:rPr>
          <w:i/>
          <w:sz w:val="24"/>
        </w:rPr>
        <w:t>è data la facoltà a</w:t>
      </w:r>
      <w:r w:rsidR="00282629" w:rsidRPr="00282629">
        <w:rPr>
          <w:i/>
          <w:sz w:val="24"/>
        </w:rPr>
        <w:t xml:space="preserve"> </w:t>
      </w:r>
      <w:r>
        <w:rPr>
          <w:i/>
          <w:sz w:val="24"/>
          <w:u w:val="single"/>
        </w:rPr>
        <w:t>chiunque</w:t>
      </w:r>
      <w:r>
        <w:rPr>
          <w:i/>
          <w:sz w:val="24"/>
        </w:rPr>
        <w:t xml:space="preserve">, non solo ai diretti familiari, di sporgere </w:t>
      </w:r>
      <w:r w:rsidR="003166CE">
        <w:rPr>
          <w:i/>
          <w:sz w:val="24"/>
        </w:rPr>
        <w:t xml:space="preserve">denuncia </w:t>
      </w:r>
      <w:r w:rsidR="003166CE" w:rsidRPr="00DF4C27">
        <w:rPr>
          <w:i/>
          <w:sz w:val="24"/>
        </w:rPr>
        <w:t>alle forze di polizia o alla polizia locale</w:t>
      </w:r>
      <w:r>
        <w:rPr>
          <w:i/>
          <w:sz w:val="24"/>
        </w:rPr>
        <w:t>, qualora si abbia ragione di temere che dalla scomparsa possa discendere un pericolo per la incolumità personale di una</w:t>
      </w:r>
      <w:r>
        <w:rPr>
          <w:i/>
          <w:spacing w:val="-7"/>
          <w:sz w:val="24"/>
        </w:rPr>
        <w:t xml:space="preserve"> </w:t>
      </w:r>
      <w:r>
        <w:rPr>
          <w:i/>
          <w:sz w:val="24"/>
        </w:rPr>
        <w:t>persona;</w:t>
      </w:r>
    </w:p>
    <w:p w:rsidR="00CA7620" w:rsidRPr="00AC4283" w:rsidRDefault="00483002" w:rsidP="00681571">
      <w:pPr>
        <w:pStyle w:val="Paragrafoelenco"/>
        <w:numPr>
          <w:ilvl w:val="0"/>
          <w:numId w:val="6"/>
        </w:numPr>
        <w:tabs>
          <w:tab w:val="left" w:pos="2168"/>
        </w:tabs>
        <w:spacing w:before="117" w:line="247" w:lineRule="auto"/>
        <w:ind w:left="2167" w:right="1389"/>
        <w:jc w:val="both"/>
        <w:rPr>
          <w:i/>
          <w:sz w:val="20"/>
        </w:rPr>
      </w:pPr>
      <w:r w:rsidRPr="00AC4283">
        <w:rPr>
          <w:i/>
          <w:sz w:val="24"/>
        </w:rPr>
        <w:t xml:space="preserve">quando la denuncia della </w:t>
      </w:r>
      <w:r w:rsidR="007D3852">
        <w:rPr>
          <w:i/>
          <w:sz w:val="24"/>
        </w:rPr>
        <w:t>scomparsa sia</w:t>
      </w:r>
      <w:r w:rsidRPr="00AC4283">
        <w:rPr>
          <w:i/>
          <w:sz w:val="24"/>
        </w:rPr>
        <w:t xml:space="preserve"> raccolta dalla polizia locale, questa la trasmette immediatamente al più prossimo tra i presidi territoriali delle forze di polizia, anche ai fini dell’avvio dell’attività di</w:t>
      </w:r>
      <w:r w:rsidRPr="00AC4283">
        <w:rPr>
          <w:i/>
          <w:spacing w:val="-4"/>
          <w:sz w:val="24"/>
        </w:rPr>
        <w:t xml:space="preserve"> </w:t>
      </w:r>
      <w:r w:rsidRPr="00AC4283">
        <w:rPr>
          <w:i/>
          <w:sz w:val="24"/>
        </w:rPr>
        <w:t>ricerca;</w:t>
      </w:r>
    </w:p>
    <w:p w:rsidR="00CA7620" w:rsidRDefault="00CA7620">
      <w:pPr>
        <w:pStyle w:val="Corpotesto"/>
        <w:spacing w:before="1"/>
        <w:rPr>
          <w:i/>
          <w:sz w:val="23"/>
        </w:rPr>
      </w:pPr>
    </w:p>
    <w:p w:rsidR="00CA7620" w:rsidRPr="003166CE" w:rsidRDefault="00483002">
      <w:pPr>
        <w:pStyle w:val="Paragrafoelenco"/>
        <w:numPr>
          <w:ilvl w:val="0"/>
          <w:numId w:val="6"/>
        </w:numPr>
        <w:tabs>
          <w:tab w:val="left" w:pos="2168"/>
        </w:tabs>
        <w:spacing w:before="1" w:line="244" w:lineRule="auto"/>
        <w:ind w:left="2167" w:right="1389"/>
        <w:jc w:val="both"/>
        <w:rPr>
          <w:i/>
          <w:sz w:val="24"/>
        </w:rPr>
      </w:pPr>
      <w:r>
        <w:rPr>
          <w:i/>
          <w:sz w:val="24"/>
        </w:rPr>
        <w:t xml:space="preserve">l’Ufficio di polizia che ha ricevuto la denuncia di </w:t>
      </w:r>
      <w:r w:rsidR="003166CE" w:rsidRPr="00DF4C27">
        <w:rPr>
          <w:i/>
          <w:sz w:val="24"/>
        </w:rPr>
        <w:t>persona</w:t>
      </w:r>
      <w:r w:rsidR="003166CE" w:rsidRPr="003166CE">
        <w:rPr>
          <w:i/>
          <w:color w:val="0000FF"/>
          <w:sz w:val="24"/>
        </w:rPr>
        <w:t xml:space="preserve"> </w:t>
      </w:r>
      <w:r>
        <w:rPr>
          <w:i/>
          <w:sz w:val="24"/>
        </w:rPr>
        <w:t xml:space="preserve">scomparsa promuove l’immediato avvio delle ricerche e ne dà </w:t>
      </w:r>
      <w:r>
        <w:rPr>
          <w:b/>
          <w:i/>
          <w:sz w:val="24"/>
        </w:rPr>
        <w:t xml:space="preserve">contestuale comunicazione al Prefetto per il tempestivo e diretto coinvolgimento del Commissario Straordinario per le persone scomparse </w:t>
      </w:r>
      <w:r>
        <w:rPr>
          <w:i/>
          <w:sz w:val="24"/>
        </w:rPr>
        <w:t>e per le iniziative di</w:t>
      </w:r>
      <w:r>
        <w:rPr>
          <w:i/>
          <w:spacing w:val="-10"/>
          <w:sz w:val="24"/>
        </w:rPr>
        <w:t xml:space="preserve"> </w:t>
      </w:r>
      <w:r>
        <w:rPr>
          <w:i/>
          <w:sz w:val="24"/>
        </w:rPr>
        <w:t>competenza</w:t>
      </w:r>
      <w:r w:rsidR="003166CE">
        <w:rPr>
          <w:i/>
          <w:sz w:val="24"/>
        </w:rPr>
        <w:t xml:space="preserve">, </w:t>
      </w:r>
      <w:r w:rsidR="003166CE" w:rsidRPr="00282629">
        <w:rPr>
          <w:i/>
          <w:sz w:val="24"/>
          <w:szCs w:val="24"/>
        </w:rPr>
        <w:t>da intraprendere anche con il concorso degli enti l</w:t>
      </w:r>
      <w:r w:rsidR="00A43E93" w:rsidRPr="00282629">
        <w:rPr>
          <w:i/>
          <w:sz w:val="24"/>
          <w:szCs w:val="24"/>
        </w:rPr>
        <w:t>ocali, del Corpo nazionale dei Vigili del F</w:t>
      </w:r>
      <w:r w:rsidR="003166CE" w:rsidRPr="00282629">
        <w:rPr>
          <w:i/>
          <w:sz w:val="24"/>
          <w:szCs w:val="24"/>
        </w:rPr>
        <w:t>uoco e del sistema di protezione civile, delle associazioni del volontariato sociale e di altri enti, anche privati, attivi nel territorio</w:t>
      </w:r>
      <w:r w:rsidRPr="00282629">
        <w:rPr>
          <w:i/>
          <w:sz w:val="24"/>
          <w:szCs w:val="24"/>
        </w:rPr>
        <w:t>;</w:t>
      </w:r>
    </w:p>
    <w:p w:rsidR="00CA7620" w:rsidRDefault="00483002">
      <w:pPr>
        <w:pStyle w:val="Paragrafoelenco"/>
        <w:numPr>
          <w:ilvl w:val="0"/>
          <w:numId w:val="6"/>
        </w:numPr>
        <w:tabs>
          <w:tab w:val="left" w:pos="2166"/>
        </w:tabs>
        <w:spacing w:before="122" w:line="247" w:lineRule="auto"/>
        <w:ind w:left="2165" w:right="1389" w:hanging="358"/>
        <w:jc w:val="both"/>
        <w:rPr>
          <w:i/>
          <w:sz w:val="24"/>
        </w:rPr>
      </w:pPr>
      <w:r>
        <w:rPr>
          <w:i/>
          <w:sz w:val="24"/>
        </w:rPr>
        <w:t>nell’ambito delle iniziative di propria competenza il Prefetto valuta, altresì, sentiti l’autorità giudiziaria e i familiari della persona scomparsa, l’eventuale coinvolgimento degli organi di informazione, comprese le strutture specializzate, televisive e radiofoniche, che hanno una consolidata esperienza nella ricerca di informazioni sulle persone</w:t>
      </w:r>
      <w:r>
        <w:rPr>
          <w:i/>
          <w:spacing w:val="-4"/>
          <w:sz w:val="24"/>
        </w:rPr>
        <w:t xml:space="preserve"> </w:t>
      </w:r>
      <w:r>
        <w:rPr>
          <w:i/>
          <w:sz w:val="24"/>
        </w:rPr>
        <w:t>scomparse.</w:t>
      </w:r>
    </w:p>
    <w:p w:rsidR="00CA7620" w:rsidRDefault="00483002">
      <w:pPr>
        <w:pStyle w:val="Corpotesto"/>
        <w:spacing w:before="114" w:line="247" w:lineRule="auto"/>
        <w:ind w:left="1099" w:right="1389"/>
        <w:jc w:val="both"/>
      </w:pPr>
      <w:r>
        <w:t xml:space="preserve">In tale ottica, quindi, è costante il lavoro di approfondimento ed aggiornamento della pianificazione e delle conseguenti procedure e modalità di intervento tese a migliorare i </w:t>
      </w:r>
      <w:r>
        <w:lastRenderedPageBreak/>
        <w:t>flussi comunicativi e soprattutto a dare una pronta risposta alla necessità di ricercare e ritrovare la persona scomparsa.</w:t>
      </w:r>
    </w:p>
    <w:p w:rsidR="00CA7620" w:rsidRDefault="00483002">
      <w:pPr>
        <w:pStyle w:val="Corpotesto"/>
        <w:spacing w:before="116" w:line="247" w:lineRule="auto"/>
        <w:ind w:left="1104" w:right="1389"/>
        <w:jc w:val="both"/>
      </w:pPr>
      <w:r>
        <w:t xml:space="preserve">Sulla base di tale cornice giuridica, già nel 2011, questa Prefettura ha  adottato  il  </w:t>
      </w:r>
      <w:r>
        <w:rPr>
          <w:spacing w:val="5"/>
        </w:rPr>
        <w:t>proprio "</w:t>
      </w:r>
      <w:r>
        <w:rPr>
          <w:i/>
          <w:spacing w:val="5"/>
        </w:rPr>
        <w:t xml:space="preserve">Piano </w:t>
      </w:r>
      <w:r>
        <w:rPr>
          <w:i/>
          <w:spacing w:val="6"/>
        </w:rPr>
        <w:t xml:space="preserve">provinciale </w:t>
      </w:r>
      <w:r>
        <w:rPr>
          <w:i/>
          <w:spacing w:val="4"/>
        </w:rPr>
        <w:t xml:space="preserve">per </w:t>
      </w:r>
      <w:r>
        <w:rPr>
          <w:i/>
          <w:spacing w:val="3"/>
        </w:rPr>
        <w:t xml:space="preserve">la </w:t>
      </w:r>
      <w:r>
        <w:rPr>
          <w:i/>
          <w:spacing w:val="5"/>
        </w:rPr>
        <w:t>ricerca delle persone scomparse</w:t>
      </w:r>
      <w:r>
        <w:rPr>
          <w:spacing w:val="5"/>
        </w:rPr>
        <w:t xml:space="preserve">", </w:t>
      </w:r>
      <w:r>
        <w:rPr>
          <w:spacing w:val="4"/>
        </w:rPr>
        <w:t xml:space="preserve">che ora  </w:t>
      </w:r>
      <w:r>
        <w:rPr>
          <w:spacing w:val="3"/>
        </w:rPr>
        <w:t xml:space="preserve">si </w:t>
      </w:r>
      <w:r>
        <w:t xml:space="preserve">ritiene di adeguare nei contenuti, alla luce di una complessiva valutazione in merito alla sua concreta efficacia e all'esperienza maturata sul territorio, individuando possibili interventi correttivi, soprattutto sotto il profilo della circolarità delle  informazioni  e degli automatismi dei meccanismi di ricerca da adottare, in relazione </w:t>
      </w:r>
      <w:r>
        <w:rPr>
          <w:spacing w:val="5"/>
        </w:rPr>
        <w:t xml:space="preserve">alle diverse tipologie </w:t>
      </w:r>
      <w:r>
        <w:rPr>
          <w:spacing w:val="3"/>
        </w:rPr>
        <w:t xml:space="preserve">di </w:t>
      </w:r>
      <w:r w:rsidR="0021546A">
        <w:rPr>
          <w:spacing w:val="5"/>
        </w:rPr>
        <w:t>scomparsa,</w:t>
      </w:r>
      <w:r>
        <w:rPr>
          <w:spacing w:val="3"/>
        </w:rPr>
        <w:t xml:space="preserve"> in </w:t>
      </w:r>
      <w:r>
        <w:rPr>
          <w:spacing w:val="5"/>
        </w:rPr>
        <w:t xml:space="preserve">linea anche </w:t>
      </w:r>
      <w:r>
        <w:rPr>
          <w:spacing w:val="4"/>
        </w:rPr>
        <w:t xml:space="preserve">con </w:t>
      </w:r>
      <w:r>
        <w:t xml:space="preserve">i </w:t>
      </w:r>
      <w:r>
        <w:rPr>
          <w:spacing w:val="6"/>
        </w:rPr>
        <w:t xml:space="preserve">successivi </w:t>
      </w:r>
      <w:r>
        <w:rPr>
          <w:spacing w:val="5"/>
        </w:rPr>
        <w:t xml:space="preserve">atti </w:t>
      </w:r>
      <w:r>
        <w:rPr>
          <w:spacing w:val="3"/>
        </w:rPr>
        <w:t xml:space="preserve">di </w:t>
      </w:r>
      <w:r>
        <w:t>indirizzo adottati dal Commissario</w:t>
      </w:r>
      <w:r>
        <w:rPr>
          <w:spacing w:val="-1"/>
        </w:rPr>
        <w:t xml:space="preserve"> </w:t>
      </w:r>
      <w:r>
        <w:t>Straordinario.</w:t>
      </w:r>
    </w:p>
    <w:p w:rsidR="00CA7620" w:rsidRDefault="00756B68">
      <w:pPr>
        <w:pStyle w:val="Corpotesto"/>
        <w:spacing w:before="112" w:line="247" w:lineRule="auto"/>
        <w:ind w:left="1104" w:right="1397"/>
        <w:jc w:val="both"/>
      </w:pPr>
      <w:r>
        <w:t>Infatti</w:t>
      </w:r>
      <w:r w:rsidR="00483002">
        <w:t>,</w:t>
      </w:r>
      <w:r w:rsidR="00472DF3">
        <w:t xml:space="preserve"> con le circolari del 29 ottobre 2020 </w:t>
      </w:r>
      <w:r w:rsidR="00A821F7" w:rsidRPr="00DF4C27">
        <w:t>n</w:t>
      </w:r>
      <w:r w:rsidR="00AC4283">
        <w:t>.</w:t>
      </w:r>
      <w:r w:rsidR="00A821F7" w:rsidRPr="00DF4C27">
        <w:t>6745</w:t>
      </w:r>
      <w:r w:rsidR="00472DF3">
        <w:t xml:space="preserve">, </w:t>
      </w:r>
      <w:r w:rsidR="00483002">
        <w:t>del 6 novembre 2020</w:t>
      </w:r>
      <w:r w:rsidR="00A821F7">
        <w:t xml:space="preserve"> </w:t>
      </w:r>
      <w:r w:rsidR="00A821F7" w:rsidRPr="00DF4C27">
        <w:t>n</w:t>
      </w:r>
      <w:r w:rsidR="00AC4283">
        <w:t>. 6987</w:t>
      </w:r>
      <w:r w:rsidR="003B326E">
        <w:t xml:space="preserve">, </w:t>
      </w:r>
      <w:r w:rsidR="00282629">
        <w:t>la n.</w:t>
      </w:r>
      <w:r w:rsidR="00B32E36">
        <w:t xml:space="preserve">422 </w:t>
      </w:r>
      <w:r w:rsidR="00A821F7" w:rsidRPr="00DF4C27">
        <w:t>del 15/01/2021</w:t>
      </w:r>
      <w:r w:rsidR="00282629">
        <w:t xml:space="preserve"> e la n.</w:t>
      </w:r>
      <w:r w:rsidR="003B326E">
        <w:t xml:space="preserve">6219 del 22/06/2022, </w:t>
      </w:r>
      <w:r w:rsidR="00483002">
        <w:t>la struttura commissariale ha diramato ulteriori atti di indirizzo al fine di offrire contributi e suggerimenti per migliorare le at</w:t>
      </w:r>
      <w:r w:rsidR="00363AD3">
        <w:t xml:space="preserve">tività </w:t>
      </w:r>
      <w:r w:rsidR="00483002">
        <w:t xml:space="preserve">di coordinamento delle </w:t>
      </w:r>
      <w:r w:rsidR="0021546A">
        <w:t>ricerche e le iniziative che i P</w:t>
      </w:r>
      <w:r w:rsidR="00483002">
        <w:t>refetti possono assumere ai sensi della legge 14 novembre 2012, n. 203.</w:t>
      </w:r>
    </w:p>
    <w:p w:rsidR="00756B68" w:rsidRDefault="00756B68" w:rsidP="00AC6374">
      <w:pPr>
        <w:pStyle w:val="Corpotesto"/>
        <w:spacing w:before="112" w:line="247" w:lineRule="auto"/>
        <w:ind w:left="1104" w:right="1397"/>
        <w:jc w:val="both"/>
      </w:pPr>
      <w:r>
        <w:t xml:space="preserve">Da ultimo, </w:t>
      </w:r>
      <w:r w:rsidR="00A00C93">
        <w:t>nella relazione del Commissario Straordinario per l’anno 2022, si legge che, a livello nazionale, sono state 24.369 le denunce di scomparsa presentate alle Forze di Polizia, pari a una media di 67 al giorno. Il dato presenta un aumen</w:t>
      </w:r>
      <w:r w:rsidR="00DC289F">
        <w:t>to pari al 26% rispetto al 2021</w:t>
      </w:r>
      <w:r w:rsidR="00A00C93">
        <w:t xml:space="preserve"> q</w:t>
      </w:r>
      <w:r w:rsidR="00AC6374">
        <w:t xml:space="preserve">uando le denunce furono 19.269. </w:t>
      </w:r>
      <w:r w:rsidR="00A00C93">
        <w:t>Si registra anche un aumento dei ritrovamenti e, soprattutto, si evidenzia la ri</w:t>
      </w:r>
      <w:r w:rsidR="00DC289F">
        <w:t>duzione dei</w:t>
      </w:r>
      <w:r w:rsidR="00A00C93">
        <w:t xml:space="preserve"> tempi di rintraccio, a riprova che gli strumenti messi in campo nelle ricerche si stanno dimostrando efficaci. Altro elemento che emerge dall’analisi della relazione concerne il progressivo aumento delle denunce di scomparsa di minori.</w:t>
      </w:r>
    </w:p>
    <w:p w:rsidR="00CA7620" w:rsidRDefault="00483002">
      <w:pPr>
        <w:pStyle w:val="Corpotesto"/>
        <w:spacing w:before="114" w:line="247" w:lineRule="auto"/>
        <w:ind w:left="1104" w:right="1394"/>
        <w:jc w:val="both"/>
      </w:pPr>
      <w:r>
        <w:t>Il presente "</w:t>
      </w:r>
      <w:r>
        <w:rPr>
          <w:i/>
        </w:rPr>
        <w:t>Piano provinciale per la ricerca delle persone scomparse</w:t>
      </w:r>
      <w:r>
        <w:t xml:space="preserve">", quindi, aggiornato alla luce dei suesposti elementi, è volto a delineare un modello operativo </w:t>
      </w:r>
      <w:r>
        <w:rPr>
          <w:spacing w:val="4"/>
        </w:rPr>
        <w:t xml:space="preserve">che, </w:t>
      </w:r>
      <w:r>
        <w:rPr>
          <w:spacing w:val="5"/>
        </w:rPr>
        <w:t xml:space="preserve">garantendo </w:t>
      </w:r>
      <w:r>
        <w:rPr>
          <w:spacing w:val="3"/>
        </w:rPr>
        <w:t xml:space="preserve">la </w:t>
      </w:r>
      <w:r>
        <w:rPr>
          <w:spacing w:val="5"/>
        </w:rPr>
        <w:t xml:space="preserve">massima </w:t>
      </w:r>
      <w:r>
        <w:rPr>
          <w:spacing w:val="6"/>
        </w:rPr>
        <w:t xml:space="preserve">integrazione </w:t>
      </w:r>
      <w:r>
        <w:rPr>
          <w:spacing w:val="3"/>
        </w:rPr>
        <w:t xml:space="preserve">di </w:t>
      </w:r>
      <w:r>
        <w:rPr>
          <w:spacing w:val="5"/>
        </w:rPr>
        <w:t xml:space="preserve">tutte </w:t>
      </w:r>
      <w:r>
        <w:rPr>
          <w:spacing w:val="3"/>
        </w:rPr>
        <w:t xml:space="preserve">le </w:t>
      </w:r>
      <w:r>
        <w:rPr>
          <w:spacing w:val="5"/>
        </w:rPr>
        <w:t xml:space="preserve">risorse </w:t>
      </w:r>
      <w:r>
        <w:rPr>
          <w:spacing w:val="3"/>
        </w:rPr>
        <w:t xml:space="preserve">di </w:t>
      </w:r>
      <w:r>
        <w:rPr>
          <w:spacing w:val="6"/>
        </w:rPr>
        <w:t xml:space="preserve">prevenzione, </w:t>
      </w:r>
      <w:r>
        <w:t>protezione e soccorso disponibili in questo territorio provinciale, assicuri, attraverso un'effettiva attività di coordinamento, la migliore gestione delle ricerche in rapporto alla complessità ed alla eterogeneità del</w:t>
      </w:r>
      <w:r>
        <w:rPr>
          <w:spacing w:val="-3"/>
        </w:rPr>
        <w:t xml:space="preserve"> </w:t>
      </w:r>
      <w:r>
        <w:t>fenomeno.</w:t>
      </w:r>
    </w:p>
    <w:p w:rsidR="00CA7620" w:rsidRDefault="00CA7620">
      <w:pPr>
        <w:spacing w:line="247" w:lineRule="auto"/>
        <w:jc w:val="both"/>
        <w:sectPr w:rsidR="00CA7620">
          <w:headerReference w:type="default" r:id="rId11"/>
          <w:footerReference w:type="default" r:id="rId12"/>
          <w:pgSz w:w="11900" w:h="16840"/>
          <w:pgMar w:top="3620" w:right="300" w:bottom="1380" w:left="460" w:header="1149" w:footer="1181" w:gutter="0"/>
          <w:cols w:space="720"/>
        </w:sectPr>
      </w:pPr>
    </w:p>
    <w:p w:rsidR="00CA7620" w:rsidRDefault="00CA7620">
      <w:pPr>
        <w:pStyle w:val="Corpotesto"/>
        <w:rPr>
          <w:sz w:val="20"/>
        </w:rPr>
      </w:pPr>
    </w:p>
    <w:p w:rsidR="00CA7620" w:rsidRDefault="00CA7620">
      <w:pPr>
        <w:pStyle w:val="Corpotesto"/>
        <w:spacing w:before="7"/>
        <w:rPr>
          <w:sz w:val="25"/>
        </w:rPr>
      </w:pPr>
    </w:p>
    <w:p w:rsidR="00CA7620" w:rsidRDefault="00483002">
      <w:pPr>
        <w:pStyle w:val="Titolo31"/>
        <w:numPr>
          <w:ilvl w:val="0"/>
          <w:numId w:val="17"/>
        </w:numPr>
        <w:tabs>
          <w:tab w:val="left" w:pos="1531"/>
          <w:tab w:val="left" w:pos="1532"/>
        </w:tabs>
        <w:spacing w:before="97" w:after="31"/>
        <w:ind w:hanging="433"/>
      </w:pPr>
      <w:bookmarkStart w:id="1" w:name="_TOC_250014"/>
      <w:r>
        <w:t>ELENCO DI</w:t>
      </w:r>
      <w:r>
        <w:rPr>
          <w:spacing w:val="-1"/>
        </w:rPr>
        <w:t xml:space="preserve"> </w:t>
      </w:r>
      <w:bookmarkEnd w:id="1"/>
      <w:r>
        <w:t>DISTRIBUZIONE</w:t>
      </w:r>
    </w:p>
    <w:tbl>
      <w:tblPr>
        <w:tblStyle w:val="TableNormal"/>
        <w:tblW w:w="0" w:type="auto"/>
        <w:tblInd w:w="997" w:type="dxa"/>
        <w:tblBorders>
          <w:top w:val="single" w:sz="34" w:space="0" w:color="999999"/>
          <w:left w:val="single" w:sz="34" w:space="0" w:color="999999"/>
          <w:bottom w:val="single" w:sz="34" w:space="0" w:color="999999"/>
          <w:right w:val="single" w:sz="34" w:space="0" w:color="999999"/>
          <w:insideH w:val="single" w:sz="34" w:space="0" w:color="999999"/>
          <w:insideV w:val="single" w:sz="34" w:space="0" w:color="999999"/>
        </w:tblBorders>
        <w:tblLayout w:type="fixed"/>
        <w:tblLook w:val="01E0" w:firstRow="1" w:lastRow="1" w:firstColumn="1" w:lastColumn="1" w:noHBand="0" w:noVBand="0"/>
      </w:tblPr>
      <w:tblGrid>
        <w:gridCol w:w="4250"/>
        <w:gridCol w:w="4252"/>
        <w:gridCol w:w="280"/>
      </w:tblGrid>
      <w:tr w:rsidR="00CA7620">
        <w:trPr>
          <w:trHeight w:val="395"/>
        </w:trPr>
        <w:tc>
          <w:tcPr>
            <w:tcW w:w="4250" w:type="dxa"/>
            <w:tcBorders>
              <w:left w:val="single" w:sz="4" w:space="0" w:color="000000"/>
              <w:bottom w:val="single" w:sz="4" w:space="0" w:color="000000"/>
              <w:right w:val="single" w:sz="4" w:space="0" w:color="000000"/>
            </w:tcBorders>
          </w:tcPr>
          <w:p w:rsidR="00CA7620" w:rsidRDefault="00483002">
            <w:pPr>
              <w:pStyle w:val="TableParagraph"/>
              <w:spacing w:line="257" w:lineRule="exact"/>
              <w:rPr>
                <w:b/>
                <w:sz w:val="24"/>
              </w:rPr>
            </w:pPr>
            <w:r>
              <w:rPr>
                <w:b/>
                <w:sz w:val="24"/>
              </w:rPr>
              <w:t>ENTI E COMANDI</w:t>
            </w:r>
          </w:p>
        </w:tc>
        <w:tc>
          <w:tcPr>
            <w:tcW w:w="4252" w:type="dxa"/>
            <w:tcBorders>
              <w:left w:val="single" w:sz="4" w:space="0" w:color="000000"/>
              <w:bottom w:val="single" w:sz="4" w:space="0" w:color="000000"/>
              <w:right w:val="single" w:sz="4" w:space="0" w:color="000000"/>
            </w:tcBorders>
          </w:tcPr>
          <w:p w:rsidR="00CA7620" w:rsidRDefault="00483002">
            <w:pPr>
              <w:pStyle w:val="TableParagraph"/>
              <w:spacing w:line="257" w:lineRule="exact"/>
              <w:ind w:left="108"/>
              <w:rPr>
                <w:b/>
                <w:sz w:val="24"/>
              </w:rPr>
            </w:pPr>
            <w:r>
              <w:rPr>
                <w:b/>
                <w:sz w:val="24"/>
              </w:rPr>
              <w:t>SEDE</w:t>
            </w:r>
          </w:p>
        </w:tc>
        <w:tc>
          <w:tcPr>
            <w:tcW w:w="280" w:type="dxa"/>
            <w:vMerge w:val="restart"/>
            <w:tcBorders>
              <w:top w:val="single" w:sz="24" w:space="0" w:color="999999"/>
              <w:left w:val="single" w:sz="4" w:space="0" w:color="000000"/>
              <w:bottom w:val="nil"/>
              <w:right w:val="nil"/>
            </w:tcBorders>
          </w:tcPr>
          <w:p w:rsidR="00CA7620" w:rsidRDefault="00CA7620">
            <w:pPr>
              <w:pStyle w:val="TableParagraph"/>
              <w:spacing w:before="0"/>
              <w:ind w:left="0"/>
              <w:rPr>
                <w:sz w:val="24"/>
              </w:rPr>
            </w:pPr>
          </w:p>
        </w:tc>
      </w:tr>
      <w:tr w:rsidR="00CA7620">
        <w:trPr>
          <w:trHeight w:val="402"/>
        </w:trPr>
        <w:tc>
          <w:tcPr>
            <w:tcW w:w="4250" w:type="dxa"/>
            <w:tcBorders>
              <w:top w:val="single" w:sz="4" w:space="0" w:color="000000"/>
              <w:left w:val="single" w:sz="4" w:space="0" w:color="000000"/>
              <w:bottom w:val="single" w:sz="4" w:space="0" w:color="000000"/>
              <w:right w:val="single" w:sz="4" w:space="0" w:color="000000"/>
            </w:tcBorders>
          </w:tcPr>
          <w:p w:rsidR="00CA7620" w:rsidRDefault="00CA7620">
            <w:pPr>
              <w:pStyle w:val="TableParagraph"/>
              <w:spacing w:before="0"/>
              <w:ind w:left="0"/>
              <w:rPr>
                <w:sz w:val="24"/>
              </w:rPr>
            </w:pPr>
          </w:p>
        </w:tc>
        <w:tc>
          <w:tcPr>
            <w:tcW w:w="4252" w:type="dxa"/>
            <w:tcBorders>
              <w:top w:val="single" w:sz="4" w:space="0" w:color="000000"/>
              <w:left w:val="single" w:sz="4" w:space="0" w:color="000000"/>
              <w:bottom w:val="single" w:sz="4" w:space="0" w:color="000000"/>
              <w:right w:val="single" w:sz="4" w:space="0" w:color="000000"/>
            </w:tcBorders>
          </w:tcPr>
          <w:p w:rsidR="00CA7620" w:rsidRDefault="00CA7620">
            <w:pPr>
              <w:pStyle w:val="TableParagraph"/>
              <w:spacing w:before="0"/>
              <w:ind w:left="0"/>
              <w:rPr>
                <w:sz w:val="24"/>
              </w:rPr>
            </w:pP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402"/>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rPr>
                <w:sz w:val="24"/>
              </w:rPr>
            </w:pPr>
            <w:r>
              <w:rPr>
                <w:sz w:val="24"/>
              </w:rPr>
              <w:t>Prefettura di Lecco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ind w:left="108"/>
              <w:rPr>
                <w:sz w:val="24"/>
              </w:rPr>
            </w:pPr>
            <w:r>
              <w:rPr>
                <w:sz w:val="24"/>
              </w:rPr>
              <w:t>C.so Promessi Sposi, 36 -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805"/>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tabs>
                <w:tab w:val="left" w:pos="1098"/>
                <w:tab w:val="left" w:pos="1811"/>
                <w:tab w:val="left" w:pos="3150"/>
                <w:tab w:val="left" w:pos="4007"/>
              </w:tabs>
              <w:spacing w:before="121" w:line="247" w:lineRule="auto"/>
              <w:ind w:right="96"/>
              <w:rPr>
                <w:sz w:val="24"/>
              </w:rPr>
            </w:pPr>
            <w:r>
              <w:rPr>
                <w:sz w:val="24"/>
              </w:rPr>
              <w:t>Procura</w:t>
            </w:r>
            <w:r>
              <w:rPr>
                <w:sz w:val="24"/>
              </w:rPr>
              <w:tab/>
              <w:t>della</w:t>
            </w:r>
            <w:r>
              <w:rPr>
                <w:sz w:val="24"/>
              </w:rPr>
              <w:tab/>
              <w:t>Repubblica</w:t>
            </w:r>
            <w:r>
              <w:rPr>
                <w:sz w:val="24"/>
              </w:rPr>
              <w:tab/>
              <w:t>presso</w:t>
            </w:r>
            <w:r>
              <w:rPr>
                <w:sz w:val="24"/>
              </w:rPr>
              <w:tab/>
            </w:r>
            <w:r>
              <w:rPr>
                <w:spacing w:val="-9"/>
                <w:sz w:val="24"/>
              </w:rPr>
              <w:t xml:space="preserve">il </w:t>
            </w:r>
            <w:r>
              <w:rPr>
                <w:sz w:val="24"/>
              </w:rPr>
              <w:t>Tribunale di</w:t>
            </w:r>
            <w:r>
              <w:rPr>
                <w:spacing w:val="-2"/>
                <w:sz w:val="24"/>
              </w:rPr>
              <w:t xml:space="preserve"> </w:t>
            </w:r>
            <w:r>
              <w:rPr>
                <w:sz w:val="24"/>
              </w:rPr>
              <w:t>Lecco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CA7620">
            <w:pPr>
              <w:pStyle w:val="TableParagraph"/>
              <w:spacing w:before="0"/>
              <w:ind w:left="0"/>
              <w:rPr>
                <w:b/>
                <w:sz w:val="26"/>
              </w:rPr>
            </w:pPr>
          </w:p>
          <w:p w:rsidR="00CA7620" w:rsidRDefault="00483002">
            <w:pPr>
              <w:pStyle w:val="TableParagraph"/>
              <w:spacing w:before="225" w:line="261" w:lineRule="exact"/>
              <w:ind w:left="108"/>
              <w:rPr>
                <w:sz w:val="24"/>
              </w:rPr>
            </w:pPr>
            <w:r>
              <w:rPr>
                <w:sz w:val="24"/>
              </w:rPr>
              <w:t>C.so Promessi Sposi, 27 -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402"/>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rPr>
                <w:sz w:val="24"/>
              </w:rPr>
            </w:pPr>
            <w:r>
              <w:rPr>
                <w:sz w:val="24"/>
              </w:rPr>
              <w:t>Questura di Lecco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ind w:left="108"/>
              <w:rPr>
                <w:sz w:val="24"/>
              </w:rPr>
            </w:pPr>
            <w:r>
              <w:rPr>
                <w:sz w:val="24"/>
              </w:rPr>
              <w:t>C.so Promessi Sposi, 36 -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685"/>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tabs>
                <w:tab w:val="left" w:pos="1432"/>
                <w:tab w:val="left" w:pos="2915"/>
                <w:tab w:val="left" w:pos="3849"/>
              </w:tabs>
              <w:spacing w:before="117" w:line="280" w:lineRule="atLeast"/>
              <w:ind w:right="96"/>
              <w:rPr>
                <w:sz w:val="24"/>
              </w:rPr>
            </w:pPr>
            <w:r>
              <w:rPr>
                <w:sz w:val="24"/>
              </w:rPr>
              <w:t>Comando</w:t>
            </w:r>
            <w:r>
              <w:rPr>
                <w:sz w:val="24"/>
              </w:rPr>
              <w:tab/>
              <w:t>Provinciale</w:t>
            </w:r>
            <w:r>
              <w:rPr>
                <w:sz w:val="24"/>
              </w:rPr>
              <w:tab/>
              <w:t>Arma</w:t>
            </w:r>
            <w:r>
              <w:rPr>
                <w:sz w:val="24"/>
              </w:rPr>
              <w:tab/>
            </w:r>
            <w:r>
              <w:rPr>
                <w:spacing w:val="-7"/>
                <w:sz w:val="24"/>
              </w:rPr>
              <w:t xml:space="preserve">dei </w:t>
            </w:r>
            <w:r>
              <w:rPr>
                <w:sz w:val="24"/>
              </w:rPr>
              <w:t>Carabinieri</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ind w:left="108"/>
              <w:rPr>
                <w:sz w:val="24"/>
              </w:rPr>
            </w:pPr>
            <w:r>
              <w:rPr>
                <w:sz w:val="24"/>
              </w:rPr>
              <w:t>C.so Carlo Alberto, 62 -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685"/>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17" w:line="280" w:lineRule="atLeast"/>
              <w:rPr>
                <w:sz w:val="24"/>
              </w:rPr>
            </w:pPr>
            <w:r>
              <w:rPr>
                <w:sz w:val="24"/>
              </w:rPr>
              <w:t>Comando Provinciale della Guardia di Finanza</w:t>
            </w:r>
            <w:r w:rsidR="006F5F52">
              <w:rPr>
                <w:sz w:val="24"/>
              </w:rPr>
              <w:t xml:space="preserve"> </w:t>
            </w:r>
          </w:p>
          <w:p w:rsidR="00E53B49" w:rsidRPr="00415E77" w:rsidRDefault="00E53B49">
            <w:pPr>
              <w:pStyle w:val="TableParagraph"/>
              <w:spacing w:before="117" w:line="280" w:lineRule="atLeast"/>
              <w:rPr>
                <w:sz w:val="24"/>
              </w:rPr>
            </w:pPr>
            <w:r w:rsidRPr="00415E77">
              <w:rPr>
                <w:color w:val="000000" w:themeColor="text1"/>
                <w:sz w:val="24"/>
              </w:rPr>
              <w:t>ROAN di Como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ind w:left="108"/>
              <w:rPr>
                <w:sz w:val="24"/>
              </w:rPr>
            </w:pPr>
            <w:r>
              <w:rPr>
                <w:sz w:val="24"/>
              </w:rPr>
              <w:t xml:space="preserve">Via Gondola, 14 </w:t>
            </w:r>
            <w:r w:rsidR="00E53B49">
              <w:rPr>
                <w:sz w:val="24"/>
              </w:rPr>
              <w:t>–</w:t>
            </w:r>
            <w:r>
              <w:rPr>
                <w:sz w:val="24"/>
              </w:rPr>
              <w:t xml:space="preserve"> Lecco</w:t>
            </w:r>
          </w:p>
          <w:p w:rsidR="00E53B49" w:rsidRDefault="00E53B49">
            <w:pPr>
              <w:pStyle w:val="TableParagraph"/>
              <w:spacing w:before="121"/>
              <w:ind w:left="108"/>
              <w:rPr>
                <w:sz w:val="24"/>
              </w:rPr>
            </w:pPr>
          </w:p>
          <w:p w:rsidR="00E53B49" w:rsidRDefault="00415E77">
            <w:pPr>
              <w:pStyle w:val="TableParagraph"/>
              <w:spacing w:before="121"/>
              <w:ind w:left="108"/>
              <w:rPr>
                <w:sz w:val="24"/>
              </w:rPr>
            </w:pPr>
            <w:r>
              <w:rPr>
                <w:sz w:val="24"/>
              </w:rPr>
              <w:t>Piazza del Popolo, 4  Como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685"/>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rsidP="00DF4C27">
            <w:pPr>
              <w:pStyle w:val="TableParagraph"/>
              <w:tabs>
                <w:tab w:val="left" w:pos="1257"/>
                <w:tab w:val="left" w:pos="2565"/>
                <w:tab w:val="left" w:pos="3074"/>
                <w:tab w:val="left" w:pos="3849"/>
              </w:tabs>
              <w:spacing w:before="117" w:line="280" w:lineRule="atLeast"/>
              <w:ind w:right="96"/>
              <w:rPr>
                <w:sz w:val="24"/>
              </w:rPr>
            </w:pPr>
            <w:r>
              <w:rPr>
                <w:sz w:val="24"/>
              </w:rPr>
              <w:t>Comando</w:t>
            </w:r>
            <w:r>
              <w:rPr>
                <w:sz w:val="24"/>
              </w:rPr>
              <w:tab/>
            </w:r>
            <w:r w:rsidR="00DF4C27">
              <w:rPr>
                <w:sz w:val="24"/>
              </w:rPr>
              <w:t>d</w:t>
            </w:r>
            <w:r>
              <w:rPr>
                <w:sz w:val="24"/>
              </w:rPr>
              <w:t>ei</w:t>
            </w:r>
            <w:r>
              <w:rPr>
                <w:sz w:val="24"/>
              </w:rPr>
              <w:tab/>
              <w:t>Vigili</w:t>
            </w:r>
            <w:r>
              <w:rPr>
                <w:sz w:val="24"/>
              </w:rPr>
              <w:tab/>
            </w:r>
            <w:r>
              <w:rPr>
                <w:spacing w:val="-7"/>
                <w:sz w:val="24"/>
              </w:rPr>
              <w:t xml:space="preserve">del </w:t>
            </w:r>
            <w:r>
              <w:rPr>
                <w:sz w:val="24"/>
              </w:rPr>
              <w:t>Fuoco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ind w:left="108"/>
              <w:rPr>
                <w:sz w:val="24"/>
              </w:rPr>
            </w:pPr>
            <w:r>
              <w:rPr>
                <w:sz w:val="24"/>
              </w:rPr>
              <w:t>Via Amendola, 4 -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805"/>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22" w:line="404" w:lineRule="exact"/>
              <w:ind w:right="1820"/>
              <w:rPr>
                <w:sz w:val="24"/>
              </w:rPr>
            </w:pPr>
            <w:r>
              <w:rPr>
                <w:sz w:val="24"/>
              </w:rPr>
              <w:t>Provincia di Lecco Protezione Civile</w:t>
            </w:r>
          </w:p>
        </w:tc>
        <w:tc>
          <w:tcPr>
            <w:tcW w:w="4252" w:type="dxa"/>
            <w:tcBorders>
              <w:top w:val="single" w:sz="4" w:space="0" w:color="000000"/>
              <w:left w:val="single" w:sz="4" w:space="0" w:color="000000"/>
              <w:bottom w:val="single" w:sz="4" w:space="0" w:color="000000"/>
              <w:right w:val="single" w:sz="4" w:space="0" w:color="000000"/>
            </w:tcBorders>
          </w:tcPr>
          <w:p w:rsidR="00CA7620" w:rsidRDefault="00CA7620">
            <w:pPr>
              <w:pStyle w:val="TableParagraph"/>
              <w:spacing w:before="0"/>
              <w:ind w:left="0"/>
              <w:rPr>
                <w:b/>
                <w:sz w:val="26"/>
              </w:rPr>
            </w:pPr>
          </w:p>
          <w:p w:rsidR="00CA7620" w:rsidRDefault="00483002" w:rsidP="00282629">
            <w:pPr>
              <w:pStyle w:val="TableParagraph"/>
              <w:spacing w:before="225" w:line="261" w:lineRule="exact"/>
              <w:ind w:left="108"/>
              <w:rPr>
                <w:sz w:val="24"/>
              </w:rPr>
            </w:pPr>
            <w:r>
              <w:rPr>
                <w:sz w:val="24"/>
              </w:rPr>
              <w:t xml:space="preserve">Piazza </w:t>
            </w:r>
            <w:r w:rsidR="00282629">
              <w:rPr>
                <w:sz w:val="24"/>
              </w:rPr>
              <w:t>Stazione</w:t>
            </w:r>
            <w:r>
              <w:rPr>
                <w:sz w:val="24"/>
              </w:rPr>
              <w:t>, 4 -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378"/>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97" w:line="261" w:lineRule="exact"/>
              <w:rPr>
                <w:sz w:val="24"/>
              </w:rPr>
            </w:pPr>
            <w:r>
              <w:rPr>
                <w:sz w:val="24"/>
              </w:rPr>
              <w:t xml:space="preserve">Sezione </w:t>
            </w:r>
            <w:proofErr w:type="spellStart"/>
            <w:r>
              <w:rPr>
                <w:sz w:val="24"/>
              </w:rPr>
              <w:t>Polfer</w:t>
            </w:r>
            <w:proofErr w:type="spellEnd"/>
            <w:r>
              <w:rPr>
                <w:sz w:val="24"/>
              </w:rPr>
              <w:t xml:space="preserve"> - Lecco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97" w:line="261" w:lineRule="exact"/>
              <w:ind w:left="108"/>
              <w:rPr>
                <w:sz w:val="24"/>
              </w:rPr>
            </w:pPr>
            <w:r>
              <w:rPr>
                <w:sz w:val="24"/>
              </w:rPr>
              <w:t>Stazione F.S.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402"/>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rPr>
                <w:sz w:val="24"/>
              </w:rPr>
            </w:pPr>
            <w:r>
              <w:rPr>
                <w:sz w:val="24"/>
              </w:rPr>
              <w:t>Sezione Polizia Stradale - Lecco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ind w:left="108"/>
              <w:rPr>
                <w:sz w:val="24"/>
              </w:rPr>
            </w:pPr>
            <w:r>
              <w:rPr>
                <w:sz w:val="24"/>
              </w:rPr>
              <w:t>C.so Martiri, 18 -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805"/>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rPr>
                <w:sz w:val="24"/>
              </w:rPr>
            </w:pPr>
            <w:r>
              <w:rPr>
                <w:sz w:val="24"/>
              </w:rPr>
              <w:t>ATS Brianza</w:t>
            </w:r>
          </w:p>
          <w:p w:rsidR="00CA7620" w:rsidRDefault="00483002">
            <w:pPr>
              <w:pStyle w:val="TableParagraph"/>
              <w:spacing w:before="127" w:line="261" w:lineRule="exact"/>
              <w:rPr>
                <w:sz w:val="24"/>
              </w:rPr>
            </w:pPr>
            <w:r>
              <w:rPr>
                <w:sz w:val="24"/>
              </w:rPr>
              <w:t>Sede territoriale di Lecco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CA7620">
            <w:pPr>
              <w:pStyle w:val="TableParagraph"/>
              <w:spacing w:before="0"/>
              <w:ind w:left="0"/>
              <w:rPr>
                <w:b/>
                <w:sz w:val="26"/>
              </w:rPr>
            </w:pPr>
          </w:p>
          <w:p w:rsidR="00CA7620" w:rsidRDefault="00B05505">
            <w:pPr>
              <w:pStyle w:val="TableParagraph"/>
              <w:spacing w:before="225" w:line="261" w:lineRule="exact"/>
              <w:ind w:left="108"/>
              <w:rPr>
                <w:sz w:val="24"/>
              </w:rPr>
            </w:pPr>
            <w:r w:rsidRPr="004F3425">
              <w:rPr>
                <w:sz w:val="24"/>
              </w:rPr>
              <w:t>C.so Carlo Alberto, 120</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402"/>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rPr>
                <w:sz w:val="24"/>
              </w:rPr>
            </w:pPr>
            <w:proofErr w:type="spellStart"/>
            <w:r>
              <w:rPr>
                <w:sz w:val="24"/>
              </w:rPr>
              <w:t>Asst</w:t>
            </w:r>
            <w:proofErr w:type="spellEnd"/>
            <w:r>
              <w:rPr>
                <w:sz w:val="24"/>
              </w:rPr>
              <w:t xml:space="preserve"> - Lecco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ind w:left="108"/>
              <w:rPr>
                <w:sz w:val="24"/>
              </w:rPr>
            </w:pPr>
            <w:r>
              <w:rPr>
                <w:sz w:val="24"/>
              </w:rPr>
              <w:t>Via dell’ Eremo, 9 -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402"/>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rPr>
                <w:sz w:val="24"/>
              </w:rPr>
            </w:pPr>
            <w:proofErr w:type="spellStart"/>
            <w:r>
              <w:rPr>
                <w:sz w:val="24"/>
              </w:rPr>
              <w:t>Asst</w:t>
            </w:r>
            <w:proofErr w:type="spellEnd"/>
            <w:r>
              <w:rPr>
                <w:sz w:val="24"/>
              </w:rPr>
              <w:t xml:space="preserve"> -</w:t>
            </w:r>
            <w:r>
              <w:rPr>
                <w:spacing w:val="58"/>
                <w:sz w:val="24"/>
              </w:rPr>
              <w:t xml:space="preserve"> </w:t>
            </w:r>
            <w:r>
              <w:rPr>
                <w:sz w:val="24"/>
              </w:rPr>
              <w:t>Merate</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ind w:left="108"/>
              <w:rPr>
                <w:sz w:val="24"/>
              </w:rPr>
            </w:pPr>
            <w:r>
              <w:rPr>
                <w:sz w:val="24"/>
              </w:rPr>
              <w:t>Largo Mandic, 1 - Merate</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402"/>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rPr>
                <w:sz w:val="24"/>
              </w:rPr>
            </w:pPr>
            <w:r>
              <w:rPr>
                <w:sz w:val="24"/>
              </w:rPr>
              <w:t>CNSAS – Delegazione Lariana</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line="261" w:lineRule="exact"/>
              <w:ind w:left="108"/>
              <w:rPr>
                <w:sz w:val="24"/>
              </w:rPr>
            </w:pPr>
            <w:r>
              <w:rPr>
                <w:sz w:val="24"/>
              </w:rPr>
              <w:t xml:space="preserve">Centro Polisportivo Al Bione </w:t>
            </w:r>
            <w:r w:rsidR="00B32E36">
              <w:rPr>
                <w:sz w:val="24"/>
              </w:rPr>
              <w:t xml:space="preserve">– via Bruno </w:t>
            </w:r>
            <w:proofErr w:type="spellStart"/>
            <w:r w:rsidR="00B32E36">
              <w:rPr>
                <w:sz w:val="24"/>
              </w:rPr>
              <w:t>Buozzi</w:t>
            </w:r>
            <w:proofErr w:type="spellEnd"/>
            <w:r w:rsidR="00B32E36">
              <w:rPr>
                <w:sz w:val="24"/>
              </w:rPr>
              <w:t>,</w:t>
            </w:r>
            <w:r w:rsidR="00616228">
              <w:rPr>
                <w:sz w:val="24"/>
              </w:rPr>
              <w:t xml:space="preserve"> </w:t>
            </w:r>
            <w:r w:rsidR="00B32E36">
              <w:rPr>
                <w:sz w:val="24"/>
              </w:rPr>
              <w:t>37-</w:t>
            </w:r>
            <w:r>
              <w:rPr>
                <w:sz w:val="24"/>
              </w:rPr>
              <w:t xml:space="preserve">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805"/>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22" w:line="404" w:lineRule="exact"/>
              <w:ind w:right="1820"/>
              <w:rPr>
                <w:sz w:val="24"/>
              </w:rPr>
            </w:pPr>
            <w:r>
              <w:rPr>
                <w:sz w:val="24"/>
              </w:rPr>
              <w:t xml:space="preserve">Croce Rossa Italiana </w:t>
            </w:r>
            <w:proofErr w:type="spellStart"/>
            <w:r>
              <w:rPr>
                <w:sz w:val="24"/>
              </w:rPr>
              <w:t>Sez</w:t>
            </w:r>
            <w:proofErr w:type="spellEnd"/>
            <w:r>
              <w:rPr>
                <w:sz w:val="24"/>
              </w:rPr>
              <w:t xml:space="preserve"> Lecco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CA7620">
            <w:pPr>
              <w:pStyle w:val="TableParagraph"/>
              <w:spacing w:before="0"/>
              <w:ind w:left="0"/>
              <w:rPr>
                <w:b/>
                <w:sz w:val="26"/>
              </w:rPr>
            </w:pPr>
          </w:p>
          <w:p w:rsidR="00CA7620" w:rsidRDefault="00483002">
            <w:pPr>
              <w:pStyle w:val="TableParagraph"/>
              <w:spacing w:before="225" w:line="261" w:lineRule="exact"/>
              <w:ind w:left="108"/>
              <w:rPr>
                <w:sz w:val="24"/>
              </w:rPr>
            </w:pPr>
            <w:r>
              <w:rPr>
                <w:sz w:val="24"/>
              </w:rPr>
              <w:t>Via Rimembranza, 9 -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378"/>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97" w:line="261" w:lineRule="exact"/>
              <w:rPr>
                <w:sz w:val="24"/>
              </w:rPr>
            </w:pPr>
            <w:proofErr w:type="spellStart"/>
            <w:r>
              <w:rPr>
                <w:sz w:val="24"/>
              </w:rPr>
              <w:t>Areu</w:t>
            </w:r>
            <w:proofErr w:type="spellEnd"/>
            <w:r>
              <w:rPr>
                <w:sz w:val="24"/>
              </w:rPr>
              <w:t xml:space="preserve"> 118</w:t>
            </w:r>
          </w:p>
        </w:tc>
        <w:tc>
          <w:tcPr>
            <w:tcW w:w="4252"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97" w:line="261" w:lineRule="exact"/>
              <w:ind w:left="108"/>
              <w:rPr>
                <w:sz w:val="24"/>
              </w:rPr>
            </w:pPr>
            <w:r>
              <w:rPr>
                <w:sz w:val="24"/>
              </w:rPr>
              <w:t>Via dell’ Eremo, 9 - Lecco</w:t>
            </w:r>
          </w:p>
        </w:tc>
        <w:tc>
          <w:tcPr>
            <w:tcW w:w="280" w:type="dxa"/>
            <w:vMerge/>
            <w:tcBorders>
              <w:top w:val="nil"/>
              <w:left w:val="single" w:sz="4" w:space="0" w:color="000000"/>
              <w:bottom w:val="nil"/>
              <w:right w:val="nil"/>
            </w:tcBorders>
          </w:tcPr>
          <w:p w:rsidR="00CA7620" w:rsidRDefault="00CA7620">
            <w:pPr>
              <w:rPr>
                <w:sz w:val="2"/>
                <w:szCs w:val="2"/>
              </w:rPr>
            </w:pPr>
          </w:p>
        </w:tc>
      </w:tr>
      <w:tr w:rsidR="00CA7620">
        <w:trPr>
          <w:trHeight w:val="806"/>
        </w:trPr>
        <w:tc>
          <w:tcPr>
            <w:tcW w:w="4250" w:type="dxa"/>
            <w:tcBorders>
              <w:top w:val="single" w:sz="4" w:space="0" w:color="000000"/>
              <w:left w:val="single" w:sz="4" w:space="0" w:color="000000"/>
              <w:bottom w:val="single" w:sz="4" w:space="0" w:color="000000"/>
              <w:right w:val="single" w:sz="4" w:space="0" w:color="000000"/>
            </w:tcBorders>
          </w:tcPr>
          <w:p w:rsidR="00CA7620" w:rsidRDefault="00483002">
            <w:pPr>
              <w:pStyle w:val="TableParagraph"/>
              <w:spacing w:before="121"/>
              <w:rPr>
                <w:sz w:val="24"/>
              </w:rPr>
            </w:pPr>
            <w:r>
              <w:rPr>
                <w:sz w:val="24"/>
              </w:rPr>
              <w:lastRenderedPageBreak/>
              <w:t>Ministero dell’Interno</w:t>
            </w:r>
          </w:p>
          <w:p w:rsidR="00CA7620" w:rsidRDefault="00483002">
            <w:pPr>
              <w:pStyle w:val="TableParagraph"/>
              <w:spacing w:before="127" w:line="261" w:lineRule="exact"/>
              <w:rPr>
                <w:sz w:val="24"/>
              </w:rPr>
            </w:pPr>
            <w:r>
              <w:rPr>
                <w:sz w:val="24"/>
              </w:rPr>
              <w:t>-Gabinetto del Ministro</w:t>
            </w:r>
          </w:p>
        </w:tc>
        <w:tc>
          <w:tcPr>
            <w:tcW w:w="4252" w:type="dxa"/>
            <w:tcBorders>
              <w:top w:val="single" w:sz="4" w:space="0" w:color="000000"/>
              <w:left w:val="single" w:sz="4" w:space="0" w:color="000000"/>
              <w:bottom w:val="single" w:sz="4" w:space="0" w:color="000000"/>
              <w:right w:val="single" w:sz="4" w:space="0" w:color="000000"/>
            </w:tcBorders>
          </w:tcPr>
          <w:p w:rsidR="00CA7620" w:rsidRDefault="00CA7620">
            <w:pPr>
              <w:pStyle w:val="TableParagraph"/>
              <w:spacing w:before="0"/>
              <w:ind w:left="0"/>
              <w:rPr>
                <w:sz w:val="24"/>
              </w:rPr>
            </w:pPr>
          </w:p>
        </w:tc>
        <w:tc>
          <w:tcPr>
            <w:tcW w:w="280" w:type="dxa"/>
            <w:vMerge/>
            <w:tcBorders>
              <w:top w:val="nil"/>
              <w:left w:val="single" w:sz="4" w:space="0" w:color="000000"/>
              <w:bottom w:val="nil"/>
              <w:right w:val="nil"/>
            </w:tcBorders>
          </w:tcPr>
          <w:p w:rsidR="00CA7620" w:rsidRDefault="00CA7620">
            <w:pPr>
              <w:rPr>
                <w:sz w:val="2"/>
                <w:szCs w:val="2"/>
              </w:rPr>
            </w:pPr>
          </w:p>
        </w:tc>
      </w:tr>
    </w:tbl>
    <w:p w:rsidR="00CA7620" w:rsidRDefault="00CA7620">
      <w:pPr>
        <w:pStyle w:val="Corpotesto"/>
        <w:rPr>
          <w:b/>
          <w:sz w:val="23"/>
        </w:rPr>
      </w:pP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0"/>
        <w:gridCol w:w="4252"/>
      </w:tblGrid>
      <w:tr w:rsidR="00CA7620">
        <w:trPr>
          <w:trHeight w:val="805"/>
        </w:trPr>
        <w:tc>
          <w:tcPr>
            <w:tcW w:w="4250" w:type="dxa"/>
          </w:tcPr>
          <w:p w:rsidR="00CA7620" w:rsidRDefault="00483002">
            <w:pPr>
              <w:pStyle w:val="TableParagraph"/>
              <w:spacing w:before="121" w:line="247" w:lineRule="auto"/>
              <w:rPr>
                <w:sz w:val="24"/>
              </w:rPr>
            </w:pPr>
            <w:r>
              <w:rPr>
                <w:sz w:val="24"/>
              </w:rPr>
              <w:t>-</w:t>
            </w:r>
            <w:proofErr w:type="spellStart"/>
            <w:r>
              <w:rPr>
                <w:sz w:val="24"/>
              </w:rPr>
              <w:t>Dip</w:t>
            </w:r>
            <w:proofErr w:type="spellEnd"/>
            <w:r>
              <w:rPr>
                <w:sz w:val="24"/>
              </w:rPr>
              <w:t>. dei Vigili del Fuoco, del Soccorso Pubblico e della Difesa Civile</w:t>
            </w:r>
          </w:p>
        </w:tc>
        <w:tc>
          <w:tcPr>
            <w:tcW w:w="4252" w:type="dxa"/>
          </w:tcPr>
          <w:p w:rsidR="00CA7620" w:rsidRDefault="00CA7620">
            <w:pPr>
              <w:pStyle w:val="TableParagraph"/>
              <w:spacing w:before="0"/>
              <w:ind w:left="0"/>
              <w:rPr>
                <w:b/>
                <w:sz w:val="26"/>
              </w:rPr>
            </w:pPr>
          </w:p>
          <w:p w:rsidR="00CA7620" w:rsidRDefault="00483002">
            <w:pPr>
              <w:pStyle w:val="TableParagraph"/>
              <w:spacing w:before="225" w:line="261" w:lineRule="exact"/>
              <w:ind w:left="108"/>
              <w:rPr>
                <w:sz w:val="24"/>
              </w:rPr>
            </w:pPr>
            <w:r>
              <w:rPr>
                <w:sz w:val="24"/>
              </w:rPr>
              <w:t>Piazza del Viminale - Roma</w:t>
            </w:r>
          </w:p>
        </w:tc>
      </w:tr>
      <w:tr w:rsidR="00CA7620">
        <w:trPr>
          <w:trHeight w:val="805"/>
        </w:trPr>
        <w:tc>
          <w:tcPr>
            <w:tcW w:w="4250" w:type="dxa"/>
          </w:tcPr>
          <w:p w:rsidR="00CA7620" w:rsidRDefault="00483002">
            <w:pPr>
              <w:pStyle w:val="TableParagraph"/>
              <w:spacing w:before="121" w:line="247" w:lineRule="auto"/>
              <w:rPr>
                <w:sz w:val="24"/>
              </w:rPr>
            </w:pPr>
            <w:r>
              <w:rPr>
                <w:sz w:val="24"/>
              </w:rPr>
              <w:t>Commissario Straordinario del Governo per le Persone Scomparse</w:t>
            </w:r>
          </w:p>
        </w:tc>
        <w:tc>
          <w:tcPr>
            <w:tcW w:w="4252" w:type="dxa"/>
          </w:tcPr>
          <w:p w:rsidR="00CA7620" w:rsidRDefault="00CA7620">
            <w:pPr>
              <w:pStyle w:val="TableParagraph"/>
              <w:spacing w:before="0"/>
              <w:ind w:left="0"/>
              <w:rPr>
                <w:b/>
                <w:sz w:val="26"/>
              </w:rPr>
            </w:pPr>
          </w:p>
          <w:p w:rsidR="00CA7620" w:rsidRDefault="00483002">
            <w:pPr>
              <w:pStyle w:val="TableParagraph"/>
              <w:spacing w:before="225" w:line="261" w:lineRule="exact"/>
              <w:ind w:left="108"/>
              <w:rPr>
                <w:sz w:val="24"/>
              </w:rPr>
            </w:pPr>
            <w:r>
              <w:rPr>
                <w:sz w:val="24"/>
              </w:rPr>
              <w:t>Corso Cavour 6 - Roma</w:t>
            </w:r>
          </w:p>
        </w:tc>
      </w:tr>
      <w:tr w:rsidR="00CA7620">
        <w:trPr>
          <w:trHeight w:val="805"/>
        </w:trPr>
        <w:tc>
          <w:tcPr>
            <w:tcW w:w="4250" w:type="dxa"/>
          </w:tcPr>
          <w:p w:rsidR="00CA7620" w:rsidRDefault="00483002">
            <w:pPr>
              <w:pStyle w:val="TableParagraph"/>
              <w:spacing w:before="22" w:line="404" w:lineRule="exact"/>
              <w:ind w:right="540"/>
              <w:rPr>
                <w:sz w:val="24"/>
              </w:rPr>
            </w:pPr>
            <w:r>
              <w:rPr>
                <w:sz w:val="24"/>
              </w:rPr>
              <w:t>Presidenza del Consiglio dei Ministri Dipartimento della Protezione Civile</w:t>
            </w:r>
          </w:p>
        </w:tc>
        <w:tc>
          <w:tcPr>
            <w:tcW w:w="4252" w:type="dxa"/>
          </w:tcPr>
          <w:p w:rsidR="00CA7620" w:rsidRDefault="00CA7620">
            <w:pPr>
              <w:pStyle w:val="TableParagraph"/>
              <w:spacing w:before="0"/>
              <w:ind w:left="0"/>
              <w:rPr>
                <w:b/>
                <w:sz w:val="26"/>
              </w:rPr>
            </w:pPr>
          </w:p>
          <w:p w:rsidR="00CA7620" w:rsidRDefault="00483002">
            <w:pPr>
              <w:pStyle w:val="TableParagraph"/>
              <w:spacing w:before="225" w:line="261" w:lineRule="exact"/>
              <w:ind w:left="108"/>
              <w:rPr>
                <w:sz w:val="24"/>
              </w:rPr>
            </w:pPr>
            <w:r>
              <w:rPr>
                <w:sz w:val="24"/>
              </w:rPr>
              <w:t>Piazza Colonna, 370 - Roma</w:t>
            </w:r>
          </w:p>
        </w:tc>
      </w:tr>
      <w:tr w:rsidR="00CA7620">
        <w:trPr>
          <w:trHeight w:val="378"/>
        </w:trPr>
        <w:tc>
          <w:tcPr>
            <w:tcW w:w="4250" w:type="dxa"/>
          </w:tcPr>
          <w:p w:rsidR="00CA7620" w:rsidRDefault="00483002">
            <w:pPr>
              <w:pStyle w:val="TableParagraph"/>
              <w:spacing w:before="97" w:line="261" w:lineRule="exact"/>
              <w:rPr>
                <w:sz w:val="24"/>
              </w:rPr>
            </w:pPr>
            <w:r>
              <w:rPr>
                <w:sz w:val="24"/>
              </w:rPr>
              <w:t>Prefettura di Bergamo</w:t>
            </w:r>
          </w:p>
        </w:tc>
        <w:tc>
          <w:tcPr>
            <w:tcW w:w="4252" w:type="dxa"/>
          </w:tcPr>
          <w:p w:rsidR="00CA7620" w:rsidRDefault="00483002">
            <w:pPr>
              <w:pStyle w:val="TableParagraph"/>
              <w:spacing w:before="97" w:line="261" w:lineRule="exact"/>
              <w:ind w:left="108"/>
              <w:rPr>
                <w:sz w:val="24"/>
              </w:rPr>
            </w:pPr>
            <w:r>
              <w:rPr>
                <w:sz w:val="24"/>
              </w:rPr>
              <w:t>Via Tasso - Bergamo</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Brescia</w:t>
            </w:r>
          </w:p>
        </w:tc>
        <w:tc>
          <w:tcPr>
            <w:tcW w:w="4252" w:type="dxa"/>
          </w:tcPr>
          <w:p w:rsidR="00CA7620" w:rsidRDefault="00483002">
            <w:pPr>
              <w:pStyle w:val="TableParagraph"/>
              <w:spacing w:before="121" w:line="261" w:lineRule="exact"/>
              <w:ind w:left="108"/>
              <w:rPr>
                <w:sz w:val="24"/>
              </w:rPr>
            </w:pPr>
            <w:r>
              <w:rPr>
                <w:sz w:val="24"/>
              </w:rPr>
              <w:t>Piazza Paolo VI - Brescia</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Como</w:t>
            </w:r>
          </w:p>
        </w:tc>
        <w:tc>
          <w:tcPr>
            <w:tcW w:w="4252" w:type="dxa"/>
          </w:tcPr>
          <w:p w:rsidR="00CA7620" w:rsidRDefault="00483002">
            <w:pPr>
              <w:pStyle w:val="TableParagraph"/>
              <w:spacing w:before="121" w:line="261" w:lineRule="exact"/>
              <w:ind w:left="108"/>
              <w:rPr>
                <w:sz w:val="24"/>
              </w:rPr>
            </w:pPr>
            <w:r>
              <w:rPr>
                <w:sz w:val="24"/>
              </w:rPr>
              <w:t>Via Volta - Como</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Cremona</w:t>
            </w:r>
          </w:p>
        </w:tc>
        <w:tc>
          <w:tcPr>
            <w:tcW w:w="4252" w:type="dxa"/>
          </w:tcPr>
          <w:p w:rsidR="00CA7620" w:rsidRDefault="00483002">
            <w:pPr>
              <w:pStyle w:val="TableParagraph"/>
              <w:spacing w:before="121" w:line="261" w:lineRule="exact"/>
              <w:ind w:left="108"/>
              <w:rPr>
                <w:sz w:val="24"/>
              </w:rPr>
            </w:pPr>
            <w:r>
              <w:rPr>
                <w:sz w:val="24"/>
              </w:rPr>
              <w:t>Via Vittorio Emanuele II - Cremona</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Lodi</w:t>
            </w:r>
          </w:p>
        </w:tc>
        <w:tc>
          <w:tcPr>
            <w:tcW w:w="4252" w:type="dxa"/>
          </w:tcPr>
          <w:p w:rsidR="00CA7620" w:rsidRDefault="00483002">
            <w:pPr>
              <w:pStyle w:val="TableParagraph"/>
              <w:spacing w:before="121" w:line="261" w:lineRule="exact"/>
              <w:ind w:left="108"/>
              <w:rPr>
                <w:sz w:val="24"/>
              </w:rPr>
            </w:pPr>
            <w:r>
              <w:rPr>
                <w:sz w:val="24"/>
              </w:rPr>
              <w:t>C.so Umberto I - Lodi</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Mantova</w:t>
            </w:r>
          </w:p>
        </w:tc>
        <w:tc>
          <w:tcPr>
            <w:tcW w:w="4252" w:type="dxa"/>
          </w:tcPr>
          <w:p w:rsidR="00CA7620" w:rsidRDefault="00483002">
            <w:pPr>
              <w:pStyle w:val="TableParagraph"/>
              <w:spacing w:before="121" w:line="261" w:lineRule="exact"/>
              <w:ind w:left="108"/>
              <w:rPr>
                <w:sz w:val="24"/>
              </w:rPr>
            </w:pPr>
            <w:r>
              <w:rPr>
                <w:sz w:val="24"/>
              </w:rPr>
              <w:t>Via Principe Amedeo - Mantova</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Milano</w:t>
            </w:r>
          </w:p>
        </w:tc>
        <w:tc>
          <w:tcPr>
            <w:tcW w:w="4252" w:type="dxa"/>
          </w:tcPr>
          <w:p w:rsidR="00CA7620" w:rsidRDefault="00483002">
            <w:pPr>
              <w:pStyle w:val="TableParagraph"/>
              <w:spacing w:before="121" w:line="261" w:lineRule="exact"/>
              <w:ind w:left="108"/>
              <w:rPr>
                <w:sz w:val="24"/>
              </w:rPr>
            </w:pPr>
            <w:r>
              <w:rPr>
                <w:sz w:val="24"/>
              </w:rPr>
              <w:t>C.so Monforte - Milano</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Monza e della Brianza</w:t>
            </w:r>
          </w:p>
        </w:tc>
        <w:tc>
          <w:tcPr>
            <w:tcW w:w="4252" w:type="dxa"/>
          </w:tcPr>
          <w:p w:rsidR="00CA7620" w:rsidRDefault="00483002">
            <w:pPr>
              <w:pStyle w:val="TableParagraph"/>
              <w:spacing w:before="121" w:line="261" w:lineRule="exact"/>
              <w:ind w:left="108"/>
              <w:rPr>
                <w:sz w:val="24"/>
              </w:rPr>
            </w:pPr>
            <w:r>
              <w:rPr>
                <w:sz w:val="24"/>
              </w:rPr>
              <w:t xml:space="preserve">Via </w:t>
            </w:r>
            <w:proofErr w:type="spellStart"/>
            <w:r>
              <w:rPr>
                <w:sz w:val="24"/>
              </w:rPr>
              <w:t>Prina</w:t>
            </w:r>
            <w:proofErr w:type="spellEnd"/>
            <w:r>
              <w:rPr>
                <w:sz w:val="24"/>
              </w:rPr>
              <w:t xml:space="preserve"> - Monza</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Pavia</w:t>
            </w:r>
          </w:p>
        </w:tc>
        <w:tc>
          <w:tcPr>
            <w:tcW w:w="4252" w:type="dxa"/>
          </w:tcPr>
          <w:p w:rsidR="00CA7620" w:rsidRDefault="00483002">
            <w:pPr>
              <w:pStyle w:val="TableParagraph"/>
              <w:spacing w:before="121" w:line="261" w:lineRule="exact"/>
              <w:ind w:left="108"/>
              <w:rPr>
                <w:sz w:val="24"/>
              </w:rPr>
            </w:pPr>
            <w:r>
              <w:rPr>
                <w:sz w:val="24"/>
              </w:rPr>
              <w:t xml:space="preserve">Piazza </w:t>
            </w:r>
            <w:proofErr w:type="spellStart"/>
            <w:r>
              <w:rPr>
                <w:sz w:val="24"/>
              </w:rPr>
              <w:t>Guicciardi</w:t>
            </w:r>
            <w:proofErr w:type="spellEnd"/>
            <w:r>
              <w:rPr>
                <w:sz w:val="24"/>
              </w:rPr>
              <w:t xml:space="preserve"> - Pavia</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Sondrio</w:t>
            </w:r>
          </w:p>
        </w:tc>
        <w:tc>
          <w:tcPr>
            <w:tcW w:w="4252" w:type="dxa"/>
          </w:tcPr>
          <w:p w:rsidR="00CA7620" w:rsidRDefault="00483002">
            <w:pPr>
              <w:pStyle w:val="TableParagraph"/>
              <w:spacing w:before="121" w:line="261" w:lineRule="exact"/>
              <w:ind w:left="108"/>
              <w:rPr>
                <w:sz w:val="24"/>
              </w:rPr>
            </w:pPr>
            <w:r>
              <w:rPr>
                <w:sz w:val="24"/>
              </w:rPr>
              <w:t>C.so Vittorio Veneto - Sondrio</w:t>
            </w:r>
          </w:p>
        </w:tc>
      </w:tr>
      <w:tr w:rsidR="00CA7620">
        <w:trPr>
          <w:trHeight w:val="402"/>
        </w:trPr>
        <w:tc>
          <w:tcPr>
            <w:tcW w:w="4250" w:type="dxa"/>
          </w:tcPr>
          <w:p w:rsidR="00CA7620" w:rsidRDefault="00483002">
            <w:pPr>
              <w:pStyle w:val="TableParagraph"/>
              <w:spacing w:before="121" w:line="261" w:lineRule="exact"/>
              <w:rPr>
                <w:sz w:val="24"/>
              </w:rPr>
            </w:pPr>
            <w:r>
              <w:rPr>
                <w:sz w:val="24"/>
              </w:rPr>
              <w:t>Prefettura di Varese</w:t>
            </w:r>
          </w:p>
        </w:tc>
        <w:tc>
          <w:tcPr>
            <w:tcW w:w="4252" w:type="dxa"/>
          </w:tcPr>
          <w:p w:rsidR="00CA7620" w:rsidRDefault="00483002">
            <w:pPr>
              <w:pStyle w:val="TableParagraph"/>
              <w:spacing w:before="121" w:line="261" w:lineRule="exact"/>
              <w:ind w:left="108"/>
              <w:rPr>
                <w:sz w:val="24"/>
              </w:rPr>
            </w:pPr>
            <w:r>
              <w:rPr>
                <w:sz w:val="24"/>
              </w:rPr>
              <w:t xml:space="preserve">Villa </w:t>
            </w:r>
            <w:proofErr w:type="spellStart"/>
            <w:r>
              <w:rPr>
                <w:sz w:val="24"/>
              </w:rPr>
              <w:t>Recalcati</w:t>
            </w:r>
            <w:proofErr w:type="spellEnd"/>
            <w:r>
              <w:rPr>
                <w:sz w:val="24"/>
              </w:rPr>
              <w:t xml:space="preserve"> - Varese</w:t>
            </w:r>
          </w:p>
        </w:tc>
      </w:tr>
      <w:tr w:rsidR="00CA7620">
        <w:trPr>
          <w:trHeight w:val="402"/>
        </w:trPr>
        <w:tc>
          <w:tcPr>
            <w:tcW w:w="4250" w:type="dxa"/>
          </w:tcPr>
          <w:p w:rsidR="00CA7620" w:rsidRDefault="00483002">
            <w:pPr>
              <w:pStyle w:val="TableParagraph"/>
              <w:spacing w:before="121" w:line="261" w:lineRule="exact"/>
              <w:rPr>
                <w:sz w:val="24"/>
              </w:rPr>
            </w:pPr>
            <w:r>
              <w:rPr>
                <w:sz w:val="24"/>
              </w:rPr>
              <w:t>Associazione Penelope Lombardia</w:t>
            </w:r>
          </w:p>
        </w:tc>
        <w:tc>
          <w:tcPr>
            <w:tcW w:w="4252" w:type="dxa"/>
          </w:tcPr>
          <w:p w:rsidR="00CA7620" w:rsidRDefault="00483002">
            <w:pPr>
              <w:pStyle w:val="TableParagraph"/>
              <w:spacing w:before="121" w:line="261" w:lineRule="exact"/>
              <w:ind w:left="108"/>
              <w:rPr>
                <w:sz w:val="24"/>
              </w:rPr>
            </w:pPr>
            <w:r>
              <w:rPr>
                <w:sz w:val="24"/>
              </w:rPr>
              <w:t>Via Liberiana 17 - Roma,</w:t>
            </w:r>
          </w:p>
        </w:tc>
      </w:tr>
      <w:tr w:rsidR="00CA7620">
        <w:trPr>
          <w:trHeight w:val="685"/>
        </w:trPr>
        <w:tc>
          <w:tcPr>
            <w:tcW w:w="4250" w:type="dxa"/>
          </w:tcPr>
          <w:p w:rsidR="00CA7620" w:rsidRDefault="00483002">
            <w:pPr>
              <w:pStyle w:val="TableParagraph"/>
              <w:spacing w:before="121"/>
              <w:rPr>
                <w:sz w:val="24"/>
              </w:rPr>
            </w:pPr>
            <w:r>
              <w:rPr>
                <w:sz w:val="24"/>
              </w:rPr>
              <w:t>Associazione Alzheimer</w:t>
            </w:r>
          </w:p>
        </w:tc>
        <w:tc>
          <w:tcPr>
            <w:tcW w:w="4252" w:type="dxa"/>
          </w:tcPr>
          <w:p w:rsidR="00CA7620" w:rsidRDefault="00483002">
            <w:pPr>
              <w:pStyle w:val="TableParagraph"/>
              <w:spacing w:before="117" w:line="280" w:lineRule="atLeast"/>
              <w:ind w:left="108"/>
              <w:rPr>
                <w:sz w:val="24"/>
              </w:rPr>
            </w:pPr>
            <w:r>
              <w:rPr>
                <w:sz w:val="24"/>
              </w:rPr>
              <w:t>c/o Centro Sociale di Germanedo, Via dell’Eremo, 28 - Lecco</w:t>
            </w:r>
          </w:p>
        </w:tc>
      </w:tr>
    </w:tbl>
    <w:p w:rsidR="00CA7620" w:rsidRDefault="00CA7620">
      <w:pPr>
        <w:pStyle w:val="Corpotesto"/>
        <w:rPr>
          <w:b/>
          <w:sz w:val="20"/>
        </w:rPr>
      </w:pPr>
    </w:p>
    <w:p w:rsidR="00CA7620" w:rsidRDefault="00CA7620">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D75E5A" w:rsidRDefault="00D75E5A">
      <w:pPr>
        <w:pStyle w:val="Corpotesto"/>
        <w:rPr>
          <w:b/>
          <w:sz w:val="20"/>
        </w:rPr>
      </w:pPr>
    </w:p>
    <w:p w:rsidR="00CA7620" w:rsidRDefault="00CA7620">
      <w:pPr>
        <w:pStyle w:val="Corpotesto"/>
        <w:rPr>
          <w:b/>
          <w:sz w:val="20"/>
        </w:rPr>
      </w:pPr>
    </w:p>
    <w:p w:rsidR="00CA7620" w:rsidRDefault="00CB7618">
      <w:pPr>
        <w:pStyle w:val="Titolo31"/>
        <w:numPr>
          <w:ilvl w:val="0"/>
          <w:numId w:val="17"/>
        </w:numPr>
        <w:tabs>
          <w:tab w:val="left" w:pos="1531"/>
          <w:tab w:val="left" w:pos="1532"/>
        </w:tabs>
        <w:spacing w:before="244"/>
        <w:ind w:hanging="433"/>
      </w:pPr>
      <w:r>
        <w:rPr>
          <w:noProof/>
          <w:lang w:eastAsia="it-IT"/>
        </w:rPr>
        <mc:AlternateContent>
          <mc:Choice Requires="wps">
            <w:drawing>
              <wp:anchor distT="0" distB="0" distL="0" distR="0" simplePos="0" relativeHeight="487589888" behindDoc="1" locked="0" layoutInCell="1" allowOverlap="1" wp14:anchorId="0E8E75CB" wp14:editId="0A499F2D">
                <wp:simplePos x="0" y="0"/>
                <wp:positionH relativeFrom="page">
                  <wp:posOffset>972185</wp:posOffset>
                </wp:positionH>
                <wp:positionV relativeFrom="paragraph">
                  <wp:posOffset>379095</wp:posOffset>
                </wp:positionV>
                <wp:extent cx="5527675" cy="38100"/>
                <wp:effectExtent l="0" t="0" r="0" b="0"/>
                <wp:wrapTopAndBottom/>
                <wp:docPr id="3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7675" cy="3810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7CF1A83" id="Rectangle 33" o:spid="_x0000_s1026" style="position:absolute;margin-left:76.55pt;margin-top:29.85pt;width:435.25pt;height:3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" fillcolor="#999" stroked="f">
                <w10:wrap type="topAndBottom" anchorx="page"/>
              </v:rect>
            </w:pict>
          </mc:Fallback>
        </mc:AlternateContent>
      </w:r>
      <w:bookmarkStart w:id="2" w:name="_TOC_250013"/>
      <w:r w:rsidR="00483002">
        <w:t>TIPOLOGIA DELLE SCOMPARSE E AMBITO DI</w:t>
      </w:r>
      <w:r w:rsidR="00483002">
        <w:rPr>
          <w:spacing w:val="-6"/>
        </w:rPr>
        <w:t xml:space="preserve"> </w:t>
      </w:r>
      <w:bookmarkEnd w:id="2"/>
      <w:r w:rsidR="00483002">
        <w:t>APPLICAZIONE</w:t>
      </w:r>
    </w:p>
    <w:p w:rsidR="00CA7620" w:rsidRDefault="00483002" w:rsidP="00E53B49">
      <w:pPr>
        <w:pStyle w:val="Corpotesto"/>
        <w:spacing w:before="92" w:line="247" w:lineRule="auto"/>
        <w:ind w:left="1107" w:right="1401"/>
        <w:jc w:val="both"/>
      </w:pPr>
      <w:r>
        <w:t xml:space="preserve">Per definire le modalità di ricerca e di attivazione del Piano, occorre fare riferimento alla locuzione </w:t>
      </w:r>
      <w:r w:rsidRPr="009E5D8C">
        <w:rPr>
          <w:b/>
        </w:rPr>
        <w:t>"</w:t>
      </w:r>
      <w:r w:rsidRPr="009E5D8C">
        <w:rPr>
          <w:b/>
          <w:i/>
        </w:rPr>
        <w:t>persona scomparsa</w:t>
      </w:r>
      <w:r w:rsidRPr="009E5D8C">
        <w:rPr>
          <w:b/>
        </w:rPr>
        <w:t>".</w:t>
      </w:r>
      <w:r w:rsidR="00E53B49">
        <w:t xml:space="preserve"> Per tale </w:t>
      </w:r>
      <w:r>
        <w:t>si intende un soggetto non più rintracciabile nell'ambito dei suoi spazi di vita quando, per le circostanze in cui è</w:t>
      </w:r>
      <w:r w:rsidR="00E53B49">
        <w:t xml:space="preserve"> </w:t>
      </w:r>
      <w:r>
        <w:t>avvenuto il fatto, si ritiene che dalla scomparsa possa der</w:t>
      </w:r>
      <w:r w:rsidR="00D75E5A">
        <w:t xml:space="preserve">ivare un pericolo per la vita o </w:t>
      </w:r>
      <w:r>
        <w:t>per l'incolumità della persona</w:t>
      </w:r>
      <w:r>
        <w:rPr>
          <w:spacing w:val="-5"/>
        </w:rPr>
        <w:t xml:space="preserve"> </w:t>
      </w:r>
      <w:r>
        <w:t>stessa.</w:t>
      </w:r>
    </w:p>
    <w:p w:rsidR="009E5D8C" w:rsidRPr="00DF4C27" w:rsidRDefault="00E53B49">
      <w:pPr>
        <w:pStyle w:val="Corpotesto"/>
        <w:spacing w:before="1" w:line="247" w:lineRule="auto"/>
        <w:ind w:left="1107" w:right="1402"/>
        <w:jc w:val="both"/>
      </w:pPr>
      <w:r>
        <w:t>La scomparsa di persone</w:t>
      </w:r>
      <w:r w:rsidR="009E5D8C" w:rsidRPr="00DF4C27">
        <w:t xml:space="preserve"> costituisce una fattispecie tipica, che implica uno scenario di ricerca sconosciuto e conseguentemente una valutazione di ordine info-inves</w:t>
      </w:r>
      <w:r>
        <w:t>tigativo, che solo le Forze di P</w:t>
      </w:r>
      <w:r w:rsidR="009E5D8C" w:rsidRPr="00DF4C27">
        <w:t>olizia, d’intesa con l’A.G. nel caso si ipotizzi la commissione di un reato, possono effettuare.</w:t>
      </w:r>
    </w:p>
    <w:p w:rsidR="00CA7620" w:rsidRDefault="00483002">
      <w:pPr>
        <w:pStyle w:val="Corpotesto"/>
        <w:spacing w:before="117" w:line="247" w:lineRule="auto"/>
        <w:ind w:left="1104" w:right="1387"/>
        <w:jc w:val="both"/>
      </w:pPr>
      <w:r>
        <w:rPr>
          <w:spacing w:val="-3"/>
        </w:rPr>
        <w:t xml:space="preserve">In </w:t>
      </w:r>
      <w:r>
        <w:t>linea generale i casi di scomparsa si differenziano a seconda delle caratteristiche del soggetto intere</w:t>
      </w:r>
      <w:r w:rsidR="003B326E">
        <w:t>ssato, per cui, tenendo presenti</w:t>
      </w:r>
      <w:r>
        <w:t xml:space="preserve"> le </w:t>
      </w:r>
      <w:r>
        <w:rPr>
          <w:i/>
        </w:rPr>
        <w:t xml:space="preserve">linee guida </w:t>
      </w:r>
      <w:r>
        <w:t xml:space="preserve">stabilite dal </w:t>
      </w:r>
      <w:r>
        <w:rPr>
          <w:spacing w:val="4"/>
        </w:rPr>
        <w:t>Commissario</w:t>
      </w:r>
      <w:r w:rsidR="00E2746B">
        <w:rPr>
          <w:spacing w:val="4"/>
        </w:rPr>
        <w:t xml:space="preserve"> (circ. 6745 del 29/10/2020)</w:t>
      </w:r>
      <w:r>
        <w:rPr>
          <w:spacing w:val="4"/>
        </w:rPr>
        <w:t xml:space="preserve">, </w:t>
      </w:r>
      <w:r>
        <w:rPr>
          <w:spacing w:val="3"/>
        </w:rPr>
        <w:t xml:space="preserve">occorre distinguere </w:t>
      </w:r>
      <w:r>
        <w:rPr>
          <w:spacing w:val="2"/>
        </w:rPr>
        <w:t xml:space="preserve">gli </w:t>
      </w:r>
      <w:r>
        <w:rPr>
          <w:spacing w:val="3"/>
        </w:rPr>
        <w:t xml:space="preserve">eventi </w:t>
      </w:r>
      <w:r>
        <w:rPr>
          <w:spacing w:val="2"/>
        </w:rPr>
        <w:t xml:space="preserve">in </w:t>
      </w:r>
      <w:r>
        <w:rPr>
          <w:spacing w:val="3"/>
        </w:rPr>
        <w:t xml:space="preserve">relazione all'età (minorenni, </w:t>
      </w:r>
      <w:r>
        <w:t>maggiorenni e in particolare ultra 65enni),</w:t>
      </w:r>
      <w:r w:rsidR="00282629">
        <w:t xml:space="preserve"> al sesso ed alla nazionalità,</w:t>
      </w:r>
      <w:r>
        <w:t xml:space="preserve"> alla </w:t>
      </w:r>
      <w:r>
        <w:rPr>
          <w:spacing w:val="-3"/>
        </w:rPr>
        <w:t>motivazione della</w:t>
      </w:r>
      <w:r>
        <w:rPr>
          <w:spacing w:val="54"/>
        </w:rPr>
        <w:t xml:space="preserve"> </w:t>
      </w:r>
      <w:r>
        <w:rPr>
          <w:spacing w:val="-3"/>
        </w:rPr>
        <w:t>scomparsa.</w:t>
      </w:r>
    </w:p>
    <w:p w:rsidR="00CA7620" w:rsidRDefault="00483002">
      <w:pPr>
        <w:pStyle w:val="Corpotesto"/>
        <w:spacing w:before="115"/>
        <w:ind w:left="1099"/>
        <w:jc w:val="both"/>
      </w:pPr>
      <w:r>
        <w:t>A tale ultimo riguardo la scomparsa può dipendere da:</w:t>
      </w:r>
    </w:p>
    <w:p w:rsidR="00CA7620" w:rsidRDefault="00483002">
      <w:pPr>
        <w:pStyle w:val="Paragrafoelenco"/>
        <w:numPr>
          <w:ilvl w:val="1"/>
          <w:numId w:val="17"/>
        </w:numPr>
        <w:tabs>
          <w:tab w:val="left" w:pos="2180"/>
        </w:tabs>
        <w:ind w:hanging="361"/>
        <w:jc w:val="both"/>
        <w:rPr>
          <w:sz w:val="24"/>
        </w:rPr>
      </w:pPr>
      <w:r>
        <w:rPr>
          <w:spacing w:val="-7"/>
          <w:sz w:val="24"/>
        </w:rPr>
        <w:t>fatto costituente</w:t>
      </w:r>
      <w:r>
        <w:rPr>
          <w:spacing w:val="-24"/>
          <w:sz w:val="24"/>
        </w:rPr>
        <w:t xml:space="preserve"> </w:t>
      </w:r>
      <w:r>
        <w:rPr>
          <w:spacing w:val="-7"/>
          <w:sz w:val="24"/>
        </w:rPr>
        <w:t>reato;</w:t>
      </w:r>
    </w:p>
    <w:p w:rsidR="00CA7620" w:rsidRDefault="00483002">
      <w:pPr>
        <w:pStyle w:val="Paragrafoelenco"/>
        <w:numPr>
          <w:ilvl w:val="1"/>
          <w:numId w:val="17"/>
        </w:numPr>
        <w:tabs>
          <w:tab w:val="left" w:pos="2180"/>
        </w:tabs>
        <w:spacing w:before="128"/>
        <w:ind w:hanging="361"/>
        <w:jc w:val="both"/>
        <w:rPr>
          <w:sz w:val="24"/>
        </w:rPr>
      </w:pPr>
      <w:r>
        <w:rPr>
          <w:spacing w:val="-8"/>
          <w:sz w:val="24"/>
        </w:rPr>
        <w:t>allontanamento</w:t>
      </w:r>
      <w:r>
        <w:rPr>
          <w:spacing w:val="-15"/>
          <w:sz w:val="24"/>
        </w:rPr>
        <w:t xml:space="preserve"> </w:t>
      </w:r>
      <w:r>
        <w:rPr>
          <w:spacing w:val="-8"/>
          <w:sz w:val="24"/>
        </w:rPr>
        <w:t>volontario;</w:t>
      </w:r>
    </w:p>
    <w:p w:rsidR="00CA7620" w:rsidRDefault="00483002">
      <w:pPr>
        <w:pStyle w:val="Paragrafoelenco"/>
        <w:numPr>
          <w:ilvl w:val="1"/>
          <w:numId w:val="17"/>
        </w:numPr>
        <w:tabs>
          <w:tab w:val="left" w:pos="2179"/>
          <w:tab w:val="left" w:pos="2180"/>
        </w:tabs>
        <w:spacing w:line="247" w:lineRule="auto"/>
        <w:ind w:left="2179" w:right="1394"/>
        <w:rPr>
          <w:sz w:val="24"/>
        </w:rPr>
      </w:pPr>
      <w:r>
        <w:rPr>
          <w:sz w:val="24"/>
        </w:rPr>
        <w:t>allontanamento di persone affette da disabilità psichiche e neurodegenerative e/o da disturbi</w:t>
      </w:r>
      <w:r>
        <w:rPr>
          <w:spacing w:val="-2"/>
          <w:sz w:val="24"/>
        </w:rPr>
        <w:t xml:space="preserve"> </w:t>
      </w:r>
      <w:r>
        <w:rPr>
          <w:sz w:val="24"/>
        </w:rPr>
        <w:t>psichiatrici;</w:t>
      </w:r>
    </w:p>
    <w:p w:rsidR="00CA7620" w:rsidRDefault="00483002">
      <w:pPr>
        <w:pStyle w:val="Paragrafoelenco"/>
        <w:numPr>
          <w:ilvl w:val="1"/>
          <w:numId w:val="17"/>
        </w:numPr>
        <w:tabs>
          <w:tab w:val="left" w:pos="2179"/>
          <w:tab w:val="left" w:pos="2180"/>
        </w:tabs>
        <w:spacing w:before="118"/>
        <w:ind w:hanging="361"/>
        <w:rPr>
          <w:sz w:val="24"/>
        </w:rPr>
      </w:pPr>
      <w:r>
        <w:rPr>
          <w:sz w:val="24"/>
        </w:rPr>
        <w:t>allontanamento da istituti/comunità (soprattutto in caso di</w:t>
      </w:r>
      <w:r>
        <w:rPr>
          <w:spacing w:val="-4"/>
          <w:sz w:val="24"/>
        </w:rPr>
        <w:t xml:space="preserve"> </w:t>
      </w:r>
      <w:r>
        <w:rPr>
          <w:sz w:val="24"/>
        </w:rPr>
        <w:t>minori);</w:t>
      </w:r>
    </w:p>
    <w:p w:rsidR="00CA7620" w:rsidRDefault="00483002">
      <w:pPr>
        <w:pStyle w:val="Paragrafoelenco"/>
        <w:numPr>
          <w:ilvl w:val="1"/>
          <w:numId w:val="17"/>
        </w:numPr>
        <w:tabs>
          <w:tab w:val="left" w:pos="2179"/>
          <w:tab w:val="left" w:pos="2180"/>
        </w:tabs>
        <w:ind w:hanging="361"/>
        <w:rPr>
          <w:sz w:val="24"/>
        </w:rPr>
      </w:pPr>
      <w:r>
        <w:rPr>
          <w:spacing w:val="-3"/>
          <w:sz w:val="24"/>
        </w:rPr>
        <w:t xml:space="preserve">sottrazione </w:t>
      </w:r>
      <w:r>
        <w:rPr>
          <w:sz w:val="24"/>
        </w:rPr>
        <w:t xml:space="preserve">da </w:t>
      </w:r>
      <w:r>
        <w:rPr>
          <w:spacing w:val="-3"/>
          <w:sz w:val="24"/>
        </w:rPr>
        <w:t xml:space="preserve">parte del coniuge </w:t>
      </w:r>
      <w:r>
        <w:rPr>
          <w:sz w:val="24"/>
        </w:rPr>
        <w:t xml:space="preserve">o </w:t>
      </w:r>
      <w:r>
        <w:rPr>
          <w:spacing w:val="-3"/>
          <w:sz w:val="24"/>
        </w:rPr>
        <w:t xml:space="preserve">altro familiare (soprattutto </w:t>
      </w:r>
      <w:r>
        <w:rPr>
          <w:sz w:val="24"/>
        </w:rPr>
        <w:t xml:space="preserve">in </w:t>
      </w:r>
      <w:r>
        <w:rPr>
          <w:spacing w:val="-3"/>
          <w:sz w:val="24"/>
        </w:rPr>
        <w:t xml:space="preserve">caso </w:t>
      </w:r>
      <w:r>
        <w:rPr>
          <w:sz w:val="24"/>
        </w:rPr>
        <w:t>di</w:t>
      </w:r>
      <w:r>
        <w:rPr>
          <w:spacing w:val="-37"/>
          <w:sz w:val="24"/>
        </w:rPr>
        <w:t xml:space="preserve"> </w:t>
      </w:r>
      <w:r>
        <w:rPr>
          <w:spacing w:val="-3"/>
          <w:sz w:val="24"/>
        </w:rPr>
        <w:t>minori);</w:t>
      </w:r>
    </w:p>
    <w:p w:rsidR="00CA7620" w:rsidRDefault="00483002">
      <w:pPr>
        <w:pStyle w:val="Paragrafoelenco"/>
        <w:numPr>
          <w:ilvl w:val="1"/>
          <w:numId w:val="17"/>
        </w:numPr>
        <w:tabs>
          <w:tab w:val="left" w:pos="2179"/>
          <w:tab w:val="left" w:pos="2180"/>
        </w:tabs>
        <w:ind w:hanging="361"/>
        <w:rPr>
          <w:sz w:val="24"/>
        </w:rPr>
      </w:pPr>
      <w:r>
        <w:rPr>
          <w:spacing w:val="-5"/>
          <w:sz w:val="24"/>
        </w:rPr>
        <w:t>eventi</w:t>
      </w:r>
      <w:r>
        <w:rPr>
          <w:spacing w:val="-10"/>
          <w:sz w:val="24"/>
        </w:rPr>
        <w:t xml:space="preserve"> </w:t>
      </w:r>
      <w:r>
        <w:rPr>
          <w:spacing w:val="-5"/>
          <w:sz w:val="24"/>
        </w:rPr>
        <w:t>accidentali;</w:t>
      </w:r>
    </w:p>
    <w:p w:rsidR="00CA7620" w:rsidRDefault="00483002">
      <w:pPr>
        <w:pStyle w:val="Paragrafoelenco"/>
        <w:numPr>
          <w:ilvl w:val="1"/>
          <w:numId w:val="17"/>
        </w:numPr>
        <w:tabs>
          <w:tab w:val="left" w:pos="2179"/>
          <w:tab w:val="left" w:pos="2180"/>
        </w:tabs>
        <w:ind w:hanging="361"/>
        <w:rPr>
          <w:sz w:val="24"/>
        </w:rPr>
      </w:pPr>
      <w:r>
        <w:rPr>
          <w:spacing w:val="-6"/>
          <w:sz w:val="24"/>
        </w:rPr>
        <w:t>irreperibilità.</w:t>
      </w:r>
    </w:p>
    <w:p w:rsidR="00CA7620" w:rsidRDefault="00483002">
      <w:pPr>
        <w:pStyle w:val="Corpotesto"/>
        <w:spacing w:before="128" w:line="247" w:lineRule="auto"/>
        <w:ind w:left="1099" w:right="1391"/>
        <w:jc w:val="both"/>
      </w:pPr>
      <w:r>
        <w:t>È evidente che, al momento della denuncia, l'esatta individuazione e l'inserimento dello scomparso all'interno di una specifi</w:t>
      </w:r>
      <w:r w:rsidR="00E53B49">
        <w:t>ca categoria</w:t>
      </w:r>
      <w:r w:rsidR="00DF4C27">
        <w:t xml:space="preserve"> permetteranno di </w:t>
      </w:r>
      <w:r>
        <w:t xml:space="preserve">indirizzare </w:t>
      </w:r>
      <w:r w:rsidR="00B10DB1">
        <w:rPr>
          <w:spacing w:val="3"/>
        </w:rPr>
        <w:t xml:space="preserve">le </w:t>
      </w:r>
      <w:r>
        <w:rPr>
          <w:spacing w:val="5"/>
        </w:rPr>
        <w:t xml:space="preserve">ricerche secondo </w:t>
      </w:r>
      <w:r>
        <w:rPr>
          <w:spacing w:val="4"/>
        </w:rPr>
        <w:t xml:space="preserve">una </w:t>
      </w:r>
      <w:r>
        <w:rPr>
          <w:spacing w:val="5"/>
        </w:rPr>
        <w:t xml:space="preserve">precisa direttrice, garantendo </w:t>
      </w:r>
      <w:r>
        <w:rPr>
          <w:spacing w:val="3"/>
        </w:rPr>
        <w:t xml:space="preserve">il </w:t>
      </w:r>
      <w:r>
        <w:rPr>
          <w:spacing w:val="5"/>
        </w:rPr>
        <w:t xml:space="preserve">miglior </w:t>
      </w:r>
      <w:r>
        <w:rPr>
          <w:spacing w:val="6"/>
        </w:rPr>
        <w:t xml:space="preserve">coinvolgimento </w:t>
      </w:r>
      <w:r w:rsidR="00AC4283">
        <w:t xml:space="preserve">ed il </w:t>
      </w:r>
      <w:r>
        <w:t>più efficace utilizzo delle risorse umane e strumentali</w:t>
      </w:r>
      <w:r>
        <w:rPr>
          <w:spacing w:val="-8"/>
        </w:rPr>
        <w:t xml:space="preserve"> </w:t>
      </w:r>
      <w:r>
        <w:t>disponibili.</w:t>
      </w:r>
    </w:p>
    <w:p w:rsidR="00CA7620" w:rsidRDefault="00483002">
      <w:pPr>
        <w:pStyle w:val="Corpotesto"/>
        <w:spacing w:before="115" w:line="247" w:lineRule="auto"/>
        <w:ind w:left="1099" w:right="1389"/>
        <w:jc w:val="both"/>
      </w:pPr>
      <w:r>
        <w:t xml:space="preserve">Quindi, per ogni categoria di persona scomparsa ed in relazione a motivazione e circostanze della scomparsa sarà opportunamente modulata l'attività di ricerca, in particolare in presenza di fattispecie per le quali venga interessata l'Autorità Giudiziaria, </w:t>
      </w:r>
      <w:r>
        <w:lastRenderedPageBreak/>
        <w:t>tra le cui prerogative rientra quella di autorizzare specifiche attività di ricerca da parte dei soggetti tenuti alle attività di rintraccio e soccorso.</w:t>
      </w:r>
    </w:p>
    <w:p w:rsidR="00CA7620" w:rsidRDefault="00483002">
      <w:pPr>
        <w:pStyle w:val="Corpotesto"/>
        <w:spacing w:before="115" w:line="247" w:lineRule="auto"/>
        <w:ind w:left="1114" w:right="1392"/>
        <w:jc w:val="both"/>
      </w:pPr>
      <w:r>
        <w:t xml:space="preserve">Non rientra, invece, nella tipologia di intervento regolata dal presente Piano, la </w:t>
      </w:r>
      <w:r>
        <w:rPr>
          <w:spacing w:val="-3"/>
        </w:rPr>
        <w:t xml:space="preserve">casistica </w:t>
      </w:r>
      <w:r>
        <w:t xml:space="preserve">di </w:t>
      </w:r>
      <w:r>
        <w:rPr>
          <w:spacing w:val="-3"/>
        </w:rPr>
        <w:t>seguito</w:t>
      </w:r>
      <w:r>
        <w:rPr>
          <w:spacing w:val="-10"/>
        </w:rPr>
        <w:t xml:space="preserve"> </w:t>
      </w:r>
      <w:r>
        <w:rPr>
          <w:spacing w:val="-3"/>
        </w:rPr>
        <w:t>riportata:</w:t>
      </w:r>
    </w:p>
    <w:p w:rsidR="00063F88" w:rsidRPr="00051DB2" w:rsidRDefault="00483002" w:rsidP="00051DB2">
      <w:pPr>
        <w:pStyle w:val="Paragrafoelenco"/>
        <w:numPr>
          <w:ilvl w:val="0"/>
          <w:numId w:val="16"/>
        </w:numPr>
        <w:tabs>
          <w:tab w:val="left" w:pos="1321"/>
        </w:tabs>
        <w:spacing w:before="120" w:after="120" w:line="247" w:lineRule="auto"/>
        <w:ind w:left="1111" w:right="1400" w:firstLine="0"/>
        <w:jc w:val="both"/>
        <w:rPr>
          <w:sz w:val="24"/>
        </w:rPr>
      </w:pPr>
      <w:r w:rsidRPr="00051DB2">
        <w:rPr>
          <w:spacing w:val="7"/>
          <w:sz w:val="24"/>
        </w:rPr>
        <w:t xml:space="preserve">scomparsa </w:t>
      </w:r>
      <w:r w:rsidRPr="00051DB2">
        <w:rPr>
          <w:spacing w:val="8"/>
          <w:sz w:val="24"/>
        </w:rPr>
        <w:t xml:space="preserve">dipendente </w:t>
      </w:r>
      <w:r w:rsidRPr="00051DB2">
        <w:rPr>
          <w:spacing w:val="4"/>
          <w:sz w:val="24"/>
        </w:rPr>
        <w:t xml:space="preserve">da </w:t>
      </w:r>
      <w:r w:rsidRPr="00051DB2">
        <w:rPr>
          <w:spacing w:val="7"/>
          <w:sz w:val="24"/>
        </w:rPr>
        <w:t xml:space="preserve">disastri </w:t>
      </w:r>
      <w:r w:rsidRPr="00051DB2">
        <w:rPr>
          <w:spacing w:val="4"/>
          <w:sz w:val="24"/>
        </w:rPr>
        <w:t xml:space="preserve">di </w:t>
      </w:r>
      <w:r w:rsidRPr="00051DB2">
        <w:rPr>
          <w:spacing w:val="7"/>
          <w:sz w:val="24"/>
        </w:rPr>
        <w:t xml:space="preserve">massa, catastrofi naturali </w:t>
      </w:r>
      <w:r w:rsidRPr="00051DB2">
        <w:rPr>
          <w:spacing w:val="8"/>
          <w:sz w:val="24"/>
        </w:rPr>
        <w:t xml:space="preserve">(terremoti, </w:t>
      </w:r>
      <w:r w:rsidRPr="00051DB2">
        <w:rPr>
          <w:spacing w:val="5"/>
          <w:sz w:val="24"/>
        </w:rPr>
        <w:t xml:space="preserve">maremoti, </w:t>
      </w:r>
      <w:r w:rsidRPr="00051DB2">
        <w:rPr>
          <w:spacing w:val="6"/>
          <w:sz w:val="24"/>
        </w:rPr>
        <w:t xml:space="preserve">eruzioni vulcaniche, </w:t>
      </w:r>
      <w:r w:rsidRPr="00051DB2">
        <w:rPr>
          <w:spacing w:val="5"/>
          <w:sz w:val="24"/>
        </w:rPr>
        <w:t xml:space="preserve">ecc.), micro-emergenze (crolli, </w:t>
      </w:r>
      <w:r w:rsidRPr="00051DB2">
        <w:rPr>
          <w:spacing w:val="6"/>
          <w:sz w:val="24"/>
        </w:rPr>
        <w:t>sprofondamenti,</w:t>
      </w:r>
      <w:r w:rsidRPr="00051DB2">
        <w:rPr>
          <w:spacing w:val="72"/>
          <w:sz w:val="24"/>
        </w:rPr>
        <w:t xml:space="preserve"> </w:t>
      </w:r>
      <w:r w:rsidRPr="00051DB2">
        <w:rPr>
          <w:spacing w:val="3"/>
          <w:sz w:val="24"/>
        </w:rPr>
        <w:t xml:space="preserve">incidenti, allagamenti, </w:t>
      </w:r>
      <w:r w:rsidRPr="00051DB2">
        <w:rPr>
          <w:spacing w:val="2"/>
          <w:sz w:val="24"/>
        </w:rPr>
        <w:t xml:space="preserve">ecc.) </w:t>
      </w:r>
      <w:r w:rsidRPr="00051DB2">
        <w:rPr>
          <w:sz w:val="24"/>
        </w:rPr>
        <w:t xml:space="preserve">e i </w:t>
      </w:r>
      <w:r w:rsidRPr="00051DB2">
        <w:rPr>
          <w:spacing w:val="2"/>
          <w:sz w:val="24"/>
        </w:rPr>
        <w:t xml:space="preserve">casi </w:t>
      </w:r>
      <w:r w:rsidRPr="00051DB2">
        <w:rPr>
          <w:sz w:val="24"/>
        </w:rPr>
        <w:t xml:space="preserve">di </w:t>
      </w:r>
      <w:r w:rsidRPr="00051DB2">
        <w:rPr>
          <w:spacing w:val="3"/>
          <w:sz w:val="24"/>
        </w:rPr>
        <w:t>persone disperse</w:t>
      </w:r>
      <w:r w:rsidR="00B32E36" w:rsidRPr="00051DB2">
        <w:rPr>
          <w:spacing w:val="3"/>
          <w:sz w:val="24"/>
        </w:rPr>
        <w:t xml:space="preserve"> (quali alpinisti, speleologi, ricercatori di funghi,</w:t>
      </w:r>
      <w:r w:rsidR="00616228" w:rsidRPr="00051DB2">
        <w:rPr>
          <w:spacing w:val="3"/>
          <w:sz w:val="24"/>
        </w:rPr>
        <w:t xml:space="preserve"> </w:t>
      </w:r>
      <w:r w:rsidR="00B32E36" w:rsidRPr="00051DB2">
        <w:rPr>
          <w:spacing w:val="3"/>
          <w:sz w:val="24"/>
        </w:rPr>
        <w:t>boscaioli, pastori) e, comunque</w:t>
      </w:r>
      <w:r w:rsidR="00051DB2" w:rsidRPr="00051DB2">
        <w:rPr>
          <w:spacing w:val="3"/>
          <w:sz w:val="24"/>
        </w:rPr>
        <w:t>,</w:t>
      </w:r>
      <w:r w:rsidR="00B32E36" w:rsidRPr="00051DB2">
        <w:rPr>
          <w:spacing w:val="3"/>
          <w:sz w:val="24"/>
        </w:rPr>
        <w:t xml:space="preserve"> tutti i </w:t>
      </w:r>
      <w:r w:rsidR="00051DB2" w:rsidRPr="00051DB2">
        <w:rPr>
          <w:spacing w:val="3"/>
          <w:sz w:val="24"/>
        </w:rPr>
        <w:t>casi</w:t>
      </w:r>
      <w:r w:rsidR="00B54219" w:rsidRPr="00051DB2">
        <w:rPr>
          <w:color w:val="0000FF"/>
          <w:spacing w:val="3"/>
          <w:sz w:val="24"/>
        </w:rPr>
        <w:t xml:space="preserve"> </w:t>
      </w:r>
      <w:r w:rsidR="00B54219" w:rsidRPr="00051DB2">
        <w:rPr>
          <w:spacing w:val="3"/>
          <w:sz w:val="24"/>
        </w:rPr>
        <w:t xml:space="preserve">con cui si individuano tutte quelle situazioni nelle quali la ricerca della </w:t>
      </w:r>
      <w:r w:rsidR="00682EBC" w:rsidRPr="00051DB2">
        <w:rPr>
          <w:spacing w:val="3"/>
          <w:sz w:val="24"/>
        </w:rPr>
        <w:t>persona è localizzata in un posto già noto</w:t>
      </w:r>
      <w:r w:rsidR="00E53B49" w:rsidRPr="00051DB2">
        <w:rPr>
          <w:spacing w:val="3"/>
          <w:sz w:val="24"/>
        </w:rPr>
        <w:t xml:space="preserve"> e </w:t>
      </w:r>
      <w:r w:rsidR="00B54219" w:rsidRPr="00051DB2">
        <w:rPr>
          <w:color w:val="0000FF"/>
          <w:spacing w:val="3"/>
          <w:sz w:val="24"/>
        </w:rPr>
        <w:t xml:space="preserve"> </w:t>
      </w:r>
      <w:r w:rsidR="00682EBC" w:rsidRPr="00051DB2">
        <w:rPr>
          <w:spacing w:val="3"/>
          <w:sz w:val="24"/>
        </w:rPr>
        <w:t>determinato</w:t>
      </w:r>
      <w:r w:rsidR="00B54219" w:rsidRPr="00051DB2">
        <w:rPr>
          <w:spacing w:val="3"/>
          <w:sz w:val="24"/>
        </w:rPr>
        <w:t xml:space="preserve"> a seguito di un evento accidentale</w:t>
      </w:r>
      <w:r w:rsidR="00682EBC" w:rsidRPr="00051DB2">
        <w:rPr>
          <w:spacing w:val="3"/>
          <w:sz w:val="24"/>
        </w:rPr>
        <w:t xml:space="preserve"> conosciuto</w:t>
      </w:r>
      <w:r w:rsidR="00B54219" w:rsidRPr="00051DB2">
        <w:rPr>
          <w:spacing w:val="3"/>
          <w:sz w:val="24"/>
        </w:rPr>
        <w:t>, idoneo a porre in pericolo la vita umana</w:t>
      </w:r>
      <w:r w:rsidR="00B51743" w:rsidRPr="00051DB2">
        <w:rPr>
          <w:spacing w:val="3"/>
          <w:sz w:val="24"/>
        </w:rPr>
        <w:t>;</w:t>
      </w:r>
      <w:r w:rsidR="00A43E93" w:rsidRPr="00051DB2">
        <w:rPr>
          <w:spacing w:val="3"/>
          <w:sz w:val="24"/>
        </w:rPr>
        <w:t xml:space="preserve"> </w:t>
      </w:r>
    </w:p>
    <w:p w:rsidR="00CA7620" w:rsidRDefault="00483002">
      <w:pPr>
        <w:pStyle w:val="Paragrafoelenco"/>
        <w:numPr>
          <w:ilvl w:val="0"/>
          <w:numId w:val="16"/>
        </w:numPr>
        <w:tabs>
          <w:tab w:val="left" w:pos="1321"/>
        </w:tabs>
        <w:spacing w:before="1" w:line="247" w:lineRule="auto"/>
        <w:ind w:right="1400" w:firstLine="0"/>
        <w:jc w:val="both"/>
        <w:rPr>
          <w:sz w:val="24"/>
        </w:rPr>
      </w:pPr>
      <w:r>
        <w:rPr>
          <w:spacing w:val="7"/>
          <w:sz w:val="24"/>
        </w:rPr>
        <w:t xml:space="preserve">scomparsa causata </w:t>
      </w:r>
      <w:r>
        <w:rPr>
          <w:spacing w:val="4"/>
          <w:sz w:val="24"/>
        </w:rPr>
        <w:t xml:space="preserve">da </w:t>
      </w:r>
      <w:r>
        <w:rPr>
          <w:spacing w:val="7"/>
          <w:sz w:val="24"/>
        </w:rPr>
        <w:t xml:space="preserve">evento </w:t>
      </w:r>
      <w:r>
        <w:rPr>
          <w:spacing w:val="8"/>
          <w:sz w:val="24"/>
        </w:rPr>
        <w:t xml:space="preserve">circoscritto </w:t>
      </w:r>
      <w:r>
        <w:rPr>
          <w:spacing w:val="5"/>
          <w:sz w:val="24"/>
        </w:rPr>
        <w:t xml:space="preserve">in </w:t>
      </w:r>
      <w:r>
        <w:rPr>
          <w:spacing w:val="4"/>
          <w:sz w:val="24"/>
        </w:rPr>
        <w:t xml:space="preserve">un </w:t>
      </w:r>
      <w:r>
        <w:rPr>
          <w:spacing w:val="7"/>
          <w:sz w:val="24"/>
        </w:rPr>
        <w:t xml:space="preserve">luogo </w:t>
      </w:r>
      <w:r>
        <w:rPr>
          <w:spacing w:val="8"/>
          <w:sz w:val="24"/>
        </w:rPr>
        <w:t xml:space="preserve">determinato </w:t>
      </w:r>
      <w:r w:rsidR="00DF4C27">
        <w:rPr>
          <w:sz w:val="24"/>
        </w:rPr>
        <w:t xml:space="preserve">o </w:t>
      </w:r>
      <w:r>
        <w:rPr>
          <w:spacing w:val="8"/>
          <w:sz w:val="24"/>
        </w:rPr>
        <w:t xml:space="preserve">determinabile </w:t>
      </w:r>
      <w:r>
        <w:rPr>
          <w:spacing w:val="5"/>
          <w:sz w:val="24"/>
        </w:rPr>
        <w:t xml:space="preserve">con </w:t>
      </w:r>
      <w:r>
        <w:rPr>
          <w:spacing w:val="8"/>
          <w:sz w:val="24"/>
        </w:rPr>
        <w:t xml:space="preserve">precisione, </w:t>
      </w:r>
      <w:r>
        <w:rPr>
          <w:spacing w:val="5"/>
          <w:sz w:val="24"/>
        </w:rPr>
        <w:t xml:space="preserve">per il </w:t>
      </w:r>
      <w:r>
        <w:rPr>
          <w:spacing w:val="7"/>
          <w:sz w:val="24"/>
        </w:rPr>
        <w:t xml:space="preserve">quale siano </w:t>
      </w:r>
      <w:r>
        <w:rPr>
          <w:spacing w:val="5"/>
          <w:sz w:val="24"/>
        </w:rPr>
        <w:t xml:space="preserve">in </w:t>
      </w:r>
      <w:r>
        <w:rPr>
          <w:spacing w:val="6"/>
          <w:sz w:val="24"/>
        </w:rPr>
        <w:t xml:space="preserve">corso </w:t>
      </w:r>
      <w:r>
        <w:rPr>
          <w:spacing w:val="8"/>
          <w:sz w:val="24"/>
        </w:rPr>
        <w:t xml:space="preserve">attività </w:t>
      </w:r>
      <w:r>
        <w:rPr>
          <w:spacing w:val="4"/>
          <w:sz w:val="24"/>
        </w:rPr>
        <w:t xml:space="preserve">di </w:t>
      </w:r>
      <w:r>
        <w:rPr>
          <w:spacing w:val="7"/>
          <w:sz w:val="24"/>
        </w:rPr>
        <w:t xml:space="preserve">soccorso tecnico urgente </w:t>
      </w:r>
      <w:r>
        <w:rPr>
          <w:spacing w:val="4"/>
          <w:sz w:val="24"/>
        </w:rPr>
        <w:t xml:space="preserve">da </w:t>
      </w:r>
      <w:r>
        <w:rPr>
          <w:spacing w:val="7"/>
          <w:sz w:val="24"/>
        </w:rPr>
        <w:t>parte del</w:t>
      </w:r>
      <w:r w:rsidR="00E135C6" w:rsidRPr="00E135C6">
        <w:rPr>
          <w:color w:val="0000FF"/>
          <w:sz w:val="24"/>
        </w:rPr>
        <w:t xml:space="preserve"> </w:t>
      </w:r>
      <w:r w:rsidR="00E135C6" w:rsidRPr="00DF4C27">
        <w:rPr>
          <w:sz w:val="24"/>
        </w:rPr>
        <w:t>Corpo Nazionale dei Vigili del Fuoco</w:t>
      </w:r>
      <w:r w:rsidR="00B32E36">
        <w:rPr>
          <w:sz w:val="24"/>
        </w:rPr>
        <w:t xml:space="preserve"> </w:t>
      </w:r>
      <w:r w:rsidR="00682EBC">
        <w:rPr>
          <w:spacing w:val="6"/>
          <w:sz w:val="24"/>
        </w:rPr>
        <w:t>(es:</w:t>
      </w:r>
      <w:r>
        <w:rPr>
          <w:spacing w:val="7"/>
          <w:sz w:val="24"/>
        </w:rPr>
        <w:t xml:space="preserve"> </w:t>
      </w:r>
      <w:r>
        <w:rPr>
          <w:spacing w:val="8"/>
          <w:sz w:val="24"/>
        </w:rPr>
        <w:t xml:space="preserve">incidente </w:t>
      </w:r>
      <w:r>
        <w:rPr>
          <w:spacing w:val="7"/>
          <w:sz w:val="24"/>
        </w:rPr>
        <w:t xml:space="preserve">stradale, ferroviario, aeronautico </w:t>
      </w:r>
      <w:r>
        <w:rPr>
          <w:spacing w:val="6"/>
          <w:sz w:val="24"/>
        </w:rPr>
        <w:t xml:space="preserve">ecc.), </w:t>
      </w:r>
      <w:r>
        <w:rPr>
          <w:spacing w:val="7"/>
          <w:sz w:val="24"/>
        </w:rPr>
        <w:t xml:space="preserve">salvo </w:t>
      </w:r>
      <w:r>
        <w:rPr>
          <w:spacing w:val="5"/>
          <w:sz w:val="24"/>
        </w:rPr>
        <w:t xml:space="preserve">che </w:t>
      </w:r>
      <w:r>
        <w:rPr>
          <w:spacing w:val="8"/>
          <w:sz w:val="24"/>
        </w:rPr>
        <w:t xml:space="preserve">l’Autorità </w:t>
      </w:r>
      <w:r>
        <w:rPr>
          <w:spacing w:val="5"/>
          <w:sz w:val="24"/>
        </w:rPr>
        <w:t xml:space="preserve">che </w:t>
      </w:r>
      <w:r>
        <w:rPr>
          <w:spacing w:val="7"/>
          <w:sz w:val="24"/>
        </w:rPr>
        <w:t xml:space="preserve">procede chieda </w:t>
      </w:r>
      <w:r>
        <w:rPr>
          <w:spacing w:val="4"/>
          <w:sz w:val="24"/>
        </w:rPr>
        <w:t xml:space="preserve">di </w:t>
      </w:r>
      <w:r>
        <w:rPr>
          <w:spacing w:val="7"/>
          <w:sz w:val="24"/>
        </w:rPr>
        <w:t xml:space="preserve">avviare </w:t>
      </w:r>
      <w:r>
        <w:rPr>
          <w:spacing w:val="4"/>
          <w:sz w:val="24"/>
        </w:rPr>
        <w:t xml:space="preserve">un </w:t>
      </w:r>
      <w:r>
        <w:rPr>
          <w:spacing w:val="7"/>
          <w:sz w:val="24"/>
        </w:rPr>
        <w:t xml:space="preserve">piano </w:t>
      </w:r>
      <w:r>
        <w:rPr>
          <w:spacing w:val="4"/>
          <w:sz w:val="24"/>
        </w:rPr>
        <w:t xml:space="preserve">di </w:t>
      </w:r>
      <w:r>
        <w:rPr>
          <w:spacing w:val="7"/>
          <w:sz w:val="24"/>
        </w:rPr>
        <w:t xml:space="preserve">ricerca </w:t>
      </w:r>
      <w:r>
        <w:rPr>
          <w:spacing w:val="6"/>
          <w:sz w:val="24"/>
        </w:rPr>
        <w:t xml:space="preserve">più </w:t>
      </w:r>
      <w:r>
        <w:rPr>
          <w:spacing w:val="7"/>
          <w:sz w:val="24"/>
        </w:rPr>
        <w:t xml:space="preserve">ampio, comunque </w:t>
      </w:r>
      <w:r>
        <w:rPr>
          <w:spacing w:val="5"/>
          <w:sz w:val="24"/>
        </w:rPr>
        <w:t xml:space="preserve">in </w:t>
      </w:r>
      <w:r>
        <w:rPr>
          <w:spacing w:val="7"/>
          <w:sz w:val="24"/>
        </w:rPr>
        <w:t xml:space="preserve">luoghi </w:t>
      </w:r>
      <w:r>
        <w:rPr>
          <w:spacing w:val="8"/>
          <w:sz w:val="24"/>
        </w:rPr>
        <w:t>ragionevolmente</w:t>
      </w:r>
      <w:r>
        <w:rPr>
          <w:spacing w:val="56"/>
          <w:sz w:val="24"/>
        </w:rPr>
        <w:t xml:space="preserve"> </w:t>
      </w:r>
      <w:r>
        <w:rPr>
          <w:spacing w:val="8"/>
          <w:sz w:val="24"/>
        </w:rPr>
        <w:t>individuabili;</w:t>
      </w:r>
    </w:p>
    <w:p w:rsidR="00CA7620" w:rsidRDefault="00483002">
      <w:pPr>
        <w:pStyle w:val="Paragrafoelenco"/>
        <w:numPr>
          <w:ilvl w:val="0"/>
          <w:numId w:val="16"/>
        </w:numPr>
        <w:tabs>
          <w:tab w:val="left" w:pos="1321"/>
        </w:tabs>
        <w:spacing w:before="113" w:line="247" w:lineRule="auto"/>
        <w:ind w:right="1389" w:firstLine="0"/>
        <w:jc w:val="both"/>
        <w:rPr>
          <w:sz w:val="24"/>
        </w:rPr>
      </w:pPr>
      <w:r>
        <w:rPr>
          <w:sz w:val="24"/>
        </w:rPr>
        <w:t xml:space="preserve">allontanamento volontario di soggetti maggiorenni che abbiano chiaramente manifestato la propria volontà di rendersi irreperibili e che non risultino in pericolo di vita, salvo nel caso in cui sia stata presentata la denuncia di cui all’art.1, comma 1, della </w:t>
      </w:r>
      <w:r>
        <w:rPr>
          <w:spacing w:val="-3"/>
          <w:sz w:val="24"/>
        </w:rPr>
        <w:t>L.</w:t>
      </w:r>
      <w:r>
        <w:rPr>
          <w:sz w:val="24"/>
        </w:rPr>
        <w:t xml:space="preserve"> 203/2012;</w:t>
      </w:r>
    </w:p>
    <w:p w:rsidR="00CA7620" w:rsidRDefault="00483002">
      <w:pPr>
        <w:pStyle w:val="Paragrafoelenco"/>
        <w:numPr>
          <w:ilvl w:val="0"/>
          <w:numId w:val="16"/>
        </w:numPr>
        <w:tabs>
          <w:tab w:val="left" w:pos="1321"/>
        </w:tabs>
        <w:spacing w:before="116" w:line="247" w:lineRule="auto"/>
        <w:ind w:right="1389" w:firstLine="0"/>
        <w:jc w:val="both"/>
        <w:rPr>
          <w:sz w:val="24"/>
        </w:rPr>
      </w:pPr>
      <w:r>
        <w:rPr>
          <w:sz w:val="24"/>
        </w:rPr>
        <w:t>ricerca e soccorso di malati di Alzheimer, quando sia stato attivato il processo di gestione degli allarmi di cui al Disciplinare Tecnico Operativo approvato il 28 luglio 2015 dalla Polizia di Stato e dall’Arma dei Carabinieri, parte integrante del Protocollo d’intesa siglato il 21 settembre 2015 dal Commissario straordinario del Governo per le persone scomparse e dai Ministeri dell’Interno, della Salute e del Lavoro e delle Politiche sociali, salvo che la Forza di Polizia che procede chieda di avviare un piano di ricerca più ampio;</w:t>
      </w:r>
    </w:p>
    <w:p w:rsidR="00CA7620" w:rsidRDefault="00483002">
      <w:pPr>
        <w:pStyle w:val="Paragrafoelenco"/>
        <w:numPr>
          <w:ilvl w:val="0"/>
          <w:numId w:val="16"/>
        </w:numPr>
        <w:tabs>
          <w:tab w:val="left" w:pos="1321"/>
        </w:tabs>
        <w:spacing w:before="113" w:line="247" w:lineRule="auto"/>
        <w:ind w:right="1389" w:firstLine="0"/>
        <w:jc w:val="both"/>
        <w:rPr>
          <w:sz w:val="24"/>
        </w:rPr>
      </w:pPr>
      <w:r>
        <w:rPr>
          <w:sz w:val="24"/>
        </w:rPr>
        <w:t>tutti i casi in cui la scomparsa sia connessa alla commissione di reati di competenza della Autorità Giudiziaria, che deciderà anche l’attivazione del dispositivo di “</w:t>
      </w:r>
      <w:r>
        <w:rPr>
          <w:i/>
          <w:sz w:val="24"/>
        </w:rPr>
        <w:t>allarme scomparsa minore</w:t>
      </w:r>
      <w:r>
        <w:rPr>
          <w:sz w:val="24"/>
        </w:rPr>
        <w:t>” nel caso di allontanamento coatto di minori vittime di reato (es. sottrazione, rapimento ecc.), nelle particolari condizioni di cui alla circolare MI 123 UB1 del</w:t>
      </w:r>
      <w:r>
        <w:rPr>
          <w:spacing w:val="-1"/>
          <w:sz w:val="24"/>
        </w:rPr>
        <w:t xml:space="preserve"> </w:t>
      </w:r>
      <w:r>
        <w:rPr>
          <w:sz w:val="24"/>
        </w:rPr>
        <w:t>19.8.2013;</w:t>
      </w:r>
    </w:p>
    <w:p w:rsidR="00CA7620" w:rsidRDefault="00483002">
      <w:pPr>
        <w:pStyle w:val="Paragrafoelenco"/>
        <w:numPr>
          <w:ilvl w:val="0"/>
          <w:numId w:val="16"/>
        </w:numPr>
        <w:tabs>
          <w:tab w:val="left" w:pos="1321"/>
        </w:tabs>
        <w:spacing w:before="114"/>
        <w:ind w:left="1320"/>
        <w:jc w:val="both"/>
        <w:rPr>
          <w:sz w:val="24"/>
        </w:rPr>
      </w:pPr>
      <w:r>
        <w:rPr>
          <w:sz w:val="24"/>
        </w:rPr>
        <w:t>evasione di</w:t>
      </w:r>
      <w:r>
        <w:rPr>
          <w:spacing w:val="-2"/>
          <w:sz w:val="24"/>
        </w:rPr>
        <w:t xml:space="preserve"> </w:t>
      </w:r>
      <w:r>
        <w:rPr>
          <w:sz w:val="24"/>
        </w:rPr>
        <w:t>detenuti.</w:t>
      </w:r>
    </w:p>
    <w:p w:rsidR="00CA7620" w:rsidRDefault="00483002">
      <w:pPr>
        <w:pStyle w:val="Corpotesto"/>
        <w:spacing w:before="128" w:line="247" w:lineRule="auto"/>
        <w:ind w:left="1109" w:right="1389"/>
        <w:jc w:val="both"/>
      </w:pPr>
      <w:r>
        <w:t xml:space="preserve">Qualora, dopo l’attivazione del procedimento di ricerca previsto dal Piano provinciale, emerga il possibile collegamento della scomparsa e/o dell’allontanamento volontario con la commissione di un reato, sono in ogni caso fatte salve le prerogative riservate dalla legge all’Autorità Giudiziaria nonché alle Forze di polizia procedenti. In tali casi </w:t>
      </w:r>
      <w:r>
        <w:lastRenderedPageBreak/>
        <w:t>l’eventuale sospensione o la temporanea chiusura delle ricerche previste dal presente Piano resta subordinata ad espressa richiesta della Autorità Giudiziaria competente per esigenze investigative o di tutela del segreto ex art.</w:t>
      </w:r>
      <w:r w:rsidR="00B10DB1">
        <w:t xml:space="preserve"> </w:t>
      </w:r>
      <w:r>
        <w:t>329 c</w:t>
      </w:r>
      <w:r w:rsidR="00AC4283">
        <w:t>.</w:t>
      </w:r>
      <w:r>
        <w:t>p</w:t>
      </w:r>
      <w:r w:rsidR="00AC4283">
        <w:t>.</w:t>
      </w:r>
      <w:r>
        <w:t>p.</w:t>
      </w:r>
    </w:p>
    <w:p w:rsidR="00CA7620" w:rsidRDefault="00CA7620">
      <w:pPr>
        <w:spacing w:line="247" w:lineRule="auto"/>
        <w:jc w:val="both"/>
        <w:sectPr w:rsidR="00CA7620" w:rsidSect="001A4A34">
          <w:pgSz w:w="11900" w:h="16840"/>
          <w:pgMar w:top="3939" w:right="300" w:bottom="1380" w:left="460" w:header="1149" w:footer="1181" w:gutter="0"/>
          <w:cols w:space="720"/>
        </w:sectPr>
      </w:pPr>
    </w:p>
    <w:p w:rsidR="00CA7620" w:rsidRDefault="00CA7620">
      <w:pPr>
        <w:pStyle w:val="Corpotesto"/>
        <w:rPr>
          <w:sz w:val="20"/>
        </w:rPr>
      </w:pPr>
    </w:p>
    <w:p w:rsidR="00CA7620" w:rsidRDefault="00CB7618">
      <w:pPr>
        <w:pStyle w:val="Titolo31"/>
        <w:numPr>
          <w:ilvl w:val="0"/>
          <w:numId w:val="17"/>
        </w:numPr>
        <w:tabs>
          <w:tab w:val="left" w:pos="1532"/>
        </w:tabs>
        <w:spacing w:before="272"/>
        <w:ind w:hanging="433"/>
        <w:jc w:val="both"/>
      </w:pPr>
      <w:r>
        <w:rPr>
          <w:noProof/>
          <w:lang w:eastAsia="it-IT"/>
        </w:rPr>
        <mc:AlternateContent>
          <mc:Choice Requires="wps">
            <w:drawing>
              <wp:anchor distT="0" distB="0" distL="0" distR="0" simplePos="0" relativeHeight="487590400" behindDoc="1" locked="0" layoutInCell="1" allowOverlap="1" wp14:anchorId="456C3E30" wp14:editId="649AA428">
                <wp:simplePos x="0" y="0"/>
                <wp:positionH relativeFrom="page">
                  <wp:posOffset>972185</wp:posOffset>
                </wp:positionH>
                <wp:positionV relativeFrom="paragraph">
                  <wp:posOffset>396875</wp:posOffset>
                </wp:positionV>
                <wp:extent cx="5527675" cy="38100"/>
                <wp:effectExtent l="0" t="0" r="0" b="0"/>
                <wp:wrapTopAndBottom/>
                <wp:docPr id="3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7675" cy="3810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43AAB44" id="Rectangle 32" o:spid="_x0000_s1026" style="position:absolute;margin-left:76.55pt;margin-top:31.25pt;width:435.25pt;height:3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5hfQIAAPwE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" fillcolor="#999" stroked="f">
                <w10:wrap type="topAndBottom" anchorx="page"/>
              </v:rect>
            </w:pict>
          </mc:Fallback>
        </mc:AlternateContent>
      </w:r>
      <w:bookmarkStart w:id="3" w:name="_TOC_250012"/>
      <w:r w:rsidR="00483002">
        <w:t>COMPETENZA</w:t>
      </w:r>
      <w:r w:rsidR="00483002">
        <w:rPr>
          <w:spacing w:val="-2"/>
        </w:rPr>
        <w:t xml:space="preserve"> </w:t>
      </w:r>
      <w:bookmarkEnd w:id="3"/>
      <w:r w:rsidR="00483002">
        <w:t>TERRITORIALE</w:t>
      </w:r>
    </w:p>
    <w:p w:rsidR="00CA7620" w:rsidRDefault="00483002">
      <w:pPr>
        <w:pStyle w:val="Corpotesto"/>
        <w:spacing w:before="92" w:line="247" w:lineRule="auto"/>
        <w:ind w:left="1109" w:right="1390"/>
        <w:jc w:val="both"/>
      </w:pPr>
      <w:r>
        <w:t>Il presente Piano provinciale si applica su tutto il territorio della provincia di Lecco, tenendo conto del luogo in cui è avvenuta la scomparsa</w:t>
      </w:r>
      <w:r w:rsidR="00051DB2">
        <w:t>,</w:t>
      </w:r>
      <w:r>
        <w:t xml:space="preserve"> anche se diverso da quello di residenza o di abituale dimora del soggetto interessato.</w:t>
      </w:r>
    </w:p>
    <w:p w:rsidR="00CA7620" w:rsidRDefault="00483002">
      <w:pPr>
        <w:pStyle w:val="Corpotesto"/>
        <w:spacing w:before="117" w:line="247" w:lineRule="auto"/>
        <w:ind w:left="1109" w:right="1389"/>
        <w:jc w:val="both"/>
      </w:pPr>
      <w:r>
        <w:t>Nel caso di ricerche riguardanti province diverse, le operazioni avverranno in conformità a un preventivo raccordo informativo e di collaborazione tra i va</w:t>
      </w:r>
      <w:r w:rsidR="009974E2">
        <w:t>ri Enti ed Istituzioni coinvolti</w:t>
      </w:r>
      <w:r>
        <w:t xml:space="preserve"> (Prefetture, Province e Comuni interessati), fatte comunque salve le prerogative della Autorità Giudiziaria eventualmente procedente.</w:t>
      </w:r>
    </w:p>
    <w:p w:rsidR="00CA7620" w:rsidRDefault="00CA7620">
      <w:pPr>
        <w:pStyle w:val="Corpotesto"/>
        <w:rPr>
          <w:sz w:val="26"/>
        </w:rPr>
      </w:pPr>
    </w:p>
    <w:p w:rsidR="00CA7620" w:rsidRDefault="00CA7620">
      <w:pPr>
        <w:pStyle w:val="Corpotesto"/>
        <w:spacing w:before="8"/>
        <w:rPr>
          <w:sz w:val="28"/>
        </w:rPr>
      </w:pPr>
    </w:p>
    <w:p w:rsidR="00CA7620" w:rsidRDefault="00CB7618" w:rsidP="00051DB2">
      <w:pPr>
        <w:pStyle w:val="Titolo31"/>
        <w:numPr>
          <w:ilvl w:val="0"/>
          <w:numId w:val="17"/>
        </w:numPr>
        <w:tabs>
          <w:tab w:val="left" w:pos="1531"/>
          <w:tab w:val="left" w:pos="1532"/>
        </w:tabs>
        <w:ind w:left="1531" w:right="1501"/>
        <w:jc w:val="both"/>
      </w:pPr>
      <w:r>
        <w:rPr>
          <w:noProof/>
          <w:lang w:eastAsia="it-IT"/>
        </w:rPr>
        <mc:AlternateContent>
          <mc:Choice Requires="wps">
            <w:drawing>
              <wp:anchor distT="0" distB="0" distL="0" distR="0" simplePos="0" relativeHeight="487590912" behindDoc="1" locked="0" layoutInCell="1" allowOverlap="1" wp14:anchorId="1B9881E1" wp14:editId="44BB4511">
                <wp:simplePos x="0" y="0"/>
                <wp:positionH relativeFrom="page">
                  <wp:posOffset>972185</wp:posOffset>
                </wp:positionH>
                <wp:positionV relativeFrom="paragraph">
                  <wp:posOffset>403860</wp:posOffset>
                </wp:positionV>
                <wp:extent cx="5527675" cy="38100"/>
                <wp:effectExtent l="0" t="0" r="0" b="0"/>
                <wp:wrapTopAndBottom/>
                <wp:docPr id="3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7675" cy="3810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B5B81F8" id="Rectangle 31" o:spid="_x0000_s1026" style="position:absolute;margin-left:76.55pt;margin-top:31.8pt;width:435.25pt;height:3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" fillcolor="#999" stroked="f">
                <w10:wrap type="topAndBottom" anchorx="page"/>
              </v:rect>
            </w:pict>
          </mc:Fallback>
        </mc:AlternateContent>
      </w:r>
      <w:bookmarkStart w:id="4" w:name="_TOC_250011"/>
      <w:r w:rsidR="00483002">
        <w:t>SCENARIO DELLA PROVINCIA DI LECCO. OROGRAFIA</w:t>
      </w:r>
      <w:r w:rsidR="00483002">
        <w:rPr>
          <w:spacing w:val="-28"/>
        </w:rPr>
        <w:t xml:space="preserve"> </w:t>
      </w:r>
      <w:bookmarkEnd w:id="4"/>
      <w:r w:rsidR="00483002">
        <w:t>E IDROGRAFIA</w:t>
      </w:r>
    </w:p>
    <w:p w:rsidR="00CA7620" w:rsidRDefault="00483002">
      <w:pPr>
        <w:pStyle w:val="Corpotesto"/>
        <w:spacing w:before="92" w:line="247" w:lineRule="auto"/>
        <w:ind w:left="1107" w:right="1391"/>
        <w:jc w:val="both"/>
      </w:pPr>
      <w:r>
        <w:t>La provincia di Lecco è ubicata nella parte centrale della Lombardia. I suoi limiti amministrativi coincidono con le province di Sondrio, Como, Monza/Brianza, Bergamo.</w:t>
      </w:r>
    </w:p>
    <w:p w:rsidR="00CA7620" w:rsidRDefault="00483002">
      <w:pPr>
        <w:pStyle w:val="Corpotesto"/>
        <w:spacing w:before="118" w:line="247" w:lineRule="auto"/>
        <w:ind w:left="1104" w:right="1390"/>
        <w:jc w:val="both"/>
      </w:pPr>
      <w:r>
        <w:t>Il territorio occupa una superficie complessiva di 816,17 Kmq ed è caratterizzato a Nord da zone montane e collinose, mentre a sud da zone pianeggianti.</w:t>
      </w:r>
      <w:r w:rsidR="00AC4283">
        <w:t xml:space="preserve"> </w:t>
      </w:r>
    </w:p>
    <w:p w:rsidR="00CA7620" w:rsidRDefault="00483002" w:rsidP="00FA068F">
      <w:pPr>
        <w:pStyle w:val="Corpotesto"/>
        <w:spacing w:before="118" w:line="247" w:lineRule="auto"/>
        <w:ind w:left="1104" w:right="1389"/>
        <w:jc w:val="both"/>
      </w:pPr>
      <w:r>
        <w:t>Numerosi sono i corsi d’acqua, principali e secondari, che solcano il territorio: tra questi i</w:t>
      </w:r>
      <w:r w:rsidR="004E7465">
        <w:t xml:space="preserve">l principale è </w:t>
      </w:r>
      <w:r>
        <w:t>l’Adda (49,2 km) e, di rilievo,</w:t>
      </w:r>
      <w:r w:rsidR="004E7465">
        <w:t xml:space="preserve"> sono</w:t>
      </w:r>
      <w:r>
        <w:t xml:space="preserve"> anche i torrenti Molgora (38 km), </w:t>
      </w:r>
      <w:proofErr w:type="spellStart"/>
      <w:r>
        <w:t>Pioverna</w:t>
      </w:r>
      <w:proofErr w:type="spellEnd"/>
      <w:r>
        <w:t xml:space="preserve"> (27 km), </w:t>
      </w:r>
      <w:proofErr w:type="spellStart"/>
      <w:r>
        <w:t>Gerenzone</w:t>
      </w:r>
      <w:proofErr w:type="spellEnd"/>
      <w:r>
        <w:t xml:space="preserve"> (8 km), </w:t>
      </w:r>
      <w:proofErr w:type="spellStart"/>
      <w:r>
        <w:t>Caldone</w:t>
      </w:r>
      <w:proofErr w:type="spellEnd"/>
      <w:r>
        <w:t xml:space="preserve"> (7,5 km), </w:t>
      </w:r>
      <w:proofErr w:type="spellStart"/>
      <w:r>
        <w:t>Varrone</w:t>
      </w:r>
      <w:proofErr w:type="spellEnd"/>
      <w:r>
        <w:t xml:space="preserve"> (20,9 km), </w:t>
      </w:r>
      <w:proofErr w:type="spellStart"/>
      <w:r>
        <w:t>Gallavesa</w:t>
      </w:r>
      <w:proofErr w:type="spellEnd"/>
      <w:r>
        <w:t xml:space="preserve"> (8 km), Esino (10 km) e Bevera (22 km). Vari sono i laghi del territorio provinciale, precisamente Lario, Annone, Garlate, Olginate, Sartirana, tra principali e secondari. I principali sono il Lario (ramo orientale del lago di Como) (estensione di 145 Km², profondità massima 418</w:t>
      </w:r>
      <w:r w:rsidR="00FA068F">
        <w:t xml:space="preserve"> </w:t>
      </w:r>
      <w:r>
        <w:t>m. ed un perimetro di 170 km) e il Lago di Annone (estensione di 5,71Km², profondità massima 11,3 m. ed un perimetro di 15,4 km) che risultano essere tra i più estesi.</w:t>
      </w:r>
    </w:p>
    <w:p w:rsidR="00CA7620" w:rsidRDefault="00483002" w:rsidP="00FA068F">
      <w:pPr>
        <w:pStyle w:val="Corpotesto"/>
        <w:spacing w:before="92" w:line="247" w:lineRule="auto"/>
        <w:ind w:left="1107" w:right="1391"/>
        <w:jc w:val="both"/>
      </w:pPr>
      <w:r>
        <w:t>In definitiva, il territorio provinciale è suddivisibile in tre aree:</w:t>
      </w:r>
    </w:p>
    <w:p w:rsidR="00CA7620" w:rsidRDefault="00483002">
      <w:pPr>
        <w:pStyle w:val="Paragrafoelenco"/>
        <w:numPr>
          <w:ilvl w:val="0"/>
          <w:numId w:val="5"/>
        </w:numPr>
        <w:tabs>
          <w:tab w:val="left" w:pos="1820"/>
        </w:tabs>
        <w:spacing w:before="132" w:line="247" w:lineRule="auto"/>
        <w:ind w:left="1819" w:right="1389"/>
        <w:jc w:val="both"/>
        <w:rPr>
          <w:sz w:val="24"/>
        </w:rPr>
      </w:pPr>
      <w:r>
        <w:rPr>
          <w:b/>
          <w:sz w:val="24"/>
        </w:rPr>
        <w:t>La prima parte</w:t>
      </w:r>
      <w:r>
        <w:rPr>
          <w:sz w:val="24"/>
        </w:rPr>
        <w:t xml:space="preserve"> comprende la parte settentrionale del territorio che è principalmente montuosa e presenta le principali valli: Valsassina e </w:t>
      </w:r>
      <w:proofErr w:type="spellStart"/>
      <w:r w:rsidR="001161B9" w:rsidRPr="00DF4C27">
        <w:rPr>
          <w:sz w:val="24"/>
        </w:rPr>
        <w:t>Valvarrone</w:t>
      </w:r>
      <w:proofErr w:type="spellEnd"/>
      <w:r w:rsidRPr="00DF4C27">
        <w:rPr>
          <w:sz w:val="24"/>
        </w:rPr>
        <w:t>.</w:t>
      </w:r>
      <w:r>
        <w:rPr>
          <w:sz w:val="24"/>
        </w:rPr>
        <w:t xml:space="preserve"> Queste valli sono caratterizzate da una sezione a U nella parte intermedia e bassa dei versanti e dalla presenza di ampie aree boschive, scoscesi dirupi e grotte naturali.</w:t>
      </w:r>
    </w:p>
    <w:p w:rsidR="00CA7620" w:rsidRDefault="00483002" w:rsidP="00681571">
      <w:pPr>
        <w:pStyle w:val="Paragrafoelenco"/>
        <w:numPr>
          <w:ilvl w:val="0"/>
          <w:numId w:val="5"/>
        </w:numPr>
        <w:tabs>
          <w:tab w:val="left" w:pos="1820"/>
        </w:tabs>
        <w:spacing w:before="1" w:line="247" w:lineRule="auto"/>
        <w:ind w:left="1819" w:right="1389"/>
        <w:jc w:val="both"/>
      </w:pPr>
      <w:r w:rsidRPr="00AC4283">
        <w:rPr>
          <w:b/>
          <w:sz w:val="24"/>
        </w:rPr>
        <w:t>La seconda parte</w:t>
      </w:r>
      <w:r w:rsidRPr="00AC4283">
        <w:rPr>
          <w:sz w:val="24"/>
        </w:rPr>
        <w:t xml:space="preserve"> comprende la fascia pedemontana. </w:t>
      </w:r>
      <w:r w:rsidRPr="00AC4283">
        <w:rPr>
          <w:spacing w:val="-3"/>
          <w:sz w:val="24"/>
        </w:rPr>
        <w:t xml:space="preserve">Il </w:t>
      </w:r>
      <w:r w:rsidRPr="00AC4283">
        <w:rPr>
          <w:sz w:val="24"/>
        </w:rPr>
        <w:t>tipo di rocce (carbonatiche),</w:t>
      </w:r>
      <w:r w:rsidRPr="00AC4283">
        <w:rPr>
          <w:spacing w:val="10"/>
          <w:sz w:val="24"/>
        </w:rPr>
        <w:t xml:space="preserve"> </w:t>
      </w:r>
      <w:r w:rsidRPr="00AC4283">
        <w:rPr>
          <w:sz w:val="24"/>
        </w:rPr>
        <w:t>di</w:t>
      </w:r>
      <w:r w:rsidRPr="00AC4283">
        <w:rPr>
          <w:spacing w:val="10"/>
          <w:sz w:val="24"/>
        </w:rPr>
        <w:t xml:space="preserve"> </w:t>
      </w:r>
      <w:r w:rsidRPr="00AC4283">
        <w:rPr>
          <w:sz w:val="24"/>
        </w:rPr>
        <w:t>cui</w:t>
      </w:r>
      <w:r w:rsidRPr="00AC4283">
        <w:rPr>
          <w:spacing w:val="11"/>
          <w:sz w:val="24"/>
        </w:rPr>
        <w:t xml:space="preserve"> </w:t>
      </w:r>
      <w:r w:rsidRPr="00AC4283">
        <w:rPr>
          <w:sz w:val="24"/>
        </w:rPr>
        <w:t>sono</w:t>
      </w:r>
      <w:r w:rsidRPr="00AC4283">
        <w:rPr>
          <w:spacing w:val="10"/>
          <w:sz w:val="24"/>
        </w:rPr>
        <w:t xml:space="preserve"> </w:t>
      </w:r>
      <w:r w:rsidRPr="00AC4283">
        <w:rPr>
          <w:sz w:val="24"/>
        </w:rPr>
        <w:t>formati</w:t>
      </w:r>
      <w:r w:rsidRPr="00AC4283">
        <w:rPr>
          <w:spacing w:val="11"/>
          <w:sz w:val="24"/>
        </w:rPr>
        <w:t xml:space="preserve"> </w:t>
      </w:r>
      <w:r w:rsidRPr="00AC4283">
        <w:rPr>
          <w:sz w:val="24"/>
        </w:rPr>
        <w:t>i</w:t>
      </w:r>
      <w:r w:rsidRPr="00AC4283">
        <w:rPr>
          <w:spacing w:val="10"/>
          <w:sz w:val="24"/>
        </w:rPr>
        <w:t xml:space="preserve"> </w:t>
      </w:r>
      <w:r w:rsidR="00854A0F">
        <w:rPr>
          <w:sz w:val="24"/>
        </w:rPr>
        <w:t>rilievi</w:t>
      </w:r>
      <w:r w:rsidRPr="00AC4283">
        <w:rPr>
          <w:spacing w:val="10"/>
          <w:sz w:val="24"/>
        </w:rPr>
        <w:t xml:space="preserve"> </w:t>
      </w:r>
      <w:r w:rsidRPr="00AC4283">
        <w:rPr>
          <w:sz w:val="24"/>
        </w:rPr>
        <w:t>e</w:t>
      </w:r>
      <w:r w:rsidRPr="00AC4283">
        <w:rPr>
          <w:spacing w:val="10"/>
          <w:sz w:val="24"/>
        </w:rPr>
        <w:t xml:space="preserve"> </w:t>
      </w:r>
      <w:r w:rsidRPr="00AC4283">
        <w:rPr>
          <w:sz w:val="24"/>
        </w:rPr>
        <w:t>la</w:t>
      </w:r>
      <w:r w:rsidRPr="00AC4283">
        <w:rPr>
          <w:spacing w:val="9"/>
          <w:sz w:val="24"/>
        </w:rPr>
        <w:t xml:space="preserve"> </w:t>
      </w:r>
      <w:r w:rsidRPr="00AC4283">
        <w:rPr>
          <w:sz w:val="24"/>
        </w:rPr>
        <w:t>loro</w:t>
      </w:r>
      <w:r w:rsidRPr="00AC4283">
        <w:rPr>
          <w:spacing w:val="11"/>
          <w:sz w:val="24"/>
        </w:rPr>
        <w:t xml:space="preserve"> </w:t>
      </w:r>
      <w:r w:rsidRPr="00AC4283">
        <w:rPr>
          <w:sz w:val="24"/>
        </w:rPr>
        <w:t>posizione</w:t>
      </w:r>
      <w:r w:rsidRPr="00AC4283">
        <w:rPr>
          <w:spacing w:val="9"/>
          <w:sz w:val="24"/>
        </w:rPr>
        <w:t xml:space="preserve"> </w:t>
      </w:r>
      <w:r w:rsidRPr="00AC4283">
        <w:rPr>
          <w:sz w:val="24"/>
        </w:rPr>
        <w:t>hanno</w:t>
      </w:r>
      <w:r w:rsidRPr="00AC4283">
        <w:rPr>
          <w:spacing w:val="11"/>
          <w:sz w:val="24"/>
        </w:rPr>
        <w:t xml:space="preserve"> </w:t>
      </w:r>
      <w:r w:rsidRPr="00AC4283">
        <w:rPr>
          <w:sz w:val="24"/>
        </w:rPr>
        <w:t>permesso</w:t>
      </w:r>
      <w:r w:rsidRPr="00AC4283">
        <w:rPr>
          <w:spacing w:val="10"/>
          <w:sz w:val="24"/>
        </w:rPr>
        <w:t xml:space="preserve"> </w:t>
      </w:r>
      <w:r w:rsidRPr="00AC4283">
        <w:rPr>
          <w:sz w:val="24"/>
        </w:rPr>
        <w:t>il</w:t>
      </w:r>
      <w:r w:rsidR="00AC4283">
        <w:rPr>
          <w:sz w:val="24"/>
        </w:rPr>
        <w:t xml:space="preserve"> </w:t>
      </w:r>
      <w:r w:rsidRPr="00051DB2">
        <w:rPr>
          <w:sz w:val="24"/>
          <w:szCs w:val="24"/>
        </w:rPr>
        <w:t>sorgere di varie industrie estrattive, delle quali molte ad oggi non più in funzione</w:t>
      </w:r>
      <w:r>
        <w:t>.</w:t>
      </w:r>
    </w:p>
    <w:p w:rsidR="00CA7620" w:rsidRDefault="00483002">
      <w:pPr>
        <w:pStyle w:val="Paragrafoelenco"/>
        <w:numPr>
          <w:ilvl w:val="0"/>
          <w:numId w:val="5"/>
        </w:numPr>
        <w:tabs>
          <w:tab w:val="left" w:pos="1820"/>
        </w:tabs>
        <w:spacing w:before="132"/>
        <w:ind w:hanging="361"/>
        <w:jc w:val="both"/>
        <w:rPr>
          <w:sz w:val="24"/>
        </w:rPr>
      </w:pPr>
      <w:r>
        <w:rPr>
          <w:b/>
          <w:sz w:val="24"/>
        </w:rPr>
        <w:t>La</w:t>
      </w:r>
      <w:r>
        <w:rPr>
          <w:b/>
          <w:spacing w:val="39"/>
          <w:sz w:val="24"/>
        </w:rPr>
        <w:t xml:space="preserve"> </w:t>
      </w:r>
      <w:r>
        <w:rPr>
          <w:b/>
          <w:sz w:val="24"/>
        </w:rPr>
        <w:t>terza</w:t>
      </w:r>
      <w:r>
        <w:rPr>
          <w:b/>
          <w:spacing w:val="39"/>
          <w:sz w:val="24"/>
        </w:rPr>
        <w:t xml:space="preserve"> </w:t>
      </w:r>
      <w:r>
        <w:rPr>
          <w:b/>
          <w:sz w:val="24"/>
        </w:rPr>
        <w:t>parte</w:t>
      </w:r>
      <w:r>
        <w:rPr>
          <w:spacing w:val="39"/>
          <w:sz w:val="24"/>
        </w:rPr>
        <w:t xml:space="preserve"> </w:t>
      </w:r>
      <w:r>
        <w:rPr>
          <w:sz w:val="24"/>
        </w:rPr>
        <w:t>comprende</w:t>
      </w:r>
      <w:r>
        <w:rPr>
          <w:spacing w:val="38"/>
          <w:sz w:val="24"/>
        </w:rPr>
        <w:t xml:space="preserve"> </w:t>
      </w:r>
      <w:r>
        <w:rPr>
          <w:sz w:val="24"/>
        </w:rPr>
        <w:t>la</w:t>
      </w:r>
      <w:r>
        <w:rPr>
          <w:spacing w:val="38"/>
          <w:sz w:val="24"/>
        </w:rPr>
        <w:t xml:space="preserve"> </w:t>
      </w:r>
      <w:r>
        <w:rPr>
          <w:sz w:val="24"/>
        </w:rPr>
        <w:t>pianura</w:t>
      </w:r>
      <w:r>
        <w:rPr>
          <w:spacing w:val="37"/>
          <w:sz w:val="24"/>
        </w:rPr>
        <w:t xml:space="preserve"> </w:t>
      </w:r>
      <w:r>
        <w:rPr>
          <w:sz w:val="24"/>
        </w:rPr>
        <w:t>che</w:t>
      </w:r>
      <w:r>
        <w:rPr>
          <w:spacing w:val="36"/>
          <w:sz w:val="24"/>
        </w:rPr>
        <w:t xml:space="preserve"> </w:t>
      </w:r>
      <w:r>
        <w:rPr>
          <w:sz w:val="24"/>
        </w:rPr>
        <w:t>ha</w:t>
      </w:r>
      <w:r>
        <w:rPr>
          <w:spacing w:val="36"/>
          <w:sz w:val="24"/>
        </w:rPr>
        <w:t xml:space="preserve"> </w:t>
      </w:r>
      <w:r>
        <w:rPr>
          <w:sz w:val="24"/>
        </w:rPr>
        <w:t>un’altitudine</w:t>
      </w:r>
      <w:r>
        <w:rPr>
          <w:spacing w:val="36"/>
          <w:sz w:val="24"/>
        </w:rPr>
        <w:t xml:space="preserve"> </w:t>
      </w:r>
      <w:r>
        <w:rPr>
          <w:sz w:val="24"/>
        </w:rPr>
        <w:t>compresa</w:t>
      </w:r>
      <w:r>
        <w:rPr>
          <w:spacing w:val="37"/>
          <w:sz w:val="24"/>
        </w:rPr>
        <w:t xml:space="preserve"> </w:t>
      </w:r>
      <w:r>
        <w:rPr>
          <w:sz w:val="24"/>
        </w:rPr>
        <w:t>tra</w:t>
      </w:r>
      <w:r>
        <w:rPr>
          <w:spacing w:val="36"/>
          <w:sz w:val="24"/>
        </w:rPr>
        <w:t xml:space="preserve"> </w:t>
      </w:r>
      <w:r>
        <w:rPr>
          <w:sz w:val="24"/>
        </w:rPr>
        <w:t>i</w:t>
      </w:r>
      <w:r>
        <w:rPr>
          <w:spacing w:val="37"/>
          <w:sz w:val="24"/>
        </w:rPr>
        <w:t xml:space="preserve"> </w:t>
      </w:r>
      <w:r>
        <w:rPr>
          <w:sz w:val="24"/>
        </w:rPr>
        <w:t>200</w:t>
      </w:r>
    </w:p>
    <w:p w:rsidR="00CA7620" w:rsidRDefault="00483002">
      <w:pPr>
        <w:pStyle w:val="Corpotesto"/>
        <w:spacing w:before="7" w:line="247" w:lineRule="auto"/>
        <w:ind w:left="1819" w:right="1389"/>
        <w:jc w:val="both"/>
      </w:pPr>
      <w:proofErr w:type="spellStart"/>
      <w:r>
        <w:lastRenderedPageBreak/>
        <w:t>m.s.m</w:t>
      </w:r>
      <w:proofErr w:type="spellEnd"/>
      <w:r>
        <w:t xml:space="preserve">. e i 300 </w:t>
      </w:r>
      <w:proofErr w:type="spellStart"/>
      <w:r>
        <w:t>m.s.m</w:t>
      </w:r>
      <w:proofErr w:type="spellEnd"/>
      <w:r>
        <w:t>. L’altezza delle scarpate di questa parte del territorio diventa sempre meno ripida procedendo verso sud. Il sottosuolo della pianura è ricco di acque, che traggono alimento in parte dalle precipitazioni meteoriche ed in parte dalla dispersione nel sottosuolo dei corsi d’acqua superficiali naturali o artificiali (ad es.: canali).</w:t>
      </w:r>
    </w:p>
    <w:p w:rsidR="00CA7620" w:rsidRDefault="00CA7620">
      <w:pPr>
        <w:pStyle w:val="Corpotesto"/>
        <w:rPr>
          <w:sz w:val="26"/>
        </w:rPr>
      </w:pPr>
    </w:p>
    <w:p w:rsidR="00CA7620" w:rsidRDefault="00CA7620">
      <w:pPr>
        <w:pStyle w:val="Corpotesto"/>
        <w:spacing w:before="7"/>
        <w:rPr>
          <w:sz w:val="28"/>
        </w:rPr>
      </w:pPr>
    </w:p>
    <w:p w:rsidR="00CA7620" w:rsidRDefault="00483002">
      <w:pPr>
        <w:pStyle w:val="Titolo31"/>
        <w:numPr>
          <w:ilvl w:val="1"/>
          <w:numId w:val="15"/>
        </w:numPr>
        <w:tabs>
          <w:tab w:val="left" w:pos="1675"/>
          <w:tab w:val="left" w:pos="1676"/>
        </w:tabs>
        <w:spacing w:after="12"/>
        <w:ind w:hanging="577"/>
      </w:pPr>
      <w:bookmarkStart w:id="5" w:name="_TOC_250010"/>
      <w:r>
        <w:t>PRINCIPALI VIE DI</w:t>
      </w:r>
      <w:r>
        <w:rPr>
          <w:spacing w:val="-1"/>
        </w:rPr>
        <w:t xml:space="preserve"> </w:t>
      </w:r>
      <w:bookmarkEnd w:id="5"/>
      <w:r>
        <w:t>COMUNICAZIONE</w:t>
      </w:r>
    </w:p>
    <w:p w:rsidR="00CA7620" w:rsidRDefault="00CB7618">
      <w:pPr>
        <w:pStyle w:val="Corpotesto"/>
        <w:spacing w:line="43" w:lineRule="exact"/>
        <w:ind w:left="1071"/>
        <w:rPr>
          <w:sz w:val="4"/>
        </w:rPr>
      </w:pPr>
      <w:r>
        <w:rPr>
          <w:noProof/>
          <w:sz w:val="4"/>
          <w:lang w:eastAsia="it-IT"/>
        </w:rPr>
        <mc:AlternateContent>
          <mc:Choice Requires="wpg">
            <w:drawing>
              <wp:inline distT="0" distB="0" distL="0" distR="0" wp14:anchorId="5F557D15" wp14:editId="6DAC7BA6">
                <wp:extent cx="5527675" cy="27940"/>
                <wp:effectExtent l="0" t="0" r="0" b="635"/>
                <wp:docPr id="3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36" name="Rectangle 30"/>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47C09094" id="Group 29"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">
                <v:rect id="Rectangle 30"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" fillcolor="#999" stroked="f"/>
                <w10:anchorlock/>
              </v:group>
            </w:pict>
          </mc:Fallback>
        </mc:AlternateContent>
      </w:r>
    </w:p>
    <w:p w:rsidR="00CA7620" w:rsidRDefault="00483002">
      <w:pPr>
        <w:pStyle w:val="Corpotesto"/>
        <w:spacing w:before="121"/>
        <w:ind w:left="1107"/>
        <w:jc w:val="both"/>
      </w:pPr>
      <w:r>
        <w:t>Il territorio della provincia di Lecco è servito da infrastrutture stradali e ferroviarie.</w:t>
      </w:r>
    </w:p>
    <w:p w:rsidR="00CA7620" w:rsidRDefault="00483002">
      <w:pPr>
        <w:pStyle w:val="Corpotesto"/>
        <w:spacing w:before="128" w:line="247" w:lineRule="auto"/>
        <w:ind w:left="1104" w:right="1389"/>
        <w:jc w:val="both"/>
      </w:pPr>
      <w:r>
        <w:t>L’estensione della rete stradale presente nella provincia è suddivisa tra la rete Statale rappresentata dalla SS36 del Lago di Como e dello Spluga, che collega il territorio con la Valtellina, e da 400 km di strade provinciali.</w:t>
      </w:r>
    </w:p>
    <w:p w:rsidR="00CA7620" w:rsidRDefault="00483002">
      <w:pPr>
        <w:pStyle w:val="Corpotesto"/>
        <w:spacing w:before="117" w:line="247" w:lineRule="auto"/>
        <w:ind w:left="1104" w:right="1389"/>
        <w:jc w:val="both"/>
      </w:pPr>
      <w:r>
        <w:t>La rete ferroviaria si estende principalmente dall’area dell’Alto Lago/Valtellina all’area Metropolitana di Milano e alle Città di Bergamo e Como. È presente un’importante infrastruttura a doppio binario sulla tratta Milano–Lecco. Dal capoluogo si diramano le principali direttrici:</w:t>
      </w:r>
    </w:p>
    <w:p w:rsidR="00CA7620" w:rsidRDefault="00483002">
      <w:pPr>
        <w:pStyle w:val="Paragrafoelenco"/>
        <w:numPr>
          <w:ilvl w:val="0"/>
          <w:numId w:val="14"/>
        </w:numPr>
        <w:tabs>
          <w:tab w:val="left" w:pos="1364"/>
        </w:tabs>
        <w:spacing w:before="115"/>
        <w:rPr>
          <w:sz w:val="24"/>
        </w:rPr>
      </w:pPr>
      <w:r>
        <w:rPr>
          <w:sz w:val="24"/>
        </w:rPr>
        <w:t>tratta Lecco – Milano, via Carnate, linea a doppio</w:t>
      </w:r>
      <w:r>
        <w:rPr>
          <w:spacing w:val="-7"/>
          <w:sz w:val="24"/>
        </w:rPr>
        <w:t xml:space="preserve"> </w:t>
      </w:r>
      <w:r>
        <w:rPr>
          <w:sz w:val="24"/>
        </w:rPr>
        <w:t>binario;</w:t>
      </w:r>
    </w:p>
    <w:p w:rsidR="00CA7620" w:rsidRDefault="00483002">
      <w:pPr>
        <w:pStyle w:val="Paragrafoelenco"/>
        <w:numPr>
          <w:ilvl w:val="0"/>
          <w:numId w:val="14"/>
        </w:numPr>
        <w:tabs>
          <w:tab w:val="left" w:pos="1364"/>
        </w:tabs>
        <w:spacing w:before="128"/>
        <w:rPr>
          <w:sz w:val="24"/>
        </w:rPr>
      </w:pPr>
      <w:r>
        <w:rPr>
          <w:sz w:val="24"/>
        </w:rPr>
        <w:t>tratta Lecco – Milano, via Molteno, linea a binario</w:t>
      </w:r>
      <w:r>
        <w:rPr>
          <w:spacing w:val="-7"/>
          <w:sz w:val="24"/>
        </w:rPr>
        <w:t xml:space="preserve"> </w:t>
      </w:r>
      <w:r>
        <w:rPr>
          <w:sz w:val="24"/>
        </w:rPr>
        <w:t>singolo;</w:t>
      </w:r>
    </w:p>
    <w:p w:rsidR="00CA7620" w:rsidRDefault="00483002">
      <w:pPr>
        <w:pStyle w:val="Paragrafoelenco"/>
        <w:numPr>
          <w:ilvl w:val="0"/>
          <w:numId w:val="14"/>
        </w:numPr>
        <w:tabs>
          <w:tab w:val="left" w:pos="1393"/>
        </w:tabs>
        <w:spacing w:line="247" w:lineRule="auto"/>
        <w:ind w:left="1104" w:right="1390" w:firstLine="0"/>
        <w:rPr>
          <w:sz w:val="24"/>
        </w:rPr>
      </w:pPr>
      <w:r>
        <w:rPr>
          <w:sz w:val="24"/>
        </w:rPr>
        <w:t xml:space="preserve">tratta Tirano – Lecco – Milano </w:t>
      </w:r>
      <w:proofErr w:type="spellStart"/>
      <w:r>
        <w:rPr>
          <w:sz w:val="24"/>
        </w:rPr>
        <w:t>C.le</w:t>
      </w:r>
      <w:proofErr w:type="spellEnd"/>
      <w:r>
        <w:rPr>
          <w:sz w:val="24"/>
        </w:rPr>
        <w:t xml:space="preserve"> linea a binario singolo fino a Lecco e a binario doppio da Lecco a</w:t>
      </w:r>
      <w:r>
        <w:rPr>
          <w:spacing w:val="-3"/>
          <w:sz w:val="24"/>
        </w:rPr>
        <w:t xml:space="preserve"> </w:t>
      </w:r>
      <w:r>
        <w:rPr>
          <w:sz w:val="24"/>
        </w:rPr>
        <w:t>Milano;</w:t>
      </w:r>
    </w:p>
    <w:p w:rsidR="00CA7620" w:rsidRDefault="00483002">
      <w:pPr>
        <w:pStyle w:val="Paragrafoelenco"/>
        <w:numPr>
          <w:ilvl w:val="0"/>
          <w:numId w:val="14"/>
        </w:numPr>
        <w:tabs>
          <w:tab w:val="left" w:pos="1364"/>
        </w:tabs>
        <w:spacing w:before="118"/>
        <w:rPr>
          <w:sz w:val="24"/>
        </w:rPr>
      </w:pPr>
      <w:r>
        <w:rPr>
          <w:sz w:val="24"/>
        </w:rPr>
        <w:t>tratta Lecco – Como, linea a binario</w:t>
      </w:r>
      <w:r>
        <w:rPr>
          <w:spacing w:val="-5"/>
          <w:sz w:val="24"/>
        </w:rPr>
        <w:t xml:space="preserve"> </w:t>
      </w:r>
      <w:r>
        <w:rPr>
          <w:sz w:val="24"/>
        </w:rPr>
        <w:t>singolo.</w:t>
      </w:r>
    </w:p>
    <w:p w:rsidR="00CA7620" w:rsidRDefault="00673AF4">
      <w:pPr>
        <w:pStyle w:val="Corpotesto"/>
        <w:spacing w:before="127" w:line="247" w:lineRule="auto"/>
        <w:ind w:left="1104" w:right="1391"/>
        <w:jc w:val="both"/>
      </w:pPr>
      <w:r>
        <w:t>Le principali</w:t>
      </w:r>
      <w:r w:rsidR="00483002">
        <w:t xml:space="preserve"> </w:t>
      </w:r>
      <w:r>
        <w:t>stazioni ferroviarie sono quelle</w:t>
      </w:r>
      <w:r w:rsidR="00483002">
        <w:t xml:space="preserve"> di Lecco, di Calolziocorte – Olginate, di Merate e di Oggiono, in quanto rappresentano le stazioni di collegamento con i principali Istituti Scolastici Superiori presenti sul territorio.</w:t>
      </w:r>
    </w:p>
    <w:p w:rsidR="00CA7620" w:rsidRDefault="00483002">
      <w:pPr>
        <w:spacing w:before="117" w:line="247" w:lineRule="auto"/>
        <w:ind w:left="1104" w:right="1389"/>
        <w:jc w:val="both"/>
        <w:rPr>
          <w:sz w:val="24"/>
        </w:rPr>
      </w:pPr>
      <w:r>
        <w:rPr>
          <w:sz w:val="24"/>
        </w:rPr>
        <w:t>Non sono presenti aeroporti sul t</w:t>
      </w:r>
      <w:r w:rsidR="00673AF4">
        <w:rPr>
          <w:sz w:val="24"/>
        </w:rPr>
        <w:t>erritorio provinciale. Il più vicino è</w:t>
      </w:r>
      <w:r>
        <w:rPr>
          <w:sz w:val="24"/>
        </w:rPr>
        <w:t xml:space="preserve"> “</w:t>
      </w:r>
      <w:r>
        <w:rPr>
          <w:i/>
          <w:sz w:val="24"/>
        </w:rPr>
        <w:t xml:space="preserve">Il Caravaggio International </w:t>
      </w:r>
      <w:proofErr w:type="spellStart"/>
      <w:r>
        <w:rPr>
          <w:i/>
          <w:sz w:val="24"/>
        </w:rPr>
        <w:t>Airport</w:t>
      </w:r>
      <w:proofErr w:type="spellEnd"/>
      <w:r>
        <w:rPr>
          <w:i/>
          <w:sz w:val="24"/>
        </w:rPr>
        <w:t xml:space="preserve"> Bergamo Orio al Serio</w:t>
      </w:r>
      <w:r>
        <w:rPr>
          <w:sz w:val="24"/>
        </w:rPr>
        <w:t>”</w:t>
      </w:r>
      <w:r w:rsidR="00673AF4">
        <w:rPr>
          <w:sz w:val="24"/>
        </w:rPr>
        <w:t>,</w:t>
      </w:r>
      <w:r>
        <w:rPr>
          <w:sz w:val="24"/>
        </w:rPr>
        <w:t xml:space="preserve"> che si colloca al 3° posto in Italia per numero di passeggeri.</w:t>
      </w:r>
    </w:p>
    <w:p w:rsidR="00CA7620" w:rsidRDefault="00CA7620">
      <w:pPr>
        <w:spacing w:line="247" w:lineRule="auto"/>
        <w:jc w:val="both"/>
        <w:rPr>
          <w:sz w:val="24"/>
        </w:rPr>
        <w:sectPr w:rsidR="00CA7620">
          <w:pgSz w:w="11900" w:h="16840"/>
          <w:pgMar w:top="3620" w:right="300" w:bottom="1380" w:left="460" w:header="1149" w:footer="1181" w:gutter="0"/>
          <w:cols w:space="720"/>
        </w:sectPr>
      </w:pPr>
    </w:p>
    <w:p w:rsidR="00CA7620" w:rsidRDefault="00CA7620">
      <w:pPr>
        <w:pStyle w:val="Corpotesto"/>
        <w:rPr>
          <w:sz w:val="20"/>
        </w:rPr>
      </w:pPr>
    </w:p>
    <w:p w:rsidR="00CA7620" w:rsidRDefault="00483002">
      <w:pPr>
        <w:pStyle w:val="Titolo31"/>
        <w:numPr>
          <w:ilvl w:val="1"/>
          <w:numId w:val="15"/>
        </w:numPr>
        <w:tabs>
          <w:tab w:val="left" w:pos="1676"/>
        </w:tabs>
        <w:spacing w:before="272" w:after="12"/>
        <w:ind w:hanging="577"/>
        <w:jc w:val="both"/>
      </w:pPr>
      <w:bookmarkStart w:id="6" w:name="_TOC_250009"/>
      <w:r>
        <w:t>SOGGETTI COINVOLTI NELLA RICERCA DI PERSONE</w:t>
      </w:r>
      <w:r>
        <w:rPr>
          <w:spacing w:val="-7"/>
        </w:rPr>
        <w:t xml:space="preserve"> </w:t>
      </w:r>
      <w:bookmarkEnd w:id="6"/>
      <w:r>
        <w:t>SCOMPARSE</w:t>
      </w:r>
    </w:p>
    <w:p w:rsidR="00CA7620" w:rsidRDefault="00CB7618">
      <w:pPr>
        <w:pStyle w:val="Corpotesto"/>
        <w:spacing w:line="43" w:lineRule="exact"/>
        <w:ind w:left="1071"/>
        <w:rPr>
          <w:sz w:val="4"/>
        </w:rPr>
      </w:pPr>
      <w:r>
        <w:rPr>
          <w:noProof/>
          <w:sz w:val="4"/>
          <w:lang w:eastAsia="it-IT"/>
        </w:rPr>
        <mc:AlternateContent>
          <mc:Choice Requires="wpg">
            <w:drawing>
              <wp:inline distT="0" distB="0" distL="0" distR="0" wp14:anchorId="0D107429" wp14:editId="4B450F40">
                <wp:extent cx="5527675" cy="27940"/>
                <wp:effectExtent l="0" t="0" r="0" b="635"/>
                <wp:docPr id="33"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34" name="Rectangle 28"/>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420229B" id="Group 27"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">
                <v:rect id="Rectangle 28"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" fillcolor="#999" stroked="f"/>
                <w10:anchorlock/>
              </v:group>
            </w:pict>
          </mc:Fallback>
        </mc:AlternateContent>
      </w:r>
    </w:p>
    <w:p w:rsidR="00CA7620" w:rsidRDefault="00483002">
      <w:pPr>
        <w:spacing w:before="126" w:line="247" w:lineRule="auto"/>
        <w:ind w:left="1099" w:right="1391"/>
        <w:jc w:val="both"/>
        <w:rPr>
          <w:sz w:val="24"/>
        </w:rPr>
      </w:pPr>
      <w:r>
        <w:rPr>
          <w:b/>
          <w:sz w:val="24"/>
        </w:rPr>
        <w:t>Commissario Straordinario per le persone scomparse</w:t>
      </w:r>
      <w:r>
        <w:rPr>
          <w:sz w:val="24"/>
        </w:rPr>
        <w:t>: svolge compiti generali di monitoraggio, studio ed analisi del fenomeno;</w:t>
      </w:r>
    </w:p>
    <w:p w:rsidR="00CA7620" w:rsidRDefault="00483002">
      <w:pPr>
        <w:spacing w:before="123" w:line="247" w:lineRule="auto"/>
        <w:ind w:left="1099" w:right="1389"/>
        <w:jc w:val="both"/>
        <w:rPr>
          <w:sz w:val="24"/>
        </w:rPr>
      </w:pPr>
      <w:r>
        <w:rPr>
          <w:b/>
          <w:sz w:val="24"/>
        </w:rPr>
        <w:t xml:space="preserve">Autorità Giudiziaria: </w:t>
      </w:r>
      <w:r>
        <w:rPr>
          <w:sz w:val="24"/>
        </w:rPr>
        <w:t>in caso di reati, assume la direzione delle indagini e delle attività investigative;</w:t>
      </w:r>
    </w:p>
    <w:p w:rsidR="00CA7620" w:rsidRDefault="00483002">
      <w:pPr>
        <w:pStyle w:val="Corpotesto"/>
        <w:spacing w:before="123" w:line="247" w:lineRule="auto"/>
        <w:ind w:left="1100" w:right="1390" w:hanging="1"/>
        <w:jc w:val="both"/>
      </w:pPr>
      <w:r>
        <w:rPr>
          <w:b/>
        </w:rPr>
        <w:t>Prefettura di Lecco</w:t>
      </w:r>
      <w:r>
        <w:t>: dal momento di attivazione del Piano provinciale, svolge funzioni di coordinamento generale dei soggetti che intervengono nelle operazioni di ricerca, salvo per le attività di PG dirette dalla AG; è Responsabile delle funzioni di comunicazione con l’esterno; pianifica la sperimentazione del Piano, il suo riesame e</w:t>
      </w:r>
      <w:r>
        <w:rPr>
          <w:spacing w:val="-18"/>
        </w:rPr>
        <w:t xml:space="preserve"> </w:t>
      </w:r>
      <w:r>
        <w:t>l’aggiornamento;</w:t>
      </w:r>
    </w:p>
    <w:p w:rsidR="00CA7620" w:rsidRDefault="00483002">
      <w:pPr>
        <w:pStyle w:val="Corpotesto"/>
        <w:spacing w:before="120" w:line="247" w:lineRule="auto"/>
        <w:ind w:left="1100" w:right="1389"/>
        <w:jc w:val="both"/>
      </w:pPr>
      <w:r>
        <w:rPr>
          <w:b/>
        </w:rPr>
        <w:t>Polizia di Stato insieme con le sue specialità, Arma dei Carabinieri, Guardia di Finanza</w:t>
      </w:r>
      <w:r w:rsidR="00BA4040">
        <w:rPr>
          <w:b/>
        </w:rPr>
        <w:t xml:space="preserve"> </w:t>
      </w:r>
      <w:r w:rsidR="00BA4040" w:rsidRPr="004F3425">
        <w:rPr>
          <w:b/>
        </w:rPr>
        <w:t>con le sue specialità</w:t>
      </w:r>
      <w:r w:rsidRPr="004F3425">
        <w:rPr>
          <w:b/>
        </w:rPr>
        <w:t xml:space="preserve">: </w:t>
      </w:r>
      <w:r w:rsidRPr="004F3425">
        <w:t>partecipano alle ricerche secondo le proprie competenze istituzionali, assumendo all’occorrenza, su indicazione della Prefettura e secondo quanto previsto dal Piano provinciale, il coordinamento degli altri sogget</w:t>
      </w:r>
      <w:r w:rsidR="008546CD">
        <w:t>ti partecipanti alle operazioni;</w:t>
      </w:r>
      <w:r w:rsidRPr="004F3425">
        <w:t xml:space="preserve"> svolgono attività investigative e di informazione sulla persona scomparsa, mettono a disposizi</w:t>
      </w:r>
      <w:r w:rsidR="005313FC" w:rsidRPr="004F3425">
        <w:t xml:space="preserve">one risorse umane e strumentali. In caso di attività di ricerca che coinvolga competenze specialistiche </w:t>
      </w:r>
      <w:r w:rsidR="00BA4040" w:rsidRPr="004F3425">
        <w:t>in ambito aeronavale e</w:t>
      </w:r>
      <w:r w:rsidR="005313FC" w:rsidRPr="004F3425">
        <w:t xml:space="preserve"> </w:t>
      </w:r>
      <w:r w:rsidR="00BA4040" w:rsidRPr="004F3425">
        <w:t xml:space="preserve">montano per la Guardia di Finanza </w:t>
      </w:r>
      <w:r w:rsidR="005313FC" w:rsidRPr="004F3425">
        <w:t xml:space="preserve">è altresì possibile attivare </w:t>
      </w:r>
      <w:r w:rsidR="00BA4040" w:rsidRPr="004F3425">
        <w:t xml:space="preserve">rispettivamente </w:t>
      </w:r>
      <w:r w:rsidR="005313FC" w:rsidRPr="004F3425">
        <w:t>il Reparto Operativo della guardia di finanza di Como (ROAN)</w:t>
      </w:r>
      <w:r w:rsidR="00BA4040" w:rsidRPr="004F3425">
        <w:t xml:space="preserve"> e le squadre del Soccorso Alpino.</w:t>
      </w:r>
    </w:p>
    <w:p w:rsidR="00CA7620" w:rsidRDefault="00483002">
      <w:pPr>
        <w:pStyle w:val="Corpotesto"/>
        <w:spacing w:before="119" w:line="247" w:lineRule="auto"/>
        <w:ind w:left="1100" w:right="1389"/>
        <w:jc w:val="both"/>
      </w:pPr>
      <w:r>
        <w:rPr>
          <w:b/>
        </w:rPr>
        <w:t xml:space="preserve">Corpo Nazionale dei Vigili del Fuoco: </w:t>
      </w:r>
      <w:r>
        <w:t xml:space="preserve">in </w:t>
      </w:r>
      <w:r w:rsidR="005E6A4E">
        <w:t>collaborazione con la Forza di P</w:t>
      </w:r>
      <w:r>
        <w:t>olizia che procede, svolge le prime attività di ricerca e di soccorso tecnico urgente necessarie, assumendo all’occorrenza, su indicazione della Prefettura e secondo quanto previsto dal Piano provinciale, la direzione tecnica delle ricerche sistematiche, nonché la direzione del Posto di Comando Avanzato</w:t>
      </w:r>
      <w:r w:rsidR="00653435">
        <w:t xml:space="preserve"> </w:t>
      </w:r>
      <w:r w:rsidR="00653435" w:rsidRPr="00DF4C27">
        <w:t>(PCA)</w:t>
      </w:r>
      <w:r>
        <w:t xml:space="preserve"> </w:t>
      </w:r>
      <w:r w:rsidR="00E53A4B">
        <w:t xml:space="preserve">(circ. 6745 del 29/10/2020) </w:t>
      </w:r>
      <w:r>
        <w:t>e il coordinamento degli altri soggetti partecipanti alle operazioni</w:t>
      </w:r>
      <w:r w:rsidRPr="005E6A4E">
        <w:t>;</w:t>
      </w:r>
      <w:r>
        <w:rPr>
          <w:i/>
        </w:rPr>
        <w:t xml:space="preserve"> </w:t>
      </w:r>
      <w:r>
        <w:t>mette a disposizione risorse umane e strumentali; fornisce supporto tecnico</w:t>
      </w:r>
      <w:r w:rsidR="00420584">
        <w:t xml:space="preserve"> </w:t>
      </w:r>
      <w:r w:rsidR="00420584" w:rsidRPr="00420584">
        <w:t>e, in particolare le componenti specialistiche (Nuclei Speleo-Alpino-Fluviali, Cinofili, Sommozzatori, Soccorso nautico, Topografia Applicata al Soccorso, Elicotteri, Sistemi a Pilotaggi</w:t>
      </w:r>
      <w:r w:rsidR="009C37EB">
        <w:t>o Remoto - Droni - NBCR, ecc.)</w:t>
      </w:r>
      <w:r>
        <w:t>;</w:t>
      </w:r>
    </w:p>
    <w:p w:rsidR="00CA7620" w:rsidRDefault="00483002" w:rsidP="00674ED3">
      <w:pPr>
        <w:spacing w:before="118" w:line="247" w:lineRule="auto"/>
        <w:ind w:left="1100" w:right="1390"/>
        <w:jc w:val="both"/>
        <w:rPr>
          <w:sz w:val="24"/>
        </w:rPr>
      </w:pPr>
      <w:r>
        <w:rPr>
          <w:b/>
          <w:sz w:val="24"/>
        </w:rPr>
        <w:t>Corpo Nazionale Soccorso Alpino e Speleologico</w:t>
      </w:r>
      <w:r>
        <w:rPr>
          <w:sz w:val="24"/>
        </w:rPr>
        <w:t xml:space="preserve">: </w:t>
      </w:r>
      <w:r w:rsidR="00FC420E">
        <w:rPr>
          <w:sz w:val="24"/>
        </w:rPr>
        <w:t xml:space="preserve">in collaborazione con le Forze di </w:t>
      </w:r>
      <w:r w:rsidR="005E6A4E">
        <w:rPr>
          <w:sz w:val="24"/>
        </w:rPr>
        <w:t>P</w:t>
      </w:r>
      <w:r w:rsidR="00FC420E">
        <w:rPr>
          <w:sz w:val="24"/>
        </w:rPr>
        <w:t>olizia</w:t>
      </w:r>
      <w:r w:rsidR="005E6A4E">
        <w:rPr>
          <w:sz w:val="24"/>
        </w:rPr>
        <w:t xml:space="preserve"> e i Vigili del Fuoco</w:t>
      </w:r>
      <w:r w:rsidR="00FC420E">
        <w:rPr>
          <w:sz w:val="24"/>
        </w:rPr>
        <w:t xml:space="preserve"> svolge attività di ricerca e soccorso tecnico/</w:t>
      </w:r>
      <w:r w:rsidR="000044F4">
        <w:rPr>
          <w:sz w:val="24"/>
        </w:rPr>
        <w:t>sanitario, mettendo a disposizione risorse umane e strumentali, fornendo supporto tecnico/sanitario in ambiente montano, ipogeo, zone impervie, gro</w:t>
      </w:r>
      <w:r w:rsidR="00AC4283">
        <w:rPr>
          <w:sz w:val="24"/>
        </w:rPr>
        <w:t>tte e zone disabitate. Il CNSAS</w:t>
      </w:r>
      <w:r w:rsidR="000044F4">
        <w:rPr>
          <w:sz w:val="24"/>
        </w:rPr>
        <w:t xml:space="preserve"> schiera nelle sue file personale sanitario in grado di muoversi su ogni terreno; inoltre dispone di</w:t>
      </w:r>
      <w:r w:rsidR="00E53A4B">
        <w:rPr>
          <w:sz w:val="24"/>
        </w:rPr>
        <w:t xml:space="preserve"> unità cinofile, Coordinatori e</w:t>
      </w:r>
      <w:r w:rsidR="000044F4">
        <w:rPr>
          <w:sz w:val="24"/>
        </w:rPr>
        <w:t xml:space="preserve"> Tecnici esperti nelle ricerche e nelle cartografie anche attraverso unità mobile, piloti di APR, droni. Allestisce, </w:t>
      </w:r>
      <w:r w:rsidR="00FA068F">
        <w:rPr>
          <w:sz w:val="24"/>
        </w:rPr>
        <w:t>su indicazione della Prefettura</w:t>
      </w:r>
      <w:r w:rsidR="00AC4283">
        <w:rPr>
          <w:sz w:val="24"/>
        </w:rPr>
        <w:t>,</w:t>
      </w:r>
      <w:r w:rsidR="000044F4">
        <w:rPr>
          <w:sz w:val="24"/>
        </w:rPr>
        <w:t xml:space="preserve"> il Posto di Comando Avanzato e </w:t>
      </w:r>
      <w:r w:rsidR="00FA068F">
        <w:rPr>
          <w:sz w:val="24"/>
        </w:rPr>
        <w:t>c</w:t>
      </w:r>
      <w:r>
        <w:rPr>
          <w:sz w:val="24"/>
        </w:rPr>
        <w:t>oncorre</w:t>
      </w:r>
      <w:r w:rsidR="00E53A4B">
        <w:rPr>
          <w:sz w:val="24"/>
        </w:rPr>
        <w:t>, anche svolgendo a</w:t>
      </w:r>
      <w:r w:rsidR="006335E6">
        <w:rPr>
          <w:sz w:val="24"/>
        </w:rPr>
        <w:t>ttività di coordinamento operativo</w:t>
      </w:r>
      <w:r w:rsidR="00E53A4B">
        <w:rPr>
          <w:sz w:val="24"/>
        </w:rPr>
        <w:t>,</w:t>
      </w:r>
      <w:r>
        <w:rPr>
          <w:sz w:val="24"/>
        </w:rPr>
        <w:t xml:space="preserve"> nelle ricerche d</w:t>
      </w:r>
      <w:r w:rsidR="005E6A4E">
        <w:rPr>
          <w:sz w:val="24"/>
        </w:rPr>
        <w:t xml:space="preserve">ello scomparso nelle aree </w:t>
      </w:r>
      <w:r>
        <w:rPr>
          <w:sz w:val="24"/>
        </w:rPr>
        <w:t>mo</w:t>
      </w:r>
      <w:r w:rsidR="000044F4">
        <w:rPr>
          <w:sz w:val="24"/>
        </w:rPr>
        <w:t>ntane, zone impervie e/o ipogee.</w:t>
      </w:r>
      <w:r w:rsidR="00674ED3">
        <w:rPr>
          <w:sz w:val="24"/>
        </w:rPr>
        <w:t xml:space="preserve"> E’ </w:t>
      </w:r>
      <w:r w:rsidR="00674ED3" w:rsidRPr="00674ED3">
        <w:rPr>
          <w:sz w:val="24"/>
        </w:rPr>
        <w:t>prevista la</w:t>
      </w:r>
      <w:r w:rsidR="00674ED3">
        <w:rPr>
          <w:sz w:val="24"/>
        </w:rPr>
        <w:t xml:space="preserve"> possibilità </w:t>
      </w:r>
      <w:r w:rsidR="00674ED3" w:rsidRPr="00674ED3">
        <w:rPr>
          <w:sz w:val="24"/>
        </w:rPr>
        <w:t>di rimpiazzo o revisione del PCA allorché, per sopr</w:t>
      </w:r>
      <w:r w:rsidR="00674ED3">
        <w:rPr>
          <w:sz w:val="24"/>
        </w:rPr>
        <w:t xml:space="preserve">avvenute </w:t>
      </w:r>
      <w:r w:rsidR="00674ED3">
        <w:rPr>
          <w:sz w:val="24"/>
        </w:rPr>
        <w:lastRenderedPageBreak/>
        <w:t xml:space="preserve">esigenze, subentrino i </w:t>
      </w:r>
      <w:r w:rsidR="00674ED3" w:rsidRPr="00674ED3">
        <w:rPr>
          <w:sz w:val="24"/>
        </w:rPr>
        <w:t>Vigili del fuoco e/o le Forze di</w:t>
      </w:r>
      <w:r w:rsidR="00674ED3">
        <w:rPr>
          <w:sz w:val="24"/>
        </w:rPr>
        <w:t xml:space="preserve"> Polizia specializzate; </w:t>
      </w:r>
      <w:r w:rsidR="00674ED3" w:rsidRPr="00674ED3">
        <w:rPr>
          <w:sz w:val="24"/>
        </w:rPr>
        <w:t>in t</w:t>
      </w:r>
      <w:r w:rsidR="00674ED3">
        <w:rPr>
          <w:sz w:val="24"/>
        </w:rPr>
        <w:t>al caso, il coordinamento, su disposizione della Prefettura, passa ai Vigili del F</w:t>
      </w:r>
      <w:r w:rsidR="00674ED3" w:rsidRPr="00674ED3">
        <w:rPr>
          <w:sz w:val="24"/>
        </w:rPr>
        <w:t>uoco oppure a</w:t>
      </w:r>
      <w:r w:rsidR="009C37EB">
        <w:rPr>
          <w:sz w:val="24"/>
        </w:rPr>
        <w:t>lle FF.PP. specializzate (SAGF)</w:t>
      </w:r>
      <w:r w:rsidR="00674ED3" w:rsidRPr="00674ED3">
        <w:rPr>
          <w:sz w:val="24"/>
        </w:rPr>
        <w:t>”;</w:t>
      </w:r>
    </w:p>
    <w:p w:rsidR="00CA7620" w:rsidRDefault="00483002">
      <w:pPr>
        <w:pStyle w:val="Corpotesto"/>
        <w:spacing w:before="123" w:line="247" w:lineRule="auto"/>
        <w:ind w:left="1100" w:right="1389"/>
        <w:jc w:val="both"/>
      </w:pPr>
      <w:r>
        <w:rPr>
          <w:b/>
        </w:rPr>
        <w:t>Il Settore di Protezione civile provinciale</w:t>
      </w:r>
      <w:r>
        <w:t>: mette a disposizione</w:t>
      </w:r>
      <w:r w:rsidR="005313FC">
        <w:t>, su richiesta della Prefettura sentite le componenti operative,</w:t>
      </w:r>
      <w:r w:rsidR="00C62442">
        <w:t xml:space="preserve"> le</w:t>
      </w:r>
      <w:r>
        <w:t xml:space="preserve"> unità cinofile</w:t>
      </w:r>
      <w:r w:rsidR="00C62442">
        <w:t xml:space="preserve"> e</w:t>
      </w:r>
      <w:r>
        <w:t xml:space="preserve"> le strutture di protezione ci</w:t>
      </w:r>
      <w:r w:rsidR="00C62442">
        <w:t>vile comunali interessate</w:t>
      </w:r>
      <w:r w:rsidR="001232CD">
        <w:t>, sentiti i Sindaci competenti</w:t>
      </w:r>
      <w:r w:rsidR="00C62442">
        <w:t>;</w:t>
      </w:r>
    </w:p>
    <w:p w:rsidR="00CA7620" w:rsidRDefault="005313FC">
      <w:pPr>
        <w:pStyle w:val="Corpotesto"/>
        <w:spacing w:before="121" w:line="247" w:lineRule="auto"/>
        <w:ind w:left="1100" w:right="1390"/>
        <w:jc w:val="both"/>
      </w:pPr>
      <w:r>
        <w:t>Il</w:t>
      </w:r>
      <w:r w:rsidR="00483002">
        <w:t xml:space="preserve"> concorso del </w:t>
      </w:r>
      <w:r w:rsidR="00483002">
        <w:rPr>
          <w:b/>
        </w:rPr>
        <w:t>Volontariato di protezione civile</w:t>
      </w:r>
      <w:r w:rsidR="00483002">
        <w:t xml:space="preserve"> fornisce supporto logistico anche con l’impiego di mezzi tecnolog</w:t>
      </w:r>
      <w:r>
        <w:t>ici e/o specialistici. Si applicano i</w:t>
      </w:r>
      <w:r w:rsidR="00483002">
        <w:t xml:space="preserve"> benefici previsti dagli artt. </w:t>
      </w:r>
      <w:r w:rsidR="00013FC9" w:rsidRPr="004F3425">
        <w:t>39 e 40 del Decreto Legislativo 1/2018</w:t>
      </w:r>
      <w:r w:rsidR="00483002" w:rsidRPr="004F3425">
        <w:t>;</w:t>
      </w:r>
    </w:p>
    <w:p w:rsidR="00CA7620" w:rsidRDefault="00483002" w:rsidP="001B75AD">
      <w:pPr>
        <w:pStyle w:val="Titolo31"/>
        <w:spacing w:before="122" w:line="360" w:lineRule="auto"/>
        <w:ind w:left="1100" w:firstLine="0"/>
        <w:jc w:val="both"/>
      </w:pPr>
      <w:r>
        <w:t>Amministrazioni Comunali interessate:</w:t>
      </w:r>
    </w:p>
    <w:p w:rsidR="00CA7620" w:rsidRDefault="00483002" w:rsidP="00681571">
      <w:pPr>
        <w:pStyle w:val="Paragrafoelenco"/>
        <w:numPr>
          <w:ilvl w:val="0"/>
          <w:numId w:val="13"/>
        </w:numPr>
        <w:tabs>
          <w:tab w:val="left" w:pos="1427"/>
        </w:tabs>
        <w:spacing w:before="1" w:line="247" w:lineRule="auto"/>
        <w:ind w:left="1099" w:right="1390" w:firstLine="0"/>
        <w:jc w:val="both"/>
      </w:pPr>
      <w:r w:rsidRPr="00AC4283">
        <w:rPr>
          <w:b/>
          <w:sz w:val="24"/>
        </w:rPr>
        <w:t>i Sindaci</w:t>
      </w:r>
      <w:r w:rsidRPr="00AC4283">
        <w:rPr>
          <w:sz w:val="24"/>
        </w:rPr>
        <w:t>: quali Autorità locali di Protezione civile, autorizzano l’impiego del Volontariato locale di PC e, nel caso sia stato attivato dalla Prefettura il Piano</w:t>
      </w:r>
      <w:r w:rsidRPr="00AC4283">
        <w:rPr>
          <w:spacing w:val="5"/>
          <w:sz w:val="24"/>
        </w:rPr>
        <w:t xml:space="preserve"> </w:t>
      </w:r>
      <w:r w:rsidRPr="00AC4283">
        <w:rPr>
          <w:sz w:val="24"/>
        </w:rPr>
        <w:t>Provinciale</w:t>
      </w:r>
      <w:r w:rsidR="00AC4283">
        <w:rPr>
          <w:sz w:val="24"/>
        </w:rPr>
        <w:t xml:space="preserve"> </w:t>
      </w:r>
      <w:r w:rsidRPr="007829FC">
        <w:rPr>
          <w:sz w:val="24"/>
          <w:szCs w:val="24"/>
        </w:rPr>
        <w:t>di ricerca, si raccordano con il Responsabile del PCA per il necessario coordinamento dell’intervento;</w:t>
      </w:r>
    </w:p>
    <w:p w:rsidR="00CA7620" w:rsidRDefault="00483002">
      <w:pPr>
        <w:pStyle w:val="Paragrafoelenco"/>
        <w:numPr>
          <w:ilvl w:val="0"/>
          <w:numId w:val="13"/>
        </w:numPr>
        <w:tabs>
          <w:tab w:val="left" w:pos="1412"/>
        </w:tabs>
        <w:spacing w:before="122" w:line="247" w:lineRule="auto"/>
        <w:ind w:right="1389" w:hanging="1"/>
        <w:jc w:val="both"/>
        <w:rPr>
          <w:sz w:val="24"/>
        </w:rPr>
      </w:pPr>
      <w:r>
        <w:rPr>
          <w:b/>
          <w:sz w:val="24"/>
        </w:rPr>
        <w:t xml:space="preserve">le Polizie Locali: </w:t>
      </w:r>
      <w:r>
        <w:rPr>
          <w:sz w:val="24"/>
        </w:rPr>
        <w:t>raccolgono le denunce di scomparsa, le trasmettono alle Forze dell’Ordine, svolgono funzione di supporto nelle ricerche, concorrendo con le FF.OO. anche al controllo della viabilità locale e del traffico dei mezzi di ricerca e</w:t>
      </w:r>
      <w:r>
        <w:rPr>
          <w:spacing w:val="-22"/>
          <w:sz w:val="24"/>
        </w:rPr>
        <w:t xml:space="preserve"> </w:t>
      </w:r>
      <w:r>
        <w:rPr>
          <w:sz w:val="24"/>
        </w:rPr>
        <w:t>soccorso;</w:t>
      </w:r>
    </w:p>
    <w:p w:rsidR="00B05505" w:rsidRPr="004F3425" w:rsidRDefault="00B05505" w:rsidP="000D585B">
      <w:pPr>
        <w:pStyle w:val="Corpotesto"/>
        <w:spacing w:before="122" w:line="247" w:lineRule="auto"/>
        <w:ind w:left="1134" w:right="1390"/>
        <w:jc w:val="both"/>
        <w:rPr>
          <w:strike/>
        </w:rPr>
      </w:pPr>
      <w:r>
        <w:rPr>
          <w:b/>
        </w:rPr>
        <w:t>ATS</w:t>
      </w:r>
      <w:r>
        <w:t xml:space="preserve">: attraverso i Servizi socio-assistenziali, assicura </w:t>
      </w:r>
      <w:r w:rsidRPr="004F3425">
        <w:t>il raccordo con il sistema sociosanitario (ASST e strutture che insistono sul territorio di competenza)</w:t>
      </w:r>
    </w:p>
    <w:p w:rsidR="00CA7620" w:rsidRDefault="00B05505" w:rsidP="000D585B">
      <w:pPr>
        <w:pStyle w:val="Corpotesto"/>
        <w:spacing w:before="123" w:line="247" w:lineRule="auto"/>
        <w:ind w:left="1134" w:right="1390"/>
        <w:jc w:val="both"/>
      </w:pPr>
      <w:r w:rsidRPr="004F3425">
        <w:rPr>
          <w:b/>
        </w:rPr>
        <w:t>118 Numero di Emergenza Unico Europeo (112):</w:t>
      </w:r>
      <w:r w:rsidR="00483002" w:rsidRPr="004F3425">
        <w:rPr>
          <w:b/>
        </w:rPr>
        <w:t xml:space="preserve"> </w:t>
      </w:r>
      <w:r w:rsidR="001B75AD">
        <w:t xml:space="preserve">effettua la ricerca sul gestionale di SOREU; </w:t>
      </w:r>
      <w:r w:rsidR="00483002" w:rsidRPr="004F3425">
        <w:t>effettua</w:t>
      </w:r>
      <w:r w:rsidR="00483002">
        <w:t xml:space="preserve"> il coordinamento degli interventi sanitari di prima emergenza; gestisce il soccorso sanitario della persona al suo ritrovamento, mettendo a disposizione le risorse umane e strumentali necessarie;</w:t>
      </w:r>
    </w:p>
    <w:p w:rsidR="00CA7620" w:rsidRDefault="00483002">
      <w:pPr>
        <w:pStyle w:val="Corpotesto"/>
        <w:spacing w:before="121" w:line="247" w:lineRule="auto"/>
        <w:ind w:left="1100" w:right="1390"/>
        <w:jc w:val="both"/>
      </w:pPr>
      <w:r>
        <w:rPr>
          <w:b/>
        </w:rPr>
        <w:t>Croce Rossa Italiana</w:t>
      </w:r>
      <w:r>
        <w:t>: fornisce supporto alle attività di ricerca, anche logistico, psicologico e sanitario;</w:t>
      </w:r>
    </w:p>
    <w:p w:rsidR="00CA7620" w:rsidRDefault="00483002">
      <w:pPr>
        <w:spacing w:before="123"/>
        <w:ind w:left="1100"/>
        <w:jc w:val="both"/>
        <w:rPr>
          <w:sz w:val="24"/>
        </w:rPr>
      </w:pPr>
      <w:r>
        <w:rPr>
          <w:b/>
          <w:sz w:val="24"/>
        </w:rPr>
        <w:t>Associazioni di volontariato</w:t>
      </w:r>
      <w:r>
        <w:rPr>
          <w:sz w:val="24"/>
        </w:rPr>
        <w:t>: forniscono attività di assistenza e supporto psicologico.</w:t>
      </w:r>
    </w:p>
    <w:p w:rsidR="00CA7620" w:rsidRPr="00D71FE6" w:rsidRDefault="00D71FE6" w:rsidP="00D71FE6">
      <w:pPr>
        <w:rPr>
          <w:sz w:val="24"/>
          <w:szCs w:val="24"/>
        </w:rPr>
      </w:pPr>
      <w:r>
        <w:br w:type="page"/>
      </w:r>
    </w:p>
    <w:p w:rsidR="002849C1" w:rsidRDefault="002849C1">
      <w:pPr>
        <w:spacing w:line="247" w:lineRule="auto"/>
        <w:jc w:val="both"/>
      </w:pPr>
    </w:p>
    <w:p w:rsidR="00CA7620" w:rsidRDefault="00CB7618">
      <w:pPr>
        <w:pStyle w:val="Titolo31"/>
        <w:numPr>
          <w:ilvl w:val="0"/>
          <w:numId w:val="17"/>
        </w:numPr>
        <w:tabs>
          <w:tab w:val="left" w:pos="1531"/>
          <w:tab w:val="left" w:pos="1532"/>
        </w:tabs>
        <w:spacing w:before="97"/>
        <w:ind w:hanging="433"/>
      </w:pPr>
      <w:r>
        <w:rPr>
          <w:noProof/>
          <w:lang w:eastAsia="it-IT"/>
        </w:rPr>
        <mc:AlternateContent>
          <mc:Choice Requires="wps">
            <w:drawing>
              <wp:anchor distT="0" distB="0" distL="0" distR="0" simplePos="0" relativeHeight="487592448" behindDoc="1" locked="0" layoutInCell="1" allowOverlap="1" wp14:anchorId="3366F998" wp14:editId="108212EA">
                <wp:simplePos x="0" y="0"/>
                <wp:positionH relativeFrom="page">
                  <wp:posOffset>972185</wp:posOffset>
                </wp:positionH>
                <wp:positionV relativeFrom="paragraph">
                  <wp:posOffset>285750</wp:posOffset>
                </wp:positionV>
                <wp:extent cx="5527675" cy="38100"/>
                <wp:effectExtent l="0" t="0" r="0" b="0"/>
                <wp:wrapTopAndBottom/>
                <wp:docPr id="3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7675" cy="3810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AE06A6F" id="Rectangle 26" o:spid="_x0000_s1026" style="position:absolute;margin-left:76.55pt;margin-top:22.5pt;width:435.25pt;height:3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ESfQIAAPwE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" fillcolor="#999" stroked="f">
                <w10:wrap type="topAndBottom" anchorx="page"/>
              </v:rect>
            </w:pict>
          </mc:Fallback>
        </mc:AlternateContent>
      </w:r>
      <w:bookmarkStart w:id="7" w:name="_TOC_250008"/>
      <w:r w:rsidR="00483002">
        <w:t>FASE</w:t>
      </w:r>
      <w:r w:rsidR="00483002">
        <w:rPr>
          <w:spacing w:val="-1"/>
        </w:rPr>
        <w:t xml:space="preserve"> </w:t>
      </w:r>
      <w:bookmarkEnd w:id="7"/>
      <w:r w:rsidR="00483002">
        <w:t>OPERATIVA</w:t>
      </w:r>
    </w:p>
    <w:p w:rsidR="005313FC" w:rsidRPr="005313FC" w:rsidRDefault="005313FC" w:rsidP="001B75AD">
      <w:pPr>
        <w:pStyle w:val="Titolo31"/>
        <w:tabs>
          <w:tab w:val="left" w:pos="1134"/>
        </w:tabs>
        <w:spacing w:before="97" w:after="240"/>
        <w:ind w:left="1134" w:right="1359" w:firstLine="0"/>
        <w:jc w:val="both"/>
        <w:rPr>
          <w:b w:val="0"/>
        </w:rPr>
      </w:pPr>
      <w:r w:rsidRPr="005313FC">
        <w:rPr>
          <w:b w:val="0"/>
        </w:rPr>
        <w:t>Tenuto conto che la morfologia del territorio costituisce un elemento essenziale per desumere le tipologie di rischio e di allontanamento legate ad una presumibile scomparsa, al fine di individuare puntualmente i soggetti coinvolti nelle attività di ricerca, occorrerà focalizzare l'attenzione sui singoli scenari di riferimento in cui è maturato l'evento. In relazione ad essi andrà modulata la composizione dell'unità di ricerca.</w:t>
      </w:r>
    </w:p>
    <w:p w:rsidR="00CA7620" w:rsidRDefault="00483002" w:rsidP="007829FC">
      <w:pPr>
        <w:pStyle w:val="Titolo31"/>
        <w:numPr>
          <w:ilvl w:val="1"/>
          <w:numId w:val="12"/>
        </w:numPr>
        <w:tabs>
          <w:tab w:val="left" w:pos="1675"/>
          <w:tab w:val="left" w:pos="1676"/>
        </w:tabs>
        <w:spacing w:before="98" w:after="12"/>
        <w:ind w:hanging="1427"/>
      </w:pPr>
      <w:bookmarkStart w:id="8" w:name="_TOC_250007"/>
      <w:r>
        <w:t>SCENARI DI</w:t>
      </w:r>
      <w:r>
        <w:rPr>
          <w:spacing w:val="-1"/>
        </w:rPr>
        <w:t xml:space="preserve"> </w:t>
      </w:r>
      <w:bookmarkEnd w:id="8"/>
      <w:r>
        <w:t>RIFERIMENTO</w:t>
      </w:r>
    </w:p>
    <w:p w:rsidR="00CA7620" w:rsidRDefault="00CB7618">
      <w:pPr>
        <w:pStyle w:val="Corpotesto"/>
        <w:spacing w:line="43" w:lineRule="exact"/>
        <w:ind w:left="1071"/>
        <w:rPr>
          <w:sz w:val="4"/>
        </w:rPr>
      </w:pPr>
      <w:r>
        <w:rPr>
          <w:noProof/>
          <w:sz w:val="4"/>
          <w:lang w:eastAsia="it-IT"/>
        </w:rPr>
        <mc:AlternateContent>
          <mc:Choice Requires="wpg">
            <w:drawing>
              <wp:inline distT="0" distB="0" distL="0" distR="0" wp14:anchorId="691C548D" wp14:editId="7EE4923D">
                <wp:extent cx="5527675" cy="27940"/>
                <wp:effectExtent l="0" t="0" r="0" b="635"/>
                <wp:docPr id="3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31" name="Rectangle 25"/>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7687D2AB" id="Group 24"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">
                <v:rect id="Rectangle 25"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" fillcolor="#999" stroked="f"/>
                <w10:anchorlock/>
              </v:group>
            </w:pict>
          </mc:Fallback>
        </mc:AlternateContent>
      </w:r>
    </w:p>
    <w:p w:rsidR="00CA7620" w:rsidRDefault="00483002" w:rsidP="001B75AD">
      <w:pPr>
        <w:pStyle w:val="Corpotesto"/>
        <w:spacing w:before="121" w:line="247" w:lineRule="auto"/>
        <w:ind w:left="1107" w:right="1436"/>
        <w:jc w:val="both"/>
      </w:pPr>
      <w:r>
        <w:t>II presente Piano prevede tre distinti scenari, per ognuno de</w:t>
      </w:r>
      <w:r w:rsidR="001B75AD">
        <w:t xml:space="preserve">i quali, nelle schede allegate, </w:t>
      </w:r>
      <w:r>
        <w:t>è definito il modello di intervento:</w:t>
      </w:r>
    </w:p>
    <w:p w:rsidR="00CA7620" w:rsidRDefault="00483002">
      <w:pPr>
        <w:pStyle w:val="Paragrafoelenco"/>
        <w:numPr>
          <w:ilvl w:val="0"/>
          <w:numId w:val="4"/>
        </w:numPr>
        <w:tabs>
          <w:tab w:val="left" w:pos="1613"/>
          <w:tab w:val="left" w:pos="1614"/>
        </w:tabs>
        <w:spacing w:before="118"/>
        <w:ind w:hanging="371"/>
        <w:rPr>
          <w:sz w:val="24"/>
        </w:rPr>
      </w:pPr>
      <w:r>
        <w:rPr>
          <w:sz w:val="24"/>
          <w:u w:val="single"/>
        </w:rPr>
        <w:t xml:space="preserve">Scomparsa in </w:t>
      </w:r>
      <w:r w:rsidRPr="002849C1">
        <w:rPr>
          <w:b/>
          <w:sz w:val="24"/>
          <w:u w:val="single"/>
        </w:rPr>
        <w:t>"centro</w:t>
      </w:r>
      <w:r w:rsidRPr="002849C1">
        <w:rPr>
          <w:b/>
          <w:spacing w:val="-2"/>
          <w:sz w:val="24"/>
          <w:u w:val="single"/>
        </w:rPr>
        <w:t xml:space="preserve"> </w:t>
      </w:r>
      <w:r w:rsidRPr="002849C1">
        <w:rPr>
          <w:b/>
          <w:sz w:val="24"/>
          <w:u w:val="single"/>
        </w:rPr>
        <w:t>abitato”;</w:t>
      </w:r>
    </w:p>
    <w:p w:rsidR="00CA7620" w:rsidRDefault="00483002">
      <w:pPr>
        <w:pStyle w:val="Paragrafoelenco"/>
        <w:numPr>
          <w:ilvl w:val="0"/>
          <w:numId w:val="4"/>
        </w:numPr>
        <w:tabs>
          <w:tab w:val="left" w:pos="1613"/>
          <w:tab w:val="left" w:pos="1614"/>
        </w:tabs>
        <w:spacing w:before="128"/>
        <w:ind w:hanging="371"/>
        <w:rPr>
          <w:sz w:val="24"/>
        </w:rPr>
      </w:pPr>
      <w:r>
        <w:rPr>
          <w:spacing w:val="-3"/>
          <w:sz w:val="24"/>
          <w:u w:val="single"/>
        </w:rPr>
        <w:t xml:space="preserve">Scomparsa </w:t>
      </w:r>
      <w:r>
        <w:rPr>
          <w:sz w:val="24"/>
          <w:u w:val="single"/>
        </w:rPr>
        <w:t xml:space="preserve">in </w:t>
      </w:r>
      <w:r>
        <w:rPr>
          <w:spacing w:val="-3"/>
          <w:sz w:val="24"/>
          <w:u w:val="single"/>
        </w:rPr>
        <w:t>"</w:t>
      </w:r>
      <w:r w:rsidRPr="002849C1">
        <w:rPr>
          <w:b/>
          <w:spacing w:val="-3"/>
          <w:sz w:val="24"/>
          <w:u w:val="single"/>
        </w:rPr>
        <w:t xml:space="preserve">località lacustre </w:t>
      </w:r>
      <w:r w:rsidRPr="002849C1">
        <w:rPr>
          <w:b/>
          <w:sz w:val="24"/>
          <w:u w:val="single"/>
        </w:rPr>
        <w:t>o</w:t>
      </w:r>
      <w:r w:rsidRPr="002849C1">
        <w:rPr>
          <w:b/>
          <w:spacing w:val="-19"/>
          <w:sz w:val="24"/>
          <w:u w:val="single"/>
        </w:rPr>
        <w:t xml:space="preserve"> </w:t>
      </w:r>
      <w:r w:rsidR="001219EB">
        <w:rPr>
          <w:b/>
          <w:spacing w:val="-3"/>
          <w:sz w:val="24"/>
          <w:u w:val="single"/>
        </w:rPr>
        <w:t>fluviale</w:t>
      </w:r>
      <w:r w:rsidRPr="002849C1">
        <w:rPr>
          <w:b/>
          <w:spacing w:val="-3"/>
          <w:sz w:val="24"/>
          <w:u w:val="single"/>
        </w:rPr>
        <w:t>"</w:t>
      </w:r>
      <w:r w:rsidRPr="002849C1">
        <w:rPr>
          <w:b/>
          <w:spacing w:val="-3"/>
          <w:sz w:val="24"/>
        </w:rPr>
        <w:t>;</w:t>
      </w:r>
    </w:p>
    <w:p w:rsidR="00CA7620" w:rsidRDefault="00483002">
      <w:pPr>
        <w:pStyle w:val="Paragrafoelenco"/>
        <w:numPr>
          <w:ilvl w:val="0"/>
          <w:numId w:val="4"/>
        </w:numPr>
        <w:tabs>
          <w:tab w:val="left" w:pos="1613"/>
          <w:tab w:val="left" w:pos="1614"/>
        </w:tabs>
        <w:ind w:hanging="371"/>
        <w:rPr>
          <w:i/>
          <w:sz w:val="24"/>
        </w:rPr>
      </w:pPr>
      <w:r>
        <w:rPr>
          <w:spacing w:val="3"/>
          <w:sz w:val="24"/>
          <w:u w:val="single"/>
        </w:rPr>
        <w:t xml:space="preserve">Scomparsa </w:t>
      </w:r>
      <w:r>
        <w:rPr>
          <w:spacing w:val="2"/>
          <w:sz w:val="24"/>
          <w:u w:val="single"/>
        </w:rPr>
        <w:t xml:space="preserve">in </w:t>
      </w:r>
      <w:r w:rsidRPr="002849C1">
        <w:rPr>
          <w:b/>
          <w:spacing w:val="3"/>
          <w:sz w:val="24"/>
          <w:u w:val="single"/>
        </w:rPr>
        <w:t xml:space="preserve">"montagna, grotta, località impervia </w:t>
      </w:r>
      <w:r w:rsidRPr="002849C1">
        <w:rPr>
          <w:b/>
          <w:spacing w:val="2"/>
          <w:sz w:val="24"/>
          <w:u w:val="single"/>
        </w:rPr>
        <w:t>e/o</w:t>
      </w:r>
      <w:r w:rsidRPr="002849C1">
        <w:rPr>
          <w:b/>
          <w:spacing w:val="47"/>
          <w:sz w:val="24"/>
          <w:u w:val="single"/>
        </w:rPr>
        <w:t xml:space="preserve"> </w:t>
      </w:r>
      <w:r w:rsidRPr="002849C1">
        <w:rPr>
          <w:b/>
          <w:spacing w:val="3"/>
          <w:sz w:val="24"/>
          <w:u w:val="single"/>
        </w:rPr>
        <w:t>disabitata"</w:t>
      </w:r>
      <w:r w:rsidRPr="002849C1">
        <w:rPr>
          <w:b/>
          <w:i/>
          <w:spacing w:val="3"/>
          <w:sz w:val="24"/>
        </w:rPr>
        <w:t>.</w:t>
      </w:r>
    </w:p>
    <w:p w:rsidR="00CA7620" w:rsidRDefault="00483002">
      <w:pPr>
        <w:pStyle w:val="Corpotesto"/>
        <w:spacing w:before="127"/>
        <w:ind w:left="1099"/>
      </w:pPr>
      <w:r>
        <w:t xml:space="preserve">In linea generale </w:t>
      </w:r>
      <w:r w:rsidR="00FA068F" w:rsidRPr="00FA068F">
        <w:t>n</w:t>
      </w:r>
      <w:r>
        <w:t xml:space="preserve">elle operazioni di ricerca </w:t>
      </w:r>
      <w:r w:rsidR="00FA068F">
        <w:t>intervengono</w:t>
      </w:r>
      <w:r>
        <w:t>:</w:t>
      </w:r>
    </w:p>
    <w:p w:rsidR="00CA7620" w:rsidRPr="007C6CE0" w:rsidRDefault="000D585B">
      <w:pPr>
        <w:pStyle w:val="Paragrafoelenco"/>
        <w:numPr>
          <w:ilvl w:val="0"/>
          <w:numId w:val="11"/>
        </w:numPr>
        <w:tabs>
          <w:tab w:val="left" w:pos="1528"/>
        </w:tabs>
        <w:spacing w:line="247" w:lineRule="auto"/>
        <w:ind w:right="1392"/>
        <w:jc w:val="both"/>
        <w:rPr>
          <w:sz w:val="24"/>
        </w:rPr>
      </w:pPr>
      <w:r w:rsidRPr="007C6CE0">
        <w:rPr>
          <w:spacing w:val="3"/>
          <w:sz w:val="24"/>
        </w:rPr>
        <w:t xml:space="preserve">in </w:t>
      </w:r>
      <w:r w:rsidRPr="007C6CE0">
        <w:rPr>
          <w:spacing w:val="5"/>
          <w:sz w:val="24"/>
        </w:rPr>
        <w:t xml:space="preserve">ambito </w:t>
      </w:r>
      <w:r w:rsidRPr="007C6CE0">
        <w:rPr>
          <w:spacing w:val="6"/>
          <w:sz w:val="24"/>
        </w:rPr>
        <w:t xml:space="preserve">cittadino: Polizia </w:t>
      </w:r>
      <w:r w:rsidRPr="007C6CE0">
        <w:rPr>
          <w:spacing w:val="3"/>
          <w:sz w:val="24"/>
        </w:rPr>
        <w:t xml:space="preserve">di </w:t>
      </w:r>
      <w:r w:rsidRPr="007C6CE0">
        <w:rPr>
          <w:spacing w:val="5"/>
          <w:sz w:val="24"/>
        </w:rPr>
        <w:t xml:space="preserve">Stato, </w:t>
      </w:r>
      <w:r w:rsidRPr="007C6CE0">
        <w:rPr>
          <w:spacing w:val="6"/>
          <w:sz w:val="24"/>
        </w:rPr>
        <w:t xml:space="preserve">Carabinieri, </w:t>
      </w:r>
      <w:r w:rsidRPr="007C6CE0">
        <w:rPr>
          <w:sz w:val="24"/>
        </w:rPr>
        <w:t xml:space="preserve">Corpo Nazionale dei Vigili del Fuoco, Direzione sanitaria di ATS Brianza e </w:t>
      </w:r>
      <w:r w:rsidRPr="007C6CE0">
        <w:rPr>
          <w:spacing w:val="-6"/>
          <w:sz w:val="24"/>
        </w:rPr>
        <w:t>Numero di Emergenza Unico Europeo 112</w:t>
      </w:r>
      <w:r w:rsidR="00483002" w:rsidRPr="007C6CE0">
        <w:rPr>
          <w:spacing w:val="-6"/>
          <w:sz w:val="24"/>
        </w:rPr>
        <w:t>;</w:t>
      </w:r>
    </w:p>
    <w:p w:rsidR="00CA7620" w:rsidRDefault="000D585B">
      <w:pPr>
        <w:pStyle w:val="Paragrafoelenco"/>
        <w:numPr>
          <w:ilvl w:val="0"/>
          <w:numId w:val="11"/>
        </w:numPr>
        <w:tabs>
          <w:tab w:val="left" w:pos="1528"/>
        </w:tabs>
        <w:spacing w:before="117" w:line="247" w:lineRule="auto"/>
        <w:ind w:right="1389"/>
        <w:jc w:val="both"/>
        <w:rPr>
          <w:sz w:val="24"/>
        </w:rPr>
      </w:pPr>
      <w:r w:rsidRPr="007C6CE0">
        <w:rPr>
          <w:sz w:val="24"/>
        </w:rPr>
        <w:t xml:space="preserve">in località lacustre o fluviale, Vigili del Fuoco, Forze di polizia, Direzione Sanitaria di ATS Brianza, </w:t>
      </w:r>
      <w:r w:rsidRPr="007C6CE0">
        <w:rPr>
          <w:spacing w:val="-6"/>
          <w:sz w:val="24"/>
        </w:rPr>
        <w:t>Numero di Emergenza Unico Europeo 112</w:t>
      </w:r>
      <w:r w:rsidRPr="007829FC">
        <w:rPr>
          <w:spacing w:val="-6"/>
          <w:sz w:val="24"/>
        </w:rPr>
        <w:t>;</w:t>
      </w:r>
      <w:r w:rsidRPr="007C6CE0">
        <w:rPr>
          <w:color w:val="FF0000"/>
          <w:spacing w:val="-6"/>
          <w:sz w:val="24"/>
        </w:rPr>
        <w:t xml:space="preserve"> </w:t>
      </w:r>
      <w:r w:rsidRPr="007C6CE0">
        <w:rPr>
          <w:sz w:val="24"/>
        </w:rPr>
        <w:t>e Corpo Nazionale del Soccorso Alpino e Speleologico per quanto</w:t>
      </w:r>
      <w:r w:rsidR="00FA068F">
        <w:rPr>
          <w:sz w:val="24"/>
        </w:rPr>
        <w:t xml:space="preserve"> di competenza (</w:t>
      </w:r>
      <w:r w:rsidR="00E53A4B">
        <w:rPr>
          <w:sz w:val="24"/>
        </w:rPr>
        <w:t>fiumi/</w:t>
      </w:r>
      <w:r w:rsidR="000044F4">
        <w:rPr>
          <w:sz w:val="24"/>
        </w:rPr>
        <w:t>zone impervie);</w:t>
      </w:r>
    </w:p>
    <w:p w:rsidR="00CA7620" w:rsidRDefault="00483002">
      <w:pPr>
        <w:pStyle w:val="Paragrafoelenco"/>
        <w:numPr>
          <w:ilvl w:val="0"/>
          <w:numId w:val="11"/>
        </w:numPr>
        <w:tabs>
          <w:tab w:val="left" w:pos="1489"/>
        </w:tabs>
        <w:spacing w:before="117" w:line="247" w:lineRule="auto"/>
        <w:ind w:left="1531" w:right="1537" w:hanging="284"/>
        <w:jc w:val="both"/>
        <w:rPr>
          <w:sz w:val="24"/>
        </w:rPr>
      </w:pPr>
      <w:r>
        <w:rPr>
          <w:sz w:val="24"/>
        </w:rPr>
        <w:t xml:space="preserve">in </w:t>
      </w:r>
      <w:r>
        <w:rPr>
          <w:spacing w:val="-3"/>
          <w:sz w:val="24"/>
        </w:rPr>
        <w:t xml:space="preserve">luoghi montuosi, ipogei, impervi </w:t>
      </w:r>
      <w:r>
        <w:rPr>
          <w:sz w:val="24"/>
        </w:rPr>
        <w:t>o</w:t>
      </w:r>
      <w:r w:rsidR="00F311CB">
        <w:rPr>
          <w:sz w:val="24"/>
        </w:rPr>
        <w:t xml:space="preserve"> totalmente disabitata:</w:t>
      </w:r>
      <w:r>
        <w:rPr>
          <w:sz w:val="24"/>
        </w:rPr>
        <w:t xml:space="preserve"> </w:t>
      </w:r>
      <w:r w:rsidR="000044F4">
        <w:rPr>
          <w:spacing w:val="-3"/>
          <w:sz w:val="24"/>
        </w:rPr>
        <w:t xml:space="preserve">Vigili del Fuoco </w:t>
      </w:r>
      <w:r w:rsidR="00FA068F">
        <w:rPr>
          <w:spacing w:val="-3"/>
          <w:sz w:val="24"/>
        </w:rPr>
        <w:t>e</w:t>
      </w:r>
      <w:r>
        <w:rPr>
          <w:spacing w:val="-3"/>
          <w:sz w:val="24"/>
        </w:rPr>
        <w:t xml:space="preserve"> </w:t>
      </w:r>
      <w:r>
        <w:rPr>
          <w:sz w:val="24"/>
        </w:rPr>
        <w:t xml:space="preserve">le </w:t>
      </w:r>
      <w:r>
        <w:rPr>
          <w:spacing w:val="-3"/>
          <w:sz w:val="24"/>
        </w:rPr>
        <w:t xml:space="preserve">altre Forze </w:t>
      </w:r>
      <w:r>
        <w:rPr>
          <w:sz w:val="24"/>
        </w:rPr>
        <w:t xml:space="preserve">di </w:t>
      </w:r>
      <w:r w:rsidR="00F520EE">
        <w:rPr>
          <w:spacing w:val="-3"/>
          <w:sz w:val="24"/>
        </w:rPr>
        <w:t>P</w:t>
      </w:r>
      <w:r>
        <w:rPr>
          <w:spacing w:val="-3"/>
          <w:sz w:val="24"/>
        </w:rPr>
        <w:t>olizia</w:t>
      </w:r>
      <w:r w:rsidR="00F311CB">
        <w:rPr>
          <w:spacing w:val="-3"/>
          <w:sz w:val="24"/>
        </w:rPr>
        <w:t xml:space="preserve"> con il supporto del CNSAS</w:t>
      </w:r>
      <w:r>
        <w:rPr>
          <w:spacing w:val="-3"/>
          <w:sz w:val="24"/>
        </w:rPr>
        <w:t>.</w:t>
      </w:r>
    </w:p>
    <w:p w:rsidR="00CA7620" w:rsidRDefault="00CA7620">
      <w:pPr>
        <w:pStyle w:val="Corpotesto"/>
        <w:rPr>
          <w:sz w:val="26"/>
        </w:rPr>
      </w:pPr>
    </w:p>
    <w:p w:rsidR="00CA7620" w:rsidRDefault="00CA7620">
      <w:pPr>
        <w:pStyle w:val="Corpotesto"/>
        <w:spacing w:before="9"/>
        <w:rPr>
          <w:sz w:val="28"/>
        </w:rPr>
      </w:pPr>
    </w:p>
    <w:p w:rsidR="00CA7620" w:rsidRDefault="00483002" w:rsidP="007829FC">
      <w:pPr>
        <w:pStyle w:val="Titolo31"/>
        <w:numPr>
          <w:ilvl w:val="1"/>
          <w:numId w:val="12"/>
        </w:numPr>
        <w:tabs>
          <w:tab w:val="left" w:pos="1675"/>
          <w:tab w:val="left" w:pos="1676"/>
        </w:tabs>
        <w:spacing w:after="12"/>
        <w:ind w:hanging="1427"/>
      </w:pPr>
      <w:bookmarkStart w:id="9" w:name="_TOC_250006"/>
      <w:r>
        <w:t>FASE PREVENTIVA DI ALLARME</w:t>
      </w:r>
      <w:r>
        <w:rPr>
          <w:spacing w:val="-3"/>
        </w:rPr>
        <w:t xml:space="preserve"> </w:t>
      </w:r>
      <w:bookmarkEnd w:id="9"/>
      <w:r>
        <w:t>SCOMPARSA</w:t>
      </w:r>
    </w:p>
    <w:p w:rsidR="00CA7620" w:rsidRDefault="00CB7618">
      <w:pPr>
        <w:pStyle w:val="Corpotesto"/>
        <w:spacing w:line="43" w:lineRule="exact"/>
        <w:ind w:left="1071"/>
        <w:rPr>
          <w:sz w:val="4"/>
        </w:rPr>
      </w:pPr>
      <w:r>
        <w:rPr>
          <w:noProof/>
          <w:sz w:val="4"/>
          <w:lang w:eastAsia="it-IT"/>
        </w:rPr>
        <mc:AlternateContent>
          <mc:Choice Requires="wpg">
            <w:drawing>
              <wp:inline distT="0" distB="0" distL="0" distR="0" wp14:anchorId="21CB3961" wp14:editId="0C650499">
                <wp:extent cx="5527675" cy="27940"/>
                <wp:effectExtent l="0" t="0" r="0" b="635"/>
                <wp:docPr id="2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29" name="Rectangle 23"/>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59675DB" id="Group 22"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">
                <v:rect id="Rectangle 23"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" fillcolor="#999" stroked="f"/>
                <w10:anchorlock/>
              </v:group>
            </w:pict>
          </mc:Fallback>
        </mc:AlternateContent>
      </w:r>
    </w:p>
    <w:p w:rsidR="00CA7620" w:rsidRDefault="00483002">
      <w:pPr>
        <w:spacing w:before="121" w:line="247" w:lineRule="auto"/>
        <w:ind w:left="1107" w:right="1389"/>
        <w:jc w:val="both"/>
        <w:rPr>
          <w:sz w:val="24"/>
        </w:rPr>
      </w:pPr>
      <w:r>
        <w:rPr>
          <w:sz w:val="24"/>
        </w:rPr>
        <w:t>La "</w:t>
      </w:r>
      <w:r>
        <w:rPr>
          <w:i/>
          <w:sz w:val="24"/>
        </w:rPr>
        <w:t>fase preventiva di allarme scomparsa</w:t>
      </w:r>
      <w:r>
        <w:rPr>
          <w:sz w:val="24"/>
        </w:rPr>
        <w:t>" assume particolare rilevanza ai fini della tempestività degli interventi.</w:t>
      </w:r>
    </w:p>
    <w:p w:rsidR="00CA7620" w:rsidRDefault="00483002">
      <w:pPr>
        <w:pStyle w:val="Corpotesto"/>
        <w:spacing w:before="118" w:line="247" w:lineRule="auto"/>
        <w:ind w:left="1107" w:right="1389"/>
        <w:jc w:val="both"/>
      </w:pPr>
      <w:r>
        <w:t>La segnalazione e/o la denuncia di scomparsa deve confluire alla Sala operativa della Polizia di Stato o dei Carabinieri, o</w:t>
      </w:r>
      <w:r w:rsidR="001219EB">
        <w:t>perative nell'arco delle 24 ore, anche qualora pervenga a qualcuno degli altri soggetti coinvolti a vario titolo nell’attività di ricerca.</w:t>
      </w:r>
    </w:p>
    <w:p w:rsidR="00A63D36" w:rsidRPr="00DF4C27" w:rsidRDefault="00A63D36">
      <w:pPr>
        <w:pStyle w:val="Corpotesto"/>
        <w:spacing w:before="118" w:line="247" w:lineRule="auto"/>
        <w:ind w:left="1107" w:right="1389"/>
        <w:jc w:val="both"/>
      </w:pPr>
      <w:r w:rsidRPr="00DF4C27">
        <w:t xml:space="preserve">La chiamata che arriva al NUE e segnala la scomparsa di una persona va dirottata alla Polizia ed ai </w:t>
      </w:r>
      <w:r w:rsidR="00DF4C27">
        <w:t>C</w:t>
      </w:r>
      <w:r w:rsidRPr="00DF4C27">
        <w:t>arabinieri.</w:t>
      </w:r>
    </w:p>
    <w:p w:rsidR="00CA7620" w:rsidRDefault="001219EB">
      <w:pPr>
        <w:pStyle w:val="Corpotesto"/>
        <w:spacing w:before="118" w:line="247" w:lineRule="auto"/>
        <w:ind w:left="1107" w:right="1389"/>
        <w:jc w:val="both"/>
      </w:pPr>
      <w:r>
        <w:t>La stessa Forza di P</w:t>
      </w:r>
      <w:r w:rsidR="00483002">
        <w:t xml:space="preserve">olizia che ha ricevuto la segnalazione o la denuncia di scomparsa – Questura o Stazione dei CC- ne dà contestuale, formale ed immediata comunicazione alla </w:t>
      </w:r>
      <w:r w:rsidR="00483002">
        <w:lastRenderedPageBreak/>
        <w:t>Prefettura (sia telefonicamente che con PEC – Posta Elettronica Certificata) che provvede ad informare l’Ufficio del Commissario Straordinario per le persone scomparse.</w:t>
      </w:r>
      <w:r w:rsidR="00562692">
        <w:t xml:space="preserve"> La P</w:t>
      </w:r>
      <w:r w:rsidR="00B72362">
        <w:t>refettura, valutate preliminarmente le informazioni</w:t>
      </w:r>
      <w:r w:rsidR="00562692">
        <w:t xml:space="preserve"> raccolte dall’A</w:t>
      </w:r>
      <w:r w:rsidR="00B72362">
        <w:t>utorità che riceve la denuncia, può provvedere, acquisito il consenso e la liberatoria del familiare denunciante</w:t>
      </w:r>
      <w:r w:rsidR="00A77D39">
        <w:t xml:space="preserve"> (Allegato 1)</w:t>
      </w:r>
      <w:r w:rsidR="00B72362">
        <w:t xml:space="preserve">, alla divulgazione sui mass media della fotografia dello scomparso e dei dati essenziali per la sua identificazione. </w:t>
      </w:r>
      <w:r w:rsidR="00B72362" w:rsidRPr="0065280A">
        <w:t>In tale fase di preliminare valutazione del contesto della scomparsa, ove ritenuto opportuno, la Prefettura si confronta con la Procura della Repubblica prima di avviare la divulgazione a mezzo stampa dell’applicazione del Piano.</w:t>
      </w:r>
    </w:p>
    <w:p w:rsidR="00CA7620" w:rsidRPr="00B72362" w:rsidRDefault="00B72362" w:rsidP="00B72362">
      <w:pPr>
        <w:pStyle w:val="Corpotesto"/>
        <w:spacing w:before="116" w:line="247" w:lineRule="auto"/>
        <w:ind w:left="1107" w:right="1389"/>
        <w:jc w:val="both"/>
        <w:rPr>
          <w:sz w:val="23"/>
        </w:rPr>
      </w:pPr>
      <w:r>
        <w:t>La medesima Forza di P</w:t>
      </w:r>
      <w:r w:rsidR="00483002">
        <w:t>olizia raccoglie le informazioni preliminari e provvede, attraverso la compilazione della</w:t>
      </w:r>
      <w:r w:rsidR="00A77D39">
        <w:t xml:space="preserve"> scheda riepilogativa dati (Allegato 2</w:t>
      </w:r>
      <w:r w:rsidR="00483002">
        <w:t>), all'immediata condivisione delle</w:t>
      </w:r>
      <w:r w:rsidR="00A63D36">
        <w:t xml:space="preserve"> </w:t>
      </w:r>
      <w:r w:rsidR="00483002">
        <w:t>stesse</w:t>
      </w:r>
      <w:r>
        <w:t xml:space="preserve"> con tutti gli altri Uffici di Polizia</w:t>
      </w:r>
      <w:r w:rsidR="00483002">
        <w:t>, con la Polizia locale competente per territorio, i Vigili del Fuoco,</w:t>
      </w:r>
      <w:r w:rsidR="002A27BB">
        <w:t xml:space="preserve"> il CNSAS,</w:t>
      </w:r>
      <w:r w:rsidR="00483002">
        <w:t xml:space="preserve"> il Servizio Sanitario 118 e l’ATS Monza-Brianza, anche prima della presentazione formale della denuncia.</w:t>
      </w:r>
    </w:p>
    <w:p w:rsidR="00CA7620" w:rsidRDefault="00483002">
      <w:pPr>
        <w:pStyle w:val="Corpotesto"/>
        <w:spacing w:before="116" w:line="247" w:lineRule="auto"/>
        <w:ind w:left="1107" w:right="1389"/>
        <w:jc w:val="both"/>
      </w:pPr>
      <w:r>
        <w:t>Ciascuno dei predetti Corpi, ricevuta la comunicazione, allerta la propria sala operativa per diffondere i dati significativi della persona scomparsa a tutte le dipendenti articolazioni territoriali.</w:t>
      </w:r>
    </w:p>
    <w:p w:rsidR="00CA7620" w:rsidRDefault="007C6CE0">
      <w:pPr>
        <w:pStyle w:val="Corpotesto"/>
        <w:spacing w:before="117" w:line="247" w:lineRule="auto"/>
        <w:ind w:left="1107" w:right="1389"/>
        <w:jc w:val="both"/>
      </w:pPr>
      <w:r w:rsidRPr="007C6CE0">
        <w:t xml:space="preserve">Il </w:t>
      </w:r>
      <w:r w:rsidR="000D585B" w:rsidRPr="007C6CE0">
        <w:t>Numero di Emergenza Unico Europeo 112 ricevuta</w:t>
      </w:r>
      <w:r w:rsidR="000D585B">
        <w:t xml:space="preserve"> </w:t>
      </w:r>
      <w:r w:rsidR="00483002">
        <w:t>la comunic</w:t>
      </w:r>
      <w:r w:rsidR="001B75AD">
        <w:t xml:space="preserve">azione, collabora con </w:t>
      </w:r>
      <w:r w:rsidR="00483002">
        <w:t xml:space="preserve">la centrale operativa </w:t>
      </w:r>
      <w:r w:rsidR="001B75AD">
        <w:t>in base al protoco</w:t>
      </w:r>
      <w:r w:rsidR="00AE0418">
        <w:t>llo A.R.E.U. 118 qui allegato (Allegato</w:t>
      </w:r>
      <w:r w:rsidR="00A77D39">
        <w:t xml:space="preserve"> 3</w:t>
      </w:r>
      <w:r w:rsidR="00AE0418">
        <w:t>)</w:t>
      </w:r>
      <w:r w:rsidR="00483002">
        <w:t>, al fine di una possibile individuazione, durante le attività di soccorso in emergenza/urgenza, della persona scomparsa.</w:t>
      </w:r>
    </w:p>
    <w:p w:rsidR="00CA7620" w:rsidRDefault="000D585B">
      <w:pPr>
        <w:pStyle w:val="Corpotesto"/>
        <w:spacing w:before="117" w:line="247" w:lineRule="auto"/>
        <w:ind w:left="1107" w:right="1389"/>
        <w:jc w:val="both"/>
      </w:pPr>
      <w:r>
        <w:t>L’ATS Brianza, ricevuta la comunicazione, collabora alle attività di ricerca</w:t>
      </w:r>
      <w:r w:rsidRPr="007C6CE0">
        <w:t>, raccordandosi con le ASST per  effettuare la verifica degli accessi nei "Pronto Soccorso" e d</w:t>
      </w:r>
      <w:r w:rsidR="007C6CE0" w:rsidRPr="007C6CE0">
        <w:t>ei ri</w:t>
      </w:r>
      <w:r w:rsidR="007C6CE0">
        <w:t>coveri presso gli ospedali</w:t>
      </w:r>
      <w:r>
        <w:t xml:space="preserve">, al fine di verificare se la persona scomparsa abbia avuto un accesso o vi si trovi ricoverata; si impegnano, altresì, ad estendere la ricerca ad altre </w:t>
      </w:r>
      <w:r w:rsidRPr="007C6CE0">
        <w:t>strutture sanitarie e/o sociosanitarie presenti sul territorio, inoltra</w:t>
      </w:r>
      <w:r>
        <w:t>ndo la medesima nota con richiesta di riscontrare direttamente al</w:t>
      </w:r>
      <w:r>
        <w:rPr>
          <w:spacing w:val="-2"/>
        </w:rPr>
        <w:t xml:space="preserve"> </w:t>
      </w:r>
      <w:r>
        <w:t>richiedente</w:t>
      </w:r>
    </w:p>
    <w:p w:rsidR="00CA7620" w:rsidRDefault="00483002">
      <w:pPr>
        <w:pStyle w:val="Corpotesto"/>
        <w:spacing w:before="114" w:line="247" w:lineRule="auto"/>
        <w:ind w:left="1107" w:right="1389"/>
        <w:jc w:val="both"/>
      </w:pPr>
      <w:r>
        <w:rPr>
          <w:spacing w:val="-3"/>
        </w:rPr>
        <w:t xml:space="preserve">La </w:t>
      </w:r>
      <w:r w:rsidR="00B72362">
        <w:t>medesima Forza di P</w:t>
      </w:r>
      <w:r>
        <w:t xml:space="preserve">olizia inserisce </w:t>
      </w:r>
      <w:r>
        <w:rPr>
          <w:u w:val="single"/>
        </w:rPr>
        <w:t>sempre</w:t>
      </w:r>
      <w:r>
        <w:t xml:space="preserve"> nel sistema SDI la segnalazione di ingiustificata irreperibilità di una persona. </w:t>
      </w:r>
      <w:r>
        <w:rPr>
          <w:spacing w:val="-3"/>
        </w:rPr>
        <w:t xml:space="preserve">La </w:t>
      </w:r>
      <w:r>
        <w:t xml:space="preserve">procedura in argomento, denominata RINPI, prevede che la comunicazione anche telefonica o telematica, fornita dal cittadino per le vie brevi venga inserita nel sistema, con l'indicazione dei dati essenziali della persona da rintracciare e rimanga attiva per 72 ore, entro le quali dovrà essere sporta la denuncia di scomparsa, pena l'automatica cancellazione. Tale segnalazione non può considerarsi sostitutiva della denuncia di scomparsa, che dovrà comunque essere formalizzata entro il lasso di tempo suindicato presso un Ufficio o Comando delle Forze di polizia. </w:t>
      </w:r>
      <w:r>
        <w:rPr>
          <w:spacing w:val="-3"/>
        </w:rPr>
        <w:t xml:space="preserve">In </w:t>
      </w:r>
      <w:r>
        <w:t>tale sede sarà possibile verificare, secondo le procedure interne di ciascun ufficio, la fonte e successivamente reperire ulteriori informazioni inerenti le caratteristiche del soggetto, nonché le presunte modalità di scomparsa fornite dal denunciante.</w:t>
      </w:r>
    </w:p>
    <w:p w:rsidR="00CA7620" w:rsidRDefault="00483002" w:rsidP="00A63D36">
      <w:pPr>
        <w:pStyle w:val="Corpotesto"/>
        <w:spacing w:before="108" w:line="247" w:lineRule="auto"/>
        <w:ind w:left="1119" w:right="1394"/>
        <w:jc w:val="both"/>
      </w:pPr>
      <w:r>
        <w:t xml:space="preserve">A tal fine si dovrà inderogabilmente fare riferimento alla Scheda di Identificazione </w:t>
      </w:r>
      <w:r>
        <w:lastRenderedPageBreak/>
        <w:t>predisposta dall'Ufficio del Commi</w:t>
      </w:r>
      <w:r w:rsidR="00AE0418">
        <w:t xml:space="preserve">ssario straordinario (Allegato </w:t>
      </w:r>
      <w:r w:rsidR="00A77D39">
        <w:t>4</w:t>
      </w:r>
      <w:r>
        <w:t>), contenente i quesiti predeterminati affinché la raccolta e la diffusione dei dati sia il più possibile</w:t>
      </w:r>
      <w:r w:rsidR="00A63D36">
        <w:t xml:space="preserve"> o</w:t>
      </w:r>
      <w:r>
        <w:t>mogenea fra tutte le Sale operative competenti.</w:t>
      </w:r>
    </w:p>
    <w:p w:rsidR="00CA7620" w:rsidRDefault="00483002">
      <w:pPr>
        <w:pStyle w:val="Corpotesto"/>
        <w:spacing w:before="127" w:line="247" w:lineRule="auto"/>
        <w:ind w:left="1119" w:right="1394"/>
        <w:jc w:val="both"/>
      </w:pPr>
      <w:r>
        <w:rPr>
          <w:spacing w:val="-3"/>
        </w:rPr>
        <w:t xml:space="preserve">La </w:t>
      </w:r>
      <w:r>
        <w:t>conoscenza dei l</w:t>
      </w:r>
      <w:r w:rsidR="00E53A4B">
        <w:t xml:space="preserve">uoghi interessati dalla </w:t>
      </w:r>
      <w:r>
        <w:t>scomparsa potrebbe rivelarsi utile anche per la comprensione della dinamica dell’evento, nonché dei comportamenti</w:t>
      </w:r>
      <w:r>
        <w:rPr>
          <w:spacing w:val="-25"/>
        </w:rPr>
        <w:t xml:space="preserve"> </w:t>
      </w:r>
      <w:r>
        <w:t xml:space="preserve">abituali dello scomparso. </w:t>
      </w:r>
      <w:r>
        <w:rPr>
          <w:spacing w:val="-3"/>
        </w:rPr>
        <w:t xml:space="preserve">In </w:t>
      </w:r>
      <w:r>
        <w:t>questo senso, l’analisi dei luoghi consente di costruire un profilo geografico della scomparsa, fornendo un’area di priorità dove poter concentrare e gestire le risorse impiegate nelle ricerche. A tal proposito, si allega un questionario (</w:t>
      </w:r>
      <w:proofErr w:type="spellStart"/>
      <w:r>
        <w:t>check</w:t>
      </w:r>
      <w:proofErr w:type="spellEnd"/>
      <w:r>
        <w:t xml:space="preserve"> list) che potrebbe integrare ulteriormente le informazioni che vengono generalmente raccolte in sede di denuncia, in particolare con riferimento a luoghi abitualmente frequenta</w:t>
      </w:r>
      <w:r w:rsidR="00E54B85">
        <w:t>ti dalla persona scomparsa (All</w:t>
      </w:r>
      <w:r w:rsidR="006837D8">
        <w:t>egato 5</w:t>
      </w:r>
      <w:r>
        <w:t>).</w:t>
      </w:r>
    </w:p>
    <w:p w:rsidR="00625BFB" w:rsidRPr="00625BFB" w:rsidRDefault="00625BFB">
      <w:pPr>
        <w:pStyle w:val="Corpotesto"/>
        <w:spacing w:before="127" w:line="247" w:lineRule="auto"/>
        <w:ind w:left="1119" w:right="1394"/>
        <w:jc w:val="both"/>
        <w:rPr>
          <w:b/>
        </w:rPr>
      </w:pPr>
      <w:r w:rsidRPr="00625BFB">
        <w:rPr>
          <w:b/>
        </w:rPr>
        <w:t>ATTIVAZIONE DEL PIANO</w:t>
      </w:r>
    </w:p>
    <w:p w:rsidR="00CA7620" w:rsidRDefault="00483002">
      <w:pPr>
        <w:pStyle w:val="Corpotesto"/>
        <w:spacing w:before="115"/>
        <w:ind w:left="1119"/>
        <w:jc w:val="both"/>
      </w:pPr>
      <w:r>
        <w:t>In seguito a queste</w:t>
      </w:r>
      <w:r w:rsidR="00E178CE">
        <w:t xml:space="preserve"> preliminari</w:t>
      </w:r>
      <w:r>
        <w:t xml:space="preserve"> verifiche, si potranno delineare due distinte situazioni:</w:t>
      </w:r>
    </w:p>
    <w:p w:rsidR="00CA7620" w:rsidRDefault="00483002">
      <w:pPr>
        <w:pStyle w:val="Paragrafoelenco"/>
        <w:numPr>
          <w:ilvl w:val="0"/>
          <w:numId w:val="3"/>
        </w:numPr>
        <w:tabs>
          <w:tab w:val="left" w:pos="1808"/>
        </w:tabs>
        <w:spacing w:before="132" w:line="247" w:lineRule="auto"/>
        <w:ind w:right="1394" w:hanging="360"/>
        <w:jc w:val="both"/>
        <w:rPr>
          <w:sz w:val="24"/>
        </w:rPr>
      </w:pPr>
      <w:r>
        <w:rPr>
          <w:b/>
          <w:sz w:val="24"/>
          <w:u w:val="thick"/>
        </w:rPr>
        <w:t>Notizia non qualificata</w:t>
      </w:r>
      <w:r>
        <w:rPr>
          <w:sz w:val="24"/>
        </w:rPr>
        <w:t xml:space="preserve">: località, tempi e modalità della scomparsa non sono definiti. </w:t>
      </w:r>
      <w:r>
        <w:rPr>
          <w:spacing w:val="-3"/>
          <w:sz w:val="24"/>
        </w:rPr>
        <w:t xml:space="preserve">La </w:t>
      </w:r>
      <w:r>
        <w:rPr>
          <w:sz w:val="24"/>
        </w:rPr>
        <w:t>notizia, comunicata tempestivamente alla Prefettura, sa</w:t>
      </w:r>
      <w:r w:rsidR="00625BFB">
        <w:rPr>
          <w:sz w:val="24"/>
        </w:rPr>
        <w:t>rà approfondita dalla Forza di P</w:t>
      </w:r>
      <w:r>
        <w:rPr>
          <w:sz w:val="24"/>
        </w:rPr>
        <w:t>olizia che l'ha ricevuta al fine di valutare l'eventuale coinvolgimento di altri</w:t>
      </w:r>
      <w:r>
        <w:rPr>
          <w:spacing w:val="-1"/>
          <w:sz w:val="24"/>
        </w:rPr>
        <w:t xml:space="preserve"> </w:t>
      </w:r>
      <w:r>
        <w:rPr>
          <w:sz w:val="24"/>
        </w:rPr>
        <w:t>soggetti.</w:t>
      </w:r>
      <w:r w:rsidR="00E178CE">
        <w:rPr>
          <w:sz w:val="24"/>
        </w:rPr>
        <w:t xml:space="preserve"> In tale ipotesi, il piano è attivato solo nella sua componente info investigativa, svolta dalle Forze di Polizia che condividono la scheda di scomparsa nello SDI e restano in contatto con le altre Forze di Polizia dislocate sul territorio nazionale al fine di acquisire eventuali notizie sulla localizzazione dello scomparso.</w:t>
      </w:r>
    </w:p>
    <w:p w:rsidR="00CA7620" w:rsidRDefault="00483002">
      <w:pPr>
        <w:pStyle w:val="Paragrafoelenco"/>
        <w:numPr>
          <w:ilvl w:val="0"/>
          <w:numId w:val="3"/>
        </w:numPr>
        <w:tabs>
          <w:tab w:val="left" w:pos="1808"/>
        </w:tabs>
        <w:spacing w:before="121" w:line="247" w:lineRule="auto"/>
        <w:ind w:right="1396" w:hanging="360"/>
        <w:jc w:val="both"/>
        <w:rPr>
          <w:sz w:val="24"/>
        </w:rPr>
      </w:pPr>
      <w:r>
        <w:rPr>
          <w:b/>
          <w:sz w:val="24"/>
          <w:u w:val="thick"/>
        </w:rPr>
        <w:t>Notizia qualificata</w:t>
      </w:r>
      <w:r>
        <w:rPr>
          <w:sz w:val="24"/>
        </w:rPr>
        <w:t>: località, tempi e modalità della scomparsa sono definiti</w:t>
      </w:r>
      <w:r w:rsidR="00625BFB">
        <w:rPr>
          <w:sz w:val="24"/>
        </w:rPr>
        <w:t xml:space="preserve"> o definibili</w:t>
      </w:r>
      <w:r>
        <w:rPr>
          <w:sz w:val="24"/>
        </w:rPr>
        <w:t xml:space="preserve">. </w:t>
      </w:r>
      <w:r>
        <w:rPr>
          <w:spacing w:val="-3"/>
          <w:sz w:val="24"/>
        </w:rPr>
        <w:t xml:space="preserve">In </w:t>
      </w:r>
      <w:r>
        <w:rPr>
          <w:sz w:val="24"/>
        </w:rPr>
        <w:t>tal caso</w:t>
      </w:r>
      <w:r w:rsidR="00E178CE">
        <w:rPr>
          <w:sz w:val="24"/>
        </w:rPr>
        <w:t xml:space="preserve"> il Piano viene attivato con l’eventuale coinvolgimento, in base alle valutazioni delle forze di Polizia,</w:t>
      </w:r>
      <w:r w:rsidR="00625BFB">
        <w:rPr>
          <w:sz w:val="24"/>
        </w:rPr>
        <w:t xml:space="preserve"> sentita la P</w:t>
      </w:r>
      <w:r w:rsidR="00E178CE">
        <w:rPr>
          <w:sz w:val="24"/>
        </w:rPr>
        <w:t xml:space="preserve">refettura, delle altre componenti operative. In linea di principio, </w:t>
      </w:r>
      <w:r>
        <w:rPr>
          <w:sz w:val="24"/>
        </w:rPr>
        <w:t>potrà verificarsi</w:t>
      </w:r>
      <w:r>
        <w:rPr>
          <w:spacing w:val="-2"/>
          <w:sz w:val="24"/>
        </w:rPr>
        <w:t xml:space="preserve"> </w:t>
      </w:r>
      <w:r>
        <w:rPr>
          <w:sz w:val="24"/>
        </w:rPr>
        <w:t>che:</w:t>
      </w:r>
    </w:p>
    <w:p w:rsidR="00CA7620" w:rsidRDefault="00E178CE" w:rsidP="00E178CE">
      <w:pPr>
        <w:pStyle w:val="Paragrafoelenco"/>
        <w:numPr>
          <w:ilvl w:val="1"/>
          <w:numId w:val="3"/>
        </w:numPr>
        <w:tabs>
          <w:tab w:val="left" w:pos="2516"/>
        </w:tabs>
        <w:spacing w:before="118" w:line="247" w:lineRule="auto"/>
        <w:ind w:right="1394"/>
        <w:jc w:val="both"/>
        <w:rPr>
          <w:sz w:val="24"/>
        </w:rPr>
      </w:pPr>
      <w:r>
        <w:rPr>
          <w:spacing w:val="-3"/>
          <w:sz w:val="24"/>
        </w:rPr>
        <w:t>l</w:t>
      </w:r>
      <w:r w:rsidR="00483002">
        <w:rPr>
          <w:spacing w:val="-3"/>
          <w:sz w:val="24"/>
        </w:rPr>
        <w:t xml:space="preserve">e </w:t>
      </w:r>
      <w:r w:rsidR="00483002">
        <w:rPr>
          <w:sz w:val="24"/>
        </w:rPr>
        <w:t>circostanze della scomparsa consentono di ritenere che le ricerche possano concludersi in tempi brevi e con successo; le ricerche attivate dalla</w:t>
      </w:r>
      <w:r w:rsidR="00625BFB">
        <w:rPr>
          <w:sz w:val="24"/>
        </w:rPr>
        <w:t xml:space="preserve"> Forza di P</w:t>
      </w:r>
      <w:r w:rsidR="00483002">
        <w:rPr>
          <w:sz w:val="24"/>
        </w:rPr>
        <w:t>olizia</w:t>
      </w:r>
      <w:r w:rsidR="00625BFB">
        <w:rPr>
          <w:sz w:val="24"/>
        </w:rPr>
        <w:t>,</w:t>
      </w:r>
      <w:r w:rsidR="00483002">
        <w:rPr>
          <w:sz w:val="24"/>
        </w:rPr>
        <w:t xml:space="preserve"> che per prima ha ricevuto e gestito la segnalazione</w:t>
      </w:r>
      <w:r w:rsidR="00483002">
        <w:rPr>
          <w:spacing w:val="-25"/>
          <w:sz w:val="24"/>
        </w:rPr>
        <w:t xml:space="preserve"> </w:t>
      </w:r>
      <w:r w:rsidR="00483002">
        <w:rPr>
          <w:sz w:val="24"/>
        </w:rPr>
        <w:t>di scomparsa potranno proseguire in piena sinergia con gli altri corpi informati, in base ad una valutazione tecnico-operativa modulata sia sul singolo caso, sia sulla pregressa</w:t>
      </w:r>
      <w:r w:rsidR="00483002">
        <w:rPr>
          <w:spacing w:val="-5"/>
          <w:sz w:val="24"/>
        </w:rPr>
        <w:t xml:space="preserve"> </w:t>
      </w:r>
      <w:r w:rsidR="00483002">
        <w:rPr>
          <w:sz w:val="24"/>
        </w:rPr>
        <w:t>esperien</w:t>
      </w:r>
      <w:r>
        <w:rPr>
          <w:sz w:val="24"/>
        </w:rPr>
        <w:t>za. A titolo esemplificativo, con riferimento al freque</w:t>
      </w:r>
      <w:r w:rsidRPr="00E178CE">
        <w:rPr>
          <w:sz w:val="24"/>
        </w:rPr>
        <w:t>nte fenomeno dei minori che si allontanano dalle strutture di accoglienza, la Forza di Polizia che riceve la denuncia dovrà coinvolgere, in via primaria, le altre Forze dell'Ordine, la Polizia Locale competente ed eventualmente, per il tramite della Prefettura, i servizi sociali del Comune competente, al fine di acquisire notizie e, ove se ne ravvisi la necessità, tutti gli altri enti normalmente coinvolti nelle attività di ricerca.</w:t>
      </w:r>
      <w:r>
        <w:rPr>
          <w:sz w:val="24"/>
        </w:rPr>
        <w:t xml:space="preserve"> </w:t>
      </w:r>
    </w:p>
    <w:p w:rsidR="00CA7620" w:rsidRDefault="00483002">
      <w:pPr>
        <w:pStyle w:val="Paragrafoelenco"/>
        <w:numPr>
          <w:ilvl w:val="1"/>
          <w:numId w:val="3"/>
        </w:numPr>
        <w:tabs>
          <w:tab w:val="left" w:pos="2516"/>
        </w:tabs>
        <w:spacing w:before="113" w:line="247" w:lineRule="auto"/>
        <w:ind w:right="1394" w:hanging="360"/>
        <w:jc w:val="both"/>
        <w:rPr>
          <w:sz w:val="24"/>
        </w:rPr>
      </w:pPr>
      <w:r>
        <w:rPr>
          <w:sz w:val="24"/>
        </w:rPr>
        <w:lastRenderedPageBreak/>
        <w:t>sin dalle prime valutazioni emerge una situazione di particolare complessità (connessa, ad esempio, alla ragionevole certezza che lo scomparso sia esposto ad un pericolo grave ed imminente, oppure per l'evidente vastità e/o asperità del territorio interessato, oppure a causa delle specifiche condizioni personali dello scomparso</w:t>
      </w:r>
      <w:r w:rsidR="00BC6EA8">
        <w:rPr>
          <w:sz w:val="24"/>
        </w:rPr>
        <w:t>: persona anziana o disabile o, comunque, vulnerabile).</w:t>
      </w:r>
    </w:p>
    <w:p w:rsidR="00CA7620" w:rsidRDefault="00483002" w:rsidP="004E0E7A">
      <w:pPr>
        <w:pStyle w:val="Corpotesto"/>
        <w:spacing w:before="114" w:line="247" w:lineRule="auto"/>
        <w:ind w:left="1800" w:right="1449"/>
        <w:jc w:val="both"/>
      </w:pPr>
      <w:r>
        <w:t>In q</w:t>
      </w:r>
      <w:r w:rsidR="00625BFB">
        <w:t>uesta</w:t>
      </w:r>
      <w:r w:rsidR="009974E2">
        <w:t xml:space="preserve"> seconda</w:t>
      </w:r>
      <w:r w:rsidR="00625BFB">
        <w:t xml:space="preserve"> circostanza, la Forza di P</w:t>
      </w:r>
      <w:r>
        <w:t xml:space="preserve">olizia che per prima ha ricevuto e gestito la segnalazione di scomparsa, chiede formalmente alla Prefettura, anche </w:t>
      </w:r>
      <w:r w:rsidR="004E0E7A" w:rsidRPr="00DF4C27">
        <w:t>per le</w:t>
      </w:r>
      <w:r w:rsidR="004E0E7A">
        <w:rPr>
          <w:color w:val="0000FF"/>
        </w:rPr>
        <w:t xml:space="preserve"> </w:t>
      </w:r>
      <w:r>
        <w:t>vie</w:t>
      </w:r>
      <w:r w:rsidR="004E0E7A">
        <w:t xml:space="preserve"> </w:t>
      </w:r>
      <w:r>
        <w:t xml:space="preserve">brevi, </w:t>
      </w:r>
      <w:r w:rsidR="00907747">
        <w:t xml:space="preserve">l’attivazione degli aspetti di </w:t>
      </w:r>
      <w:r w:rsidR="005264B9">
        <w:t>sinergia operativa previsti dal</w:t>
      </w:r>
      <w:r w:rsidR="00907747">
        <w:t xml:space="preserve"> presente Piano</w:t>
      </w:r>
      <w:r>
        <w:t>, fornendo alla medesima Prefettura ogni elemento informativo e di valutazione utile ai fini delle successive determinazioni. Verificata la sussistenza dei necessari presupposti, anche sulla base del quadro informativo fornito dall’organo di polizia, la Prefettura informa tutti i soggetti che dovranno concorrere alle ricerche, in corrispondenza al relativo scenario, ed attiva il piano di ricerca a mezzo comunicazione formale</w:t>
      </w:r>
      <w:r w:rsidR="006263E0">
        <w:t>, come da allegato modello (Allegato 6</w:t>
      </w:r>
      <w:r>
        <w:t xml:space="preserve">), nonché tramite </w:t>
      </w:r>
      <w:r w:rsidR="00DF4C27">
        <w:t xml:space="preserve">contatti </w:t>
      </w:r>
      <w:r w:rsidR="0017375D">
        <w:t xml:space="preserve">per vie brevi presso </w:t>
      </w:r>
      <w:r>
        <w:t>le</w:t>
      </w:r>
      <w:r>
        <w:rPr>
          <w:spacing w:val="7"/>
        </w:rPr>
        <w:t xml:space="preserve"> </w:t>
      </w:r>
      <w:r>
        <w:t>sale</w:t>
      </w:r>
      <w:r>
        <w:rPr>
          <w:spacing w:val="7"/>
        </w:rPr>
        <w:t xml:space="preserve"> </w:t>
      </w:r>
      <w:r>
        <w:t>operative</w:t>
      </w:r>
      <w:r>
        <w:rPr>
          <w:spacing w:val="7"/>
        </w:rPr>
        <w:t xml:space="preserve"> </w:t>
      </w:r>
      <w:r>
        <w:t>e/o</w:t>
      </w:r>
      <w:r>
        <w:rPr>
          <w:spacing w:val="8"/>
        </w:rPr>
        <w:t xml:space="preserve"> </w:t>
      </w:r>
      <w:r>
        <w:t>i</w:t>
      </w:r>
      <w:r>
        <w:rPr>
          <w:spacing w:val="9"/>
        </w:rPr>
        <w:t xml:space="preserve"> </w:t>
      </w:r>
      <w:r>
        <w:t>funzionari</w:t>
      </w:r>
      <w:r>
        <w:rPr>
          <w:spacing w:val="9"/>
        </w:rPr>
        <w:t xml:space="preserve"> </w:t>
      </w:r>
      <w:r>
        <w:t>di</w:t>
      </w:r>
      <w:r>
        <w:rPr>
          <w:spacing w:val="9"/>
        </w:rPr>
        <w:t xml:space="preserve"> </w:t>
      </w:r>
      <w:r>
        <w:t>turno,</w:t>
      </w:r>
      <w:r>
        <w:rPr>
          <w:spacing w:val="8"/>
        </w:rPr>
        <w:t xml:space="preserve"> </w:t>
      </w:r>
      <w:r>
        <w:t>come</w:t>
      </w:r>
      <w:r>
        <w:rPr>
          <w:spacing w:val="7"/>
        </w:rPr>
        <w:t xml:space="preserve"> </w:t>
      </w:r>
      <w:r>
        <w:t>da</w:t>
      </w:r>
      <w:r>
        <w:rPr>
          <w:spacing w:val="7"/>
        </w:rPr>
        <w:t xml:space="preserve"> </w:t>
      </w:r>
      <w:r>
        <w:t>recapiti</w:t>
      </w:r>
      <w:r>
        <w:rPr>
          <w:spacing w:val="9"/>
        </w:rPr>
        <w:t xml:space="preserve"> </w:t>
      </w:r>
      <w:r>
        <w:t>indicati</w:t>
      </w:r>
      <w:r>
        <w:rPr>
          <w:spacing w:val="9"/>
        </w:rPr>
        <w:t xml:space="preserve"> </w:t>
      </w:r>
      <w:r w:rsidR="00A72D7E">
        <w:t>(LISTA DEI CONTATTI</w:t>
      </w:r>
      <w:r>
        <w:t>).</w:t>
      </w:r>
      <w:r w:rsidR="00907747">
        <w:t xml:space="preserve"> </w:t>
      </w:r>
    </w:p>
    <w:p w:rsidR="00625BFB" w:rsidRPr="00745AEA" w:rsidRDefault="00483002" w:rsidP="00907747">
      <w:pPr>
        <w:pStyle w:val="Corpotesto"/>
        <w:spacing w:before="111" w:line="247" w:lineRule="auto"/>
        <w:ind w:left="1800" w:right="1449"/>
        <w:jc w:val="both"/>
      </w:pPr>
      <w:r>
        <w:t>Il soggetto che, sempre in relazione allo scenario di riferimento, a norma del presente Piano assum</w:t>
      </w:r>
      <w:r w:rsidR="00DF4C27">
        <w:t xml:space="preserve">e la funzione di coordinamento </w:t>
      </w:r>
      <w:r w:rsidR="00B10DB1">
        <w:t xml:space="preserve">tecnico </w:t>
      </w:r>
      <w:r>
        <w:t>operativo, comunica tramite la propria sala operativa a tutti i soggetti interessati le notizie utili a consentire la fase di avvio della rice</w:t>
      </w:r>
      <w:r w:rsidR="00907747">
        <w:t xml:space="preserve">rca. </w:t>
      </w:r>
      <w:r w:rsidR="00907747" w:rsidRPr="00745AEA">
        <w:t>V</w:t>
      </w:r>
      <w:r w:rsidR="0017375D" w:rsidRPr="00745AEA">
        <w:t>aluta inoltre se e quando</w:t>
      </w:r>
      <w:r w:rsidRPr="00745AEA">
        <w:t xml:space="preserve"> proporre alla Prefettura l’attivazione del Posto di Comando Avanzato (PCA)</w:t>
      </w:r>
      <w:r w:rsidR="00907747" w:rsidRPr="00745AEA">
        <w:t xml:space="preserve">. </w:t>
      </w:r>
    </w:p>
    <w:p w:rsidR="00625BFB" w:rsidRPr="00625BFB" w:rsidRDefault="00625BFB" w:rsidP="00907747">
      <w:pPr>
        <w:pStyle w:val="Corpotesto"/>
        <w:spacing w:before="111" w:line="247" w:lineRule="auto"/>
        <w:ind w:left="1800" w:right="1449"/>
        <w:jc w:val="both"/>
        <w:rPr>
          <w:b/>
        </w:rPr>
      </w:pPr>
      <w:r w:rsidRPr="00625BFB">
        <w:rPr>
          <w:b/>
        </w:rPr>
        <w:t>IL PCA</w:t>
      </w:r>
    </w:p>
    <w:p w:rsidR="00907747" w:rsidRPr="00907747" w:rsidRDefault="00907747" w:rsidP="00907747">
      <w:pPr>
        <w:pStyle w:val="Corpotesto"/>
        <w:spacing w:before="111" w:line="247" w:lineRule="auto"/>
        <w:ind w:left="1800" w:right="1449"/>
        <w:jc w:val="both"/>
      </w:pPr>
      <w:r w:rsidRPr="00907747">
        <w:t xml:space="preserve">Nell’ipotesi in cui, dagli elementi raccolti nell’attività info-investigativa, emerga la possibile area di localizzazione dello scomparso e risulti necessaria la collaborazione del </w:t>
      </w:r>
      <w:proofErr w:type="spellStart"/>
      <w:r w:rsidRPr="00907747">
        <w:rPr>
          <w:i/>
        </w:rPr>
        <w:t>know</w:t>
      </w:r>
      <w:proofErr w:type="spellEnd"/>
      <w:r w:rsidRPr="00907747">
        <w:rPr>
          <w:i/>
        </w:rPr>
        <w:t xml:space="preserve"> </w:t>
      </w:r>
      <w:proofErr w:type="spellStart"/>
      <w:r w:rsidRPr="00907747">
        <w:rPr>
          <w:i/>
        </w:rPr>
        <w:t>how</w:t>
      </w:r>
      <w:proofErr w:type="spellEnd"/>
      <w:r w:rsidRPr="00907747">
        <w:t xml:space="preserve"> tecnico di diverse component</w:t>
      </w:r>
      <w:r>
        <w:t>i operative, il titolare del coordinamento operativo</w:t>
      </w:r>
      <w:r w:rsidRPr="00907747">
        <w:t xml:space="preserve"> chiede alla Prefettura l’insediamento del Posto di Comando Avanzato quale sede preferenziale per la condivisione delle opzioni d’intervento.</w:t>
      </w:r>
    </w:p>
    <w:p w:rsidR="00CA7620" w:rsidRDefault="00483002">
      <w:pPr>
        <w:pStyle w:val="Corpotesto"/>
        <w:spacing w:before="111" w:line="247" w:lineRule="auto"/>
        <w:ind w:left="1800" w:right="1449"/>
        <w:jc w:val="both"/>
      </w:pPr>
      <w:r>
        <w:t>Il PCA è il punto di rife</w:t>
      </w:r>
      <w:r w:rsidR="00907747">
        <w:t>rimento e raccordo dei soccorsi</w:t>
      </w:r>
      <w:r>
        <w:t xml:space="preserve"> ed</w:t>
      </w:r>
      <w:r w:rsidR="00907747">
        <w:t xml:space="preserve"> in quanto tale è operativo h24 o per il tempo ritenuto possibile e necessario per l’attivazione del presidio. L’eventuale provvisoria sospensione delle ricerche</w:t>
      </w:r>
      <w:r w:rsidR="00EE3B7D">
        <w:t xml:space="preserve"> per motivi tecnici (</w:t>
      </w:r>
      <w:r w:rsidR="00907747">
        <w:t>ad esempio, in orario notturno a causa della scarsa visibilità) viene proposto alla prefettura dal coordinatore operativo.</w:t>
      </w:r>
      <w:r w:rsidR="002A27BB">
        <w:t xml:space="preserve"> </w:t>
      </w:r>
      <w:r w:rsidR="00907747">
        <w:t xml:space="preserve">Il PCA </w:t>
      </w:r>
      <w:r>
        <w:t>effettua un censimento del</w:t>
      </w:r>
      <w:r w:rsidR="00DF4C27">
        <w:t>le zone</w:t>
      </w:r>
      <w:r w:rsidR="00907747">
        <w:t>, o</w:t>
      </w:r>
      <w:r w:rsidR="00DF4C27">
        <w:t xml:space="preserve"> delimita l’area </w:t>
      </w:r>
      <w:r w:rsidR="00B10DB1">
        <w:t xml:space="preserve">di </w:t>
      </w:r>
      <w:r>
        <w:t>ricerca</w:t>
      </w:r>
      <w:r w:rsidR="00907747">
        <w:t xml:space="preserve"> con i supporti cartografici</w:t>
      </w:r>
      <w:r>
        <w:t xml:space="preserve"> e modula le squadre cui assegna le singole zone, dotando gli operatori di</w:t>
      </w:r>
      <w:r w:rsidR="00907747">
        <w:t xml:space="preserve"> idonea cartografia;</w:t>
      </w:r>
      <w:r>
        <w:t xml:space="preserve"> tiene informata la Prefettura sull’andamento delle ricerche, anche al fine di valutare l’eventuale ricorso ad ulteriori tipologie di intervento.</w:t>
      </w:r>
    </w:p>
    <w:p w:rsidR="002059CB" w:rsidRDefault="002059CB">
      <w:pPr>
        <w:pStyle w:val="Corpotesto"/>
        <w:spacing w:before="111" w:line="247" w:lineRule="auto"/>
        <w:ind w:left="1800" w:right="1449"/>
        <w:jc w:val="both"/>
      </w:pPr>
      <w:r>
        <w:t xml:space="preserve">Il PCA è coordinato in area urbana dalle Forze di polizia, in area lacuale e fluviale </w:t>
      </w:r>
      <w:r>
        <w:lastRenderedPageBreak/>
        <w:t>dai Vigili del Fuoco, in area montana da</w:t>
      </w:r>
      <w:r w:rsidR="005F071A">
        <w:t>i</w:t>
      </w:r>
      <w:r w:rsidR="00625BFB">
        <w:t xml:space="preserve"> </w:t>
      </w:r>
      <w:r w:rsidR="005F071A">
        <w:t>Vigili del Fuoco in st</w:t>
      </w:r>
      <w:r w:rsidR="008F1190">
        <w:t xml:space="preserve">retto coordinamento con </w:t>
      </w:r>
      <w:r w:rsidR="00BD7970" w:rsidRPr="007C6CE0">
        <w:t>il Soccorso Alpino della Guardi</w:t>
      </w:r>
      <w:r w:rsidR="007F72CF" w:rsidRPr="007C6CE0">
        <w:t>a</w:t>
      </w:r>
      <w:r w:rsidR="00BD7970" w:rsidRPr="007C6CE0">
        <w:t xml:space="preserve"> di Finanza (S.A.G.F.)</w:t>
      </w:r>
      <w:r w:rsidR="008F1190">
        <w:t xml:space="preserve"> e il CNSAS</w:t>
      </w:r>
      <w:r w:rsidR="00BD7970" w:rsidRPr="007C6CE0">
        <w:t>.</w:t>
      </w:r>
    </w:p>
    <w:p w:rsidR="00CA7620" w:rsidRDefault="00483002" w:rsidP="006F188C">
      <w:pPr>
        <w:spacing w:before="112" w:line="247" w:lineRule="auto"/>
        <w:ind w:left="1843" w:right="1387"/>
        <w:jc w:val="both"/>
        <w:rPr>
          <w:sz w:val="24"/>
        </w:rPr>
      </w:pPr>
      <w:r w:rsidRPr="0065280A">
        <w:rPr>
          <w:sz w:val="24"/>
        </w:rPr>
        <w:t xml:space="preserve">Ove la </w:t>
      </w:r>
      <w:r w:rsidR="00FC2AF8" w:rsidRPr="0065280A">
        <w:rPr>
          <w:spacing w:val="-3"/>
          <w:sz w:val="24"/>
        </w:rPr>
        <w:t>persona venga rintracciata</w:t>
      </w:r>
      <w:r w:rsidR="00FC2AF8">
        <w:rPr>
          <w:b/>
          <w:spacing w:val="-3"/>
          <w:sz w:val="24"/>
        </w:rPr>
        <w:t xml:space="preserve">, </w:t>
      </w:r>
      <w:r>
        <w:rPr>
          <w:sz w:val="24"/>
        </w:rPr>
        <w:t xml:space="preserve">la </w:t>
      </w:r>
      <w:r>
        <w:rPr>
          <w:spacing w:val="-3"/>
          <w:sz w:val="24"/>
        </w:rPr>
        <w:t xml:space="preserve">Forza </w:t>
      </w:r>
      <w:r w:rsidR="00625BFB">
        <w:rPr>
          <w:sz w:val="24"/>
        </w:rPr>
        <w:t>di P</w:t>
      </w:r>
      <w:r>
        <w:rPr>
          <w:sz w:val="24"/>
        </w:rPr>
        <w:t>olizia</w:t>
      </w:r>
      <w:r w:rsidR="00696CF7">
        <w:rPr>
          <w:sz w:val="24"/>
        </w:rPr>
        <w:t xml:space="preserve"> che aveva ricevuto la denuncia,</w:t>
      </w:r>
      <w:r>
        <w:rPr>
          <w:spacing w:val="-3"/>
          <w:sz w:val="24"/>
        </w:rPr>
        <w:t xml:space="preserve"> provvede </w:t>
      </w:r>
      <w:r>
        <w:rPr>
          <w:sz w:val="24"/>
        </w:rPr>
        <w:t xml:space="preserve">a </w:t>
      </w:r>
      <w:r>
        <w:rPr>
          <w:spacing w:val="-3"/>
          <w:sz w:val="24"/>
        </w:rPr>
        <w:t xml:space="preserve">darne immediata comunicazione </w:t>
      </w:r>
      <w:r>
        <w:rPr>
          <w:sz w:val="24"/>
        </w:rPr>
        <w:t xml:space="preserve">alla </w:t>
      </w:r>
      <w:r>
        <w:rPr>
          <w:spacing w:val="-3"/>
          <w:sz w:val="24"/>
        </w:rPr>
        <w:t xml:space="preserve">Prefettura </w:t>
      </w:r>
      <w:r>
        <w:rPr>
          <w:sz w:val="24"/>
        </w:rPr>
        <w:t xml:space="preserve">e a </w:t>
      </w:r>
      <w:r>
        <w:rPr>
          <w:spacing w:val="-3"/>
          <w:sz w:val="24"/>
        </w:rPr>
        <w:t xml:space="preserve">notiziare </w:t>
      </w:r>
      <w:r>
        <w:rPr>
          <w:sz w:val="24"/>
        </w:rPr>
        <w:t xml:space="preserve">in </w:t>
      </w:r>
      <w:r>
        <w:rPr>
          <w:spacing w:val="-3"/>
          <w:sz w:val="24"/>
        </w:rPr>
        <w:t xml:space="preserve">merito </w:t>
      </w:r>
      <w:r>
        <w:rPr>
          <w:sz w:val="24"/>
        </w:rPr>
        <w:t xml:space="preserve">i </w:t>
      </w:r>
      <w:r>
        <w:rPr>
          <w:spacing w:val="-3"/>
          <w:sz w:val="24"/>
        </w:rPr>
        <w:t xml:space="preserve">soggetti istituzionali attivati </w:t>
      </w:r>
      <w:r>
        <w:rPr>
          <w:sz w:val="24"/>
        </w:rPr>
        <w:t xml:space="preserve">a mezzo </w:t>
      </w:r>
      <w:r>
        <w:rPr>
          <w:spacing w:val="-3"/>
          <w:sz w:val="24"/>
        </w:rPr>
        <w:t xml:space="preserve">del </w:t>
      </w:r>
      <w:r>
        <w:rPr>
          <w:spacing w:val="-4"/>
          <w:sz w:val="24"/>
        </w:rPr>
        <w:t>messaggio</w:t>
      </w:r>
      <w:r>
        <w:rPr>
          <w:spacing w:val="-27"/>
          <w:sz w:val="24"/>
        </w:rPr>
        <w:t xml:space="preserve"> </w:t>
      </w:r>
      <w:r>
        <w:rPr>
          <w:spacing w:val="-3"/>
          <w:sz w:val="24"/>
        </w:rPr>
        <w:t>preventivo.</w:t>
      </w:r>
    </w:p>
    <w:p w:rsidR="00CA7620" w:rsidRDefault="00CA7620">
      <w:pPr>
        <w:pStyle w:val="Corpotesto"/>
        <w:rPr>
          <w:sz w:val="26"/>
        </w:rPr>
      </w:pPr>
    </w:p>
    <w:p w:rsidR="004A2DEA" w:rsidRDefault="004A2DEA">
      <w:pPr>
        <w:pStyle w:val="Corpotesto"/>
        <w:rPr>
          <w:sz w:val="26"/>
        </w:rPr>
      </w:pPr>
    </w:p>
    <w:p w:rsidR="00CA7620" w:rsidRDefault="00483002">
      <w:pPr>
        <w:pStyle w:val="Titolo31"/>
        <w:numPr>
          <w:ilvl w:val="1"/>
          <w:numId w:val="12"/>
        </w:numPr>
        <w:tabs>
          <w:tab w:val="left" w:pos="1675"/>
          <w:tab w:val="left" w:pos="1676"/>
        </w:tabs>
        <w:spacing w:before="228" w:after="19"/>
        <w:ind w:left="1675" w:right="2478"/>
      </w:pPr>
      <w:r>
        <w:t>INTERVENTO COORDINATO PER LA RICERCA DI</w:t>
      </w:r>
      <w:r>
        <w:rPr>
          <w:spacing w:val="-27"/>
        </w:rPr>
        <w:t xml:space="preserve"> </w:t>
      </w:r>
      <w:r>
        <w:t>PERSONE SCOMPARSE "IN CENTRO</w:t>
      </w:r>
      <w:r>
        <w:rPr>
          <w:spacing w:val="-2"/>
        </w:rPr>
        <w:t xml:space="preserve"> </w:t>
      </w:r>
      <w:r>
        <w:t>ABITATO"</w:t>
      </w:r>
    </w:p>
    <w:p w:rsidR="00CA7620" w:rsidRDefault="00CB7618">
      <w:pPr>
        <w:pStyle w:val="Corpotesto"/>
        <w:spacing w:line="43" w:lineRule="exact"/>
        <w:ind w:left="1071"/>
        <w:rPr>
          <w:sz w:val="4"/>
        </w:rPr>
      </w:pPr>
      <w:r>
        <w:rPr>
          <w:noProof/>
          <w:sz w:val="4"/>
          <w:lang w:eastAsia="it-IT"/>
        </w:rPr>
        <mc:AlternateContent>
          <mc:Choice Requires="wpg">
            <w:drawing>
              <wp:inline distT="0" distB="0" distL="0" distR="0" wp14:anchorId="7DF0DF45" wp14:editId="1CB24717">
                <wp:extent cx="5527675" cy="27940"/>
                <wp:effectExtent l="0" t="0" r="0" b="635"/>
                <wp:docPr id="24"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25" name="Rectangle 19"/>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44C4F03D" id="Group 18"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">
                <v:rect id="Rectangle 19"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" fillcolor="#999" stroked="f"/>
                <w10:anchorlock/>
              </v:group>
            </w:pict>
          </mc:Fallback>
        </mc:AlternateContent>
      </w:r>
    </w:p>
    <w:p w:rsidR="00CA7620" w:rsidRDefault="00483002">
      <w:pPr>
        <w:pStyle w:val="Corpotesto"/>
        <w:spacing w:before="121"/>
        <w:ind w:left="1246"/>
      </w:pPr>
      <w:r>
        <w:t>Soggetti coinvolti:</w:t>
      </w:r>
    </w:p>
    <w:p w:rsidR="00CA7620" w:rsidRDefault="00483002">
      <w:pPr>
        <w:pStyle w:val="Paragrafoelenco"/>
        <w:numPr>
          <w:ilvl w:val="0"/>
          <w:numId w:val="10"/>
        </w:numPr>
        <w:tabs>
          <w:tab w:val="left" w:pos="1807"/>
          <w:tab w:val="left" w:pos="1808"/>
        </w:tabs>
        <w:spacing w:before="125"/>
        <w:ind w:left="1808" w:hanging="349"/>
        <w:rPr>
          <w:sz w:val="24"/>
        </w:rPr>
      </w:pPr>
      <w:r>
        <w:rPr>
          <w:spacing w:val="6"/>
          <w:sz w:val="24"/>
        </w:rPr>
        <w:t xml:space="preserve">Polizia </w:t>
      </w:r>
      <w:r>
        <w:rPr>
          <w:spacing w:val="3"/>
          <w:sz w:val="24"/>
        </w:rPr>
        <w:t>di</w:t>
      </w:r>
      <w:r>
        <w:rPr>
          <w:spacing w:val="21"/>
          <w:sz w:val="24"/>
        </w:rPr>
        <w:t xml:space="preserve"> </w:t>
      </w:r>
      <w:r>
        <w:rPr>
          <w:spacing w:val="5"/>
          <w:sz w:val="24"/>
        </w:rPr>
        <w:t>Stato;</w:t>
      </w:r>
    </w:p>
    <w:p w:rsidR="00CA7620" w:rsidRDefault="00483002">
      <w:pPr>
        <w:pStyle w:val="Paragrafoelenco"/>
        <w:numPr>
          <w:ilvl w:val="0"/>
          <w:numId w:val="10"/>
        </w:numPr>
        <w:tabs>
          <w:tab w:val="left" w:pos="1807"/>
          <w:tab w:val="left" w:pos="1808"/>
        </w:tabs>
        <w:spacing w:before="123"/>
        <w:ind w:left="1808" w:hanging="349"/>
        <w:rPr>
          <w:sz w:val="24"/>
        </w:rPr>
      </w:pPr>
      <w:r>
        <w:rPr>
          <w:spacing w:val="-3"/>
          <w:sz w:val="24"/>
        </w:rPr>
        <w:t>Carabinieri;</w:t>
      </w:r>
    </w:p>
    <w:p w:rsidR="00CA7620" w:rsidRDefault="00483002">
      <w:pPr>
        <w:pStyle w:val="Paragrafoelenco"/>
        <w:numPr>
          <w:ilvl w:val="0"/>
          <w:numId w:val="10"/>
        </w:numPr>
        <w:tabs>
          <w:tab w:val="left" w:pos="1807"/>
          <w:tab w:val="left" w:pos="1808"/>
        </w:tabs>
        <w:spacing w:before="124"/>
        <w:ind w:left="1808" w:hanging="349"/>
        <w:rPr>
          <w:sz w:val="24"/>
        </w:rPr>
      </w:pPr>
      <w:r>
        <w:rPr>
          <w:spacing w:val="-7"/>
          <w:sz w:val="24"/>
        </w:rPr>
        <w:t xml:space="preserve">Guardia </w:t>
      </w:r>
      <w:r>
        <w:rPr>
          <w:spacing w:val="-4"/>
          <w:sz w:val="24"/>
        </w:rPr>
        <w:t>di</w:t>
      </w:r>
      <w:r>
        <w:rPr>
          <w:spacing w:val="29"/>
          <w:sz w:val="24"/>
        </w:rPr>
        <w:t xml:space="preserve"> </w:t>
      </w:r>
      <w:r>
        <w:rPr>
          <w:spacing w:val="-7"/>
          <w:sz w:val="24"/>
        </w:rPr>
        <w:t>Finanza;</w:t>
      </w:r>
    </w:p>
    <w:p w:rsidR="00CA7620" w:rsidRDefault="00483002">
      <w:pPr>
        <w:pStyle w:val="Paragrafoelenco"/>
        <w:numPr>
          <w:ilvl w:val="0"/>
          <w:numId w:val="10"/>
        </w:numPr>
        <w:tabs>
          <w:tab w:val="left" w:pos="1807"/>
          <w:tab w:val="left" w:pos="1808"/>
        </w:tabs>
        <w:spacing w:before="124"/>
        <w:ind w:left="1808" w:hanging="349"/>
        <w:rPr>
          <w:sz w:val="24"/>
        </w:rPr>
      </w:pPr>
      <w:r>
        <w:rPr>
          <w:spacing w:val="-5"/>
          <w:sz w:val="24"/>
        </w:rPr>
        <w:t xml:space="preserve">Vigili </w:t>
      </w:r>
      <w:r>
        <w:rPr>
          <w:spacing w:val="-4"/>
          <w:sz w:val="24"/>
        </w:rPr>
        <w:t>del</w:t>
      </w:r>
      <w:r>
        <w:rPr>
          <w:spacing w:val="41"/>
          <w:sz w:val="24"/>
        </w:rPr>
        <w:t xml:space="preserve"> </w:t>
      </w:r>
      <w:r>
        <w:rPr>
          <w:spacing w:val="-5"/>
          <w:sz w:val="24"/>
        </w:rPr>
        <w:t>Fuoco;</w:t>
      </w:r>
    </w:p>
    <w:p w:rsidR="00CA7620" w:rsidRDefault="00483002">
      <w:pPr>
        <w:pStyle w:val="Paragrafoelenco"/>
        <w:numPr>
          <w:ilvl w:val="0"/>
          <w:numId w:val="10"/>
        </w:numPr>
        <w:tabs>
          <w:tab w:val="left" w:pos="1807"/>
          <w:tab w:val="left" w:pos="1808"/>
        </w:tabs>
        <w:spacing w:before="123"/>
        <w:ind w:left="1808" w:hanging="349"/>
        <w:rPr>
          <w:sz w:val="24"/>
        </w:rPr>
      </w:pPr>
      <w:r>
        <w:rPr>
          <w:spacing w:val="-6"/>
          <w:sz w:val="24"/>
        </w:rPr>
        <w:t>Polizia</w:t>
      </w:r>
      <w:r>
        <w:rPr>
          <w:spacing w:val="-16"/>
          <w:sz w:val="24"/>
        </w:rPr>
        <w:t xml:space="preserve"> </w:t>
      </w:r>
      <w:r>
        <w:rPr>
          <w:spacing w:val="-8"/>
          <w:sz w:val="24"/>
        </w:rPr>
        <w:t>Locale;</w:t>
      </w:r>
    </w:p>
    <w:p w:rsidR="00CA7620" w:rsidRPr="007C6CE0" w:rsidRDefault="000D585B" w:rsidP="000909A2">
      <w:pPr>
        <w:pStyle w:val="Paragrafoelenco"/>
        <w:numPr>
          <w:ilvl w:val="0"/>
          <w:numId w:val="10"/>
        </w:numPr>
        <w:tabs>
          <w:tab w:val="left" w:pos="1807"/>
          <w:tab w:val="left" w:pos="1808"/>
        </w:tabs>
        <w:spacing w:before="123" w:after="120"/>
        <w:ind w:left="1809" w:hanging="352"/>
        <w:rPr>
          <w:sz w:val="24"/>
        </w:rPr>
      </w:pPr>
      <w:r>
        <w:rPr>
          <w:spacing w:val="2"/>
          <w:sz w:val="24"/>
        </w:rPr>
        <w:t xml:space="preserve">ATS </w:t>
      </w:r>
      <w:r>
        <w:rPr>
          <w:sz w:val="24"/>
        </w:rPr>
        <w:t xml:space="preserve">e </w:t>
      </w:r>
      <w:r w:rsidRPr="007C6CE0">
        <w:rPr>
          <w:spacing w:val="3"/>
          <w:sz w:val="24"/>
        </w:rPr>
        <w:t>Numero di emergenza unico europeo 112</w:t>
      </w:r>
      <w:r w:rsidR="00483002" w:rsidRPr="007C6CE0">
        <w:rPr>
          <w:spacing w:val="3"/>
          <w:sz w:val="24"/>
        </w:rPr>
        <w:t>;</w:t>
      </w:r>
    </w:p>
    <w:p w:rsidR="00CA7620" w:rsidRDefault="004A2DEA" w:rsidP="00FF69A0">
      <w:pPr>
        <w:pStyle w:val="Paragrafoelenco"/>
        <w:numPr>
          <w:ilvl w:val="0"/>
          <w:numId w:val="10"/>
        </w:numPr>
        <w:tabs>
          <w:tab w:val="left" w:pos="1807"/>
          <w:tab w:val="left" w:pos="1808"/>
        </w:tabs>
        <w:spacing w:before="0"/>
        <w:ind w:left="1819" w:right="1389" w:hanging="360"/>
        <w:jc w:val="both"/>
        <w:rPr>
          <w:sz w:val="24"/>
        </w:rPr>
      </w:pPr>
      <w:r>
        <w:rPr>
          <w:sz w:val="24"/>
        </w:rPr>
        <w:t>O</w:t>
      </w:r>
      <w:r w:rsidR="00483002">
        <w:rPr>
          <w:sz w:val="24"/>
        </w:rPr>
        <w:t>rganizzazioni di Volontariato di Protezione Civile operanti nei Comuni dove vengono attivate le</w:t>
      </w:r>
      <w:r w:rsidR="00483002">
        <w:rPr>
          <w:spacing w:val="-3"/>
          <w:sz w:val="24"/>
        </w:rPr>
        <w:t xml:space="preserve"> </w:t>
      </w:r>
      <w:r w:rsidR="00483002">
        <w:rPr>
          <w:sz w:val="24"/>
        </w:rPr>
        <w:t>ricerche;</w:t>
      </w:r>
    </w:p>
    <w:p w:rsidR="00CA7620" w:rsidRDefault="00483002">
      <w:pPr>
        <w:pStyle w:val="Paragrafoelenco"/>
        <w:numPr>
          <w:ilvl w:val="0"/>
          <w:numId w:val="10"/>
        </w:numPr>
        <w:tabs>
          <w:tab w:val="left" w:pos="1807"/>
          <w:tab w:val="left" w:pos="1808"/>
        </w:tabs>
        <w:spacing w:before="120"/>
        <w:ind w:left="1808" w:hanging="349"/>
        <w:rPr>
          <w:sz w:val="24"/>
        </w:rPr>
      </w:pPr>
      <w:r>
        <w:rPr>
          <w:spacing w:val="-3"/>
          <w:sz w:val="24"/>
        </w:rPr>
        <w:t xml:space="preserve">Associazione Penelope </w:t>
      </w:r>
      <w:r>
        <w:rPr>
          <w:spacing w:val="-4"/>
          <w:sz w:val="24"/>
        </w:rPr>
        <w:t xml:space="preserve">Italia, </w:t>
      </w:r>
      <w:r>
        <w:rPr>
          <w:sz w:val="24"/>
        </w:rPr>
        <w:t xml:space="preserve">Sez. </w:t>
      </w:r>
      <w:r>
        <w:rPr>
          <w:spacing w:val="-3"/>
          <w:sz w:val="24"/>
        </w:rPr>
        <w:t xml:space="preserve">territoriale </w:t>
      </w:r>
      <w:r>
        <w:rPr>
          <w:sz w:val="24"/>
        </w:rPr>
        <w:t>di</w:t>
      </w:r>
      <w:r>
        <w:rPr>
          <w:spacing w:val="-20"/>
          <w:sz w:val="24"/>
        </w:rPr>
        <w:t xml:space="preserve"> </w:t>
      </w:r>
      <w:r>
        <w:rPr>
          <w:spacing w:val="-4"/>
          <w:sz w:val="24"/>
        </w:rPr>
        <w:t>Lecco;</w:t>
      </w:r>
    </w:p>
    <w:p w:rsidR="00CA7620" w:rsidRDefault="00483002">
      <w:pPr>
        <w:pStyle w:val="Paragrafoelenco"/>
        <w:numPr>
          <w:ilvl w:val="0"/>
          <w:numId w:val="10"/>
        </w:numPr>
        <w:tabs>
          <w:tab w:val="left" w:pos="1807"/>
          <w:tab w:val="left" w:pos="1808"/>
        </w:tabs>
        <w:spacing w:before="123"/>
        <w:ind w:left="1808" w:hanging="349"/>
        <w:rPr>
          <w:sz w:val="24"/>
        </w:rPr>
      </w:pPr>
      <w:r>
        <w:rPr>
          <w:sz w:val="24"/>
        </w:rPr>
        <w:t>Associazione Penelope Scomparsi</w:t>
      </w:r>
      <w:r>
        <w:rPr>
          <w:spacing w:val="-3"/>
          <w:sz w:val="24"/>
        </w:rPr>
        <w:t xml:space="preserve"> </w:t>
      </w:r>
      <w:r>
        <w:rPr>
          <w:sz w:val="24"/>
        </w:rPr>
        <w:t>Lombardia;</w:t>
      </w:r>
    </w:p>
    <w:p w:rsidR="00CA7620" w:rsidRDefault="00483002">
      <w:pPr>
        <w:pStyle w:val="Paragrafoelenco"/>
        <w:numPr>
          <w:ilvl w:val="0"/>
          <w:numId w:val="10"/>
        </w:numPr>
        <w:tabs>
          <w:tab w:val="left" w:pos="1807"/>
          <w:tab w:val="left" w:pos="1808"/>
        </w:tabs>
        <w:spacing w:before="124"/>
        <w:ind w:left="1808" w:hanging="349"/>
        <w:rPr>
          <w:sz w:val="24"/>
        </w:rPr>
      </w:pPr>
      <w:r>
        <w:rPr>
          <w:sz w:val="24"/>
        </w:rPr>
        <w:t>Associazione Italiana Malattia di Alzheimer, sede territoriale di</w:t>
      </w:r>
      <w:r>
        <w:rPr>
          <w:spacing w:val="-10"/>
          <w:sz w:val="24"/>
        </w:rPr>
        <w:t xml:space="preserve"> </w:t>
      </w:r>
      <w:r>
        <w:rPr>
          <w:sz w:val="24"/>
        </w:rPr>
        <w:t>Lecco;</w:t>
      </w:r>
    </w:p>
    <w:p w:rsidR="00CA7620" w:rsidRDefault="00483002">
      <w:pPr>
        <w:pStyle w:val="Paragrafoelenco"/>
        <w:numPr>
          <w:ilvl w:val="0"/>
          <w:numId w:val="10"/>
        </w:numPr>
        <w:tabs>
          <w:tab w:val="left" w:pos="1807"/>
          <w:tab w:val="left" w:pos="1808"/>
        </w:tabs>
        <w:spacing w:before="123"/>
        <w:ind w:left="1808" w:hanging="349"/>
        <w:rPr>
          <w:sz w:val="24"/>
        </w:rPr>
      </w:pPr>
      <w:r>
        <w:rPr>
          <w:sz w:val="24"/>
        </w:rPr>
        <w:t>Associazione Psicologi per i Popoli, sede territoriale di</w:t>
      </w:r>
      <w:r>
        <w:rPr>
          <w:spacing w:val="-7"/>
          <w:sz w:val="24"/>
        </w:rPr>
        <w:t xml:space="preserve"> </w:t>
      </w:r>
      <w:r w:rsidR="000D585B" w:rsidRPr="007C6CE0">
        <w:rPr>
          <w:spacing w:val="-7"/>
          <w:sz w:val="24"/>
        </w:rPr>
        <w:t>Monza e Brianza e</w:t>
      </w:r>
      <w:r w:rsidR="000D585B">
        <w:rPr>
          <w:spacing w:val="-7"/>
          <w:sz w:val="24"/>
        </w:rPr>
        <w:t xml:space="preserve"> </w:t>
      </w:r>
      <w:r>
        <w:rPr>
          <w:sz w:val="24"/>
        </w:rPr>
        <w:t>Lecco.</w:t>
      </w:r>
    </w:p>
    <w:p w:rsidR="00CA7620" w:rsidRDefault="00483002">
      <w:pPr>
        <w:pStyle w:val="Corpotesto"/>
        <w:spacing w:before="127" w:line="247" w:lineRule="auto"/>
        <w:ind w:left="1239" w:right="1435"/>
        <w:jc w:val="both"/>
      </w:pPr>
      <w:r>
        <w:rPr>
          <w:spacing w:val="-3"/>
        </w:rPr>
        <w:t xml:space="preserve">Il </w:t>
      </w:r>
      <w:r>
        <w:rPr>
          <w:u w:val="single"/>
        </w:rPr>
        <w:t>coordinamento operativo delle ricerche viene assunto dalla Polizia di Stato o dai</w:t>
      </w:r>
      <w:r>
        <w:t xml:space="preserve"> </w:t>
      </w:r>
      <w:r>
        <w:rPr>
          <w:u w:val="single"/>
        </w:rPr>
        <w:t>Carabinieri</w:t>
      </w:r>
      <w:r>
        <w:t xml:space="preserve"> (a seconda di chi ha ricevuto per primo la denuncia), che si </w:t>
      </w:r>
      <w:r>
        <w:rPr>
          <w:spacing w:val="-4"/>
        </w:rPr>
        <w:t xml:space="preserve">avvarrà </w:t>
      </w:r>
      <w:r>
        <w:rPr>
          <w:spacing w:val="-3"/>
        </w:rPr>
        <w:t>delle</w:t>
      </w:r>
      <w:r>
        <w:rPr>
          <w:spacing w:val="54"/>
        </w:rPr>
        <w:t xml:space="preserve"> </w:t>
      </w:r>
      <w:r>
        <w:rPr>
          <w:spacing w:val="-3"/>
        </w:rPr>
        <w:t xml:space="preserve">risorse rese disponibili </w:t>
      </w:r>
      <w:r>
        <w:t xml:space="preserve">in </w:t>
      </w:r>
      <w:r>
        <w:rPr>
          <w:spacing w:val="-3"/>
        </w:rPr>
        <w:t>funzione delle esigenze del caso.</w:t>
      </w:r>
    </w:p>
    <w:p w:rsidR="00CA7620" w:rsidRDefault="00483002">
      <w:pPr>
        <w:pStyle w:val="Corpotesto"/>
        <w:spacing w:before="117" w:line="247" w:lineRule="auto"/>
        <w:ind w:left="1243" w:right="1436"/>
        <w:jc w:val="both"/>
      </w:pPr>
      <w:r>
        <w:t>Ove necessario, potranno essere all</w:t>
      </w:r>
      <w:r w:rsidR="00DF4C27">
        <w:t xml:space="preserve">ertate con la diffusione della scheda di </w:t>
      </w:r>
      <w:r>
        <w:rPr>
          <w:spacing w:val="-5"/>
        </w:rPr>
        <w:t xml:space="preserve">segnalazione </w:t>
      </w:r>
      <w:r>
        <w:t xml:space="preserve">e </w:t>
      </w:r>
      <w:r>
        <w:rPr>
          <w:spacing w:val="-3"/>
        </w:rPr>
        <w:t xml:space="preserve">la </w:t>
      </w:r>
      <w:r>
        <w:rPr>
          <w:spacing w:val="-4"/>
        </w:rPr>
        <w:t xml:space="preserve">foto </w:t>
      </w:r>
      <w:r>
        <w:rPr>
          <w:spacing w:val="-5"/>
        </w:rPr>
        <w:t>dello</w:t>
      </w:r>
      <w:r>
        <w:rPr>
          <w:spacing w:val="-41"/>
        </w:rPr>
        <w:t xml:space="preserve"> </w:t>
      </w:r>
      <w:r>
        <w:rPr>
          <w:spacing w:val="-5"/>
        </w:rPr>
        <w:t>scomparso:</w:t>
      </w:r>
    </w:p>
    <w:p w:rsidR="00CA7620" w:rsidRDefault="00483002" w:rsidP="00FF69A0">
      <w:pPr>
        <w:pStyle w:val="Paragrafoelenco"/>
        <w:numPr>
          <w:ilvl w:val="0"/>
          <w:numId w:val="9"/>
        </w:numPr>
        <w:tabs>
          <w:tab w:val="left" w:pos="1843"/>
        </w:tabs>
        <w:spacing w:before="118" w:line="247" w:lineRule="auto"/>
        <w:ind w:right="1393" w:hanging="358"/>
        <w:jc w:val="both"/>
        <w:rPr>
          <w:sz w:val="24"/>
        </w:rPr>
      </w:pPr>
      <w:r>
        <w:tab/>
      </w:r>
      <w:r>
        <w:rPr>
          <w:sz w:val="24"/>
        </w:rPr>
        <w:t xml:space="preserve">le comunità religiose e le associazioni presenti sul territorio che offrono </w:t>
      </w:r>
      <w:r>
        <w:rPr>
          <w:spacing w:val="-6"/>
          <w:sz w:val="24"/>
        </w:rPr>
        <w:t xml:space="preserve">alloggio </w:t>
      </w:r>
      <w:r>
        <w:rPr>
          <w:sz w:val="24"/>
        </w:rPr>
        <w:t xml:space="preserve">o </w:t>
      </w:r>
      <w:r>
        <w:rPr>
          <w:spacing w:val="-5"/>
          <w:sz w:val="24"/>
        </w:rPr>
        <w:t>servizio mensa agli</w:t>
      </w:r>
      <w:r>
        <w:rPr>
          <w:spacing w:val="-35"/>
          <w:sz w:val="24"/>
        </w:rPr>
        <w:t xml:space="preserve"> </w:t>
      </w:r>
      <w:r>
        <w:rPr>
          <w:spacing w:val="-5"/>
          <w:sz w:val="24"/>
        </w:rPr>
        <w:t>indigenti;</w:t>
      </w:r>
    </w:p>
    <w:p w:rsidR="00CA7620" w:rsidRDefault="00483002" w:rsidP="00FF69A0">
      <w:pPr>
        <w:pStyle w:val="Paragrafoelenco"/>
        <w:numPr>
          <w:ilvl w:val="0"/>
          <w:numId w:val="9"/>
        </w:numPr>
        <w:tabs>
          <w:tab w:val="left" w:pos="1843"/>
        </w:tabs>
        <w:spacing w:before="117"/>
        <w:ind w:left="1959" w:hanging="491"/>
        <w:jc w:val="both"/>
        <w:rPr>
          <w:sz w:val="24"/>
        </w:rPr>
      </w:pPr>
      <w:r>
        <w:rPr>
          <w:sz w:val="24"/>
        </w:rPr>
        <w:t xml:space="preserve">le </w:t>
      </w:r>
      <w:r>
        <w:rPr>
          <w:spacing w:val="-3"/>
          <w:sz w:val="24"/>
        </w:rPr>
        <w:t xml:space="preserve">società </w:t>
      </w:r>
      <w:r>
        <w:rPr>
          <w:sz w:val="24"/>
        </w:rPr>
        <w:t xml:space="preserve">di </w:t>
      </w:r>
      <w:r>
        <w:rPr>
          <w:spacing w:val="-3"/>
          <w:sz w:val="24"/>
        </w:rPr>
        <w:t>trasporto pubblico</w:t>
      </w:r>
      <w:r>
        <w:rPr>
          <w:spacing w:val="-21"/>
          <w:sz w:val="24"/>
        </w:rPr>
        <w:t xml:space="preserve"> </w:t>
      </w:r>
      <w:r>
        <w:rPr>
          <w:spacing w:val="-3"/>
          <w:sz w:val="24"/>
        </w:rPr>
        <w:t>locale;</w:t>
      </w:r>
    </w:p>
    <w:p w:rsidR="00CA7620" w:rsidRDefault="00483002" w:rsidP="00FF69A0">
      <w:pPr>
        <w:pStyle w:val="Paragrafoelenco"/>
        <w:numPr>
          <w:ilvl w:val="0"/>
          <w:numId w:val="9"/>
        </w:numPr>
        <w:tabs>
          <w:tab w:val="left" w:pos="1843"/>
        </w:tabs>
        <w:spacing w:before="128" w:line="247" w:lineRule="auto"/>
        <w:ind w:left="1829" w:right="1389" w:hanging="360"/>
        <w:jc w:val="both"/>
        <w:rPr>
          <w:sz w:val="24"/>
        </w:rPr>
      </w:pPr>
      <w:r>
        <w:tab/>
      </w:r>
      <w:r>
        <w:rPr>
          <w:sz w:val="24"/>
        </w:rPr>
        <w:t xml:space="preserve">la rete locale dei </w:t>
      </w:r>
      <w:r>
        <w:rPr>
          <w:i/>
          <w:sz w:val="24"/>
        </w:rPr>
        <w:t xml:space="preserve">media </w:t>
      </w:r>
      <w:r>
        <w:rPr>
          <w:sz w:val="24"/>
        </w:rPr>
        <w:t xml:space="preserve">perché, previo consenso dei familiari, presti la propria </w:t>
      </w:r>
      <w:r>
        <w:rPr>
          <w:sz w:val="24"/>
        </w:rPr>
        <w:lastRenderedPageBreak/>
        <w:t>collaborazione in rapporto ai propri canali di</w:t>
      </w:r>
      <w:r>
        <w:rPr>
          <w:spacing w:val="-4"/>
          <w:sz w:val="24"/>
        </w:rPr>
        <w:t xml:space="preserve"> </w:t>
      </w:r>
      <w:r>
        <w:rPr>
          <w:sz w:val="24"/>
        </w:rPr>
        <w:t>diffusione;</w:t>
      </w:r>
    </w:p>
    <w:p w:rsidR="00CA7620" w:rsidRDefault="00483002" w:rsidP="00FF69A0">
      <w:pPr>
        <w:pStyle w:val="Paragrafoelenco"/>
        <w:numPr>
          <w:ilvl w:val="0"/>
          <w:numId w:val="9"/>
        </w:numPr>
        <w:tabs>
          <w:tab w:val="left" w:pos="1843"/>
        </w:tabs>
        <w:spacing w:before="118" w:line="247" w:lineRule="auto"/>
        <w:ind w:left="1829" w:right="1389" w:hanging="360"/>
        <w:jc w:val="both"/>
        <w:rPr>
          <w:sz w:val="24"/>
        </w:rPr>
      </w:pPr>
      <w:r>
        <w:tab/>
      </w:r>
      <w:r>
        <w:rPr>
          <w:spacing w:val="2"/>
          <w:sz w:val="24"/>
        </w:rPr>
        <w:t xml:space="preserve">il </w:t>
      </w:r>
      <w:r>
        <w:rPr>
          <w:spacing w:val="3"/>
          <w:sz w:val="24"/>
        </w:rPr>
        <w:t xml:space="preserve">personale dipendente </w:t>
      </w:r>
      <w:r>
        <w:rPr>
          <w:sz w:val="24"/>
        </w:rPr>
        <w:t xml:space="preserve">di </w:t>
      </w:r>
      <w:r>
        <w:rPr>
          <w:spacing w:val="3"/>
          <w:sz w:val="24"/>
        </w:rPr>
        <w:t xml:space="preserve">Trenitalia </w:t>
      </w:r>
      <w:r>
        <w:rPr>
          <w:sz w:val="24"/>
        </w:rPr>
        <w:t xml:space="preserve">e </w:t>
      </w:r>
      <w:r>
        <w:rPr>
          <w:spacing w:val="3"/>
          <w:sz w:val="24"/>
        </w:rPr>
        <w:t xml:space="preserve">delle altre società </w:t>
      </w:r>
      <w:r>
        <w:rPr>
          <w:sz w:val="24"/>
        </w:rPr>
        <w:t>di trasporto sia ferroviario che su strada e via</w:t>
      </w:r>
      <w:r>
        <w:rPr>
          <w:spacing w:val="-6"/>
          <w:sz w:val="24"/>
        </w:rPr>
        <w:t xml:space="preserve"> </w:t>
      </w:r>
      <w:r w:rsidR="00FF69A0">
        <w:rPr>
          <w:sz w:val="24"/>
        </w:rPr>
        <w:t>lago.</w:t>
      </w:r>
    </w:p>
    <w:p w:rsidR="00AC3A27" w:rsidRDefault="00AC3A27">
      <w:pPr>
        <w:pStyle w:val="Corpotesto"/>
        <w:spacing w:before="122" w:line="247" w:lineRule="auto"/>
        <w:ind w:left="1104" w:right="1442"/>
        <w:jc w:val="both"/>
        <w:rPr>
          <w:b/>
          <w:u w:val="thick"/>
        </w:rPr>
      </w:pPr>
    </w:p>
    <w:p w:rsidR="00CA7620" w:rsidRDefault="00483002">
      <w:pPr>
        <w:pStyle w:val="Corpotesto"/>
        <w:spacing w:before="122" w:line="247" w:lineRule="auto"/>
        <w:ind w:left="1104" w:right="1442"/>
        <w:jc w:val="both"/>
      </w:pPr>
      <w:r>
        <w:rPr>
          <w:b/>
          <w:u w:val="thick"/>
        </w:rPr>
        <w:t>L'ATS Brianza</w:t>
      </w:r>
      <w:r>
        <w:rPr>
          <w:b/>
        </w:rPr>
        <w:t xml:space="preserve"> </w:t>
      </w:r>
      <w:r>
        <w:t xml:space="preserve">dirama a tutti gli ospedali </w:t>
      </w:r>
      <w:r>
        <w:rPr>
          <w:spacing w:val="3"/>
        </w:rPr>
        <w:t xml:space="preserve">presenti sul territorio aziendale </w:t>
      </w:r>
      <w:r>
        <w:rPr>
          <w:spacing w:val="2"/>
        </w:rPr>
        <w:t xml:space="preserve">la </w:t>
      </w:r>
      <w:r>
        <w:rPr>
          <w:spacing w:val="3"/>
        </w:rPr>
        <w:t xml:space="preserve">foto </w:t>
      </w:r>
      <w:r>
        <w:t xml:space="preserve">e </w:t>
      </w:r>
      <w:r>
        <w:rPr>
          <w:spacing w:val="2"/>
        </w:rPr>
        <w:t xml:space="preserve">la </w:t>
      </w:r>
      <w:r>
        <w:rPr>
          <w:spacing w:val="3"/>
        </w:rPr>
        <w:t xml:space="preserve">descrizione dello scomparso; </w:t>
      </w:r>
      <w:r>
        <w:t xml:space="preserve">ogni Azienda a sua volta contribuisce alle ricerche segnalando alla Forza di polizia procedente </w:t>
      </w:r>
      <w:r>
        <w:rPr>
          <w:spacing w:val="5"/>
        </w:rPr>
        <w:t xml:space="preserve">l'accesso, </w:t>
      </w:r>
      <w:r>
        <w:rPr>
          <w:spacing w:val="3"/>
        </w:rPr>
        <w:t xml:space="preserve">il </w:t>
      </w:r>
      <w:r>
        <w:rPr>
          <w:spacing w:val="5"/>
        </w:rPr>
        <w:t xml:space="preserve">ricovero </w:t>
      </w:r>
      <w:r>
        <w:t xml:space="preserve">o </w:t>
      </w:r>
      <w:r>
        <w:rPr>
          <w:spacing w:val="3"/>
        </w:rPr>
        <w:t xml:space="preserve">il </w:t>
      </w:r>
      <w:r>
        <w:rPr>
          <w:spacing w:val="5"/>
        </w:rPr>
        <w:t xml:space="preserve">contatto presso </w:t>
      </w:r>
      <w:r>
        <w:rPr>
          <w:spacing w:val="3"/>
        </w:rPr>
        <w:t xml:space="preserve">le </w:t>
      </w:r>
      <w:r>
        <w:rPr>
          <w:spacing w:val="5"/>
        </w:rPr>
        <w:t xml:space="preserve">proprie </w:t>
      </w:r>
      <w:r>
        <w:rPr>
          <w:spacing w:val="6"/>
        </w:rPr>
        <w:t xml:space="preserve">strutture </w:t>
      </w:r>
      <w:r>
        <w:rPr>
          <w:spacing w:val="3"/>
        </w:rPr>
        <w:t xml:space="preserve">di </w:t>
      </w:r>
      <w:r>
        <w:rPr>
          <w:spacing w:val="6"/>
        </w:rPr>
        <w:t xml:space="preserve">qualunque </w:t>
      </w:r>
      <w:r>
        <w:rPr>
          <w:spacing w:val="5"/>
        </w:rPr>
        <w:t xml:space="preserve">persona </w:t>
      </w:r>
      <w:r>
        <w:rPr>
          <w:spacing w:val="4"/>
        </w:rPr>
        <w:t xml:space="preserve">che non sia </w:t>
      </w:r>
      <w:r>
        <w:rPr>
          <w:spacing w:val="3"/>
        </w:rPr>
        <w:t xml:space="preserve">in </w:t>
      </w:r>
      <w:r>
        <w:rPr>
          <w:spacing w:val="4"/>
        </w:rPr>
        <w:t xml:space="preserve">grado </w:t>
      </w:r>
      <w:r>
        <w:rPr>
          <w:spacing w:val="3"/>
        </w:rPr>
        <w:t xml:space="preserve">di </w:t>
      </w:r>
      <w:r>
        <w:rPr>
          <w:spacing w:val="5"/>
        </w:rPr>
        <w:t xml:space="preserve">fornire </w:t>
      </w:r>
      <w:r>
        <w:rPr>
          <w:spacing w:val="3"/>
        </w:rPr>
        <w:t xml:space="preserve">le </w:t>
      </w:r>
      <w:r>
        <w:rPr>
          <w:spacing w:val="5"/>
        </w:rPr>
        <w:t xml:space="preserve">proprie generalità </w:t>
      </w:r>
      <w:r>
        <w:t xml:space="preserve">o in </w:t>
      </w:r>
      <w:r>
        <w:rPr>
          <w:spacing w:val="-3"/>
        </w:rPr>
        <w:t xml:space="preserve">situazione </w:t>
      </w:r>
      <w:r>
        <w:t xml:space="preserve">di </w:t>
      </w:r>
      <w:r>
        <w:rPr>
          <w:spacing w:val="-3"/>
        </w:rPr>
        <w:t>disagio</w:t>
      </w:r>
      <w:r>
        <w:rPr>
          <w:spacing w:val="15"/>
        </w:rPr>
        <w:t xml:space="preserve"> </w:t>
      </w:r>
      <w:r>
        <w:rPr>
          <w:spacing w:val="-3"/>
        </w:rPr>
        <w:t>psicologico.</w:t>
      </w:r>
    </w:p>
    <w:p w:rsidR="00CA7620" w:rsidRDefault="00483002">
      <w:pPr>
        <w:pStyle w:val="Corpotesto"/>
        <w:spacing w:before="120" w:line="247" w:lineRule="auto"/>
        <w:ind w:left="1099" w:right="1428"/>
        <w:jc w:val="both"/>
      </w:pPr>
      <w:r>
        <w:rPr>
          <w:b/>
          <w:u w:val="thick"/>
        </w:rPr>
        <w:t>Il Settore di Protezione civile provinciale,</w:t>
      </w:r>
      <w:r>
        <w:rPr>
          <w:b/>
        </w:rPr>
        <w:t xml:space="preserve"> </w:t>
      </w:r>
      <w:r w:rsidR="008F52B8">
        <w:t>allertata dalla Prefettura, provvede ad allertare e, secondo disponibilità riscontrata, mette a disposizione</w:t>
      </w:r>
      <w:r>
        <w:t xml:space="preserve"> un</w:t>
      </w:r>
      <w:r w:rsidR="008F52B8">
        <w:t>ità cinofile e</w:t>
      </w:r>
      <w:r>
        <w:t xml:space="preserve"> strutture di protezione civile comunali interessate</w:t>
      </w:r>
      <w:r w:rsidR="008F52B8">
        <w:t>, sentiti i Sindaci competenti</w:t>
      </w:r>
      <w:r>
        <w:t>.</w:t>
      </w:r>
    </w:p>
    <w:p w:rsidR="00CA7620" w:rsidRDefault="00CA7620">
      <w:pPr>
        <w:pStyle w:val="Corpotesto"/>
        <w:spacing w:before="7"/>
        <w:rPr>
          <w:sz w:val="23"/>
        </w:rPr>
      </w:pPr>
    </w:p>
    <w:p w:rsidR="00AC3A27" w:rsidRDefault="00AC3A27">
      <w:pPr>
        <w:pStyle w:val="Corpotesto"/>
        <w:spacing w:before="7"/>
        <w:rPr>
          <w:sz w:val="23"/>
        </w:rPr>
      </w:pPr>
    </w:p>
    <w:p w:rsidR="00CA7620" w:rsidRDefault="00483002">
      <w:pPr>
        <w:pStyle w:val="Titolo31"/>
        <w:numPr>
          <w:ilvl w:val="1"/>
          <w:numId w:val="12"/>
        </w:numPr>
        <w:tabs>
          <w:tab w:val="left" w:pos="1675"/>
          <w:tab w:val="left" w:pos="1676"/>
          <w:tab w:val="left" w:pos="3533"/>
          <w:tab w:val="left" w:pos="5455"/>
          <w:tab w:val="left" w:pos="6175"/>
          <w:tab w:val="left" w:pos="6749"/>
          <w:tab w:val="left" w:pos="8107"/>
          <w:tab w:val="left" w:pos="8614"/>
        </w:tabs>
        <w:spacing w:after="19"/>
        <w:ind w:left="1675" w:right="1391"/>
      </w:pPr>
      <w:r>
        <w:t>INTERVENTO</w:t>
      </w:r>
      <w:r>
        <w:tab/>
        <w:t>COORDINATO</w:t>
      </w:r>
      <w:r>
        <w:tab/>
        <w:t>PER</w:t>
      </w:r>
      <w:r>
        <w:tab/>
        <w:t>LA</w:t>
      </w:r>
      <w:r>
        <w:tab/>
        <w:t>RICERCA</w:t>
      </w:r>
      <w:r>
        <w:tab/>
        <w:t>DI</w:t>
      </w:r>
      <w:r>
        <w:tab/>
      </w:r>
      <w:r>
        <w:rPr>
          <w:spacing w:val="-3"/>
        </w:rPr>
        <w:t xml:space="preserve">PERSONE </w:t>
      </w:r>
      <w:r>
        <w:t>SCOMPARSE "IN LOCALITÀ LACUSTRE O</w:t>
      </w:r>
      <w:r>
        <w:rPr>
          <w:spacing w:val="-5"/>
        </w:rPr>
        <w:t xml:space="preserve"> </w:t>
      </w:r>
      <w:r>
        <w:t>FIUME"</w:t>
      </w:r>
    </w:p>
    <w:p w:rsidR="00CA7620" w:rsidRDefault="00CB7618">
      <w:pPr>
        <w:pStyle w:val="Corpotesto"/>
        <w:spacing w:line="43" w:lineRule="exact"/>
        <w:ind w:left="1071"/>
        <w:rPr>
          <w:sz w:val="4"/>
        </w:rPr>
      </w:pPr>
      <w:r>
        <w:rPr>
          <w:noProof/>
          <w:sz w:val="4"/>
          <w:lang w:eastAsia="it-IT"/>
        </w:rPr>
        <mc:AlternateContent>
          <mc:Choice Requires="wpg">
            <w:drawing>
              <wp:inline distT="0" distB="0" distL="0" distR="0" wp14:anchorId="7E5DFBEB" wp14:editId="769659E8">
                <wp:extent cx="5527675" cy="27940"/>
                <wp:effectExtent l="0" t="0" r="0" b="635"/>
                <wp:docPr id="2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23" name="Rectangle 17"/>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4ECD3A49" id="Group 16"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">
                <v:rect id="Rectangle 17"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" fillcolor="#999" stroked="f"/>
                <w10:anchorlock/>
              </v:group>
            </w:pict>
          </mc:Fallback>
        </mc:AlternateContent>
      </w:r>
    </w:p>
    <w:p w:rsidR="00CA7620" w:rsidRDefault="00483002">
      <w:pPr>
        <w:pStyle w:val="Corpotesto"/>
        <w:spacing w:before="121"/>
        <w:ind w:left="1246"/>
      </w:pPr>
      <w:r>
        <w:t>Soggetti coinvolti:</w:t>
      </w:r>
    </w:p>
    <w:p w:rsidR="00CA7620" w:rsidRDefault="00483002" w:rsidP="00FF69A0">
      <w:pPr>
        <w:pStyle w:val="Paragrafoelenco"/>
        <w:numPr>
          <w:ilvl w:val="2"/>
          <w:numId w:val="12"/>
        </w:numPr>
        <w:tabs>
          <w:tab w:val="left" w:pos="2410"/>
        </w:tabs>
        <w:spacing w:before="128"/>
        <w:ind w:left="2410" w:right="1359" w:hanging="231"/>
        <w:jc w:val="both"/>
        <w:rPr>
          <w:sz w:val="24"/>
        </w:rPr>
      </w:pPr>
      <w:r>
        <w:rPr>
          <w:sz w:val="24"/>
        </w:rPr>
        <w:t>Vigili del</w:t>
      </w:r>
      <w:r>
        <w:rPr>
          <w:spacing w:val="-1"/>
          <w:sz w:val="24"/>
        </w:rPr>
        <w:t xml:space="preserve"> </w:t>
      </w:r>
      <w:r>
        <w:rPr>
          <w:sz w:val="24"/>
        </w:rPr>
        <w:t>Fuoco</w:t>
      </w:r>
    </w:p>
    <w:p w:rsidR="00CA7620" w:rsidRDefault="00483002" w:rsidP="00FF69A0">
      <w:pPr>
        <w:pStyle w:val="Paragrafoelenco"/>
        <w:numPr>
          <w:ilvl w:val="2"/>
          <w:numId w:val="12"/>
        </w:numPr>
        <w:tabs>
          <w:tab w:val="left" w:pos="2410"/>
        </w:tabs>
        <w:ind w:left="2410" w:right="1359" w:hanging="231"/>
        <w:jc w:val="both"/>
        <w:rPr>
          <w:sz w:val="24"/>
        </w:rPr>
      </w:pPr>
      <w:r>
        <w:rPr>
          <w:sz w:val="24"/>
        </w:rPr>
        <w:t>Polizia di</w:t>
      </w:r>
      <w:r>
        <w:rPr>
          <w:spacing w:val="-12"/>
          <w:sz w:val="24"/>
        </w:rPr>
        <w:t xml:space="preserve"> </w:t>
      </w:r>
      <w:r>
        <w:rPr>
          <w:sz w:val="24"/>
        </w:rPr>
        <w:t>Stato</w:t>
      </w:r>
    </w:p>
    <w:p w:rsidR="00CA7620" w:rsidRDefault="00483002" w:rsidP="00FF69A0">
      <w:pPr>
        <w:pStyle w:val="Paragrafoelenco"/>
        <w:numPr>
          <w:ilvl w:val="2"/>
          <w:numId w:val="12"/>
        </w:numPr>
        <w:tabs>
          <w:tab w:val="left" w:pos="2410"/>
        </w:tabs>
        <w:ind w:left="2410" w:right="1359" w:hanging="231"/>
        <w:jc w:val="both"/>
        <w:rPr>
          <w:sz w:val="24"/>
        </w:rPr>
      </w:pPr>
      <w:r>
        <w:rPr>
          <w:spacing w:val="-3"/>
          <w:sz w:val="24"/>
        </w:rPr>
        <w:t>Carabinieri</w:t>
      </w:r>
    </w:p>
    <w:p w:rsidR="00CA7620" w:rsidRDefault="00483002" w:rsidP="00FF69A0">
      <w:pPr>
        <w:pStyle w:val="Paragrafoelenco"/>
        <w:numPr>
          <w:ilvl w:val="2"/>
          <w:numId w:val="12"/>
        </w:numPr>
        <w:tabs>
          <w:tab w:val="left" w:pos="2410"/>
        </w:tabs>
        <w:ind w:left="2410" w:right="1359" w:hanging="231"/>
        <w:jc w:val="both"/>
        <w:rPr>
          <w:sz w:val="24"/>
        </w:rPr>
      </w:pPr>
      <w:r>
        <w:rPr>
          <w:spacing w:val="-5"/>
          <w:sz w:val="24"/>
        </w:rPr>
        <w:t xml:space="preserve">Guardia </w:t>
      </w:r>
      <w:r>
        <w:rPr>
          <w:spacing w:val="-3"/>
          <w:sz w:val="24"/>
        </w:rPr>
        <w:t>di</w:t>
      </w:r>
      <w:r>
        <w:rPr>
          <w:spacing w:val="-16"/>
          <w:sz w:val="24"/>
        </w:rPr>
        <w:t xml:space="preserve"> </w:t>
      </w:r>
      <w:r>
        <w:rPr>
          <w:spacing w:val="-5"/>
          <w:sz w:val="24"/>
        </w:rPr>
        <w:t>Finanza</w:t>
      </w:r>
      <w:r w:rsidR="00537D89">
        <w:rPr>
          <w:spacing w:val="-5"/>
          <w:sz w:val="24"/>
        </w:rPr>
        <w:t xml:space="preserve"> (anche con la specialità del </w:t>
      </w:r>
      <w:r w:rsidR="00C55E70">
        <w:rPr>
          <w:spacing w:val="-5"/>
          <w:sz w:val="24"/>
        </w:rPr>
        <w:t>R.O.A.N. Como</w:t>
      </w:r>
      <w:r w:rsidR="00537D89">
        <w:rPr>
          <w:spacing w:val="-5"/>
          <w:sz w:val="24"/>
        </w:rPr>
        <w:t>)</w:t>
      </w:r>
    </w:p>
    <w:p w:rsidR="00CA7620" w:rsidRDefault="00483002" w:rsidP="00FF69A0">
      <w:pPr>
        <w:pStyle w:val="Paragrafoelenco"/>
        <w:numPr>
          <w:ilvl w:val="2"/>
          <w:numId w:val="12"/>
        </w:numPr>
        <w:tabs>
          <w:tab w:val="left" w:pos="2410"/>
        </w:tabs>
        <w:spacing w:before="128"/>
        <w:ind w:left="2410" w:right="1359" w:hanging="231"/>
        <w:jc w:val="both"/>
        <w:rPr>
          <w:sz w:val="24"/>
        </w:rPr>
      </w:pPr>
      <w:r>
        <w:rPr>
          <w:spacing w:val="-6"/>
          <w:sz w:val="24"/>
        </w:rPr>
        <w:t>Polizia</w:t>
      </w:r>
      <w:r>
        <w:rPr>
          <w:spacing w:val="-16"/>
          <w:sz w:val="24"/>
        </w:rPr>
        <w:t xml:space="preserve"> </w:t>
      </w:r>
      <w:r>
        <w:rPr>
          <w:spacing w:val="-8"/>
          <w:sz w:val="24"/>
        </w:rPr>
        <w:t>Locale</w:t>
      </w:r>
    </w:p>
    <w:p w:rsidR="00CA7620" w:rsidRDefault="00483002" w:rsidP="00FF69A0">
      <w:pPr>
        <w:pStyle w:val="Paragrafoelenco"/>
        <w:numPr>
          <w:ilvl w:val="2"/>
          <w:numId w:val="12"/>
        </w:numPr>
        <w:tabs>
          <w:tab w:val="left" w:pos="2410"/>
        </w:tabs>
        <w:ind w:left="2410" w:right="1359" w:hanging="231"/>
        <w:jc w:val="both"/>
        <w:rPr>
          <w:sz w:val="24"/>
        </w:rPr>
      </w:pPr>
      <w:r>
        <w:rPr>
          <w:sz w:val="24"/>
        </w:rPr>
        <w:t>Protezione Civile Provincia di</w:t>
      </w:r>
      <w:r>
        <w:rPr>
          <w:spacing w:val="-4"/>
          <w:sz w:val="24"/>
        </w:rPr>
        <w:t xml:space="preserve"> </w:t>
      </w:r>
      <w:r>
        <w:rPr>
          <w:sz w:val="24"/>
        </w:rPr>
        <w:t>Lecco</w:t>
      </w:r>
    </w:p>
    <w:p w:rsidR="00CA7620" w:rsidRPr="007C6CE0" w:rsidRDefault="000D585B" w:rsidP="00FF69A0">
      <w:pPr>
        <w:pStyle w:val="Paragrafoelenco"/>
        <w:numPr>
          <w:ilvl w:val="2"/>
          <w:numId w:val="12"/>
        </w:numPr>
        <w:tabs>
          <w:tab w:val="left" w:pos="2410"/>
        </w:tabs>
        <w:ind w:left="2410" w:right="1359" w:hanging="231"/>
        <w:jc w:val="both"/>
        <w:rPr>
          <w:sz w:val="24"/>
        </w:rPr>
      </w:pPr>
      <w:r w:rsidRPr="007C6CE0">
        <w:rPr>
          <w:spacing w:val="3"/>
          <w:sz w:val="24"/>
        </w:rPr>
        <w:t>Numero di emergenza unico europeo 112</w:t>
      </w:r>
    </w:p>
    <w:p w:rsidR="00CA7620" w:rsidRDefault="00483002" w:rsidP="00FF69A0">
      <w:pPr>
        <w:pStyle w:val="Paragrafoelenco"/>
        <w:numPr>
          <w:ilvl w:val="2"/>
          <w:numId w:val="12"/>
        </w:numPr>
        <w:tabs>
          <w:tab w:val="left" w:pos="2410"/>
        </w:tabs>
        <w:spacing w:line="247" w:lineRule="auto"/>
        <w:ind w:left="2410" w:right="1359" w:hanging="231"/>
        <w:jc w:val="both"/>
        <w:rPr>
          <w:sz w:val="24"/>
        </w:rPr>
      </w:pPr>
      <w:r>
        <w:rPr>
          <w:sz w:val="24"/>
        </w:rPr>
        <w:t>Organizzazioni di Volontariato di Protezione Civile operanti nei Comuni dove vengono attivate le</w:t>
      </w:r>
      <w:r>
        <w:rPr>
          <w:spacing w:val="-4"/>
          <w:sz w:val="24"/>
        </w:rPr>
        <w:t xml:space="preserve"> </w:t>
      </w:r>
      <w:r>
        <w:rPr>
          <w:sz w:val="24"/>
        </w:rPr>
        <w:t>ricerche</w:t>
      </w:r>
    </w:p>
    <w:p w:rsidR="00CA7620" w:rsidRDefault="00483002" w:rsidP="00FF69A0">
      <w:pPr>
        <w:pStyle w:val="Paragrafoelenco"/>
        <w:numPr>
          <w:ilvl w:val="2"/>
          <w:numId w:val="12"/>
        </w:numPr>
        <w:tabs>
          <w:tab w:val="left" w:pos="2410"/>
        </w:tabs>
        <w:spacing w:before="118"/>
        <w:ind w:left="2410" w:right="1359" w:hanging="231"/>
        <w:jc w:val="both"/>
        <w:rPr>
          <w:sz w:val="24"/>
        </w:rPr>
      </w:pPr>
      <w:r>
        <w:rPr>
          <w:sz w:val="24"/>
        </w:rPr>
        <w:t>CNSAS - Corpo Nazionale del Soccorso Alpino e</w:t>
      </w:r>
      <w:r>
        <w:rPr>
          <w:spacing w:val="-5"/>
          <w:sz w:val="24"/>
        </w:rPr>
        <w:t xml:space="preserve"> </w:t>
      </w:r>
      <w:r>
        <w:rPr>
          <w:sz w:val="24"/>
        </w:rPr>
        <w:t>Speleologico</w:t>
      </w:r>
      <w:r w:rsidR="00C55E70">
        <w:rPr>
          <w:sz w:val="24"/>
        </w:rPr>
        <w:t>, per quanto di competenza (</w:t>
      </w:r>
      <w:r w:rsidR="002A27BB">
        <w:rPr>
          <w:sz w:val="24"/>
        </w:rPr>
        <w:t>corsi d’acqua in zone impervie).</w:t>
      </w:r>
    </w:p>
    <w:p w:rsidR="00CA7620" w:rsidRDefault="00483002" w:rsidP="00FF69A0">
      <w:pPr>
        <w:pStyle w:val="Paragrafoelenco"/>
        <w:numPr>
          <w:ilvl w:val="2"/>
          <w:numId w:val="12"/>
        </w:numPr>
        <w:tabs>
          <w:tab w:val="left" w:pos="2410"/>
        </w:tabs>
        <w:ind w:left="2410" w:right="1359" w:hanging="231"/>
        <w:jc w:val="both"/>
        <w:rPr>
          <w:sz w:val="24"/>
        </w:rPr>
      </w:pPr>
      <w:r>
        <w:rPr>
          <w:sz w:val="24"/>
        </w:rPr>
        <w:t>Associazione Penelope Italia, Associazione Territoriale</w:t>
      </w:r>
      <w:r>
        <w:rPr>
          <w:spacing w:val="-8"/>
          <w:sz w:val="24"/>
        </w:rPr>
        <w:t xml:space="preserve"> </w:t>
      </w:r>
      <w:r>
        <w:rPr>
          <w:sz w:val="24"/>
        </w:rPr>
        <w:t>Lombardia</w:t>
      </w:r>
    </w:p>
    <w:p w:rsidR="00CA7620" w:rsidRDefault="00483002" w:rsidP="00FF69A0">
      <w:pPr>
        <w:pStyle w:val="Paragrafoelenco"/>
        <w:numPr>
          <w:ilvl w:val="2"/>
          <w:numId w:val="12"/>
        </w:numPr>
        <w:tabs>
          <w:tab w:val="left" w:pos="2410"/>
        </w:tabs>
        <w:spacing w:before="128"/>
        <w:ind w:left="2410" w:right="1359" w:hanging="231"/>
        <w:jc w:val="both"/>
        <w:rPr>
          <w:sz w:val="24"/>
        </w:rPr>
      </w:pPr>
      <w:r>
        <w:rPr>
          <w:spacing w:val="-3"/>
          <w:sz w:val="24"/>
        </w:rPr>
        <w:t xml:space="preserve">Associazione </w:t>
      </w:r>
      <w:r>
        <w:rPr>
          <w:spacing w:val="-4"/>
          <w:sz w:val="24"/>
        </w:rPr>
        <w:t xml:space="preserve">Italiana </w:t>
      </w:r>
      <w:r>
        <w:rPr>
          <w:spacing w:val="-3"/>
          <w:sz w:val="24"/>
        </w:rPr>
        <w:t xml:space="preserve">Malattia </w:t>
      </w:r>
      <w:r>
        <w:rPr>
          <w:sz w:val="24"/>
        </w:rPr>
        <w:t xml:space="preserve">di </w:t>
      </w:r>
      <w:r>
        <w:rPr>
          <w:spacing w:val="-3"/>
          <w:sz w:val="24"/>
        </w:rPr>
        <w:t xml:space="preserve">Alzheimer sede </w:t>
      </w:r>
      <w:r>
        <w:rPr>
          <w:sz w:val="24"/>
        </w:rPr>
        <w:t>di</w:t>
      </w:r>
      <w:r>
        <w:rPr>
          <w:spacing w:val="-23"/>
          <w:sz w:val="24"/>
        </w:rPr>
        <w:t xml:space="preserve"> </w:t>
      </w:r>
      <w:r>
        <w:rPr>
          <w:spacing w:val="-4"/>
          <w:sz w:val="24"/>
        </w:rPr>
        <w:t>Lecco</w:t>
      </w:r>
    </w:p>
    <w:p w:rsidR="000D585B" w:rsidRDefault="00483002" w:rsidP="00FF69A0">
      <w:pPr>
        <w:pStyle w:val="Paragrafoelenco"/>
        <w:numPr>
          <w:ilvl w:val="2"/>
          <w:numId w:val="12"/>
        </w:numPr>
        <w:tabs>
          <w:tab w:val="left" w:pos="2410"/>
        </w:tabs>
        <w:spacing w:line="350" w:lineRule="auto"/>
        <w:ind w:left="2410" w:right="1359" w:hanging="231"/>
        <w:jc w:val="both"/>
        <w:rPr>
          <w:sz w:val="24"/>
        </w:rPr>
      </w:pPr>
      <w:r>
        <w:rPr>
          <w:sz w:val="24"/>
        </w:rPr>
        <w:t>Associazione Psicologi per i Popoli, Associazione territoriale di</w:t>
      </w:r>
      <w:r>
        <w:rPr>
          <w:spacing w:val="-26"/>
          <w:sz w:val="24"/>
        </w:rPr>
        <w:t xml:space="preserve"> </w:t>
      </w:r>
      <w:r w:rsidR="000D585B" w:rsidRPr="00FF69A0">
        <w:rPr>
          <w:sz w:val="24"/>
        </w:rPr>
        <w:t xml:space="preserve">Monza </w:t>
      </w:r>
      <w:r w:rsidR="007C6CE0" w:rsidRPr="00FF69A0">
        <w:rPr>
          <w:sz w:val="24"/>
        </w:rPr>
        <w:t>B</w:t>
      </w:r>
      <w:r w:rsidR="000D585B" w:rsidRPr="00FF69A0">
        <w:rPr>
          <w:sz w:val="24"/>
        </w:rPr>
        <w:t xml:space="preserve">rianza </w:t>
      </w:r>
      <w:r w:rsidR="007C6CE0" w:rsidRPr="00FF69A0">
        <w:rPr>
          <w:sz w:val="24"/>
        </w:rPr>
        <w:t xml:space="preserve">  </w:t>
      </w:r>
      <w:r w:rsidR="000D585B" w:rsidRPr="00FF69A0">
        <w:rPr>
          <w:sz w:val="24"/>
        </w:rPr>
        <w:t xml:space="preserve">e  </w:t>
      </w:r>
      <w:r w:rsidR="007C6CE0" w:rsidRPr="00FF69A0">
        <w:rPr>
          <w:sz w:val="24"/>
        </w:rPr>
        <w:t xml:space="preserve"> </w:t>
      </w:r>
      <w:r w:rsidR="000D585B">
        <w:rPr>
          <w:sz w:val="24"/>
        </w:rPr>
        <w:t>Lecco</w:t>
      </w:r>
    </w:p>
    <w:p w:rsidR="00CA7620" w:rsidRPr="000D585B" w:rsidRDefault="00483002" w:rsidP="000D585B">
      <w:pPr>
        <w:tabs>
          <w:tab w:val="left" w:pos="2515"/>
          <w:tab w:val="left" w:pos="2516"/>
        </w:tabs>
        <w:spacing w:line="350" w:lineRule="auto"/>
        <w:ind w:left="1107" w:right="1854"/>
        <w:rPr>
          <w:sz w:val="24"/>
        </w:rPr>
      </w:pPr>
      <w:r w:rsidRPr="000D585B">
        <w:rPr>
          <w:spacing w:val="-3"/>
          <w:sz w:val="24"/>
        </w:rPr>
        <w:t>Il</w:t>
      </w:r>
      <w:r w:rsidRPr="000D585B">
        <w:rPr>
          <w:sz w:val="24"/>
        </w:rPr>
        <w:t xml:space="preserve"> </w:t>
      </w:r>
      <w:r w:rsidRPr="000D585B">
        <w:rPr>
          <w:spacing w:val="-5"/>
          <w:sz w:val="24"/>
          <w:u w:val="single"/>
        </w:rPr>
        <w:t>coordinamento</w:t>
      </w:r>
      <w:r w:rsidRPr="000D585B">
        <w:rPr>
          <w:spacing w:val="-9"/>
          <w:sz w:val="24"/>
          <w:u w:val="single"/>
        </w:rPr>
        <w:t xml:space="preserve"> </w:t>
      </w:r>
      <w:r w:rsidRPr="000D585B">
        <w:rPr>
          <w:spacing w:val="-5"/>
          <w:sz w:val="24"/>
          <w:u w:val="single"/>
        </w:rPr>
        <w:t>operativo</w:t>
      </w:r>
      <w:r w:rsidRPr="000D585B">
        <w:rPr>
          <w:spacing w:val="-10"/>
          <w:sz w:val="24"/>
          <w:u w:val="single"/>
        </w:rPr>
        <w:t xml:space="preserve"> </w:t>
      </w:r>
      <w:r w:rsidRPr="000D585B">
        <w:rPr>
          <w:spacing w:val="-5"/>
          <w:sz w:val="24"/>
          <w:u w:val="single"/>
        </w:rPr>
        <w:t>delle</w:t>
      </w:r>
      <w:r w:rsidRPr="000D585B">
        <w:rPr>
          <w:spacing w:val="-10"/>
          <w:sz w:val="24"/>
          <w:u w:val="single"/>
        </w:rPr>
        <w:t xml:space="preserve"> </w:t>
      </w:r>
      <w:r w:rsidRPr="000D585B">
        <w:rPr>
          <w:spacing w:val="-5"/>
          <w:sz w:val="24"/>
          <w:u w:val="single"/>
        </w:rPr>
        <w:t>ricerche</w:t>
      </w:r>
      <w:r w:rsidRPr="000D585B">
        <w:rPr>
          <w:spacing w:val="-11"/>
          <w:sz w:val="24"/>
          <w:u w:val="single"/>
        </w:rPr>
        <w:t xml:space="preserve"> </w:t>
      </w:r>
      <w:r w:rsidRPr="000D585B">
        <w:rPr>
          <w:spacing w:val="-5"/>
          <w:sz w:val="24"/>
          <w:u w:val="single"/>
        </w:rPr>
        <w:t>viene</w:t>
      </w:r>
      <w:r w:rsidRPr="000D585B">
        <w:rPr>
          <w:spacing w:val="-10"/>
          <w:sz w:val="24"/>
          <w:u w:val="single"/>
        </w:rPr>
        <w:t xml:space="preserve"> </w:t>
      </w:r>
      <w:r w:rsidRPr="000D585B">
        <w:rPr>
          <w:spacing w:val="-5"/>
          <w:sz w:val="24"/>
          <w:u w:val="single"/>
        </w:rPr>
        <w:t>assunto</w:t>
      </w:r>
      <w:r w:rsidRPr="000D585B">
        <w:rPr>
          <w:spacing w:val="-10"/>
          <w:sz w:val="24"/>
          <w:u w:val="single"/>
        </w:rPr>
        <w:t xml:space="preserve"> </w:t>
      </w:r>
      <w:r w:rsidRPr="000D585B">
        <w:rPr>
          <w:spacing w:val="-4"/>
          <w:sz w:val="24"/>
          <w:u w:val="single"/>
        </w:rPr>
        <w:t>dai</w:t>
      </w:r>
      <w:r w:rsidRPr="000D585B">
        <w:rPr>
          <w:spacing w:val="-9"/>
          <w:sz w:val="24"/>
          <w:u w:val="single"/>
        </w:rPr>
        <w:t xml:space="preserve"> </w:t>
      </w:r>
      <w:r w:rsidRPr="000D585B">
        <w:rPr>
          <w:spacing w:val="-5"/>
          <w:sz w:val="24"/>
          <w:u w:val="single"/>
        </w:rPr>
        <w:t>Vigili</w:t>
      </w:r>
      <w:r w:rsidRPr="000D585B">
        <w:rPr>
          <w:spacing w:val="-10"/>
          <w:sz w:val="24"/>
          <w:u w:val="single"/>
        </w:rPr>
        <w:t xml:space="preserve"> </w:t>
      </w:r>
      <w:r w:rsidRPr="000D585B">
        <w:rPr>
          <w:spacing w:val="-4"/>
          <w:sz w:val="24"/>
          <w:u w:val="single"/>
        </w:rPr>
        <w:t>del</w:t>
      </w:r>
      <w:r w:rsidRPr="000D585B">
        <w:rPr>
          <w:spacing w:val="-9"/>
          <w:sz w:val="24"/>
          <w:u w:val="single"/>
        </w:rPr>
        <w:t xml:space="preserve"> </w:t>
      </w:r>
      <w:r w:rsidRPr="000D585B">
        <w:rPr>
          <w:spacing w:val="-5"/>
          <w:sz w:val="24"/>
          <w:u w:val="single"/>
        </w:rPr>
        <w:t>Fuoco</w:t>
      </w:r>
      <w:r w:rsidRPr="000D585B">
        <w:rPr>
          <w:spacing w:val="-5"/>
          <w:sz w:val="24"/>
        </w:rPr>
        <w:t>.</w:t>
      </w:r>
    </w:p>
    <w:p w:rsidR="00AC3A27" w:rsidRDefault="00AC3A27">
      <w:pPr>
        <w:pStyle w:val="Corpotesto"/>
        <w:spacing w:before="5" w:line="247" w:lineRule="auto"/>
        <w:ind w:left="1099" w:right="1435"/>
        <w:jc w:val="both"/>
        <w:rPr>
          <w:b/>
          <w:u w:val="thick"/>
        </w:rPr>
      </w:pPr>
    </w:p>
    <w:p w:rsidR="00CA7620" w:rsidRDefault="00483002">
      <w:pPr>
        <w:pStyle w:val="Corpotesto"/>
        <w:spacing w:before="5" w:line="247" w:lineRule="auto"/>
        <w:ind w:left="1099" w:right="1435"/>
        <w:jc w:val="both"/>
      </w:pPr>
      <w:r>
        <w:rPr>
          <w:b/>
          <w:u w:val="thick"/>
        </w:rPr>
        <w:t>I Vigili del Fuoco</w:t>
      </w:r>
      <w:r>
        <w:rPr>
          <w:b/>
        </w:rPr>
        <w:t xml:space="preserve"> </w:t>
      </w:r>
      <w:r>
        <w:t>inviano sul posto le squadre di supporto terrestre, fluviale, lacustre, munite, ove necessario, anche di automezzi fuoristrada. L'andamento delle ricerche viene costantemente monitorato d'intesa con la Prefettura, anche al fine di valutare la costituzione di un Posto di Comando Avanzato.</w:t>
      </w:r>
    </w:p>
    <w:p w:rsidR="00CA7620" w:rsidRDefault="00CA7620">
      <w:pPr>
        <w:pStyle w:val="Corpotesto"/>
        <w:rPr>
          <w:sz w:val="26"/>
        </w:rPr>
      </w:pPr>
    </w:p>
    <w:p w:rsidR="00CA7620" w:rsidRDefault="00CA7620">
      <w:pPr>
        <w:pStyle w:val="Corpotesto"/>
        <w:spacing w:before="10"/>
        <w:rPr>
          <w:sz w:val="28"/>
        </w:rPr>
      </w:pPr>
    </w:p>
    <w:p w:rsidR="00CA7620" w:rsidRPr="005F071A" w:rsidRDefault="00483002">
      <w:pPr>
        <w:pStyle w:val="Titolo31"/>
        <w:numPr>
          <w:ilvl w:val="1"/>
          <w:numId w:val="12"/>
        </w:numPr>
        <w:tabs>
          <w:tab w:val="left" w:pos="1675"/>
          <w:tab w:val="left" w:pos="1676"/>
        </w:tabs>
        <w:spacing w:after="17" w:line="242" w:lineRule="auto"/>
        <w:ind w:left="1675" w:right="1708"/>
      </w:pPr>
      <w:r w:rsidRPr="005F071A">
        <w:t>INTERVENTO COORDINATO PER L</w:t>
      </w:r>
      <w:r w:rsidR="00EE3B7D">
        <w:t xml:space="preserve">A RICERCA DI PERSONE SCOMPARSE </w:t>
      </w:r>
      <w:r w:rsidRPr="005F071A">
        <w:t>IN MONTAGNA, GROTTA O IPOGEO, IN</w:t>
      </w:r>
      <w:r w:rsidRPr="005F071A">
        <w:rPr>
          <w:spacing w:val="-29"/>
        </w:rPr>
        <w:t xml:space="preserve"> </w:t>
      </w:r>
      <w:r w:rsidRPr="005F071A">
        <w:t>LOCALITÀ' IMPERVIA O</w:t>
      </w:r>
      <w:r w:rsidRPr="005F071A">
        <w:rPr>
          <w:spacing w:val="-2"/>
        </w:rPr>
        <w:t xml:space="preserve"> </w:t>
      </w:r>
      <w:r w:rsidRPr="005F071A">
        <w:t>DISABITATA</w:t>
      </w:r>
    </w:p>
    <w:p w:rsidR="00CA7620" w:rsidRPr="0094242A" w:rsidRDefault="00CB7618">
      <w:pPr>
        <w:pStyle w:val="Corpotesto"/>
        <w:spacing w:line="43" w:lineRule="exact"/>
        <w:ind w:left="1071"/>
        <w:rPr>
          <w:sz w:val="4"/>
          <w:highlight w:val="yellow"/>
        </w:rPr>
      </w:pPr>
      <w:r w:rsidRPr="0094242A">
        <w:rPr>
          <w:noProof/>
          <w:sz w:val="4"/>
          <w:highlight w:val="yellow"/>
          <w:lang w:eastAsia="it-IT"/>
        </w:rPr>
        <mc:AlternateContent>
          <mc:Choice Requires="wpg">
            <w:drawing>
              <wp:inline distT="0" distB="0" distL="0" distR="0" wp14:anchorId="4597D5DB" wp14:editId="6CF41A25">
                <wp:extent cx="5527675" cy="27940"/>
                <wp:effectExtent l="0" t="0" r="0" b="635"/>
                <wp:docPr id="1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19" name="Rectangle 13"/>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DBAF8B4" id="Group 12"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">
                <v:rect id="Rectangle 13"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" fillcolor="#999" stroked="f"/>
                <w10:anchorlock/>
              </v:group>
            </w:pict>
          </mc:Fallback>
        </mc:AlternateContent>
      </w:r>
    </w:p>
    <w:p w:rsidR="00CA7620" w:rsidRPr="005F071A" w:rsidRDefault="00483002">
      <w:pPr>
        <w:pStyle w:val="Corpotesto"/>
        <w:spacing w:before="121"/>
        <w:ind w:left="1111"/>
      </w:pPr>
      <w:r w:rsidRPr="005F071A">
        <w:t>Soggetti coinvolti:</w:t>
      </w:r>
    </w:p>
    <w:p w:rsidR="00CA7620" w:rsidRPr="005F071A" w:rsidRDefault="00483002" w:rsidP="00FF69A0">
      <w:pPr>
        <w:pStyle w:val="Paragrafoelenco"/>
        <w:numPr>
          <w:ilvl w:val="2"/>
          <w:numId w:val="12"/>
        </w:numPr>
        <w:tabs>
          <w:tab w:val="left" w:pos="2179"/>
        </w:tabs>
        <w:spacing w:before="128"/>
        <w:ind w:left="2180" w:right="1525" w:hanging="361"/>
        <w:jc w:val="both"/>
        <w:rPr>
          <w:sz w:val="24"/>
        </w:rPr>
      </w:pPr>
      <w:r w:rsidRPr="005F071A">
        <w:rPr>
          <w:spacing w:val="6"/>
          <w:sz w:val="24"/>
        </w:rPr>
        <w:t xml:space="preserve">Polizia </w:t>
      </w:r>
      <w:r w:rsidRPr="005F071A">
        <w:rPr>
          <w:spacing w:val="3"/>
          <w:sz w:val="24"/>
        </w:rPr>
        <w:t>di</w:t>
      </w:r>
      <w:r w:rsidRPr="005F071A">
        <w:rPr>
          <w:spacing w:val="21"/>
          <w:sz w:val="24"/>
        </w:rPr>
        <w:t xml:space="preserve"> </w:t>
      </w:r>
      <w:r w:rsidRPr="005F071A">
        <w:rPr>
          <w:spacing w:val="5"/>
          <w:sz w:val="24"/>
        </w:rPr>
        <w:t>Stato</w:t>
      </w:r>
    </w:p>
    <w:p w:rsidR="00CA7620" w:rsidRPr="005F071A" w:rsidRDefault="00483002" w:rsidP="00FF69A0">
      <w:pPr>
        <w:pStyle w:val="Paragrafoelenco"/>
        <w:numPr>
          <w:ilvl w:val="2"/>
          <w:numId w:val="12"/>
        </w:numPr>
        <w:tabs>
          <w:tab w:val="left" w:pos="2179"/>
        </w:tabs>
        <w:ind w:left="2180" w:right="1525" w:hanging="361"/>
        <w:jc w:val="both"/>
        <w:rPr>
          <w:sz w:val="24"/>
        </w:rPr>
      </w:pPr>
      <w:r w:rsidRPr="005F071A">
        <w:rPr>
          <w:sz w:val="24"/>
        </w:rPr>
        <w:t>Carabinieri</w:t>
      </w:r>
    </w:p>
    <w:p w:rsidR="00CA7620" w:rsidRPr="005F071A" w:rsidRDefault="00483002" w:rsidP="00FF69A0">
      <w:pPr>
        <w:pStyle w:val="Paragrafoelenco"/>
        <w:numPr>
          <w:ilvl w:val="2"/>
          <w:numId w:val="12"/>
        </w:numPr>
        <w:tabs>
          <w:tab w:val="left" w:pos="2179"/>
        </w:tabs>
        <w:ind w:left="2180" w:right="1525" w:hanging="361"/>
        <w:jc w:val="both"/>
        <w:rPr>
          <w:sz w:val="24"/>
        </w:rPr>
      </w:pPr>
      <w:r w:rsidRPr="005F071A">
        <w:rPr>
          <w:sz w:val="24"/>
        </w:rPr>
        <w:t>Guardia di</w:t>
      </w:r>
      <w:r w:rsidRPr="005F071A">
        <w:rPr>
          <w:spacing w:val="-2"/>
          <w:sz w:val="24"/>
        </w:rPr>
        <w:t xml:space="preserve"> </w:t>
      </w:r>
      <w:r w:rsidRPr="005F071A">
        <w:rPr>
          <w:sz w:val="24"/>
        </w:rPr>
        <w:t>Finanza</w:t>
      </w:r>
      <w:r w:rsidR="00C55E70" w:rsidRPr="005F071A">
        <w:rPr>
          <w:sz w:val="24"/>
        </w:rPr>
        <w:t xml:space="preserve"> </w:t>
      </w:r>
      <w:r w:rsidR="00537D89" w:rsidRPr="005F071A">
        <w:rPr>
          <w:sz w:val="24"/>
        </w:rPr>
        <w:t xml:space="preserve">(anche con </w:t>
      </w:r>
      <w:r w:rsidR="00537D89" w:rsidRPr="007C6CE0">
        <w:rPr>
          <w:sz w:val="24"/>
        </w:rPr>
        <w:t>l</w:t>
      </w:r>
      <w:r w:rsidR="00D73A19" w:rsidRPr="007C6CE0">
        <w:rPr>
          <w:sz w:val="24"/>
        </w:rPr>
        <w:t xml:space="preserve">e </w:t>
      </w:r>
      <w:r w:rsidR="00537D89" w:rsidRPr="007C6CE0">
        <w:rPr>
          <w:sz w:val="24"/>
        </w:rPr>
        <w:t>specialità</w:t>
      </w:r>
      <w:r w:rsidR="00D73A19" w:rsidRPr="007C6CE0">
        <w:rPr>
          <w:sz w:val="24"/>
        </w:rPr>
        <w:t xml:space="preserve"> del S.A.G.F.</w:t>
      </w:r>
      <w:r w:rsidR="00D73A19">
        <w:rPr>
          <w:sz w:val="24"/>
        </w:rPr>
        <w:t xml:space="preserve"> e</w:t>
      </w:r>
      <w:r w:rsidR="00537D89" w:rsidRPr="005F071A">
        <w:rPr>
          <w:sz w:val="24"/>
        </w:rPr>
        <w:t xml:space="preserve"> del </w:t>
      </w:r>
      <w:r w:rsidR="00C55E70" w:rsidRPr="005F071A">
        <w:rPr>
          <w:sz w:val="24"/>
        </w:rPr>
        <w:t>R.O.A.N. Como</w:t>
      </w:r>
      <w:r w:rsidR="00537D89" w:rsidRPr="005F071A">
        <w:rPr>
          <w:sz w:val="24"/>
        </w:rPr>
        <w:t>)</w:t>
      </w:r>
    </w:p>
    <w:p w:rsidR="00CA7620" w:rsidRPr="005F071A" w:rsidRDefault="00483002" w:rsidP="00FF69A0">
      <w:pPr>
        <w:pStyle w:val="Paragrafoelenco"/>
        <w:numPr>
          <w:ilvl w:val="2"/>
          <w:numId w:val="12"/>
        </w:numPr>
        <w:tabs>
          <w:tab w:val="left" w:pos="2179"/>
        </w:tabs>
        <w:spacing w:before="128"/>
        <w:ind w:left="2180" w:right="1525" w:hanging="361"/>
        <w:jc w:val="both"/>
        <w:rPr>
          <w:sz w:val="24"/>
        </w:rPr>
      </w:pPr>
      <w:r w:rsidRPr="005F071A">
        <w:rPr>
          <w:sz w:val="24"/>
        </w:rPr>
        <w:t>Polizia</w:t>
      </w:r>
      <w:r w:rsidRPr="005F071A">
        <w:rPr>
          <w:spacing w:val="-2"/>
          <w:sz w:val="24"/>
        </w:rPr>
        <w:t xml:space="preserve"> </w:t>
      </w:r>
      <w:r w:rsidRPr="005F071A">
        <w:rPr>
          <w:sz w:val="24"/>
        </w:rPr>
        <w:t>Locale</w:t>
      </w:r>
    </w:p>
    <w:p w:rsidR="00CA7620" w:rsidRPr="005F071A" w:rsidRDefault="00483002" w:rsidP="00FF69A0">
      <w:pPr>
        <w:pStyle w:val="Paragrafoelenco"/>
        <w:numPr>
          <w:ilvl w:val="2"/>
          <w:numId w:val="12"/>
        </w:numPr>
        <w:tabs>
          <w:tab w:val="left" w:pos="2179"/>
        </w:tabs>
        <w:ind w:left="2180" w:right="1525" w:hanging="361"/>
        <w:jc w:val="both"/>
        <w:rPr>
          <w:sz w:val="24"/>
        </w:rPr>
      </w:pPr>
      <w:r w:rsidRPr="005F071A">
        <w:rPr>
          <w:sz w:val="24"/>
        </w:rPr>
        <w:t>Vigili del</w:t>
      </w:r>
      <w:r w:rsidRPr="005F071A">
        <w:rPr>
          <w:spacing w:val="-1"/>
          <w:sz w:val="24"/>
        </w:rPr>
        <w:t xml:space="preserve"> </w:t>
      </w:r>
      <w:r w:rsidRPr="005F071A">
        <w:rPr>
          <w:sz w:val="24"/>
        </w:rPr>
        <w:t>Fuoco</w:t>
      </w:r>
    </w:p>
    <w:p w:rsidR="00CA7620" w:rsidRPr="005F071A" w:rsidRDefault="00483002" w:rsidP="00FF69A0">
      <w:pPr>
        <w:pStyle w:val="Paragrafoelenco"/>
        <w:numPr>
          <w:ilvl w:val="2"/>
          <w:numId w:val="12"/>
        </w:numPr>
        <w:tabs>
          <w:tab w:val="left" w:pos="2179"/>
        </w:tabs>
        <w:ind w:left="2180" w:right="1525" w:hanging="361"/>
        <w:jc w:val="both"/>
        <w:rPr>
          <w:sz w:val="24"/>
        </w:rPr>
      </w:pPr>
      <w:r w:rsidRPr="005F071A">
        <w:rPr>
          <w:sz w:val="24"/>
        </w:rPr>
        <w:t>Protezione Civile Provincia di</w:t>
      </w:r>
      <w:r w:rsidRPr="005F071A">
        <w:rPr>
          <w:spacing w:val="-4"/>
          <w:sz w:val="24"/>
        </w:rPr>
        <w:t xml:space="preserve"> </w:t>
      </w:r>
      <w:r w:rsidRPr="005F071A">
        <w:rPr>
          <w:sz w:val="24"/>
        </w:rPr>
        <w:t>Lecco</w:t>
      </w:r>
    </w:p>
    <w:p w:rsidR="00CA7620" w:rsidRPr="005F071A" w:rsidRDefault="00483002" w:rsidP="00FF69A0">
      <w:pPr>
        <w:pStyle w:val="Paragrafoelenco"/>
        <w:numPr>
          <w:ilvl w:val="2"/>
          <w:numId w:val="12"/>
        </w:numPr>
        <w:tabs>
          <w:tab w:val="left" w:pos="2179"/>
        </w:tabs>
        <w:ind w:left="2180" w:right="1525" w:hanging="361"/>
        <w:jc w:val="both"/>
        <w:rPr>
          <w:sz w:val="24"/>
        </w:rPr>
      </w:pPr>
      <w:r w:rsidRPr="005F071A">
        <w:rPr>
          <w:sz w:val="24"/>
        </w:rPr>
        <w:t>CNSAS - Corpo Nazionale del Soccorso Alpino e</w:t>
      </w:r>
      <w:r w:rsidRPr="005F071A">
        <w:rPr>
          <w:spacing w:val="-5"/>
          <w:sz w:val="24"/>
        </w:rPr>
        <w:t xml:space="preserve"> </w:t>
      </w:r>
      <w:r w:rsidRPr="005F071A">
        <w:rPr>
          <w:sz w:val="24"/>
        </w:rPr>
        <w:t>Speleologico</w:t>
      </w:r>
    </w:p>
    <w:p w:rsidR="00CA7620" w:rsidRPr="007C6CE0" w:rsidRDefault="000D585B" w:rsidP="00FF69A0">
      <w:pPr>
        <w:pStyle w:val="Paragrafoelenco"/>
        <w:numPr>
          <w:ilvl w:val="2"/>
          <w:numId w:val="12"/>
        </w:numPr>
        <w:tabs>
          <w:tab w:val="left" w:pos="2179"/>
        </w:tabs>
        <w:ind w:left="2180" w:right="1525" w:hanging="361"/>
        <w:jc w:val="both"/>
        <w:rPr>
          <w:sz w:val="24"/>
        </w:rPr>
      </w:pPr>
      <w:r w:rsidRPr="007C6CE0">
        <w:rPr>
          <w:spacing w:val="3"/>
          <w:sz w:val="24"/>
        </w:rPr>
        <w:t>Numero di emergenza unico europeo 112</w:t>
      </w:r>
    </w:p>
    <w:p w:rsidR="00CA7620" w:rsidRPr="005F071A" w:rsidRDefault="00483002" w:rsidP="00FF69A0">
      <w:pPr>
        <w:pStyle w:val="Paragrafoelenco"/>
        <w:numPr>
          <w:ilvl w:val="2"/>
          <w:numId w:val="12"/>
        </w:numPr>
        <w:tabs>
          <w:tab w:val="left" w:pos="2179"/>
        </w:tabs>
        <w:spacing w:before="128" w:line="247" w:lineRule="auto"/>
        <w:ind w:left="2179" w:right="1525" w:hanging="361"/>
        <w:jc w:val="both"/>
        <w:rPr>
          <w:sz w:val="24"/>
        </w:rPr>
      </w:pPr>
      <w:r w:rsidRPr="005F071A">
        <w:rPr>
          <w:sz w:val="24"/>
        </w:rPr>
        <w:t>Organizzazioni di Volontariato di Protezione Civile operanti nei Comuni dove vengono attivate le</w:t>
      </w:r>
      <w:r w:rsidRPr="005F071A">
        <w:rPr>
          <w:spacing w:val="-3"/>
          <w:sz w:val="24"/>
        </w:rPr>
        <w:t xml:space="preserve"> </w:t>
      </w:r>
      <w:r w:rsidRPr="005F071A">
        <w:rPr>
          <w:sz w:val="24"/>
        </w:rPr>
        <w:t>ricerche</w:t>
      </w:r>
    </w:p>
    <w:p w:rsidR="00CA7620" w:rsidRPr="005F071A" w:rsidRDefault="00483002" w:rsidP="00FF69A0">
      <w:pPr>
        <w:pStyle w:val="Paragrafoelenco"/>
        <w:numPr>
          <w:ilvl w:val="2"/>
          <w:numId w:val="12"/>
        </w:numPr>
        <w:tabs>
          <w:tab w:val="left" w:pos="2179"/>
        </w:tabs>
        <w:spacing w:before="118"/>
        <w:ind w:left="2180" w:right="1525" w:hanging="361"/>
        <w:jc w:val="both"/>
        <w:rPr>
          <w:sz w:val="24"/>
        </w:rPr>
      </w:pPr>
      <w:r w:rsidRPr="005F071A">
        <w:rPr>
          <w:sz w:val="24"/>
        </w:rPr>
        <w:t>Croce Rossa Italiana, Comitato Provinciale di</w:t>
      </w:r>
      <w:r w:rsidRPr="005F071A">
        <w:rPr>
          <w:spacing w:val="-5"/>
          <w:sz w:val="24"/>
        </w:rPr>
        <w:t xml:space="preserve"> </w:t>
      </w:r>
      <w:r w:rsidRPr="005F071A">
        <w:rPr>
          <w:sz w:val="24"/>
        </w:rPr>
        <w:t>Lecco</w:t>
      </w:r>
    </w:p>
    <w:p w:rsidR="00CA7620" w:rsidRPr="005F071A" w:rsidRDefault="00483002" w:rsidP="00FF69A0">
      <w:pPr>
        <w:pStyle w:val="Paragrafoelenco"/>
        <w:numPr>
          <w:ilvl w:val="2"/>
          <w:numId w:val="12"/>
        </w:numPr>
        <w:tabs>
          <w:tab w:val="left" w:pos="2179"/>
        </w:tabs>
        <w:ind w:left="2180" w:right="1525" w:hanging="361"/>
        <w:jc w:val="both"/>
        <w:rPr>
          <w:sz w:val="24"/>
        </w:rPr>
      </w:pPr>
      <w:r w:rsidRPr="005F071A">
        <w:rPr>
          <w:sz w:val="24"/>
        </w:rPr>
        <w:t>Associazione Penelope Italia, Associazione Territoriale</w:t>
      </w:r>
      <w:r w:rsidRPr="005F071A">
        <w:rPr>
          <w:spacing w:val="-7"/>
          <w:sz w:val="24"/>
        </w:rPr>
        <w:t xml:space="preserve"> </w:t>
      </w:r>
      <w:r w:rsidRPr="005F071A">
        <w:rPr>
          <w:sz w:val="24"/>
        </w:rPr>
        <w:t>Lombardia</w:t>
      </w:r>
    </w:p>
    <w:p w:rsidR="00CA7620" w:rsidRDefault="00483002" w:rsidP="00FF69A0">
      <w:pPr>
        <w:pStyle w:val="Paragrafoelenco"/>
        <w:numPr>
          <w:ilvl w:val="2"/>
          <w:numId w:val="12"/>
        </w:numPr>
        <w:tabs>
          <w:tab w:val="left" w:pos="2179"/>
        </w:tabs>
        <w:ind w:left="2180" w:right="1525" w:hanging="361"/>
        <w:jc w:val="both"/>
        <w:rPr>
          <w:sz w:val="24"/>
        </w:rPr>
      </w:pPr>
      <w:r w:rsidRPr="005F071A">
        <w:rPr>
          <w:sz w:val="24"/>
        </w:rPr>
        <w:t>Associazione Italiana malattia di Alzheimer sede di</w:t>
      </w:r>
      <w:r w:rsidRPr="005F071A">
        <w:rPr>
          <w:spacing w:val="-8"/>
          <w:sz w:val="24"/>
        </w:rPr>
        <w:t xml:space="preserve"> </w:t>
      </w:r>
      <w:r w:rsidRPr="005F071A">
        <w:rPr>
          <w:sz w:val="24"/>
        </w:rPr>
        <w:t>Lecco</w:t>
      </w:r>
    </w:p>
    <w:p w:rsidR="00CA7620" w:rsidRPr="00FF69A0" w:rsidRDefault="00FF69A0" w:rsidP="00FF69A0">
      <w:pPr>
        <w:pStyle w:val="Paragrafoelenco"/>
        <w:numPr>
          <w:ilvl w:val="2"/>
          <w:numId w:val="12"/>
        </w:numPr>
        <w:tabs>
          <w:tab w:val="left" w:pos="2179"/>
        </w:tabs>
        <w:ind w:left="2180" w:right="1525" w:hanging="361"/>
        <w:jc w:val="both"/>
        <w:rPr>
          <w:sz w:val="24"/>
        </w:rPr>
      </w:pPr>
      <w:r w:rsidRPr="005F071A">
        <w:rPr>
          <w:sz w:val="24"/>
        </w:rPr>
        <w:t>Associazione Psicologi per i Popoli, Associazione Territoriale di</w:t>
      </w:r>
      <w:r>
        <w:rPr>
          <w:sz w:val="24"/>
        </w:rPr>
        <w:t xml:space="preserve"> Monza Brianza e</w:t>
      </w:r>
      <w:r w:rsidRPr="005F071A">
        <w:rPr>
          <w:spacing w:val="-9"/>
          <w:sz w:val="24"/>
        </w:rPr>
        <w:t xml:space="preserve"> </w:t>
      </w:r>
      <w:r w:rsidRPr="005F071A">
        <w:rPr>
          <w:sz w:val="24"/>
        </w:rPr>
        <w:t>Lecco</w:t>
      </w:r>
      <w:r>
        <w:rPr>
          <w:sz w:val="24"/>
        </w:rPr>
        <w:t>.</w:t>
      </w:r>
    </w:p>
    <w:p w:rsidR="00FF69A0" w:rsidRDefault="00FF69A0">
      <w:pPr>
        <w:pStyle w:val="Corpotesto"/>
        <w:spacing w:before="115" w:line="247" w:lineRule="auto"/>
        <w:ind w:left="1107" w:right="1393"/>
        <w:jc w:val="both"/>
      </w:pPr>
    </w:p>
    <w:p w:rsidR="00CA7620" w:rsidRPr="005F071A" w:rsidRDefault="00483002">
      <w:pPr>
        <w:pStyle w:val="Corpotesto"/>
        <w:spacing w:before="115" w:line="247" w:lineRule="auto"/>
        <w:ind w:left="1107" w:right="1393"/>
        <w:jc w:val="both"/>
        <w:rPr>
          <w:highlight w:val="yellow"/>
        </w:rPr>
      </w:pPr>
      <w:r w:rsidRPr="005F071A">
        <w:t>Ferme restando le competenze delle Forze di polizia e di tutti i soggetti istituzionali attivati nelle operazioni di ricerca, l’attività di coordinamento operativo in materia di soccorso tecnico urgente, verrà assicurata, presso il PCA,</w:t>
      </w:r>
      <w:r w:rsidR="005F071A">
        <w:t xml:space="preserve"> dallo stretto coordinamen</w:t>
      </w:r>
      <w:r w:rsidR="00EE3B7D">
        <w:t>to operativo</w:t>
      </w:r>
      <w:r w:rsidR="008F1190">
        <w:t>, dei Vigili del Fuoco e</w:t>
      </w:r>
      <w:r w:rsidR="005F071A">
        <w:t xml:space="preserve"> del CNSAS. Tali tecnici potranno essere supportati dal Reparto SAGF della Guardia di Finanza che pure parteciperà, in sinergia, al coordinamento delle operazioni.</w:t>
      </w:r>
      <w:r w:rsidRPr="005F071A">
        <w:t xml:space="preserve"> </w:t>
      </w:r>
      <w:r w:rsidR="00681571" w:rsidRPr="005F071A">
        <w:rPr>
          <w:u w:val="single"/>
        </w:rPr>
        <w:t>Il Gruppo</w:t>
      </w:r>
      <w:r w:rsidR="005F071A" w:rsidRPr="005F071A">
        <w:rPr>
          <w:u w:val="single"/>
        </w:rPr>
        <w:t xml:space="preserve"> tecnico</w:t>
      </w:r>
      <w:r w:rsidR="0059222A" w:rsidRPr="005F071A">
        <w:rPr>
          <w:u w:val="single"/>
        </w:rPr>
        <w:t xml:space="preserve">, sul piano strategico, </w:t>
      </w:r>
      <w:r w:rsidR="00681571" w:rsidRPr="005F071A">
        <w:rPr>
          <w:u w:val="single"/>
        </w:rPr>
        <w:t xml:space="preserve">è coordinato dal </w:t>
      </w:r>
      <w:r w:rsidR="00681571" w:rsidRPr="005F071A">
        <w:rPr>
          <w:u w:val="single"/>
        </w:rPr>
        <w:lastRenderedPageBreak/>
        <w:t>Prefetto di Lecco o da un suo delegato</w:t>
      </w:r>
      <w:r w:rsidR="00681571" w:rsidRPr="005264B9">
        <w:t>.</w:t>
      </w:r>
    </w:p>
    <w:p w:rsidR="00CA7620" w:rsidRPr="005F071A" w:rsidRDefault="00483002" w:rsidP="009B480D">
      <w:pPr>
        <w:pStyle w:val="Corpotesto"/>
        <w:spacing w:before="115" w:line="247" w:lineRule="auto"/>
        <w:ind w:left="1107" w:right="1393"/>
        <w:jc w:val="both"/>
      </w:pPr>
      <w:r w:rsidRPr="005F071A">
        <w:rPr>
          <w:b/>
          <w:u w:val="thick"/>
        </w:rPr>
        <w:t>I Vigili del Fuoco</w:t>
      </w:r>
      <w:r w:rsidRPr="005F071A">
        <w:rPr>
          <w:b/>
        </w:rPr>
        <w:t xml:space="preserve"> </w:t>
      </w:r>
      <w:r w:rsidRPr="005F071A">
        <w:t>attivabili per il tramite della Centrale Operativa con orario h24</w:t>
      </w:r>
      <w:r w:rsidR="009B480D" w:rsidRPr="005F071A">
        <w:t xml:space="preserve">, inviano sul posto le squadre necessarie con attrezzature ed automezzi idonei in relazione alla tipologia dei luoghi in cui deve svolgersi la ricerca. Pongono a </w:t>
      </w:r>
      <w:r w:rsidRPr="005F071A">
        <w:rPr>
          <w:spacing w:val="6"/>
        </w:rPr>
        <w:t>disposizione</w:t>
      </w:r>
      <w:r w:rsidR="00B54AAC" w:rsidRPr="005F071A">
        <w:rPr>
          <w:spacing w:val="6"/>
        </w:rPr>
        <w:t xml:space="preserve"> </w:t>
      </w:r>
      <w:r w:rsidR="009B480D" w:rsidRPr="005F071A">
        <w:rPr>
          <w:spacing w:val="6"/>
        </w:rPr>
        <w:t>del</w:t>
      </w:r>
      <w:r w:rsidR="00B54AAC" w:rsidRPr="005F071A">
        <w:rPr>
          <w:spacing w:val="6"/>
        </w:rPr>
        <w:t xml:space="preserve"> PCA</w:t>
      </w:r>
      <w:r w:rsidRPr="005F071A">
        <w:rPr>
          <w:spacing w:val="6"/>
        </w:rPr>
        <w:t xml:space="preserve">, </w:t>
      </w:r>
      <w:r w:rsidRPr="005F071A">
        <w:rPr>
          <w:spacing w:val="5"/>
        </w:rPr>
        <w:t xml:space="preserve">quali centri </w:t>
      </w:r>
      <w:r w:rsidRPr="005F071A">
        <w:rPr>
          <w:spacing w:val="3"/>
        </w:rPr>
        <w:t xml:space="preserve">di </w:t>
      </w:r>
      <w:r w:rsidRPr="005F071A">
        <w:rPr>
          <w:spacing w:val="6"/>
        </w:rPr>
        <w:t>coordinamento,</w:t>
      </w:r>
      <w:r w:rsidR="00B54AAC" w:rsidRPr="005F071A">
        <w:rPr>
          <w:color w:val="0000FF"/>
          <w:spacing w:val="6"/>
        </w:rPr>
        <w:t xml:space="preserve"> </w:t>
      </w:r>
      <w:r w:rsidR="009B480D" w:rsidRPr="005F071A">
        <w:t>le</w:t>
      </w:r>
      <w:r w:rsidRPr="005F071A">
        <w:t xml:space="preserve"> dotazioni strumentali ed informatiche idonee alla georeferenziazione dei punti di</w:t>
      </w:r>
      <w:r w:rsidRPr="005F071A">
        <w:rPr>
          <w:spacing w:val="-9"/>
        </w:rPr>
        <w:t xml:space="preserve"> </w:t>
      </w:r>
      <w:r w:rsidR="00B54AAC" w:rsidRPr="005F071A">
        <w:t xml:space="preserve">ricerca. </w:t>
      </w:r>
      <w:r w:rsidR="009B480D" w:rsidRPr="005F071A">
        <w:t>P</w:t>
      </w:r>
      <w:r w:rsidRPr="005F071A">
        <w:t xml:space="preserve">rovvedono alla perlustrazione delle zone di ricerca con ogni strumento a </w:t>
      </w:r>
      <w:r w:rsidRPr="005F071A">
        <w:rPr>
          <w:spacing w:val="-3"/>
        </w:rPr>
        <w:t>disposizione</w:t>
      </w:r>
      <w:r w:rsidR="00B54AAC" w:rsidRPr="005F071A">
        <w:rPr>
          <w:spacing w:val="-3"/>
        </w:rPr>
        <w:t xml:space="preserve"> </w:t>
      </w:r>
      <w:r w:rsidR="00C10ECE" w:rsidRPr="005F071A">
        <w:rPr>
          <w:spacing w:val="-3"/>
        </w:rPr>
        <w:t>(</w:t>
      </w:r>
      <w:r w:rsidR="00B645F0" w:rsidRPr="005F071A">
        <w:rPr>
          <w:spacing w:val="-3"/>
        </w:rPr>
        <w:t>droni</w:t>
      </w:r>
      <w:r w:rsidR="00C10ECE" w:rsidRPr="005F071A">
        <w:rPr>
          <w:spacing w:val="-3"/>
        </w:rPr>
        <w:t xml:space="preserve"> </w:t>
      </w:r>
      <w:r w:rsidR="00B645F0" w:rsidRPr="005F071A">
        <w:rPr>
          <w:strike/>
          <w:spacing w:val="-3"/>
        </w:rPr>
        <w:t xml:space="preserve"> </w:t>
      </w:r>
      <w:r w:rsidR="007C6CE0">
        <w:rPr>
          <w:strike/>
          <w:spacing w:val="-3"/>
        </w:rPr>
        <w:t xml:space="preserve"> </w:t>
      </w:r>
      <w:r w:rsidRPr="005F071A">
        <w:rPr>
          <w:spacing w:val="-3"/>
        </w:rPr>
        <w:t>velivoli</w:t>
      </w:r>
      <w:r w:rsidR="00C10ECE" w:rsidRPr="005F071A">
        <w:rPr>
          <w:spacing w:val="-3"/>
        </w:rPr>
        <w:t>).</w:t>
      </w:r>
    </w:p>
    <w:p w:rsidR="00CA7620" w:rsidRDefault="00483002">
      <w:pPr>
        <w:spacing w:before="121" w:line="247" w:lineRule="auto"/>
        <w:ind w:left="1099" w:right="1396"/>
        <w:jc w:val="both"/>
        <w:rPr>
          <w:sz w:val="24"/>
        </w:rPr>
      </w:pPr>
      <w:r w:rsidRPr="005F071A">
        <w:rPr>
          <w:b/>
          <w:sz w:val="24"/>
          <w:u w:val="thick"/>
        </w:rPr>
        <w:t>Il Corpo Nazionale Soccorso Alpino e Speleologico</w:t>
      </w:r>
      <w:r w:rsidRPr="005F071A">
        <w:rPr>
          <w:b/>
          <w:sz w:val="24"/>
        </w:rPr>
        <w:t xml:space="preserve"> </w:t>
      </w:r>
      <w:r w:rsidRPr="005F071A">
        <w:rPr>
          <w:sz w:val="24"/>
        </w:rPr>
        <w:t xml:space="preserve">(CNSAS) </w:t>
      </w:r>
      <w:r w:rsidR="008F04E3" w:rsidRPr="005F071A">
        <w:rPr>
          <w:sz w:val="24"/>
        </w:rPr>
        <w:t>partecipa al gruppo tecnico</w:t>
      </w:r>
      <w:r w:rsidR="005F4698" w:rsidRPr="005F071A">
        <w:rPr>
          <w:sz w:val="24"/>
        </w:rPr>
        <w:t xml:space="preserve"> </w:t>
      </w:r>
      <w:r w:rsidR="008F04E3" w:rsidRPr="005F071A">
        <w:rPr>
          <w:sz w:val="24"/>
        </w:rPr>
        <w:t xml:space="preserve">di coordinamento del quale fanno parte anche </w:t>
      </w:r>
      <w:r w:rsidR="000909A2" w:rsidRPr="005F071A">
        <w:rPr>
          <w:sz w:val="24"/>
        </w:rPr>
        <w:t xml:space="preserve">i </w:t>
      </w:r>
      <w:r w:rsidR="000909A2" w:rsidRPr="005F071A">
        <w:rPr>
          <w:spacing w:val="3"/>
          <w:sz w:val="24"/>
        </w:rPr>
        <w:t>Vigili</w:t>
      </w:r>
      <w:r w:rsidR="000909A2" w:rsidRPr="005F071A">
        <w:rPr>
          <w:spacing w:val="66"/>
          <w:sz w:val="24"/>
        </w:rPr>
        <w:t xml:space="preserve"> </w:t>
      </w:r>
      <w:r w:rsidR="000909A2" w:rsidRPr="005F071A">
        <w:rPr>
          <w:spacing w:val="2"/>
          <w:sz w:val="24"/>
        </w:rPr>
        <w:t xml:space="preserve">del Fuoco </w:t>
      </w:r>
      <w:r w:rsidR="008F04E3" w:rsidRPr="005F071A">
        <w:rPr>
          <w:spacing w:val="2"/>
          <w:sz w:val="24"/>
        </w:rPr>
        <w:t>e la Guardia di Finanza – S.A.G.F.</w:t>
      </w:r>
      <w:r w:rsidR="000909A2" w:rsidRPr="005F071A">
        <w:rPr>
          <w:sz w:val="24"/>
        </w:rPr>
        <w:t>,</w:t>
      </w:r>
      <w:r w:rsidR="002A27BB" w:rsidRPr="005F071A">
        <w:rPr>
          <w:sz w:val="24"/>
        </w:rPr>
        <w:t xml:space="preserve"> </w:t>
      </w:r>
      <w:r w:rsidR="005F4698" w:rsidRPr="005F071A">
        <w:rPr>
          <w:sz w:val="24"/>
        </w:rPr>
        <w:t>assicu</w:t>
      </w:r>
      <w:r w:rsidR="00EE3B7D">
        <w:rPr>
          <w:sz w:val="24"/>
        </w:rPr>
        <w:t>rando la messa a disposizione</w:t>
      </w:r>
      <w:r w:rsidR="005F4698" w:rsidRPr="005F071A">
        <w:rPr>
          <w:sz w:val="24"/>
        </w:rPr>
        <w:t xml:space="preserve"> </w:t>
      </w:r>
      <w:r w:rsidR="00EE3B7D">
        <w:rPr>
          <w:sz w:val="24"/>
        </w:rPr>
        <w:t>del</w:t>
      </w:r>
      <w:r w:rsidR="005F4698" w:rsidRPr="005F071A">
        <w:rPr>
          <w:sz w:val="24"/>
        </w:rPr>
        <w:t>le specifiche professionalità</w:t>
      </w:r>
      <w:r w:rsidR="00EE3B7D">
        <w:rPr>
          <w:sz w:val="24"/>
        </w:rPr>
        <w:t>,</w:t>
      </w:r>
      <w:r w:rsidR="005F4698" w:rsidRPr="005F071A">
        <w:rPr>
          <w:sz w:val="24"/>
        </w:rPr>
        <w:t xml:space="preserve"> </w:t>
      </w:r>
      <w:r w:rsidR="002A27BB" w:rsidRPr="005F071A">
        <w:rPr>
          <w:sz w:val="24"/>
        </w:rPr>
        <w:t>inviando sul posto uomini e mezzi in grado di muoversi su terreni impervi ed una unità mobile allestita per essere utilizzata come postazione avanzata per il coordinamento delle squadre, cartografia, scarico delle tracce</w:t>
      </w:r>
      <w:r w:rsidR="00FF69A0">
        <w:rPr>
          <w:sz w:val="24"/>
        </w:rPr>
        <w:t>,</w:t>
      </w:r>
      <w:r w:rsidR="002A27BB" w:rsidRPr="005F071A">
        <w:rPr>
          <w:sz w:val="24"/>
        </w:rPr>
        <w:t xml:space="preserve"> ecc</w:t>
      </w:r>
      <w:r w:rsidRPr="005F071A">
        <w:rPr>
          <w:sz w:val="24"/>
        </w:rPr>
        <w:t>.</w:t>
      </w:r>
      <w:r w:rsidR="002A27BB" w:rsidRPr="005F071A">
        <w:rPr>
          <w:sz w:val="24"/>
        </w:rPr>
        <w:t xml:space="preserve"> Per quanto riguarda g</w:t>
      </w:r>
      <w:r w:rsidR="000909A2" w:rsidRPr="005F071A">
        <w:rPr>
          <w:sz w:val="24"/>
        </w:rPr>
        <w:t>li uomini e</w:t>
      </w:r>
      <w:r w:rsidR="002A27BB" w:rsidRPr="005F071A">
        <w:rPr>
          <w:sz w:val="24"/>
        </w:rPr>
        <w:t>d il personale sanitario si avvale di personale addestrato in grado di muoversi su ogni tipologia di terreno montano (squadre organizzate), unità cino</w:t>
      </w:r>
      <w:r w:rsidR="00FF69A0">
        <w:rPr>
          <w:sz w:val="24"/>
        </w:rPr>
        <w:t>file proprie e di altri enti (</w:t>
      </w:r>
      <w:proofErr w:type="spellStart"/>
      <w:r w:rsidR="00FF69A0">
        <w:rPr>
          <w:sz w:val="24"/>
        </w:rPr>
        <w:t>Gd</w:t>
      </w:r>
      <w:r w:rsidR="002A27BB" w:rsidRPr="005F071A">
        <w:rPr>
          <w:sz w:val="24"/>
        </w:rPr>
        <w:t>F</w:t>
      </w:r>
      <w:proofErr w:type="spellEnd"/>
      <w:r w:rsidR="002A27BB" w:rsidRPr="005F071A">
        <w:rPr>
          <w:sz w:val="24"/>
        </w:rPr>
        <w:t xml:space="preserve">, </w:t>
      </w:r>
      <w:r w:rsidR="008F04E3" w:rsidRPr="005F071A">
        <w:rPr>
          <w:sz w:val="24"/>
        </w:rPr>
        <w:t>C</w:t>
      </w:r>
      <w:r w:rsidR="002A27BB" w:rsidRPr="005F071A">
        <w:rPr>
          <w:sz w:val="24"/>
        </w:rPr>
        <w:t>arabinieri volontari di Giussano) con cui collabora tramite protocolli d’intesa, unità APR (droni) a pilotaggio remoto.</w:t>
      </w:r>
    </w:p>
    <w:p w:rsidR="00D73A19" w:rsidRPr="005F071A" w:rsidRDefault="003B789D">
      <w:pPr>
        <w:spacing w:before="121" w:line="247" w:lineRule="auto"/>
        <w:ind w:left="1099" w:right="1396"/>
        <w:jc w:val="both"/>
        <w:rPr>
          <w:sz w:val="24"/>
        </w:rPr>
      </w:pPr>
      <w:r w:rsidRPr="007C6CE0">
        <w:rPr>
          <w:b/>
          <w:sz w:val="24"/>
          <w:u w:val="thick"/>
        </w:rPr>
        <w:t>Il Soccorso Alpino della Guardia di Finanza, (S.A.G.F.)</w:t>
      </w:r>
      <w:r w:rsidRPr="00FF69A0">
        <w:rPr>
          <w:sz w:val="24"/>
        </w:rPr>
        <w:t xml:space="preserve"> p</w:t>
      </w:r>
      <w:r w:rsidR="00D73A19" w:rsidRPr="007C6CE0">
        <w:rPr>
          <w:sz w:val="24"/>
        </w:rPr>
        <w:t xml:space="preserve">artecipa al gruppo tecnico di coordinamento del quale fanno parte anche i </w:t>
      </w:r>
      <w:r w:rsidR="00D73A19" w:rsidRPr="007C6CE0">
        <w:rPr>
          <w:spacing w:val="3"/>
          <w:sz w:val="24"/>
        </w:rPr>
        <w:t>Vigili</w:t>
      </w:r>
      <w:r w:rsidR="00D73A19" w:rsidRPr="007C6CE0">
        <w:rPr>
          <w:spacing w:val="66"/>
          <w:sz w:val="24"/>
        </w:rPr>
        <w:t xml:space="preserve"> </w:t>
      </w:r>
      <w:r w:rsidR="00D73A19" w:rsidRPr="007C6CE0">
        <w:rPr>
          <w:spacing w:val="2"/>
          <w:sz w:val="24"/>
        </w:rPr>
        <w:t xml:space="preserve">del Fuoco e </w:t>
      </w:r>
      <w:r w:rsidRPr="007C6CE0">
        <w:rPr>
          <w:spacing w:val="2"/>
          <w:sz w:val="24"/>
        </w:rPr>
        <w:t>il Corpo Nazionale Soccorso Alpino e Speleologico</w:t>
      </w:r>
      <w:r w:rsidR="00D73A19" w:rsidRPr="007C6CE0">
        <w:rPr>
          <w:sz w:val="24"/>
        </w:rPr>
        <w:t xml:space="preserve">, assicurando la messa a disposizione delle specifiche professionalità, inviando sul posto uomini e mezzi in grado di muoversi su terreni impervi </w:t>
      </w:r>
      <w:r w:rsidRPr="007C6CE0">
        <w:rPr>
          <w:sz w:val="24"/>
        </w:rPr>
        <w:t xml:space="preserve"> </w:t>
      </w:r>
      <w:r w:rsidR="007C6CE0">
        <w:rPr>
          <w:sz w:val="24"/>
        </w:rPr>
        <w:t xml:space="preserve"> </w:t>
      </w:r>
      <w:r w:rsidRPr="007C6CE0">
        <w:rPr>
          <w:sz w:val="24"/>
        </w:rPr>
        <w:t xml:space="preserve">inserita nel </w:t>
      </w:r>
      <w:r w:rsidR="00D73A19" w:rsidRPr="007C6CE0">
        <w:rPr>
          <w:sz w:val="24"/>
        </w:rPr>
        <w:t xml:space="preserve">coordinamento delle squadre, </w:t>
      </w:r>
      <w:r w:rsidRPr="007C6CE0">
        <w:rPr>
          <w:sz w:val="24"/>
        </w:rPr>
        <w:t xml:space="preserve">lettura della </w:t>
      </w:r>
      <w:r w:rsidR="00D73A19" w:rsidRPr="007C6CE0">
        <w:rPr>
          <w:sz w:val="24"/>
        </w:rPr>
        <w:t>cartografia, scarico delle tracce</w:t>
      </w:r>
      <w:r w:rsidR="00FF69A0">
        <w:rPr>
          <w:sz w:val="24"/>
        </w:rPr>
        <w:t>,</w:t>
      </w:r>
      <w:r w:rsidR="00D73A19" w:rsidRPr="007C6CE0">
        <w:rPr>
          <w:sz w:val="24"/>
        </w:rPr>
        <w:t xml:space="preserve"> ecc. </w:t>
      </w:r>
      <w:r w:rsidRPr="007C6CE0">
        <w:rPr>
          <w:sz w:val="24"/>
        </w:rPr>
        <w:t>Il S.A.G.F. ha competenza nelle attività di Polizia Giudiziaria indifferibili e urgenti sotto la direzione dell’Autorità Giudiziaria.</w:t>
      </w:r>
    </w:p>
    <w:p w:rsidR="00CA7620" w:rsidRPr="005F071A" w:rsidRDefault="00483002">
      <w:pPr>
        <w:pStyle w:val="Corpotesto"/>
        <w:spacing w:before="123" w:line="247" w:lineRule="auto"/>
        <w:ind w:left="1104" w:right="1387"/>
        <w:jc w:val="both"/>
      </w:pPr>
      <w:r w:rsidRPr="005F071A">
        <w:rPr>
          <w:b/>
          <w:u w:val="thick"/>
        </w:rPr>
        <w:t>La Protezione Civile provinciale</w:t>
      </w:r>
      <w:r w:rsidRPr="005F071A">
        <w:t>, allertata dalla Prefettura, p</w:t>
      </w:r>
      <w:r w:rsidR="001232CD">
        <w:t xml:space="preserve">rovvede all'attivazione delle </w:t>
      </w:r>
      <w:r w:rsidRPr="005F071A">
        <w:t xml:space="preserve"> organizzazioni di volontariato perché collaborino nei limiti consentiti con le Forze di Polizia alle attività di ricerca.</w:t>
      </w:r>
    </w:p>
    <w:p w:rsidR="00CA7620" w:rsidRPr="005F071A" w:rsidRDefault="00483002">
      <w:pPr>
        <w:pStyle w:val="Corpotesto"/>
        <w:spacing w:before="122" w:line="247" w:lineRule="auto"/>
        <w:ind w:left="1099" w:right="1419"/>
        <w:jc w:val="both"/>
      </w:pPr>
      <w:r w:rsidRPr="005F071A">
        <w:rPr>
          <w:b/>
          <w:spacing w:val="4"/>
          <w:u w:val="thick"/>
        </w:rPr>
        <w:t xml:space="preserve">Il </w:t>
      </w:r>
      <w:r w:rsidRPr="005F071A">
        <w:rPr>
          <w:b/>
          <w:spacing w:val="7"/>
          <w:u w:val="thick"/>
        </w:rPr>
        <w:t xml:space="preserve">Servizio </w:t>
      </w:r>
      <w:r w:rsidRPr="005F071A">
        <w:rPr>
          <w:b/>
          <w:spacing w:val="8"/>
          <w:u w:val="thick"/>
        </w:rPr>
        <w:t xml:space="preserve">Sanitario </w:t>
      </w:r>
      <w:r w:rsidRPr="005F071A">
        <w:rPr>
          <w:b/>
          <w:spacing w:val="6"/>
          <w:u w:val="thick"/>
        </w:rPr>
        <w:t>118</w:t>
      </w:r>
      <w:r w:rsidR="00C10ECE" w:rsidRPr="005F071A">
        <w:rPr>
          <w:b/>
          <w:spacing w:val="6"/>
        </w:rPr>
        <w:t xml:space="preserve"> </w:t>
      </w:r>
      <w:r w:rsidRPr="005F071A">
        <w:rPr>
          <w:spacing w:val="8"/>
        </w:rPr>
        <w:t xml:space="preserve">all'occorrenza, </w:t>
      </w:r>
      <w:r w:rsidRPr="005F071A">
        <w:rPr>
          <w:spacing w:val="7"/>
        </w:rPr>
        <w:t xml:space="preserve">invia </w:t>
      </w:r>
      <w:r w:rsidRPr="005F071A">
        <w:rPr>
          <w:spacing w:val="6"/>
        </w:rPr>
        <w:t xml:space="preserve">sul </w:t>
      </w:r>
      <w:r w:rsidRPr="005F071A">
        <w:rPr>
          <w:spacing w:val="7"/>
        </w:rPr>
        <w:t xml:space="preserve">posto </w:t>
      </w:r>
      <w:r w:rsidRPr="005F071A">
        <w:rPr>
          <w:spacing w:val="8"/>
        </w:rPr>
        <w:t xml:space="preserve">un'ambulanza </w:t>
      </w:r>
      <w:r w:rsidRPr="005F071A">
        <w:rPr>
          <w:spacing w:val="5"/>
        </w:rPr>
        <w:t xml:space="preserve">con </w:t>
      </w:r>
      <w:r w:rsidRPr="005F071A">
        <w:rPr>
          <w:spacing w:val="-3"/>
        </w:rPr>
        <w:t xml:space="preserve">relativo </w:t>
      </w:r>
      <w:r w:rsidRPr="005F071A">
        <w:rPr>
          <w:spacing w:val="-4"/>
        </w:rPr>
        <w:t xml:space="preserve">equipaggio </w:t>
      </w:r>
      <w:r w:rsidRPr="005F071A">
        <w:rPr>
          <w:spacing w:val="-3"/>
        </w:rPr>
        <w:t xml:space="preserve">per </w:t>
      </w:r>
      <w:r w:rsidRPr="005F071A">
        <w:t xml:space="preserve">il </w:t>
      </w:r>
      <w:r w:rsidRPr="005F071A">
        <w:rPr>
          <w:spacing w:val="-4"/>
        </w:rPr>
        <w:t xml:space="preserve">necessario </w:t>
      </w:r>
      <w:r w:rsidRPr="005F071A">
        <w:rPr>
          <w:spacing w:val="-3"/>
        </w:rPr>
        <w:t>supporto medico</w:t>
      </w:r>
      <w:r w:rsidRPr="005F071A">
        <w:rPr>
          <w:spacing w:val="-16"/>
        </w:rPr>
        <w:t xml:space="preserve"> </w:t>
      </w:r>
      <w:r w:rsidRPr="005F071A">
        <w:rPr>
          <w:spacing w:val="-3"/>
        </w:rPr>
        <w:t>sanitario.</w:t>
      </w:r>
    </w:p>
    <w:p w:rsidR="00CA7620" w:rsidRDefault="00483002" w:rsidP="00AC4283">
      <w:pPr>
        <w:pStyle w:val="Corpotesto"/>
        <w:spacing w:before="122" w:line="247" w:lineRule="auto"/>
        <w:ind w:left="1099" w:right="1419"/>
        <w:jc w:val="both"/>
      </w:pPr>
      <w:r w:rsidRPr="005F071A">
        <w:rPr>
          <w:b/>
          <w:u w:val="thick"/>
        </w:rPr>
        <w:t xml:space="preserve">I </w:t>
      </w:r>
      <w:r w:rsidRPr="005F071A">
        <w:rPr>
          <w:b/>
          <w:spacing w:val="10"/>
          <w:u w:val="thick"/>
        </w:rPr>
        <w:t xml:space="preserve">Comandi </w:t>
      </w:r>
      <w:r w:rsidRPr="005F071A">
        <w:rPr>
          <w:b/>
          <w:spacing w:val="6"/>
          <w:u w:val="thick"/>
        </w:rPr>
        <w:t xml:space="preserve">di </w:t>
      </w:r>
      <w:r w:rsidRPr="005F071A">
        <w:rPr>
          <w:b/>
          <w:spacing w:val="9"/>
          <w:u w:val="thick"/>
        </w:rPr>
        <w:t>Polizia Locale</w:t>
      </w:r>
      <w:r w:rsidRPr="005F071A">
        <w:rPr>
          <w:b/>
          <w:spacing w:val="9"/>
        </w:rPr>
        <w:t xml:space="preserve"> </w:t>
      </w:r>
      <w:r w:rsidRPr="005F071A">
        <w:rPr>
          <w:spacing w:val="10"/>
        </w:rPr>
        <w:t xml:space="preserve">collaborano </w:t>
      </w:r>
      <w:r w:rsidRPr="005F071A">
        <w:rPr>
          <w:spacing w:val="7"/>
        </w:rPr>
        <w:t xml:space="preserve">con </w:t>
      </w:r>
      <w:r w:rsidRPr="005F071A">
        <w:rPr>
          <w:spacing w:val="10"/>
        </w:rPr>
        <w:t xml:space="preserve">proprie </w:t>
      </w:r>
      <w:r w:rsidRPr="005F071A">
        <w:rPr>
          <w:spacing w:val="9"/>
        </w:rPr>
        <w:t xml:space="preserve">unità </w:t>
      </w:r>
      <w:r w:rsidRPr="005F071A">
        <w:rPr>
          <w:spacing w:val="8"/>
        </w:rPr>
        <w:t xml:space="preserve">alle </w:t>
      </w:r>
      <w:r w:rsidRPr="005F071A">
        <w:rPr>
          <w:spacing w:val="10"/>
        </w:rPr>
        <w:t>attività</w:t>
      </w:r>
      <w:r w:rsidRPr="005F071A">
        <w:rPr>
          <w:spacing w:val="75"/>
        </w:rPr>
        <w:t xml:space="preserve"> </w:t>
      </w:r>
      <w:r w:rsidRPr="005F071A">
        <w:rPr>
          <w:spacing w:val="6"/>
        </w:rPr>
        <w:t>di</w:t>
      </w:r>
      <w:r w:rsidR="00AC4283" w:rsidRPr="005F071A">
        <w:rPr>
          <w:spacing w:val="6"/>
        </w:rPr>
        <w:t xml:space="preserve"> </w:t>
      </w:r>
      <w:r w:rsidRPr="005F071A">
        <w:rPr>
          <w:spacing w:val="7"/>
        </w:rPr>
        <w:t xml:space="preserve">ricerca. </w:t>
      </w:r>
      <w:r w:rsidRPr="005F071A">
        <w:rPr>
          <w:spacing w:val="5"/>
        </w:rPr>
        <w:t xml:space="preserve">Nel </w:t>
      </w:r>
      <w:r w:rsidRPr="005F071A">
        <w:rPr>
          <w:spacing w:val="6"/>
        </w:rPr>
        <w:t xml:space="preserve">caso </w:t>
      </w:r>
      <w:r w:rsidRPr="005F071A">
        <w:rPr>
          <w:spacing w:val="5"/>
        </w:rPr>
        <w:t xml:space="preserve">in cui la </w:t>
      </w:r>
      <w:r w:rsidRPr="005F071A">
        <w:rPr>
          <w:spacing w:val="7"/>
        </w:rPr>
        <w:t xml:space="preserve">scomparsa </w:t>
      </w:r>
      <w:r w:rsidRPr="005F071A">
        <w:rPr>
          <w:spacing w:val="6"/>
        </w:rPr>
        <w:t xml:space="preserve">sia </w:t>
      </w:r>
      <w:r w:rsidRPr="005F071A">
        <w:rPr>
          <w:spacing w:val="7"/>
        </w:rPr>
        <w:t xml:space="preserve">avvenuta </w:t>
      </w:r>
      <w:r w:rsidRPr="005F071A">
        <w:rPr>
          <w:spacing w:val="8"/>
        </w:rPr>
        <w:t xml:space="preserve">all'interno </w:t>
      </w:r>
      <w:r w:rsidRPr="005F071A">
        <w:rPr>
          <w:spacing w:val="4"/>
        </w:rPr>
        <w:t xml:space="preserve">di </w:t>
      </w:r>
      <w:r w:rsidRPr="005F071A">
        <w:rPr>
          <w:spacing w:val="7"/>
        </w:rPr>
        <w:t xml:space="preserve">Parchi potrà essere </w:t>
      </w:r>
      <w:r w:rsidRPr="005F071A">
        <w:rPr>
          <w:spacing w:val="8"/>
        </w:rPr>
        <w:t xml:space="preserve">richiesto </w:t>
      </w:r>
      <w:r w:rsidRPr="005F071A">
        <w:rPr>
          <w:spacing w:val="5"/>
        </w:rPr>
        <w:t xml:space="preserve">il </w:t>
      </w:r>
      <w:r w:rsidRPr="005F071A">
        <w:rPr>
          <w:spacing w:val="7"/>
        </w:rPr>
        <w:t xml:space="preserve">concorso </w:t>
      </w:r>
      <w:r w:rsidRPr="005F071A">
        <w:rPr>
          <w:spacing w:val="6"/>
        </w:rPr>
        <w:t xml:space="preserve">anche </w:t>
      </w:r>
      <w:r w:rsidRPr="005F071A">
        <w:rPr>
          <w:spacing w:val="4"/>
        </w:rPr>
        <w:t xml:space="preserve">di </w:t>
      </w:r>
      <w:r w:rsidRPr="005F071A">
        <w:rPr>
          <w:spacing w:val="7"/>
        </w:rPr>
        <w:t xml:space="preserve">personale </w:t>
      </w:r>
      <w:r w:rsidRPr="005F071A">
        <w:rPr>
          <w:spacing w:val="4"/>
        </w:rPr>
        <w:t xml:space="preserve">di </w:t>
      </w:r>
      <w:r w:rsidRPr="005F071A">
        <w:rPr>
          <w:spacing w:val="7"/>
        </w:rPr>
        <w:t xml:space="preserve">quegli enti, </w:t>
      </w:r>
      <w:r w:rsidRPr="005F071A">
        <w:rPr>
          <w:spacing w:val="5"/>
        </w:rPr>
        <w:t xml:space="preserve">in </w:t>
      </w:r>
      <w:r w:rsidR="00C10ECE" w:rsidRPr="005F071A">
        <w:rPr>
          <w:spacing w:val="7"/>
        </w:rPr>
        <w:t xml:space="preserve">virtù </w:t>
      </w:r>
      <w:r w:rsidRPr="005F071A">
        <w:rPr>
          <w:spacing w:val="7"/>
        </w:rPr>
        <w:t xml:space="preserve">della </w:t>
      </w:r>
      <w:r w:rsidRPr="005F071A">
        <w:t>specifica conoscenza del</w:t>
      </w:r>
      <w:r w:rsidRPr="005F071A">
        <w:rPr>
          <w:spacing w:val="-3"/>
        </w:rPr>
        <w:t xml:space="preserve"> </w:t>
      </w:r>
      <w:r w:rsidRPr="005F071A">
        <w:t>territorio.</w:t>
      </w:r>
    </w:p>
    <w:p w:rsidR="005264B9" w:rsidRDefault="005264B9" w:rsidP="00AC4283">
      <w:pPr>
        <w:pStyle w:val="Corpotesto"/>
        <w:spacing w:before="122" w:line="247" w:lineRule="auto"/>
        <w:ind w:left="1099" w:right="1419"/>
        <w:jc w:val="both"/>
      </w:pPr>
    </w:p>
    <w:p w:rsidR="005264B9" w:rsidRPr="00576C06" w:rsidRDefault="005264B9" w:rsidP="00AC4283">
      <w:pPr>
        <w:pStyle w:val="Corpotesto"/>
        <w:spacing w:before="122" w:line="247" w:lineRule="auto"/>
        <w:ind w:left="1099" w:right="1419"/>
        <w:jc w:val="both"/>
      </w:pPr>
      <w:r w:rsidRPr="00576C06">
        <w:t>TAVOLO TECNICO</w:t>
      </w:r>
    </w:p>
    <w:p w:rsidR="00CA7620" w:rsidRDefault="005264B9" w:rsidP="005264B9">
      <w:pPr>
        <w:pStyle w:val="Corpotesto"/>
        <w:spacing w:before="122" w:line="247" w:lineRule="auto"/>
        <w:ind w:left="1099" w:right="1419"/>
        <w:jc w:val="both"/>
        <w:rPr>
          <w:spacing w:val="-3"/>
        </w:rPr>
      </w:pPr>
      <w:r w:rsidRPr="00576C06">
        <w:t>Nelle</w:t>
      </w:r>
      <w:r w:rsidR="004160D7" w:rsidRPr="00576C06">
        <w:t xml:space="preserve"> ipotesi più complesse sul crinale</w:t>
      </w:r>
      <w:r w:rsidRPr="00576C06">
        <w:t xml:space="preserve"> strategico, in cui sussistano necessità di chiarimenti e confron</w:t>
      </w:r>
      <w:r w:rsidR="00625BFB" w:rsidRPr="00576C06">
        <w:t xml:space="preserve">ti sul piano </w:t>
      </w:r>
      <w:proofErr w:type="spellStart"/>
      <w:r w:rsidR="00625BFB" w:rsidRPr="00576C06">
        <w:t>infoinvestigativo</w:t>
      </w:r>
      <w:proofErr w:type="spellEnd"/>
      <w:r w:rsidR="00625BFB" w:rsidRPr="00576C06">
        <w:t xml:space="preserve"> relativo alla</w:t>
      </w:r>
      <w:r w:rsidRPr="00576C06">
        <w:t xml:space="preserve"> localizzazione della </w:t>
      </w:r>
      <w:r w:rsidRPr="00576C06">
        <w:lastRenderedPageBreak/>
        <w:t>scomparsa, anche a seguito di interventi operati</w:t>
      </w:r>
      <w:r w:rsidR="00026E6A">
        <w:t>vi non ancora risolutivi, o</w:t>
      </w:r>
      <w:r w:rsidRPr="00576C06">
        <w:t xml:space="preserve"> sia</w:t>
      </w:r>
      <w:r w:rsidR="00026E6A">
        <w:t xml:space="preserve"> comunque</w:t>
      </w:r>
      <w:r w:rsidRPr="00576C06">
        <w:t xml:space="preserve"> ritenuto utile un confronto e un approfondimento sulle tracce da seguire per il prosieguo delle attività di ricerca, è possibile convoc</w:t>
      </w:r>
      <w:r w:rsidR="00576C06">
        <w:t>are</w:t>
      </w:r>
      <w:r w:rsidRPr="00576C06">
        <w:t xml:space="preserve"> un tavolo tecnico presso</w:t>
      </w:r>
      <w:r w:rsidR="00576C06">
        <w:t xml:space="preserve"> la Prefettura, presieduto dal</w:t>
      </w:r>
      <w:r w:rsidRPr="00576C06">
        <w:t xml:space="preserve"> Prefetto o da un suo delegato, composto da tutte le componenti a vario titolo coinvolte nelle ricerche ed, eventualmente, dai familiari dello scomparso. </w:t>
      </w:r>
      <w:r w:rsidR="00483002" w:rsidRPr="00576C06">
        <w:t xml:space="preserve">Al </w:t>
      </w:r>
      <w:r w:rsidR="00483002" w:rsidRPr="00576C06">
        <w:rPr>
          <w:spacing w:val="-3"/>
        </w:rPr>
        <w:t xml:space="preserve">fine </w:t>
      </w:r>
      <w:r w:rsidR="00483002" w:rsidRPr="00576C06">
        <w:t xml:space="preserve">di </w:t>
      </w:r>
      <w:r w:rsidR="00483002" w:rsidRPr="00576C06">
        <w:rPr>
          <w:spacing w:val="-3"/>
        </w:rPr>
        <w:t xml:space="preserve">ottenere </w:t>
      </w:r>
      <w:r w:rsidR="00483002" w:rsidRPr="00576C06">
        <w:t xml:space="preserve">un </w:t>
      </w:r>
      <w:r w:rsidR="00483002" w:rsidRPr="00576C06">
        <w:rPr>
          <w:spacing w:val="-3"/>
        </w:rPr>
        <w:t xml:space="preserve">quadro informativo sempre </w:t>
      </w:r>
      <w:r w:rsidR="00483002" w:rsidRPr="00576C06">
        <w:rPr>
          <w:spacing w:val="-4"/>
        </w:rPr>
        <w:t xml:space="preserve">aggiornato </w:t>
      </w:r>
      <w:r w:rsidR="00483002" w:rsidRPr="00576C06">
        <w:rPr>
          <w:spacing w:val="-3"/>
        </w:rPr>
        <w:t xml:space="preserve">che consenta </w:t>
      </w:r>
      <w:r w:rsidR="00483002" w:rsidRPr="00576C06">
        <w:t xml:space="preserve">una più </w:t>
      </w:r>
      <w:r w:rsidR="00483002" w:rsidRPr="00576C06">
        <w:rPr>
          <w:spacing w:val="-3"/>
        </w:rPr>
        <w:t xml:space="preserve">incisiva tempestività nelle valutazioni, assicurando così </w:t>
      </w:r>
      <w:r w:rsidR="00483002" w:rsidRPr="00576C06">
        <w:t xml:space="preserve">una </w:t>
      </w:r>
      <w:r w:rsidR="00483002" w:rsidRPr="00576C06">
        <w:rPr>
          <w:spacing w:val="-4"/>
        </w:rPr>
        <w:t xml:space="preserve">maggiore efficacia </w:t>
      </w:r>
      <w:r w:rsidR="00483002" w:rsidRPr="00576C06">
        <w:rPr>
          <w:spacing w:val="-3"/>
        </w:rPr>
        <w:t xml:space="preserve">delle </w:t>
      </w:r>
      <w:r w:rsidR="00483002" w:rsidRPr="00576C06">
        <w:rPr>
          <w:spacing w:val="-4"/>
        </w:rPr>
        <w:t xml:space="preserve">ricerche </w:t>
      </w:r>
      <w:r w:rsidR="00483002" w:rsidRPr="00576C06">
        <w:rPr>
          <w:spacing w:val="-3"/>
        </w:rPr>
        <w:t>(</w:t>
      </w:r>
      <w:proofErr w:type="spellStart"/>
      <w:r w:rsidR="00483002" w:rsidRPr="00576C06">
        <w:rPr>
          <w:i/>
          <w:spacing w:val="-3"/>
        </w:rPr>
        <w:t>debriefing</w:t>
      </w:r>
      <w:proofErr w:type="spellEnd"/>
      <w:r w:rsidR="00483002" w:rsidRPr="00576C06">
        <w:rPr>
          <w:i/>
          <w:spacing w:val="-3"/>
        </w:rPr>
        <w:t xml:space="preserve"> giornaliero</w:t>
      </w:r>
      <w:r w:rsidR="00483002" w:rsidRPr="00576C06">
        <w:rPr>
          <w:spacing w:val="-3"/>
        </w:rPr>
        <w:t xml:space="preserve">), dovranno essere raccolte quotidianamente informazioni </w:t>
      </w:r>
      <w:r w:rsidR="00483002" w:rsidRPr="00576C06">
        <w:rPr>
          <w:spacing w:val="-4"/>
        </w:rPr>
        <w:t xml:space="preserve">riguardanti </w:t>
      </w:r>
      <w:r w:rsidR="00483002" w:rsidRPr="00576C06">
        <w:t xml:space="preserve">i </w:t>
      </w:r>
      <w:r w:rsidR="00483002" w:rsidRPr="00576C06">
        <w:rPr>
          <w:spacing w:val="-3"/>
        </w:rPr>
        <w:t xml:space="preserve">risultati ottenuti attraverso l’impiego delle diverse risorse tecnico-logistiche, utilizzando </w:t>
      </w:r>
      <w:r w:rsidR="00483002" w:rsidRPr="00576C06">
        <w:t xml:space="preserve">un </w:t>
      </w:r>
      <w:r w:rsidR="00483002" w:rsidRPr="00576C06">
        <w:rPr>
          <w:spacing w:val="-3"/>
        </w:rPr>
        <w:t xml:space="preserve">modulo </w:t>
      </w:r>
      <w:r w:rsidR="00483002" w:rsidRPr="00576C06">
        <w:rPr>
          <w:i/>
        </w:rPr>
        <w:t xml:space="preserve">ad hoc </w:t>
      </w:r>
      <w:r w:rsidR="00F03C8F">
        <w:rPr>
          <w:spacing w:val="-3"/>
        </w:rPr>
        <w:t>(Allegato</w:t>
      </w:r>
      <w:r w:rsidR="00483002" w:rsidRPr="00576C06">
        <w:rPr>
          <w:spacing w:val="-18"/>
        </w:rPr>
        <w:t xml:space="preserve"> </w:t>
      </w:r>
      <w:r w:rsidR="00A72D7E">
        <w:rPr>
          <w:spacing w:val="-3"/>
        </w:rPr>
        <w:t>7</w:t>
      </w:r>
      <w:bookmarkStart w:id="10" w:name="_GoBack"/>
      <w:bookmarkEnd w:id="10"/>
      <w:r w:rsidR="00483002" w:rsidRPr="00576C06">
        <w:rPr>
          <w:spacing w:val="-3"/>
        </w:rPr>
        <w:t>).</w:t>
      </w:r>
    </w:p>
    <w:p w:rsidR="005264B9" w:rsidRDefault="005264B9" w:rsidP="005264B9">
      <w:pPr>
        <w:pStyle w:val="Corpotesto"/>
        <w:spacing w:before="122" w:line="247" w:lineRule="auto"/>
        <w:ind w:left="1099" w:right="1419"/>
        <w:jc w:val="both"/>
        <w:rPr>
          <w:spacing w:val="-3"/>
        </w:rPr>
      </w:pPr>
      <w:r>
        <w:rPr>
          <w:spacing w:val="-3"/>
        </w:rPr>
        <w:t>Durante l’attività di ricerca protratta in più giorni, le comunicazioni a mezzo stampa ed i rapporti con i familiari dello scomparso sono gestiti dalla Prefettura sentite le componenti operative.</w:t>
      </w:r>
    </w:p>
    <w:p w:rsidR="0085148F" w:rsidRDefault="0085148F" w:rsidP="005264B9">
      <w:pPr>
        <w:pStyle w:val="Corpotesto"/>
        <w:spacing w:before="122" w:line="247" w:lineRule="auto"/>
        <w:ind w:left="1099" w:right="1419"/>
        <w:jc w:val="both"/>
      </w:pPr>
      <w:r w:rsidRPr="0085148F">
        <w:t>L’art. 1,</w:t>
      </w:r>
      <w:r w:rsidR="001A4072">
        <w:t xml:space="preserve"> comma 4, della legge 203/2012 </w:t>
      </w:r>
      <w:r w:rsidRPr="0085148F">
        <w:t>stabilisce espressamente che il Prefetto, nell’ambito delle in</w:t>
      </w:r>
      <w:r w:rsidR="001A4072">
        <w:t xml:space="preserve">iziative di propria competenza </w:t>
      </w:r>
      <w:r w:rsidRPr="0085148F">
        <w:t>“valuta, altresì, sentiti l’autorità giudiziaria e i familiari</w:t>
      </w:r>
      <w:r w:rsidR="00EE3B7D">
        <w:t xml:space="preserve"> della persona scomparsa, l’</w:t>
      </w:r>
      <w:r w:rsidRPr="0085148F">
        <w:t>eventuale coinvolgimento degli organi di informazione, comprese le strutture specializzate, televisive e radiofoniche, che hanno una consolidata esperienza nella ricerca di informazioni sulle persone scomparse”</w:t>
      </w:r>
    </w:p>
    <w:p w:rsidR="00D12BE7" w:rsidRDefault="00D12BE7">
      <w:pPr>
        <w:pStyle w:val="Corpotesto"/>
        <w:rPr>
          <w:sz w:val="26"/>
        </w:rPr>
      </w:pPr>
    </w:p>
    <w:p w:rsidR="00917746" w:rsidRDefault="00917746">
      <w:pPr>
        <w:pStyle w:val="Corpotesto"/>
        <w:rPr>
          <w:sz w:val="26"/>
        </w:rPr>
      </w:pPr>
    </w:p>
    <w:p w:rsidR="00CA7620" w:rsidRDefault="00EE3B7D">
      <w:pPr>
        <w:pStyle w:val="Titolo31"/>
        <w:numPr>
          <w:ilvl w:val="1"/>
          <w:numId w:val="12"/>
        </w:numPr>
        <w:tabs>
          <w:tab w:val="left" w:pos="1735"/>
          <w:tab w:val="left" w:pos="1736"/>
        </w:tabs>
        <w:spacing w:before="1" w:after="11"/>
        <w:ind w:left="1736" w:hanging="637"/>
      </w:pPr>
      <w:bookmarkStart w:id="11" w:name="_TOC_250002"/>
      <w:r>
        <w:t xml:space="preserve">SOSPENSIONE E </w:t>
      </w:r>
      <w:r w:rsidR="00483002">
        <w:t>CHIUSURA DEL PIANO DI</w:t>
      </w:r>
      <w:r w:rsidR="00483002">
        <w:rPr>
          <w:spacing w:val="-3"/>
        </w:rPr>
        <w:t xml:space="preserve"> </w:t>
      </w:r>
      <w:bookmarkEnd w:id="11"/>
      <w:r w:rsidR="00483002">
        <w:t>RICERCA</w:t>
      </w:r>
    </w:p>
    <w:p w:rsidR="00CA7620" w:rsidRDefault="00CB7618">
      <w:pPr>
        <w:pStyle w:val="Corpotesto"/>
        <w:spacing w:line="43" w:lineRule="exact"/>
        <w:ind w:left="1071"/>
        <w:rPr>
          <w:sz w:val="4"/>
        </w:rPr>
      </w:pPr>
      <w:r>
        <w:rPr>
          <w:noProof/>
          <w:sz w:val="4"/>
          <w:lang w:eastAsia="it-IT"/>
        </w:rPr>
        <mc:AlternateContent>
          <mc:Choice Requires="wpg">
            <w:drawing>
              <wp:inline distT="0" distB="0" distL="0" distR="0" wp14:anchorId="7509DBD1" wp14:editId="1642E028">
                <wp:extent cx="5527675" cy="27940"/>
                <wp:effectExtent l="0" t="0" r="0" b="635"/>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15" name="Rectangle 9"/>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D35FB20" id="Group 8"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">
                <v:rect id="Rectangle 9"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" fillcolor="#999" stroked="f"/>
                <w10:anchorlock/>
              </v:group>
            </w:pict>
          </mc:Fallback>
        </mc:AlternateContent>
      </w:r>
    </w:p>
    <w:p w:rsidR="00D12BE7" w:rsidRPr="00026E6A" w:rsidRDefault="00D12BE7" w:rsidP="00EE3B7D">
      <w:pPr>
        <w:pStyle w:val="Corpotesto"/>
        <w:spacing w:before="121" w:line="247" w:lineRule="auto"/>
        <w:ind w:left="1099" w:right="1391"/>
        <w:jc w:val="both"/>
      </w:pPr>
      <w:r w:rsidRPr="00026E6A">
        <w:t>La sospensione delle ricerche</w:t>
      </w:r>
      <w:r w:rsidR="00EE3B7D" w:rsidRPr="00026E6A">
        <w:t xml:space="preserve"> è per sua natura temporanea e viene decisa, in ragione di esigenze correlate a gravi difficoltà logistiche nella prosecuzione dell’attività di soccorso tali da porre in pericolo gli stessi soccorritori (ad esempio, avversità meteorologiche o scarsa visibilità in orari notturni ecc.), su proposta del coordinatore operativo, dalla Prefettura. Della sospensione verrà informato anche il Sindaco sul cui territorio insistono le ricerche. L’attività attu</w:t>
      </w:r>
      <w:r w:rsidR="00026E6A" w:rsidRPr="00026E6A">
        <w:t xml:space="preserve">ativa del Piano </w:t>
      </w:r>
      <w:r w:rsidR="00EE3B7D" w:rsidRPr="00026E6A">
        <w:t>riprenderà non appena le condizioni esterne lo consentiranno</w:t>
      </w:r>
      <w:r w:rsidR="008C110B" w:rsidRPr="00026E6A">
        <w:t>.</w:t>
      </w:r>
    </w:p>
    <w:p w:rsidR="008C110B" w:rsidRPr="00026E6A" w:rsidRDefault="008C110B" w:rsidP="00EE3B7D">
      <w:pPr>
        <w:pStyle w:val="Corpotesto"/>
        <w:spacing w:before="121" w:line="247" w:lineRule="auto"/>
        <w:ind w:left="1099" w:right="1391"/>
        <w:jc w:val="both"/>
      </w:pPr>
      <w:r w:rsidRPr="00026E6A">
        <w:t>La chiusura delle attività di ricerca avverrà in caso di rintraccio della persona o ritrovamento di cadavere identificato o nel caso in cui si acquisiscano elementi sufficienti circa una cosciente volontà dello "scomparso", maggiorenne e non vulnerabile, di permanere nella condizione di irreperibilità, oppure si raccolgano sufficienti elementi certi che impediscano oggettivamente il ritrovamento dello scomparso. Nell’ipotesi di chiusura correlata alla mancanza di oggettive piste su cui orientare le ricerche, la proposta di chiusura dovrà essere formulata dal coordinatore operativo alla Prefettura e sarà oggetto di esame e conseguente adozione dell’opportuna decisione, in sede di riunione del Tavolo Tecnico all’uopo costituito e presieduto dal Prefetto o da un suo delegato.</w:t>
      </w:r>
    </w:p>
    <w:p w:rsidR="008C110B" w:rsidRPr="00026E6A" w:rsidRDefault="008C110B" w:rsidP="00EE3B7D">
      <w:pPr>
        <w:pStyle w:val="Corpotesto"/>
        <w:spacing w:before="121" w:line="247" w:lineRule="auto"/>
        <w:ind w:left="1099" w:right="1391"/>
        <w:jc w:val="both"/>
      </w:pPr>
    </w:p>
    <w:p w:rsidR="008C110B" w:rsidRPr="00026E6A" w:rsidRDefault="004160D7" w:rsidP="00503505">
      <w:pPr>
        <w:pStyle w:val="Corpotesto"/>
        <w:spacing w:before="121" w:line="247" w:lineRule="auto"/>
        <w:ind w:left="1099" w:right="1391"/>
        <w:rPr>
          <w:b/>
        </w:rPr>
      </w:pPr>
      <w:r w:rsidRPr="00026E6A">
        <w:rPr>
          <w:b/>
        </w:rPr>
        <w:lastRenderedPageBreak/>
        <w:t xml:space="preserve">5.6.1 </w:t>
      </w:r>
      <w:r w:rsidR="008C110B" w:rsidRPr="00026E6A">
        <w:rPr>
          <w:b/>
        </w:rPr>
        <w:t>DEBRIEFING</w:t>
      </w:r>
      <w:r w:rsidR="00503505">
        <w:rPr>
          <w:noProof/>
          <w:sz w:val="4"/>
          <w:lang w:eastAsia="it-IT"/>
        </w:rPr>
        <mc:AlternateContent>
          <mc:Choice Requires="wpg">
            <w:drawing>
              <wp:inline distT="0" distB="0" distL="0" distR="0" wp14:anchorId="04E1490A" wp14:editId="51BBB676">
                <wp:extent cx="5527675" cy="27940"/>
                <wp:effectExtent l="0" t="0" r="0" b="635"/>
                <wp:docPr id="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5" name="Rectangle 9"/>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74FF2BD1" id="Group 8"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">
                <v:rect id="Rectangle 9"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" fillcolor="#999" stroked="f"/>
                <w10:anchorlock/>
              </v:group>
            </w:pict>
          </mc:Fallback>
        </mc:AlternateContent>
      </w:r>
    </w:p>
    <w:p w:rsidR="008C110B" w:rsidRPr="00026E6A" w:rsidRDefault="008C110B" w:rsidP="00EE3B7D">
      <w:pPr>
        <w:pStyle w:val="Corpotesto"/>
        <w:spacing w:before="121" w:line="247" w:lineRule="auto"/>
        <w:ind w:left="1099" w:right="1391"/>
        <w:jc w:val="both"/>
      </w:pPr>
      <w:r w:rsidRPr="00026E6A">
        <w:t xml:space="preserve">Nelle ipotesi di attività di ricerca più complesse che abbiano coinvolto diverse componenti operative, sarà organizzata un’attività di </w:t>
      </w:r>
      <w:proofErr w:type="spellStart"/>
      <w:r w:rsidRPr="00026E6A">
        <w:rPr>
          <w:i/>
        </w:rPr>
        <w:t>debriefing</w:t>
      </w:r>
      <w:proofErr w:type="spellEnd"/>
      <w:r w:rsidRPr="00026E6A">
        <w:rPr>
          <w:i/>
        </w:rPr>
        <w:t xml:space="preserve"> </w:t>
      </w:r>
      <w:r w:rsidRPr="00026E6A">
        <w:t>previa predisposizione, da parte del Coordinatore operativo, di un rapporto conclusivo.</w:t>
      </w:r>
    </w:p>
    <w:p w:rsidR="00CA7620" w:rsidRPr="00026E6A" w:rsidRDefault="008C110B" w:rsidP="008C110B">
      <w:pPr>
        <w:pStyle w:val="Corpotesto"/>
        <w:spacing w:before="113" w:line="247" w:lineRule="auto"/>
        <w:ind w:right="1389"/>
        <w:jc w:val="both"/>
      </w:pPr>
      <w:r w:rsidRPr="00026E6A">
        <w:t xml:space="preserve">                   </w:t>
      </w:r>
      <w:r w:rsidR="00483002" w:rsidRPr="00026E6A">
        <w:t>Il rapporto conclusivo dovrà altresì contenere:</w:t>
      </w:r>
    </w:p>
    <w:p w:rsidR="00CA7620" w:rsidRPr="00026E6A" w:rsidRDefault="00483002">
      <w:pPr>
        <w:pStyle w:val="Paragrafoelenco"/>
        <w:numPr>
          <w:ilvl w:val="0"/>
          <w:numId w:val="8"/>
        </w:numPr>
        <w:tabs>
          <w:tab w:val="left" w:pos="1808"/>
        </w:tabs>
        <w:ind w:left="1808" w:hanging="349"/>
        <w:jc w:val="both"/>
        <w:rPr>
          <w:sz w:val="24"/>
        </w:rPr>
      </w:pPr>
      <w:r w:rsidRPr="00026E6A">
        <w:rPr>
          <w:sz w:val="24"/>
        </w:rPr>
        <w:t>eventuali suggerimenti migliorativi delle procedure operative</w:t>
      </w:r>
      <w:r w:rsidRPr="00026E6A">
        <w:rPr>
          <w:spacing w:val="-7"/>
          <w:sz w:val="24"/>
        </w:rPr>
        <w:t xml:space="preserve"> </w:t>
      </w:r>
      <w:r w:rsidRPr="00026E6A">
        <w:rPr>
          <w:sz w:val="24"/>
        </w:rPr>
        <w:t>disposte;</w:t>
      </w:r>
    </w:p>
    <w:p w:rsidR="00CA7620" w:rsidRPr="00026E6A" w:rsidRDefault="00483002">
      <w:pPr>
        <w:pStyle w:val="Paragrafoelenco"/>
        <w:numPr>
          <w:ilvl w:val="0"/>
          <w:numId w:val="8"/>
        </w:numPr>
        <w:tabs>
          <w:tab w:val="left" w:pos="1808"/>
        </w:tabs>
        <w:spacing w:line="247" w:lineRule="auto"/>
        <w:ind w:left="1819" w:right="1391" w:hanging="360"/>
        <w:jc w:val="both"/>
        <w:rPr>
          <w:sz w:val="24"/>
        </w:rPr>
      </w:pPr>
      <w:r w:rsidRPr="00026E6A">
        <w:rPr>
          <w:sz w:val="24"/>
        </w:rPr>
        <w:t>modalità per favorire ulteriormente, ove possibile, collegamenti fra le Forze di polizia e gli operatori degli Enti/Associazioni impiegati nelle battute di</w:t>
      </w:r>
      <w:r w:rsidRPr="00026E6A">
        <w:rPr>
          <w:spacing w:val="-22"/>
          <w:sz w:val="24"/>
        </w:rPr>
        <w:t xml:space="preserve"> </w:t>
      </w:r>
      <w:r w:rsidRPr="00026E6A">
        <w:rPr>
          <w:sz w:val="24"/>
        </w:rPr>
        <w:t>ricerca.</w:t>
      </w:r>
    </w:p>
    <w:p w:rsidR="00503505" w:rsidRDefault="00503505" w:rsidP="00503505">
      <w:pPr>
        <w:spacing w:line="247" w:lineRule="auto"/>
        <w:ind w:left="1134" w:right="1391"/>
        <w:jc w:val="both"/>
        <w:rPr>
          <w:sz w:val="24"/>
        </w:rPr>
      </w:pPr>
    </w:p>
    <w:p w:rsidR="008C110B" w:rsidRPr="008C110B" w:rsidRDefault="008C110B" w:rsidP="00503505">
      <w:pPr>
        <w:spacing w:line="247" w:lineRule="auto"/>
        <w:ind w:left="1134" w:right="1391"/>
        <w:jc w:val="both"/>
        <w:rPr>
          <w:sz w:val="24"/>
        </w:rPr>
      </w:pPr>
      <w:r w:rsidRPr="00026E6A">
        <w:rPr>
          <w:sz w:val="24"/>
        </w:rPr>
        <w:t>L’esame di tale rapporto sarà oggetto di apposito incontro in Prefettura per un’analisi finalizzata al miglioramento e all’implementazione delle stesse previsioni del Piano.</w:t>
      </w:r>
    </w:p>
    <w:p w:rsidR="00CA7620" w:rsidRDefault="00483002">
      <w:pPr>
        <w:pStyle w:val="Corpotesto"/>
        <w:spacing w:before="118" w:line="247" w:lineRule="auto"/>
        <w:ind w:left="1099" w:right="1390"/>
        <w:jc w:val="both"/>
      </w:pPr>
      <w:r>
        <w:t>Sarà altresì garantito, fatte salve le limitazioni già previste dalla normativa vigente, il diritto di accesso ai documenti contenuti nel fascicolo ai parenti, familiari o ad altro soggetto qualificato.</w:t>
      </w:r>
    </w:p>
    <w:p w:rsidR="00CA7620" w:rsidRDefault="00483002">
      <w:pPr>
        <w:pStyle w:val="Corpotesto"/>
        <w:spacing w:before="117" w:line="247" w:lineRule="auto"/>
        <w:ind w:left="1099" w:right="1389"/>
        <w:jc w:val="both"/>
      </w:pPr>
      <w:r>
        <w:t>Tale diritto di accesso potrà utilmente attivarsi con richiesta scritta indirizzata alla Prefettura di Lecco, contenente i dati del promotore dell'istanza.</w:t>
      </w:r>
    </w:p>
    <w:p w:rsidR="00CA7620" w:rsidRDefault="00CA7620">
      <w:pPr>
        <w:pStyle w:val="Corpotesto"/>
        <w:rPr>
          <w:sz w:val="20"/>
        </w:rPr>
      </w:pPr>
    </w:p>
    <w:p w:rsidR="00CA7620" w:rsidRDefault="00CA7620">
      <w:pPr>
        <w:pStyle w:val="Corpotesto"/>
        <w:rPr>
          <w:sz w:val="20"/>
        </w:rPr>
      </w:pPr>
    </w:p>
    <w:p w:rsidR="00CA7620" w:rsidRDefault="00CA7620">
      <w:pPr>
        <w:pStyle w:val="Corpotesto"/>
        <w:rPr>
          <w:sz w:val="20"/>
        </w:rPr>
      </w:pPr>
    </w:p>
    <w:p w:rsidR="00CA7620" w:rsidRDefault="00CA7620">
      <w:pPr>
        <w:pStyle w:val="Corpotesto"/>
        <w:spacing w:before="7"/>
        <w:rPr>
          <w:sz w:val="20"/>
        </w:rPr>
      </w:pPr>
    </w:p>
    <w:p w:rsidR="00CA7620" w:rsidRDefault="00CB7618">
      <w:pPr>
        <w:pStyle w:val="Titolo31"/>
        <w:numPr>
          <w:ilvl w:val="0"/>
          <w:numId w:val="17"/>
        </w:numPr>
        <w:tabs>
          <w:tab w:val="left" w:pos="1531"/>
          <w:tab w:val="left" w:pos="1532"/>
        </w:tabs>
        <w:spacing w:before="98"/>
        <w:ind w:hanging="433"/>
      </w:pPr>
      <w:r>
        <w:rPr>
          <w:noProof/>
          <w:lang w:eastAsia="it-IT"/>
        </w:rPr>
        <mc:AlternateContent>
          <mc:Choice Requires="wps">
            <w:drawing>
              <wp:anchor distT="0" distB="0" distL="0" distR="0" simplePos="0" relativeHeight="487597568" behindDoc="1" locked="0" layoutInCell="1" allowOverlap="1" wp14:anchorId="1E9E227E" wp14:editId="339E0BF3">
                <wp:simplePos x="0" y="0"/>
                <wp:positionH relativeFrom="page">
                  <wp:posOffset>972185</wp:posOffset>
                </wp:positionH>
                <wp:positionV relativeFrom="paragraph">
                  <wp:posOffset>286385</wp:posOffset>
                </wp:positionV>
                <wp:extent cx="5527675" cy="38100"/>
                <wp:effectExtent l="0" t="0" r="0" b="0"/>
                <wp:wrapTopAndBottom/>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7675" cy="3810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87DD52E" id="Rectangle 7" o:spid="_x0000_s1026" style="position:absolute;margin-left:76.55pt;margin-top:22.55pt;width:435.25pt;height:3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jcMfAIAAPsE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" fillcolor="#999" stroked="f">
                <w10:wrap type="topAndBottom" anchorx="page"/>
              </v:rect>
            </w:pict>
          </mc:Fallback>
        </mc:AlternateContent>
      </w:r>
      <w:bookmarkStart w:id="12" w:name="_TOC_250001"/>
      <w:r w:rsidR="00483002">
        <w:t>S</w:t>
      </w:r>
      <w:bookmarkEnd w:id="12"/>
      <w:r w:rsidR="00216216">
        <w:t>UPPORTO ALLA FAMIGLIA E COMUNICAZIONE</w:t>
      </w:r>
    </w:p>
    <w:p w:rsidR="00CA7620" w:rsidRDefault="00483002">
      <w:pPr>
        <w:pStyle w:val="Titolo31"/>
        <w:numPr>
          <w:ilvl w:val="1"/>
          <w:numId w:val="7"/>
        </w:numPr>
        <w:tabs>
          <w:tab w:val="left" w:pos="1675"/>
          <w:tab w:val="left" w:pos="1676"/>
        </w:tabs>
        <w:spacing w:before="98" w:after="12"/>
        <w:ind w:hanging="577"/>
      </w:pPr>
      <w:bookmarkStart w:id="13" w:name="_TOC_250000"/>
      <w:r>
        <w:t>RAPPORTI CON I FAMILIARI E SUPPORTO</w:t>
      </w:r>
      <w:r>
        <w:rPr>
          <w:spacing w:val="-5"/>
        </w:rPr>
        <w:t xml:space="preserve"> </w:t>
      </w:r>
      <w:bookmarkEnd w:id="13"/>
      <w:r>
        <w:t>PSICOLOGICO</w:t>
      </w:r>
    </w:p>
    <w:p w:rsidR="00CA7620" w:rsidRDefault="00CB7618">
      <w:pPr>
        <w:pStyle w:val="Corpotesto"/>
        <w:spacing w:line="43" w:lineRule="exact"/>
        <w:ind w:left="1071"/>
        <w:rPr>
          <w:sz w:val="4"/>
        </w:rPr>
      </w:pPr>
      <w:r>
        <w:rPr>
          <w:noProof/>
          <w:sz w:val="4"/>
          <w:lang w:eastAsia="it-IT"/>
        </w:rPr>
        <mc:AlternateContent>
          <mc:Choice Requires="wpg">
            <w:drawing>
              <wp:inline distT="0" distB="0" distL="0" distR="0">
                <wp:extent cx="5527675" cy="27940"/>
                <wp:effectExtent l="0" t="0" r="0" b="635"/>
                <wp:docPr id="1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675" cy="27940"/>
                          <a:chOff x="0" y="0"/>
                          <a:chExt cx="8705" cy="44"/>
                        </a:xfrm>
                      </wpg:grpSpPr>
                      <wps:wsp>
                        <wps:cNvPr id="12" name="Rectangle 6"/>
                        <wps:cNvSpPr>
                          <a:spLocks noChangeArrowheads="1"/>
                        </wps:cNvSpPr>
                        <wps:spPr bwMode="auto">
                          <a:xfrm>
                            <a:off x="0" y="0"/>
                            <a:ext cx="8705" cy="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0730F871" id="Group 5" o:spid="_x0000_s1026" style="width:435.25pt;height:2.2pt;mso-position-horizontal-relative:char;mso-position-vertical-relative:line" coordsize="87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">
                <v:rect id="Rectangle 6" o:spid="_x0000_s1027" style="position:absolute;width:870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" fillcolor="#999" stroked="f"/>
                <w10:anchorlock/>
              </v:group>
            </w:pict>
          </mc:Fallback>
        </mc:AlternateContent>
      </w:r>
    </w:p>
    <w:p w:rsidR="00CA7620" w:rsidRDefault="00483002">
      <w:pPr>
        <w:pStyle w:val="Corpotesto"/>
        <w:spacing w:before="121" w:line="247" w:lineRule="auto"/>
        <w:ind w:left="1107" w:right="1397"/>
        <w:jc w:val="both"/>
      </w:pPr>
      <w:r>
        <w:rPr>
          <w:spacing w:val="-4"/>
        </w:rPr>
        <w:t xml:space="preserve">La </w:t>
      </w:r>
      <w:r>
        <w:rPr>
          <w:spacing w:val="-3"/>
        </w:rPr>
        <w:t xml:space="preserve">scomparsa </w:t>
      </w:r>
      <w:r>
        <w:t xml:space="preserve">di una </w:t>
      </w:r>
      <w:r>
        <w:rPr>
          <w:spacing w:val="-3"/>
        </w:rPr>
        <w:t xml:space="preserve">persona costituisce per l'intera comunità locale </w:t>
      </w:r>
      <w:r>
        <w:t xml:space="preserve">un </w:t>
      </w:r>
      <w:r>
        <w:rPr>
          <w:spacing w:val="-3"/>
        </w:rPr>
        <w:t xml:space="preserve">elemento </w:t>
      </w:r>
      <w:r>
        <w:t>di forte destabilizzazione emotiva, nonché di naturale trauma per la famiglia di appartenenza e per le persone vicine allo</w:t>
      </w:r>
      <w:r>
        <w:rPr>
          <w:spacing w:val="-5"/>
        </w:rPr>
        <w:t xml:space="preserve"> </w:t>
      </w:r>
      <w:r>
        <w:t>scomparso.</w:t>
      </w:r>
    </w:p>
    <w:p w:rsidR="00CA7620" w:rsidRDefault="00483002">
      <w:pPr>
        <w:pStyle w:val="Corpotesto"/>
        <w:spacing w:before="117" w:line="247" w:lineRule="auto"/>
        <w:ind w:left="1104" w:right="1393"/>
        <w:jc w:val="both"/>
      </w:pPr>
      <w:r>
        <w:t>Per tali ragioni, sin dalla fase iniziale è essenziale l'attivazione di meccanismi assistenziali volti a fornire loro supporto psicologico e legale; tale finalità è conseguibile attraverso le associazioni di volontariato o più rappresentative che possono operare di volta in volta, su specifico mandato della famiglia colpita dalla scomparsa, affiancandola e curandone gli interessi con attività di alto profilo.</w:t>
      </w:r>
    </w:p>
    <w:p w:rsidR="00CA7620" w:rsidRDefault="00483002">
      <w:pPr>
        <w:pStyle w:val="Corpotesto"/>
        <w:spacing w:before="115" w:line="247" w:lineRule="auto"/>
        <w:ind w:left="1099" w:right="1387"/>
        <w:jc w:val="both"/>
      </w:pPr>
      <w:r>
        <w:rPr>
          <w:spacing w:val="2"/>
        </w:rPr>
        <w:t xml:space="preserve">Per la </w:t>
      </w:r>
      <w:r>
        <w:rPr>
          <w:spacing w:val="3"/>
        </w:rPr>
        <w:t xml:space="preserve">loro </w:t>
      </w:r>
      <w:r>
        <w:rPr>
          <w:spacing w:val="4"/>
        </w:rPr>
        <w:t xml:space="preserve">individuazione </w:t>
      </w:r>
      <w:r>
        <w:rPr>
          <w:spacing w:val="3"/>
        </w:rPr>
        <w:t xml:space="preserve">potrà farsi ricorso alle indicazioni riportate sul sito </w:t>
      </w:r>
      <w:r>
        <w:rPr>
          <w:spacing w:val="12"/>
        </w:rPr>
        <w:t xml:space="preserve">dell'Ufficio </w:t>
      </w:r>
      <w:r>
        <w:rPr>
          <w:spacing w:val="9"/>
        </w:rPr>
        <w:t xml:space="preserve">del </w:t>
      </w:r>
      <w:r>
        <w:rPr>
          <w:spacing w:val="12"/>
        </w:rPr>
        <w:t xml:space="preserve">Commissario Straordinario </w:t>
      </w:r>
      <w:r>
        <w:rPr>
          <w:spacing w:val="9"/>
        </w:rPr>
        <w:t xml:space="preserve">del </w:t>
      </w:r>
      <w:r>
        <w:rPr>
          <w:spacing w:val="11"/>
        </w:rPr>
        <w:t xml:space="preserve">Governo </w:t>
      </w:r>
      <w:r>
        <w:rPr>
          <w:spacing w:val="9"/>
        </w:rPr>
        <w:t xml:space="preserve">per </w:t>
      </w:r>
      <w:r>
        <w:rPr>
          <w:spacing w:val="7"/>
        </w:rPr>
        <w:t xml:space="preserve">le </w:t>
      </w:r>
      <w:r>
        <w:rPr>
          <w:spacing w:val="11"/>
        </w:rPr>
        <w:t xml:space="preserve">Persone </w:t>
      </w:r>
      <w:r>
        <w:rPr>
          <w:spacing w:val="5"/>
        </w:rPr>
        <w:t xml:space="preserve">scomparse </w:t>
      </w:r>
      <w:r>
        <w:rPr>
          <w:spacing w:val="4"/>
        </w:rPr>
        <w:t xml:space="preserve">che </w:t>
      </w:r>
      <w:r>
        <w:rPr>
          <w:spacing w:val="3"/>
        </w:rPr>
        <w:t xml:space="preserve">fa </w:t>
      </w:r>
      <w:r>
        <w:rPr>
          <w:spacing w:val="5"/>
        </w:rPr>
        <w:t xml:space="preserve">riferimento </w:t>
      </w:r>
      <w:r>
        <w:rPr>
          <w:spacing w:val="6"/>
        </w:rPr>
        <w:t>all'Associazione</w:t>
      </w:r>
      <w:r>
        <w:rPr>
          <w:spacing w:val="72"/>
        </w:rPr>
        <w:t xml:space="preserve"> </w:t>
      </w:r>
      <w:r>
        <w:rPr>
          <w:spacing w:val="6"/>
        </w:rPr>
        <w:t>Nazionale</w:t>
      </w:r>
      <w:r>
        <w:rPr>
          <w:spacing w:val="72"/>
        </w:rPr>
        <w:t xml:space="preserve"> </w:t>
      </w:r>
      <w:r>
        <w:rPr>
          <w:spacing w:val="6"/>
        </w:rPr>
        <w:t>Penelope</w:t>
      </w:r>
      <w:r>
        <w:rPr>
          <w:spacing w:val="72"/>
        </w:rPr>
        <w:t xml:space="preserve"> </w:t>
      </w:r>
      <w:r>
        <w:rPr>
          <w:spacing w:val="4"/>
        </w:rPr>
        <w:t xml:space="preserve">Italia, </w:t>
      </w:r>
      <w:r>
        <w:t xml:space="preserve">Associazione Penelope Scomparsi, con i riferimenti territoriali, all'Associazione </w:t>
      </w:r>
      <w:r>
        <w:rPr>
          <w:spacing w:val="-8"/>
        </w:rPr>
        <w:t xml:space="preserve">Italiana </w:t>
      </w:r>
      <w:r>
        <w:rPr>
          <w:spacing w:val="-7"/>
        </w:rPr>
        <w:t xml:space="preserve">Malattia </w:t>
      </w:r>
      <w:r>
        <w:rPr>
          <w:spacing w:val="-4"/>
        </w:rPr>
        <w:t xml:space="preserve">di </w:t>
      </w:r>
      <w:r>
        <w:rPr>
          <w:spacing w:val="-7"/>
        </w:rPr>
        <w:t xml:space="preserve">Alzheimer </w:t>
      </w:r>
      <w:r>
        <w:t xml:space="preserve">e </w:t>
      </w:r>
      <w:r>
        <w:rPr>
          <w:spacing w:val="-8"/>
        </w:rPr>
        <w:t xml:space="preserve">all'associazione </w:t>
      </w:r>
      <w:r>
        <w:rPr>
          <w:spacing w:val="-7"/>
        </w:rPr>
        <w:t xml:space="preserve">Psicologi </w:t>
      </w:r>
      <w:r>
        <w:rPr>
          <w:spacing w:val="-6"/>
        </w:rPr>
        <w:t xml:space="preserve">per </w:t>
      </w:r>
      <w:r>
        <w:t xml:space="preserve">i </w:t>
      </w:r>
      <w:r>
        <w:rPr>
          <w:spacing w:val="-7"/>
        </w:rPr>
        <w:t xml:space="preserve">Popoli, nonché </w:t>
      </w:r>
      <w:r>
        <w:rPr>
          <w:spacing w:val="-6"/>
        </w:rPr>
        <w:t xml:space="preserve">alle </w:t>
      </w:r>
      <w:r>
        <w:rPr>
          <w:spacing w:val="-7"/>
        </w:rPr>
        <w:t xml:space="preserve">altre </w:t>
      </w:r>
      <w:r>
        <w:rPr>
          <w:spacing w:val="-3"/>
        </w:rPr>
        <w:t xml:space="preserve">specializzate </w:t>
      </w:r>
      <w:r>
        <w:t xml:space="preserve">in </w:t>
      </w:r>
      <w:r>
        <w:rPr>
          <w:spacing w:val="-3"/>
        </w:rPr>
        <w:t>particolari</w:t>
      </w:r>
      <w:r>
        <w:rPr>
          <w:spacing w:val="-5"/>
        </w:rPr>
        <w:t xml:space="preserve"> </w:t>
      </w:r>
      <w:r>
        <w:rPr>
          <w:spacing w:val="-3"/>
        </w:rPr>
        <w:t>settori.</w:t>
      </w:r>
    </w:p>
    <w:p w:rsidR="00CA7620" w:rsidRDefault="00483002">
      <w:pPr>
        <w:pStyle w:val="Corpotesto"/>
        <w:spacing w:before="114" w:line="247" w:lineRule="auto"/>
        <w:ind w:left="1104" w:right="1388"/>
        <w:jc w:val="both"/>
      </w:pPr>
      <w:r>
        <w:lastRenderedPageBreak/>
        <w:t>Il supporto psicologico potrà dispiegarsi anche in un altro ambito, più vicino alle operazioni di ricerca, laddove il soggetto scomparso sia affetto da patologie di natura psicologica-psichiatrica-neurologica, ovvero laddove si ravvisi una situazione di disagio. In tali casi un profilo psicologico dello scomparso per definirne comportamenti, abitudini, dinamiche emotive potrebbe offrire utili suggerimenti operativi per la pianificazione delle ricerche.</w:t>
      </w:r>
    </w:p>
    <w:p w:rsidR="00CA7620" w:rsidRDefault="00483002">
      <w:pPr>
        <w:pStyle w:val="Corpotesto"/>
        <w:spacing w:before="113" w:line="247" w:lineRule="auto"/>
        <w:ind w:left="1104" w:right="1398"/>
        <w:jc w:val="both"/>
      </w:pPr>
      <w:r>
        <w:t>A tal fine nell'ambito delle attività svolte dal tavolo tecnico di coordinamento, potrebbe decidersi di attivare:</w:t>
      </w:r>
    </w:p>
    <w:p w:rsidR="00CA7620" w:rsidRDefault="00483002">
      <w:pPr>
        <w:pStyle w:val="Paragrafoelenco"/>
        <w:numPr>
          <w:ilvl w:val="0"/>
          <w:numId w:val="1"/>
        </w:numPr>
        <w:tabs>
          <w:tab w:val="left" w:pos="1830"/>
        </w:tabs>
        <w:spacing w:before="118" w:line="247" w:lineRule="auto"/>
        <w:ind w:right="1386"/>
        <w:jc w:val="both"/>
        <w:rPr>
          <w:sz w:val="24"/>
        </w:rPr>
      </w:pPr>
      <w:r>
        <w:rPr>
          <w:spacing w:val="2"/>
          <w:sz w:val="24"/>
        </w:rPr>
        <w:t xml:space="preserve">il </w:t>
      </w:r>
      <w:r>
        <w:rPr>
          <w:spacing w:val="3"/>
          <w:sz w:val="24"/>
        </w:rPr>
        <w:t xml:space="preserve">Comune </w:t>
      </w:r>
      <w:r>
        <w:rPr>
          <w:sz w:val="24"/>
        </w:rPr>
        <w:t xml:space="preserve">o </w:t>
      </w:r>
      <w:r>
        <w:rPr>
          <w:spacing w:val="3"/>
          <w:sz w:val="24"/>
        </w:rPr>
        <w:t xml:space="preserve">l'ATS </w:t>
      </w:r>
      <w:r w:rsidR="000D585B" w:rsidRPr="007C6CE0">
        <w:rPr>
          <w:spacing w:val="3"/>
          <w:sz w:val="24"/>
        </w:rPr>
        <w:t xml:space="preserve">(che si raccorderà con l’ASST) </w:t>
      </w:r>
      <w:r>
        <w:rPr>
          <w:spacing w:val="2"/>
          <w:sz w:val="24"/>
        </w:rPr>
        <w:t xml:space="preserve">per </w:t>
      </w:r>
      <w:r>
        <w:rPr>
          <w:spacing w:val="3"/>
          <w:sz w:val="24"/>
        </w:rPr>
        <w:t xml:space="preserve">individuare </w:t>
      </w:r>
      <w:r>
        <w:rPr>
          <w:sz w:val="24"/>
        </w:rPr>
        <w:t xml:space="preserve">al </w:t>
      </w:r>
      <w:r>
        <w:rPr>
          <w:spacing w:val="3"/>
          <w:sz w:val="24"/>
        </w:rPr>
        <w:t xml:space="preserve">proprio interno </w:t>
      </w:r>
      <w:r>
        <w:rPr>
          <w:spacing w:val="4"/>
          <w:sz w:val="24"/>
        </w:rPr>
        <w:t xml:space="preserve">professionalità </w:t>
      </w:r>
      <w:r>
        <w:rPr>
          <w:sz w:val="24"/>
        </w:rPr>
        <w:t xml:space="preserve">e competenze necessari al perseguimento degli obiettivi psico-socio-sanitari di </w:t>
      </w:r>
      <w:r>
        <w:rPr>
          <w:spacing w:val="-4"/>
          <w:sz w:val="24"/>
        </w:rPr>
        <w:t xml:space="preserve">cui </w:t>
      </w:r>
      <w:r>
        <w:rPr>
          <w:spacing w:val="-5"/>
          <w:sz w:val="24"/>
        </w:rPr>
        <w:t>sopra;</w:t>
      </w:r>
    </w:p>
    <w:p w:rsidR="00CA7620" w:rsidRDefault="00483002">
      <w:pPr>
        <w:pStyle w:val="Paragrafoelenco"/>
        <w:numPr>
          <w:ilvl w:val="0"/>
          <w:numId w:val="1"/>
        </w:numPr>
        <w:tabs>
          <w:tab w:val="left" w:pos="1865"/>
          <w:tab w:val="left" w:pos="1866"/>
        </w:tabs>
        <w:spacing w:before="117"/>
        <w:ind w:left="1865" w:hanging="342"/>
        <w:rPr>
          <w:sz w:val="24"/>
        </w:rPr>
      </w:pPr>
      <w:r>
        <w:rPr>
          <w:sz w:val="24"/>
        </w:rPr>
        <w:t>l'Associazione Penelope sede regionale della Lombardia, di Penelope</w:t>
      </w:r>
      <w:r>
        <w:rPr>
          <w:spacing w:val="-13"/>
          <w:sz w:val="24"/>
        </w:rPr>
        <w:t xml:space="preserve"> </w:t>
      </w:r>
      <w:r>
        <w:rPr>
          <w:sz w:val="24"/>
        </w:rPr>
        <w:t>Italia;</w:t>
      </w:r>
    </w:p>
    <w:p w:rsidR="00CA7620" w:rsidRDefault="00483002">
      <w:pPr>
        <w:pStyle w:val="Paragrafoelenco"/>
        <w:numPr>
          <w:ilvl w:val="0"/>
          <w:numId w:val="1"/>
        </w:numPr>
        <w:tabs>
          <w:tab w:val="left" w:pos="1829"/>
          <w:tab w:val="left" w:pos="1830"/>
        </w:tabs>
        <w:ind w:hanging="342"/>
        <w:rPr>
          <w:sz w:val="24"/>
        </w:rPr>
      </w:pPr>
      <w:r>
        <w:rPr>
          <w:spacing w:val="-3"/>
          <w:sz w:val="24"/>
        </w:rPr>
        <w:t xml:space="preserve">l'Associazione Penelope Scomparsi </w:t>
      </w:r>
      <w:r>
        <w:rPr>
          <w:sz w:val="24"/>
        </w:rPr>
        <w:t>in</w:t>
      </w:r>
      <w:r>
        <w:rPr>
          <w:spacing w:val="-13"/>
          <w:sz w:val="24"/>
        </w:rPr>
        <w:t xml:space="preserve"> </w:t>
      </w:r>
      <w:r>
        <w:rPr>
          <w:spacing w:val="-4"/>
          <w:sz w:val="24"/>
        </w:rPr>
        <w:t>Lombardia;</w:t>
      </w:r>
    </w:p>
    <w:p w:rsidR="00CA7620" w:rsidRDefault="00483002">
      <w:pPr>
        <w:pStyle w:val="Paragrafoelenco"/>
        <w:numPr>
          <w:ilvl w:val="0"/>
          <w:numId w:val="1"/>
        </w:numPr>
        <w:tabs>
          <w:tab w:val="left" w:pos="1865"/>
          <w:tab w:val="left" w:pos="1866"/>
        </w:tabs>
        <w:ind w:left="1865" w:hanging="342"/>
        <w:rPr>
          <w:sz w:val="24"/>
        </w:rPr>
      </w:pPr>
      <w:r>
        <w:rPr>
          <w:spacing w:val="-5"/>
          <w:sz w:val="24"/>
        </w:rPr>
        <w:t>l’Associazione</w:t>
      </w:r>
      <w:r>
        <w:rPr>
          <w:spacing w:val="-11"/>
          <w:sz w:val="24"/>
        </w:rPr>
        <w:t xml:space="preserve"> </w:t>
      </w:r>
      <w:r>
        <w:rPr>
          <w:spacing w:val="-5"/>
          <w:sz w:val="24"/>
        </w:rPr>
        <w:t>Psicologi</w:t>
      </w:r>
      <w:r>
        <w:rPr>
          <w:spacing w:val="-10"/>
          <w:sz w:val="24"/>
        </w:rPr>
        <w:t xml:space="preserve"> </w:t>
      </w:r>
      <w:r>
        <w:rPr>
          <w:spacing w:val="-4"/>
          <w:sz w:val="24"/>
        </w:rPr>
        <w:t>per</w:t>
      </w:r>
      <w:r>
        <w:rPr>
          <w:spacing w:val="-11"/>
          <w:sz w:val="24"/>
        </w:rPr>
        <w:t xml:space="preserve"> </w:t>
      </w:r>
      <w:r>
        <w:rPr>
          <w:sz w:val="24"/>
        </w:rPr>
        <w:t>i</w:t>
      </w:r>
      <w:r>
        <w:rPr>
          <w:spacing w:val="-9"/>
          <w:sz w:val="24"/>
        </w:rPr>
        <w:t xml:space="preserve"> </w:t>
      </w:r>
      <w:r>
        <w:rPr>
          <w:spacing w:val="-4"/>
          <w:sz w:val="24"/>
        </w:rPr>
        <w:t>Popoli</w:t>
      </w:r>
      <w:r>
        <w:rPr>
          <w:spacing w:val="-10"/>
          <w:sz w:val="24"/>
        </w:rPr>
        <w:t xml:space="preserve"> </w:t>
      </w:r>
      <w:r>
        <w:rPr>
          <w:spacing w:val="-4"/>
          <w:sz w:val="24"/>
        </w:rPr>
        <w:t>sede</w:t>
      </w:r>
      <w:r>
        <w:rPr>
          <w:spacing w:val="-11"/>
          <w:sz w:val="24"/>
        </w:rPr>
        <w:t xml:space="preserve"> </w:t>
      </w:r>
      <w:r>
        <w:rPr>
          <w:spacing w:val="-6"/>
          <w:sz w:val="24"/>
        </w:rPr>
        <w:t>regionale</w:t>
      </w:r>
      <w:r>
        <w:rPr>
          <w:spacing w:val="-10"/>
          <w:sz w:val="24"/>
        </w:rPr>
        <w:t xml:space="preserve"> </w:t>
      </w:r>
      <w:r>
        <w:rPr>
          <w:spacing w:val="-5"/>
          <w:sz w:val="24"/>
        </w:rPr>
        <w:t>della</w:t>
      </w:r>
      <w:r>
        <w:rPr>
          <w:spacing w:val="-11"/>
          <w:sz w:val="24"/>
        </w:rPr>
        <w:t xml:space="preserve"> </w:t>
      </w:r>
      <w:r>
        <w:rPr>
          <w:spacing w:val="-6"/>
          <w:sz w:val="24"/>
        </w:rPr>
        <w:t>Lombardia;</w:t>
      </w:r>
    </w:p>
    <w:p w:rsidR="00CA7620" w:rsidRDefault="00483002" w:rsidP="00AC4283">
      <w:pPr>
        <w:pStyle w:val="Paragrafoelenco"/>
        <w:numPr>
          <w:ilvl w:val="0"/>
          <w:numId w:val="1"/>
        </w:numPr>
        <w:tabs>
          <w:tab w:val="left" w:pos="1829"/>
          <w:tab w:val="left" w:pos="1830"/>
        </w:tabs>
        <w:spacing w:before="120" w:after="120"/>
        <w:ind w:left="1826" w:hanging="340"/>
        <w:rPr>
          <w:sz w:val="24"/>
        </w:rPr>
      </w:pPr>
      <w:r>
        <w:rPr>
          <w:spacing w:val="-5"/>
          <w:sz w:val="24"/>
        </w:rPr>
        <w:t xml:space="preserve">l'Associazione </w:t>
      </w:r>
      <w:r>
        <w:rPr>
          <w:spacing w:val="-6"/>
          <w:sz w:val="24"/>
        </w:rPr>
        <w:t xml:space="preserve">Italiana </w:t>
      </w:r>
      <w:r>
        <w:rPr>
          <w:spacing w:val="-5"/>
          <w:sz w:val="24"/>
        </w:rPr>
        <w:t xml:space="preserve">Malattia </w:t>
      </w:r>
      <w:r>
        <w:rPr>
          <w:spacing w:val="-3"/>
          <w:sz w:val="24"/>
        </w:rPr>
        <w:t xml:space="preserve">di </w:t>
      </w:r>
      <w:r>
        <w:rPr>
          <w:spacing w:val="-5"/>
          <w:sz w:val="24"/>
        </w:rPr>
        <w:t xml:space="preserve">Alzheimer </w:t>
      </w:r>
      <w:r>
        <w:rPr>
          <w:spacing w:val="-3"/>
          <w:sz w:val="24"/>
        </w:rPr>
        <w:t>di</w:t>
      </w:r>
      <w:r>
        <w:rPr>
          <w:spacing w:val="-40"/>
          <w:sz w:val="24"/>
        </w:rPr>
        <w:t xml:space="preserve"> </w:t>
      </w:r>
      <w:r>
        <w:rPr>
          <w:spacing w:val="-6"/>
          <w:sz w:val="24"/>
        </w:rPr>
        <w:t>Lecco;</w:t>
      </w:r>
    </w:p>
    <w:p w:rsidR="00CA7620" w:rsidRDefault="00483002">
      <w:pPr>
        <w:pStyle w:val="Paragrafoelenco"/>
        <w:numPr>
          <w:ilvl w:val="0"/>
          <w:numId w:val="1"/>
        </w:numPr>
        <w:tabs>
          <w:tab w:val="left" w:pos="1830"/>
        </w:tabs>
        <w:spacing w:before="1"/>
        <w:ind w:hanging="342"/>
        <w:jc w:val="both"/>
        <w:rPr>
          <w:sz w:val="24"/>
        </w:rPr>
      </w:pPr>
      <w:r>
        <w:rPr>
          <w:spacing w:val="-5"/>
          <w:sz w:val="24"/>
        </w:rPr>
        <w:t xml:space="preserve">l'Associazione Telefono Azzurro </w:t>
      </w:r>
      <w:r>
        <w:rPr>
          <w:spacing w:val="-4"/>
          <w:sz w:val="24"/>
        </w:rPr>
        <w:t xml:space="preserve">sede </w:t>
      </w:r>
      <w:r>
        <w:rPr>
          <w:spacing w:val="-3"/>
          <w:sz w:val="24"/>
        </w:rPr>
        <w:t>di</w:t>
      </w:r>
      <w:r>
        <w:rPr>
          <w:spacing w:val="-33"/>
          <w:sz w:val="24"/>
        </w:rPr>
        <w:t xml:space="preserve"> </w:t>
      </w:r>
      <w:r w:rsidR="00503505">
        <w:rPr>
          <w:spacing w:val="-6"/>
          <w:sz w:val="24"/>
        </w:rPr>
        <w:t>Lecco</w:t>
      </w:r>
    </w:p>
    <w:p w:rsidR="00CA7620" w:rsidRDefault="00483002">
      <w:pPr>
        <w:pStyle w:val="Corpotesto"/>
        <w:spacing w:before="127" w:line="247" w:lineRule="auto"/>
        <w:ind w:left="1104" w:right="1442"/>
        <w:jc w:val="both"/>
        <w:rPr>
          <w:spacing w:val="-6"/>
        </w:rPr>
      </w:pPr>
      <w:r>
        <w:rPr>
          <w:spacing w:val="-4"/>
        </w:rPr>
        <w:t xml:space="preserve">che </w:t>
      </w:r>
      <w:r>
        <w:rPr>
          <w:spacing w:val="-5"/>
        </w:rPr>
        <w:t xml:space="preserve">potrebbero </w:t>
      </w:r>
      <w:r>
        <w:rPr>
          <w:spacing w:val="-6"/>
        </w:rPr>
        <w:t xml:space="preserve">affiancare </w:t>
      </w:r>
      <w:r>
        <w:rPr>
          <w:spacing w:val="-3"/>
        </w:rPr>
        <w:t xml:space="preserve">le </w:t>
      </w:r>
      <w:r>
        <w:rPr>
          <w:spacing w:val="-5"/>
        </w:rPr>
        <w:t xml:space="preserve">forze </w:t>
      </w:r>
      <w:r>
        <w:rPr>
          <w:spacing w:val="-6"/>
        </w:rPr>
        <w:t xml:space="preserve">dell'Ordine </w:t>
      </w:r>
      <w:r>
        <w:t xml:space="preserve">e </w:t>
      </w:r>
      <w:r>
        <w:rPr>
          <w:spacing w:val="-3"/>
        </w:rPr>
        <w:t xml:space="preserve">la </w:t>
      </w:r>
      <w:r>
        <w:rPr>
          <w:spacing w:val="-5"/>
        </w:rPr>
        <w:t xml:space="preserve">famiglia </w:t>
      </w:r>
      <w:r>
        <w:rPr>
          <w:spacing w:val="-4"/>
        </w:rPr>
        <w:t xml:space="preserve">per </w:t>
      </w:r>
      <w:r>
        <w:rPr>
          <w:spacing w:val="-3"/>
        </w:rPr>
        <w:t xml:space="preserve">le </w:t>
      </w:r>
      <w:r>
        <w:rPr>
          <w:spacing w:val="-5"/>
        </w:rPr>
        <w:t xml:space="preserve">finalità suindicate. </w:t>
      </w:r>
      <w:r>
        <w:t xml:space="preserve">In </w:t>
      </w:r>
      <w:r>
        <w:rPr>
          <w:spacing w:val="5"/>
        </w:rPr>
        <w:t xml:space="preserve">tutti </w:t>
      </w:r>
      <w:r>
        <w:t xml:space="preserve">i </w:t>
      </w:r>
      <w:r>
        <w:rPr>
          <w:spacing w:val="5"/>
        </w:rPr>
        <w:t xml:space="preserve">sopra specificati </w:t>
      </w:r>
      <w:r>
        <w:rPr>
          <w:spacing w:val="4"/>
        </w:rPr>
        <w:t xml:space="preserve">casi </w:t>
      </w:r>
      <w:r>
        <w:rPr>
          <w:spacing w:val="3"/>
        </w:rPr>
        <w:t xml:space="preserve">le </w:t>
      </w:r>
      <w:r>
        <w:rPr>
          <w:spacing w:val="5"/>
        </w:rPr>
        <w:t xml:space="preserve">predette </w:t>
      </w:r>
      <w:r>
        <w:rPr>
          <w:spacing w:val="6"/>
        </w:rPr>
        <w:t xml:space="preserve">associazioni </w:t>
      </w:r>
      <w:r>
        <w:rPr>
          <w:spacing w:val="5"/>
        </w:rPr>
        <w:t xml:space="preserve">potranno richiedere </w:t>
      </w:r>
      <w:r>
        <w:rPr>
          <w:spacing w:val="3"/>
        </w:rPr>
        <w:t xml:space="preserve">di </w:t>
      </w:r>
      <w:r>
        <w:t xml:space="preserve">ricevere copia della denuncia di scomparsa e, d'intesa, con i familiari, potranno </w:t>
      </w:r>
      <w:r>
        <w:rPr>
          <w:spacing w:val="8"/>
        </w:rPr>
        <w:t xml:space="preserve">monitorare </w:t>
      </w:r>
      <w:r>
        <w:t xml:space="preserve">i </w:t>
      </w:r>
      <w:r>
        <w:rPr>
          <w:spacing w:val="6"/>
        </w:rPr>
        <w:t xml:space="preserve">dati resi </w:t>
      </w:r>
      <w:r>
        <w:rPr>
          <w:spacing w:val="8"/>
        </w:rPr>
        <w:t xml:space="preserve">disponibili </w:t>
      </w:r>
      <w:r>
        <w:rPr>
          <w:spacing w:val="7"/>
        </w:rPr>
        <w:t xml:space="preserve">dalla famiglia, verificare </w:t>
      </w:r>
      <w:r>
        <w:rPr>
          <w:spacing w:val="5"/>
        </w:rPr>
        <w:t xml:space="preserve">la </w:t>
      </w:r>
      <w:r>
        <w:rPr>
          <w:spacing w:val="7"/>
        </w:rPr>
        <w:t xml:space="preserve">necessità </w:t>
      </w:r>
      <w:r>
        <w:rPr>
          <w:spacing w:val="4"/>
        </w:rPr>
        <w:t xml:space="preserve">di </w:t>
      </w:r>
      <w:r>
        <w:rPr>
          <w:spacing w:val="6"/>
        </w:rPr>
        <w:t xml:space="preserve">una </w:t>
      </w:r>
      <w:r>
        <w:rPr>
          <w:spacing w:val="8"/>
        </w:rPr>
        <w:t xml:space="preserve">loro </w:t>
      </w:r>
      <w:r>
        <w:rPr>
          <w:spacing w:val="10"/>
        </w:rPr>
        <w:t xml:space="preserve">integrazione </w:t>
      </w:r>
      <w:r>
        <w:rPr>
          <w:spacing w:val="7"/>
        </w:rPr>
        <w:t xml:space="preserve">per </w:t>
      </w:r>
      <w:r>
        <w:rPr>
          <w:spacing w:val="10"/>
        </w:rPr>
        <w:t xml:space="preserve">completare </w:t>
      </w:r>
      <w:r>
        <w:rPr>
          <w:spacing w:val="6"/>
        </w:rPr>
        <w:t>il</w:t>
      </w:r>
      <w:r>
        <w:rPr>
          <w:spacing w:val="72"/>
        </w:rPr>
        <w:t xml:space="preserve"> </w:t>
      </w:r>
      <w:r>
        <w:rPr>
          <w:spacing w:val="9"/>
        </w:rPr>
        <w:t xml:space="preserve">quadro </w:t>
      </w:r>
      <w:r>
        <w:rPr>
          <w:spacing w:val="10"/>
        </w:rPr>
        <w:t xml:space="preserve">conoscitivo </w:t>
      </w:r>
      <w:r>
        <w:rPr>
          <w:spacing w:val="9"/>
        </w:rPr>
        <w:t xml:space="preserve">dello </w:t>
      </w:r>
      <w:r>
        <w:rPr>
          <w:spacing w:val="10"/>
        </w:rPr>
        <w:t xml:space="preserve">scomparso, </w:t>
      </w:r>
      <w:r>
        <w:t xml:space="preserve">partecipare alla stesura di materiali scritti (locandine, poster), appelli ai media da </w:t>
      </w:r>
      <w:r>
        <w:rPr>
          <w:spacing w:val="5"/>
        </w:rPr>
        <w:t xml:space="preserve">diffondere </w:t>
      </w:r>
      <w:r>
        <w:rPr>
          <w:spacing w:val="4"/>
        </w:rPr>
        <w:t xml:space="preserve">per </w:t>
      </w:r>
      <w:r>
        <w:rPr>
          <w:spacing w:val="3"/>
        </w:rPr>
        <w:t xml:space="preserve">la </w:t>
      </w:r>
      <w:r>
        <w:rPr>
          <w:spacing w:val="5"/>
        </w:rPr>
        <w:t xml:space="preserve">ricerca, </w:t>
      </w:r>
      <w:r>
        <w:t xml:space="preserve">e </w:t>
      </w:r>
      <w:r>
        <w:rPr>
          <w:spacing w:val="4"/>
        </w:rPr>
        <w:t xml:space="preserve">ogni </w:t>
      </w:r>
      <w:r>
        <w:rPr>
          <w:spacing w:val="5"/>
        </w:rPr>
        <w:t xml:space="preserve">altra forma </w:t>
      </w:r>
      <w:r>
        <w:rPr>
          <w:spacing w:val="3"/>
        </w:rPr>
        <w:t xml:space="preserve">di </w:t>
      </w:r>
      <w:r>
        <w:rPr>
          <w:spacing w:val="6"/>
        </w:rPr>
        <w:t xml:space="preserve">contributo </w:t>
      </w:r>
      <w:r>
        <w:rPr>
          <w:spacing w:val="5"/>
        </w:rPr>
        <w:t xml:space="preserve">fattivo </w:t>
      </w:r>
      <w:r>
        <w:rPr>
          <w:spacing w:val="6"/>
        </w:rPr>
        <w:t xml:space="preserve">finalizzato </w:t>
      </w:r>
      <w:r>
        <w:rPr>
          <w:spacing w:val="-5"/>
        </w:rPr>
        <w:t xml:space="preserve">all'ausilio delle </w:t>
      </w:r>
      <w:r>
        <w:rPr>
          <w:spacing w:val="-6"/>
        </w:rPr>
        <w:t>ricerche.</w:t>
      </w:r>
    </w:p>
    <w:p w:rsidR="00816CE8" w:rsidRDefault="00816CE8">
      <w:pPr>
        <w:pStyle w:val="Corpotesto"/>
        <w:spacing w:before="127" w:line="247" w:lineRule="auto"/>
        <w:ind w:left="1104" w:right="1442"/>
        <w:jc w:val="both"/>
      </w:pPr>
      <w:r>
        <w:rPr>
          <w:spacing w:val="-6"/>
        </w:rPr>
        <w:t>Il supporto psicologico da parte di professionisti del settore opera su un duplice versante: aiuto alle persone più vicine alla persona scomparsa (familiari ed amici che versano in u</w:t>
      </w:r>
      <w:r w:rsidR="000D585B">
        <w:rPr>
          <w:spacing w:val="-6"/>
        </w:rPr>
        <w:t xml:space="preserve">na situazione di sofferenza) e </w:t>
      </w:r>
      <w:r>
        <w:rPr>
          <w:spacing w:val="-6"/>
        </w:rPr>
        <w:t>apertura di uno spazio di riflessione e riconsiderazione su quanto avvenuto, soprattutto per evitare il ripetersi dell’evento critico. L’apporto dello psicologo, qualora volontariamente accettato, può essere utile anche come figura di sostegno in caso di assenza prolungata dello scomparso e nel caso limite di accertamento della morte.</w:t>
      </w:r>
    </w:p>
    <w:p w:rsidR="00CA7620" w:rsidRDefault="00CA7620">
      <w:pPr>
        <w:pStyle w:val="Corpotesto"/>
        <w:rPr>
          <w:sz w:val="26"/>
        </w:rPr>
      </w:pPr>
    </w:p>
    <w:p w:rsidR="00CA7620" w:rsidRDefault="00CA7620">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pPr>
        <w:pStyle w:val="Corpotesto"/>
        <w:rPr>
          <w:sz w:val="20"/>
        </w:rPr>
      </w:pPr>
    </w:p>
    <w:p w:rsidR="00C55553" w:rsidRDefault="00C55553" w:rsidP="00745AEA">
      <w:pPr>
        <w:rPr>
          <w:sz w:val="20"/>
        </w:rPr>
      </w:pPr>
    </w:p>
    <w:p w:rsidR="00CA7620" w:rsidRPr="00503505" w:rsidRDefault="00CA65C7" w:rsidP="00503505">
      <w:pPr>
        <w:spacing w:before="110"/>
        <w:ind w:left="142"/>
        <w:rPr>
          <w:rFonts w:ascii="Arial"/>
          <w:b/>
          <w:sz w:val="28"/>
          <w:u w:val="single"/>
        </w:rPr>
      </w:pPr>
      <w:r w:rsidRPr="00503505">
        <w:rPr>
          <w:rFonts w:ascii="Arial"/>
          <w:b/>
          <w:sz w:val="28"/>
          <w:u w:val="single"/>
        </w:rPr>
        <w:t>LISTA DEI CONTATTI</w:t>
      </w:r>
    </w:p>
    <w:p w:rsidR="00CA7620" w:rsidRDefault="00CA7620">
      <w:pPr>
        <w:pStyle w:val="Corpotesto"/>
        <w:spacing w:before="5" w:after="1"/>
        <w:rPr>
          <w:rFonts w:ascii="Arial"/>
          <w:b/>
          <w:sz w:val="19"/>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1"/>
        <w:gridCol w:w="2138"/>
        <w:gridCol w:w="5388"/>
      </w:tblGrid>
      <w:tr w:rsidR="00A54C0D">
        <w:trPr>
          <w:trHeight w:val="791"/>
        </w:trPr>
        <w:tc>
          <w:tcPr>
            <w:tcW w:w="3391" w:type="dxa"/>
          </w:tcPr>
          <w:p w:rsidR="00A54C0D" w:rsidRDefault="00A54C0D">
            <w:pPr>
              <w:pStyle w:val="TableParagraph"/>
              <w:rPr>
                <w:rFonts w:ascii="Arial"/>
                <w:sz w:val="24"/>
              </w:rPr>
            </w:pPr>
          </w:p>
        </w:tc>
        <w:tc>
          <w:tcPr>
            <w:tcW w:w="2138" w:type="dxa"/>
          </w:tcPr>
          <w:p w:rsidR="00A54C0D" w:rsidRDefault="00A54C0D">
            <w:pPr>
              <w:pStyle w:val="TableParagraph"/>
              <w:rPr>
                <w:rFonts w:ascii="Arial"/>
                <w:sz w:val="24"/>
              </w:rPr>
            </w:pPr>
            <w:r>
              <w:rPr>
                <w:rFonts w:ascii="Arial"/>
                <w:sz w:val="24"/>
              </w:rPr>
              <w:t>TEL</w:t>
            </w:r>
          </w:p>
        </w:tc>
        <w:tc>
          <w:tcPr>
            <w:tcW w:w="5388" w:type="dxa"/>
          </w:tcPr>
          <w:p w:rsidR="00A54C0D" w:rsidRPr="00A54C0D" w:rsidRDefault="00A54C0D">
            <w:pPr>
              <w:pStyle w:val="TableParagraph"/>
              <w:ind w:left="108"/>
              <w:rPr>
                <w:rFonts w:ascii="Arial" w:hAnsi="Arial" w:cs="Arial"/>
              </w:rPr>
            </w:pPr>
            <w:r w:rsidRPr="00A54C0D">
              <w:rPr>
                <w:rFonts w:ascii="Arial" w:hAnsi="Arial" w:cs="Arial"/>
              </w:rPr>
              <w:t>PEC</w:t>
            </w:r>
          </w:p>
        </w:tc>
      </w:tr>
      <w:tr w:rsidR="00CA7620">
        <w:trPr>
          <w:trHeight w:val="791"/>
        </w:trPr>
        <w:tc>
          <w:tcPr>
            <w:tcW w:w="3391" w:type="dxa"/>
          </w:tcPr>
          <w:p w:rsidR="00CA7620" w:rsidRDefault="00483002">
            <w:pPr>
              <w:pStyle w:val="TableParagraph"/>
              <w:rPr>
                <w:rFonts w:ascii="Arial"/>
                <w:sz w:val="24"/>
              </w:rPr>
            </w:pPr>
            <w:r>
              <w:rPr>
                <w:rFonts w:ascii="Arial"/>
                <w:sz w:val="24"/>
              </w:rPr>
              <w:t>Prefettura di Lecco</w:t>
            </w:r>
          </w:p>
        </w:tc>
        <w:tc>
          <w:tcPr>
            <w:tcW w:w="2138" w:type="dxa"/>
          </w:tcPr>
          <w:p w:rsidR="00CA7620" w:rsidRDefault="00483002">
            <w:pPr>
              <w:pStyle w:val="TableParagraph"/>
              <w:rPr>
                <w:rFonts w:ascii="Arial"/>
                <w:sz w:val="24"/>
              </w:rPr>
            </w:pPr>
            <w:r>
              <w:rPr>
                <w:rFonts w:ascii="Arial"/>
                <w:sz w:val="24"/>
              </w:rPr>
              <w:t>0341/279111</w:t>
            </w:r>
          </w:p>
        </w:tc>
        <w:tc>
          <w:tcPr>
            <w:tcW w:w="5388" w:type="dxa"/>
          </w:tcPr>
          <w:p w:rsidR="00CA7620" w:rsidRDefault="00A72D7E">
            <w:pPr>
              <w:pStyle w:val="TableParagraph"/>
              <w:ind w:left="108"/>
              <w:rPr>
                <w:rFonts w:ascii="Arial"/>
                <w:sz w:val="24"/>
              </w:rPr>
            </w:pPr>
            <w:hyperlink r:id="rId13">
              <w:r w:rsidR="00483002">
                <w:rPr>
                  <w:rFonts w:ascii="Arial"/>
                  <w:color w:val="2D55A6"/>
                  <w:sz w:val="24"/>
                  <w:u w:val="single" w:color="2D55A6"/>
                </w:rPr>
                <w:t>protocollo.preflc@pec.interno.it</w:t>
              </w:r>
            </w:hyperlink>
          </w:p>
        </w:tc>
      </w:tr>
      <w:tr w:rsidR="00CA7620">
        <w:trPr>
          <w:trHeight w:val="791"/>
        </w:trPr>
        <w:tc>
          <w:tcPr>
            <w:tcW w:w="3391" w:type="dxa"/>
          </w:tcPr>
          <w:p w:rsidR="00CA7620" w:rsidRDefault="00483002">
            <w:pPr>
              <w:pStyle w:val="TableParagraph"/>
              <w:tabs>
                <w:tab w:val="left" w:pos="1259"/>
                <w:tab w:val="left" w:pos="2078"/>
              </w:tabs>
              <w:ind w:right="97"/>
              <w:rPr>
                <w:rFonts w:ascii="Arial"/>
                <w:sz w:val="24"/>
              </w:rPr>
            </w:pPr>
            <w:r>
              <w:rPr>
                <w:rFonts w:ascii="Arial"/>
                <w:sz w:val="24"/>
              </w:rPr>
              <w:t>Procura</w:t>
            </w:r>
            <w:r>
              <w:rPr>
                <w:rFonts w:ascii="Arial"/>
                <w:sz w:val="24"/>
              </w:rPr>
              <w:tab/>
              <w:t>della</w:t>
            </w:r>
            <w:r>
              <w:rPr>
                <w:rFonts w:ascii="Arial"/>
                <w:sz w:val="24"/>
              </w:rPr>
              <w:tab/>
            </w:r>
            <w:r>
              <w:rPr>
                <w:rFonts w:ascii="Arial"/>
                <w:spacing w:val="-1"/>
                <w:sz w:val="24"/>
              </w:rPr>
              <w:t xml:space="preserve">Repubblica </w:t>
            </w:r>
            <w:r>
              <w:rPr>
                <w:rFonts w:ascii="Arial"/>
                <w:sz w:val="24"/>
              </w:rPr>
              <w:t>presso il Tribunale di</w:t>
            </w:r>
            <w:r>
              <w:rPr>
                <w:rFonts w:ascii="Arial"/>
                <w:spacing w:val="3"/>
                <w:sz w:val="24"/>
              </w:rPr>
              <w:t xml:space="preserve"> </w:t>
            </w:r>
            <w:r>
              <w:rPr>
                <w:rFonts w:ascii="Arial"/>
                <w:sz w:val="24"/>
              </w:rPr>
              <w:t>Lecco</w:t>
            </w:r>
          </w:p>
        </w:tc>
        <w:tc>
          <w:tcPr>
            <w:tcW w:w="2138" w:type="dxa"/>
          </w:tcPr>
          <w:p w:rsidR="00CA7620" w:rsidRDefault="00483002">
            <w:pPr>
              <w:pStyle w:val="TableParagraph"/>
              <w:rPr>
                <w:rFonts w:ascii="Arial"/>
                <w:sz w:val="24"/>
              </w:rPr>
            </w:pPr>
            <w:r>
              <w:rPr>
                <w:rFonts w:ascii="Arial"/>
                <w:sz w:val="24"/>
              </w:rPr>
              <w:t>0341/379111</w:t>
            </w:r>
          </w:p>
        </w:tc>
        <w:tc>
          <w:tcPr>
            <w:tcW w:w="5388" w:type="dxa"/>
          </w:tcPr>
          <w:p w:rsidR="00CA7620" w:rsidRDefault="00A72D7E">
            <w:pPr>
              <w:pStyle w:val="TableParagraph"/>
              <w:ind w:left="108"/>
              <w:rPr>
                <w:rFonts w:ascii="Arial"/>
                <w:sz w:val="24"/>
              </w:rPr>
            </w:pPr>
            <w:hyperlink r:id="rId14">
              <w:r w:rsidR="00483002">
                <w:rPr>
                  <w:rFonts w:ascii="Arial"/>
                  <w:color w:val="2D55A6"/>
                  <w:sz w:val="24"/>
                  <w:u w:val="single" w:color="2D55A6"/>
                </w:rPr>
                <w:t>prot.procura.lecco@giustiziacert.it</w:t>
              </w:r>
            </w:hyperlink>
          </w:p>
        </w:tc>
      </w:tr>
      <w:tr w:rsidR="00CA7620">
        <w:trPr>
          <w:trHeight w:val="791"/>
        </w:trPr>
        <w:tc>
          <w:tcPr>
            <w:tcW w:w="3391" w:type="dxa"/>
          </w:tcPr>
          <w:p w:rsidR="00CA7620" w:rsidRDefault="00483002">
            <w:pPr>
              <w:pStyle w:val="TableParagraph"/>
              <w:rPr>
                <w:rFonts w:ascii="Arial"/>
                <w:sz w:val="24"/>
              </w:rPr>
            </w:pPr>
            <w:r>
              <w:rPr>
                <w:rFonts w:ascii="Arial"/>
                <w:sz w:val="24"/>
              </w:rPr>
              <w:t>Questura di Lecco</w:t>
            </w:r>
          </w:p>
        </w:tc>
        <w:tc>
          <w:tcPr>
            <w:tcW w:w="2138" w:type="dxa"/>
          </w:tcPr>
          <w:p w:rsidR="00CA7620" w:rsidRDefault="00483002">
            <w:pPr>
              <w:pStyle w:val="TableParagraph"/>
              <w:rPr>
                <w:rFonts w:ascii="Arial"/>
                <w:sz w:val="24"/>
              </w:rPr>
            </w:pPr>
            <w:r>
              <w:rPr>
                <w:rFonts w:ascii="Arial"/>
                <w:sz w:val="24"/>
              </w:rPr>
              <w:t>0341/279111</w:t>
            </w:r>
          </w:p>
        </w:tc>
        <w:tc>
          <w:tcPr>
            <w:tcW w:w="5388" w:type="dxa"/>
          </w:tcPr>
          <w:p w:rsidR="00CA7620" w:rsidRDefault="00A72D7E">
            <w:pPr>
              <w:pStyle w:val="TableParagraph"/>
              <w:ind w:left="108"/>
              <w:rPr>
                <w:rFonts w:ascii="Arial"/>
                <w:sz w:val="24"/>
              </w:rPr>
            </w:pPr>
            <w:hyperlink r:id="rId15">
              <w:r w:rsidR="00483002">
                <w:rPr>
                  <w:rFonts w:ascii="Arial"/>
                  <w:color w:val="2D55A6"/>
                  <w:sz w:val="24"/>
                  <w:u w:val="single" w:color="2D55A6"/>
                </w:rPr>
                <w:t>gab.quest.lc@pecps.poliziadistato.it</w:t>
              </w:r>
            </w:hyperlink>
          </w:p>
        </w:tc>
      </w:tr>
      <w:tr w:rsidR="00CA7620">
        <w:trPr>
          <w:trHeight w:val="791"/>
        </w:trPr>
        <w:tc>
          <w:tcPr>
            <w:tcW w:w="3391" w:type="dxa"/>
          </w:tcPr>
          <w:p w:rsidR="00CA7620" w:rsidRDefault="00483002">
            <w:pPr>
              <w:pStyle w:val="TableParagraph"/>
              <w:tabs>
                <w:tab w:val="left" w:pos="2109"/>
              </w:tabs>
              <w:ind w:right="97"/>
              <w:rPr>
                <w:rFonts w:ascii="Arial"/>
                <w:sz w:val="24"/>
              </w:rPr>
            </w:pPr>
            <w:r>
              <w:rPr>
                <w:rFonts w:ascii="Arial"/>
                <w:sz w:val="24"/>
              </w:rPr>
              <w:t>Comando</w:t>
            </w:r>
            <w:r>
              <w:rPr>
                <w:rFonts w:ascii="Arial"/>
                <w:sz w:val="24"/>
              </w:rPr>
              <w:tab/>
            </w:r>
            <w:r>
              <w:rPr>
                <w:rFonts w:ascii="Arial"/>
                <w:spacing w:val="-3"/>
                <w:sz w:val="24"/>
              </w:rPr>
              <w:t xml:space="preserve">Provinciale </w:t>
            </w:r>
            <w:r>
              <w:rPr>
                <w:rFonts w:ascii="Arial"/>
                <w:sz w:val="24"/>
              </w:rPr>
              <w:t>Carabinieri</w:t>
            </w:r>
          </w:p>
        </w:tc>
        <w:tc>
          <w:tcPr>
            <w:tcW w:w="2138" w:type="dxa"/>
          </w:tcPr>
          <w:p w:rsidR="00CA7620" w:rsidRDefault="00483002">
            <w:pPr>
              <w:pStyle w:val="TableParagraph"/>
              <w:rPr>
                <w:rFonts w:ascii="Arial"/>
                <w:sz w:val="24"/>
              </w:rPr>
            </w:pPr>
            <w:r>
              <w:rPr>
                <w:rFonts w:ascii="Arial"/>
                <w:sz w:val="24"/>
              </w:rPr>
              <w:t>0341/2621</w:t>
            </w:r>
          </w:p>
        </w:tc>
        <w:tc>
          <w:tcPr>
            <w:tcW w:w="5388" w:type="dxa"/>
          </w:tcPr>
          <w:p w:rsidR="00CA7620" w:rsidRDefault="00A72D7E">
            <w:pPr>
              <w:pStyle w:val="TableParagraph"/>
              <w:ind w:left="108"/>
              <w:rPr>
                <w:rFonts w:ascii="Arial"/>
                <w:sz w:val="24"/>
              </w:rPr>
            </w:pPr>
            <w:hyperlink r:id="rId16">
              <w:r w:rsidR="00483002">
                <w:rPr>
                  <w:rFonts w:ascii="Arial"/>
                  <w:color w:val="2D55A6"/>
                  <w:sz w:val="24"/>
                  <w:u w:val="single" w:color="2D55A6"/>
                </w:rPr>
                <w:t>tlc37158@pec.carabinieri.it</w:t>
              </w:r>
            </w:hyperlink>
          </w:p>
        </w:tc>
      </w:tr>
      <w:tr w:rsidR="00CA7620">
        <w:trPr>
          <w:trHeight w:val="1187"/>
        </w:trPr>
        <w:tc>
          <w:tcPr>
            <w:tcW w:w="3391" w:type="dxa"/>
          </w:tcPr>
          <w:p w:rsidR="00625BFB" w:rsidRDefault="00483002" w:rsidP="00503505">
            <w:pPr>
              <w:pStyle w:val="TableParagraph"/>
              <w:spacing w:line="343" w:lineRule="auto"/>
              <w:ind w:right="972"/>
              <w:rPr>
                <w:rFonts w:ascii="Arial"/>
                <w:sz w:val="24"/>
              </w:rPr>
            </w:pPr>
            <w:r>
              <w:rPr>
                <w:rFonts w:ascii="Arial"/>
                <w:sz w:val="24"/>
              </w:rPr>
              <w:t>Comando Provinciale Guardia di Finanza</w:t>
            </w:r>
          </w:p>
        </w:tc>
        <w:tc>
          <w:tcPr>
            <w:tcW w:w="2138" w:type="dxa"/>
          </w:tcPr>
          <w:p w:rsidR="00CA7620" w:rsidRDefault="00483002">
            <w:pPr>
              <w:pStyle w:val="TableParagraph"/>
              <w:rPr>
                <w:rFonts w:ascii="Arial"/>
                <w:sz w:val="24"/>
              </w:rPr>
            </w:pPr>
            <w:r>
              <w:rPr>
                <w:rFonts w:ascii="Arial"/>
                <w:sz w:val="24"/>
              </w:rPr>
              <w:t>0341/220061</w:t>
            </w:r>
          </w:p>
        </w:tc>
        <w:tc>
          <w:tcPr>
            <w:tcW w:w="5388" w:type="dxa"/>
          </w:tcPr>
          <w:p w:rsidR="00CA7620" w:rsidRDefault="00A72D7E">
            <w:pPr>
              <w:pStyle w:val="TableParagraph"/>
              <w:ind w:left="108"/>
              <w:rPr>
                <w:rFonts w:ascii="Arial"/>
                <w:sz w:val="24"/>
              </w:rPr>
            </w:pPr>
            <w:hyperlink r:id="rId17">
              <w:r w:rsidR="00483002">
                <w:rPr>
                  <w:rFonts w:ascii="Arial"/>
                  <w:color w:val="2D55A6"/>
                  <w:sz w:val="24"/>
                  <w:u w:val="single" w:color="2D55A6"/>
                </w:rPr>
                <w:t>lc0500000p@pec.gdf.it</w:t>
              </w:r>
            </w:hyperlink>
          </w:p>
        </w:tc>
      </w:tr>
      <w:tr w:rsidR="00537D89">
        <w:trPr>
          <w:trHeight w:val="791"/>
        </w:trPr>
        <w:tc>
          <w:tcPr>
            <w:tcW w:w="3391" w:type="dxa"/>
          </w:tcPr>
          <w:p w:rsidR="00537D89" w:rsidRDefault="00537D89">
            <w:pPr>
              <w:pStyle w:val="TableParagraph"/>
              <w:rPr>
                <w:rFonts w:ascii="Arial"/>
                <w:sz w:val="24"/>
              </w:rPr>
            </w:pPr>
            <w:r w:rsidRPr="00216216">
              <w:rPr>
                <w:rFonts w:ascii="Arial"/>
                <w:sz w:val="24"/>
              </w:rPr>
              <w:t>R.O.A.N. Como</w:t>
            </w:r>
          </w:p>
        </w:tc>
        <w:tc>
          <w:tcPr>
            <w:tcW w:w="2138" w:type="dxa"/>
          </w:tcPr>
          <w:p w:rsidR="00537D89" w:rsidRPr="00B10DB1" w:rsidRDefault="00537D89" w:rsidP="00A0186B">
            <w:pPr>
              <w:pStyle w:val="TableParagraph"/>
              <w:rPr>
                <w:rFonts w:ascii="Arial"/>
                <w:sz w:val="24"/>
              </w:rPr>
            </w:pPr>
            <w:r>
              <w:rPr>
                <w:rFonts w:ascii="Arial"/>
                <w:sz w:val="24"/>
              </w:rPr>
              <w:t>031/304466</w:t>
            </w:r>
          </w:p>
        </w:tc>
        <w:tc>
          <w:tcPr>
            <w:tcW w:w="5388" w:type="dxa"/>
          </w:tcPr>
          <w:p w:rsidR="00537D89" w:rsidRPr="00A54C0D" w:rsidRDefault="00537D89">
            <w:pPr>
              <w:pStyle w:val="TableParagraph"/>
              <w:ind w:left="108"/>
              <w:rPr>
                <w:rFonts w:ascii="Arial" w:hAnsi="Arial" w:cs="Arial"/>
                <w:sz w:val="24"/>
                <w:szCs w:val="24"/>
                <w:u w:val="single"/>
              </w:rPr>
            </w:pPr>
            <w:r w:rsidRPr="00A54C0D">
              <w:rPr>
                <w:rFonts w:ascii="Arial" w:hAnsi="Arial" w:cs="Arial"/>
                <w:sz w:val="24"/>
                <w:szCs w:val="24"/>
                <w:u w:val="single"/>
              </w:rPr>
              <w:t>CO0510000p@pec.gdf.it</w:t>
            </w:r>
          </w:p>
        </w:tc>
      </w:tr>
      <w:tr w:rsidR="00CA7620">
        <w:trPr>
          <w:trHeight w:val="791"/>
        </w:trPr>
        <w:tc>
          <w:tcPr>
            <w:tcW w:w="3391" w:type="dxa"/>
          </w:tcPr>
          <w:p w:rsidR="00CA7620" w:rsidRDefault="00483002">
            <w:pPr>
              <w:pStyle w:val="TableParagraph"/>
              <w:rPr>
                <w:rFonts w:ascii="Arial"/>
                <w:sz w:val="24"/>
              </w:rPr>
            </w:pPr>
            <w:r>
              <w:rPr>
                <w:rFonts w:ascii="Arial"/>
                <w:sz w:val="24"/>
              </w:rPr>
              <w:t xml:space="preserve">Comando </w:t>
            </w:r>
            <w:proofErr w:type="spellStart"/>
            <w:r>
              <w:rPr>
                <w:rFonts w:ascii="Arial"/>
                <w:sz w:val="24"/>
              </w:rPr>
              <w:t>Prov.le</w:t>
            </w:r>
            <w:proofErr w:type="spellEnd"/>
            <w:r>
              <w:rPr>
                <w:rFonts w:ascii="Arial"/>
                <w:sz w:val="24"/>
              </w:rPr>
              <w:t xml:space="preserve"> Vigili del Fuoco</w:t>
            </w:r>
          </w:p>
        </w:tc>
        <w:tc>
          <w:tcPr>
            <w:tcW w:w="2138" w:type="dxa"/>
          </w:tcPr>
          <w:p w:rsidR="00EE319C" w:rsidRPr="00B10DB1" w:rsidRDefault="00EE319C" w:rsidP="00A0186B">
            <w:pPr>
              <w:pStyle w:val="TableParagraph"/>
              <w:rPr>
                <w:rFonts w:ascii="Arial"/>
                <w:sz w:val="24"/>
              </w:rPr>
            </w:pPr>
            <w:r w:rsidRPr="00B10DB1">
              <w:rPr>
                <w:rFonts w:ascii="Arial"/>
                <w:sz w:val="24"/>
              </w:rPr>
              <w:t>0341/</w:t>
            </w:r>
            <w:r w:rsidR="00A0186B" w:rsidRPr="00B10DB1">
              <w:rPr>
                <w:rFonts w:ascii="Arial"/>
                <w:sz w:val="24"/>
              </w:rPr>
              <w:t>287329</w:t>
            </w:r>
          </w:p>
        </w:tc>
        <w:tc>
          <w:tcPr>
            <w:tcW w:w="5388" w:type="dxa"/>
          </w:tcPr>
          <w:p w:rsidR="00EE319C" w:rsidRPr="00B10DB1" w:rsidRDefault="00A72D7E">
            <w:pPr>
              <w:pStyle w:val="TableParagraph"/>
              <w:ind w:left="108"/>
            </w:pPr>
            <w:hyperlink r:id="rId18" w:history="1">
              <w:r w:rsidR="00A0186B" w:rsidRPr="00B10DB1">
                <w:rPr>
                  <w:rStyle w:val="Collegamentoipertestuale"/>
                  <w:rFonts w:ascii="Arial"/>
                  <w:color w:val="auto"/>
                  <w:sz w:val="24"/>
                  <w:u w:color="2D55A6"/>
                </w:rPr>
                <w:t>so.lecco@vigilfuoco.it</w:t>
              </w:r>
            </w:hyperlink>
          </w:p>
          <w:p w:rsidR="00CA7620" w:rsidRDefault="00A72D7E">
            <w:pPr>
              <w:pStyle w:val="TableParagraph"/>
              <w:ind w:left="108"/>
              <w:rPr>
                <w:rFonts w:ascii="Arial"/>
                <w:sz w:val="24"/>
              </w:rPr>
            </w:pPr>
            <w:hyperlink r:id="rId19" w:history="1">
              <w:r w:rsidR="00A0186B" w:rsidRPr="00B10DB1">
                <w:rPr>
                  <w:rStyle w:val="Collegamentoipertestuale"/>
                  <w:rFonts w:ascii="Arial"/>
                  <w:color w:val="auto"/>
                  <w:sz w:val="24"/>
                  <w:u w:color="2D55A6"/>
                </w:rPr>
                <w:t>com.salaop.lecco@cert.vigilfuoco.it</w:t>
              </w:r>
            </w:hyperlink>
          </w:p>
        </w:tc>
      </w:tr>
      <w:tr w:rsidR="00CA7620" w:rsidTr="000D585B">
        <w:trPr>
          <w:trHeight w:val="841"/>
        </w:trPr>
        <w:tc>
          <w:tcPr>
            <w:tcW w:w="3391" w:type="dxa"/>
          </w:tcPr>
          <w:p w:rsidR="00CA7620" w:rsidRDefault="00483002">
            <w:pPr>
              <w:pStyle w:val="TableParagraph"/>
              <w:spacing w:line="343" w:lineRule="auto"/>
              <w:ind w:right="1306"/>
              <w:rPr>
                <w:rFonts w:ascii="Arial"/>
                <w:sz w:val="24"/>
              </w:rPr>
            </w:pPr>
            <w:r>
              <w:rPr>
                <w:rFonts w:ascii="Arial"/>
                <w:sz w:val="24"/>
              </w:rPr>
              <w:t>Prov</w:t>
            </w:r>
            <w:r w:rsidR="00A54C0D">
              <w:rPr>
                <w:rFonts w:ascii="Arial"/>
                <w:sz w:val="24"/>
              </w:rPr>
              <w:t>incia di Lecco Protezione Civile</w:t>
            </w:r>
          </w:p>
        </w:tc>
        <w:tc>
          <w:tcPr>
            <w:tcW w:w="2138" w:type="dxa"/>
          </w:tcPr>
          <w:p w:rsidR="00CA7620" w:rsidRDefault="00483002">
            <w:pPr>
              <w:pStyle w:val="TableParagraph"/>
              <w:rPr>
                <w:rFonts w:ascii="Arial"/>
                <w:sz w:val="24"/>
              </w:rPr>
            </w:pPr>
            <w:r>
              <w:rPr>
                <w:rFonts w:ascii="Arial"/>
                <w:sz w:val="24"/>
              </w:rPr>
              <w:t>0341/295111</w:t>
            </w:r>
          </w:p>
        </w:tc>
        <w:tc>
          <w:tcPr>
            <w:tcW w:w="5388" w:type="dxa"/>
          </w:tcPr>
          <w:p w:rsidR="00CA7620" w:rsidRDefault="00A72D7E">
            <w:pPr>
              <w:pStyle w:val="TableParagraph"/>
              <w:ind w:left="108"/>
              <w:rPr>
                <w:rFonts w:ascii="Arial"/>
                <w:sz w:val="24"/>
              </w:rPr>
            </w:pPr>
            <w:hyperlink r:id="rId20">
              <w:r w:rsidR="00483002">
                <w:rPr>
                  <w:rFonts w:ascii="Arial"/>
                  <w:color w:val="2D55A6"/>
                  <w:sz w:val="24"/>
                  <w:u w:val="single" w:color="2D55A6"/>
                </w:rPr>
                <w:t>provincia.lecco@lc.legalmail.camcom.it</w:t>
              </w:r>
            </w:hyperlink>
          </w:p>
        </w:tc>
      </w:tr>
      <w:tr w:rsidR="00CA7620">
        <w:trPr>
          <w:trHeight w:val="791"/>
        </w:trPr>
        <w:tc>
          <w:tcPr>
            <w:tcW w:w="3391" w:type="dxa"/>
          </w:tcPr>
          <w:p w:rsidR="00CA7620" w:rsidRDefault="00483002">
            <w:pPr>
              <w:pStyle w:val="TableParagraph"/>
              <w:rPr>
                <w:rFonts w:ascii="Arial"/>
                <w:sz w:val="24"/>
              </w:rPr>
            </w:pPr>
            <w:r>
              <w:rPr>
                <w:rFonts w:ascii="Arial"/>
                <w:sz w:val="24"/>
              </w:rPr>
              <w:t xml:space="preserve">Sezione </w:t>
            </w:r>
            <w:proofErr w:type="spellStart"/>
            <w:r>
              <w:rPr>
                <w:rFonts w:ascii="Arial"/>
                <w:sz w:val="24"/>
              </w:rPr>
              <w:t>Polfer</w:t>
            </w:r>
            <w:proofErr w:type="spellEnd"/>
            <w:r>
              <w:rPr>
                <w:rFonts w:ascii="Arial"/>
                <w:sz w:val="24"/>
              </w:rPr>
              <w:t xml:space="preserve"> - Lecco</w:t>
            </w:r>
          </w:p>
        </w:tc>
        <w:tc>
          <w:tcPr>
            <w:tcW w:w="2138" w:type="dxa"/>
          </w:tcPr>
          <w:p w:rsidR="00CA7620" w:rsidRDefault="00483002">
            <w:pPr>
              <w:pStyle w:val="TableParagraph"/>
              <w:rPr>
                <w:rFonts w:ascii="Arial"/>
                <w:sz w:val="24"/>
              </w:rPr>
            </w:pPr>
            <w:r>
              <w:rPr>
                <w:rFonts w:ascii="Arial"/>
                <w:sz w:val="24"/>
              </w:rPr>
              <w:t>0341/367087</w:t>
            </w:r>
          </w:p>
        </w:tc>
        <w:tc>
          <w:tcPr>
            <w:tcW w:w="5388" w:type="dxa"/>
          </w:tcPr>
          <w:p w:rsidR="00CA7620" w:rsidRDefault="00A72D7E">
            <w:pPr>
              <w:pStyle w:val="TableParagraph"/>
              <w:ind w:left="108"/>
              <w:rPr>
                <w:rFonts w:ascii="Arial"/>
                <w:sz w:val="24"/>
              </w:rPr>
            </w:pPr>
            <w:hyperlink r:id="rId21">
              <w:r w:rsidR="00483002">
                <w:rPr>
                  <w:rFonts w:ascii="Arial"/>
                  <w:color w:val="2D55A6"/>
                  <w:sz w:val="24"/>
                  <w:u w:val="single" w:color="2D55A6"/>
                </w:rPr>
                <w:t>sottosezpolfer.lecco.lc@pecps.poliziadistato.it</w:t>
              </w:r>
            </w:hyperlink>
          </w:p>
        </w:tc>
      </w:tr>
      <w:tr w:rsidR="00CA7620">
        <w:trPr>
          <w:trHeight w:val="791"/>
        </w:trPr>
        <w:tc>
          <w:tcPr>
            <w:tcW w:w="3391" w:type="dxa"/>
          </w:tcPr>
          <w:p w:rsidR="00CA7620" w:rsidRDefault="00483002">
            <w:pPr>
              <w:pStyle w:val="TableParagraph"/>
              <w:tabs>
                <w:tab w:val="left" w:pos="1185"/>
                <w:tab w:val="left" w:pos="2099"/>
                <w:tab w:val="left" w:pos="3203"/>
              </w:tabs>
              <w:ind w:right="95"/>
              <w:rPr>
                <w:rFonts w:ascii="Arial"/>
                <w:sz w:val="24"/>
              </w:rPr>
            </w:pPr>
            <w:r>
              <w:rPr>
                <w:rFonts w:ascii="Arial"/>
                <w:sz w:val="24"/>
              </w:rPr>
              <w:t>Sezione</w:t>
            </w:r>
            <w:r>
              <w:rPr>
                <w:rFonts w:ascii="Arial"/>
                <w:sz w:val="24"/>
              </w:rPr>
              <w:tab/>
              <w:t>Polizia</w:t>
            </w:r>
            <w:r>
              <w:rPr>
                <w:rFonts w:ascii="Arial"/>
                <w:sz w:val="24"/>
              </w:rPr>
              <w:tab/>
              <w:t>Stradale</w:t>
            </w:r>
            <w:r>
              <w:rPr>
                <w:rFonts w:ascii="Arial"/>
                <w:sz w:val="24"/>
              </w:rPr>
              <w:tab/>
            </w:r>
            <w:r>
              <w:rPr>
                <w:rFonts w:ascii="Arial"/>
                <w:spacing w:val="-17"/>
                <w:sz w:val="24"/>
              </w:rPr>
              <w:t xml:space="preserve">- </w:t>
            </w:r>
            <w:r>
              <w:rPr>
                <w:rFonts w:ascii="Arial"/>
                <w:sz w:val="24"/>
              </w:rPr>
              <w:t>Lecco</w:t>
            </w:r>
          </w:p>
        </w:tc>
        <w:tc>
          <w:tcPr>
            <w:tcW w:w="2138" w:type="dxa"/>
          </w:tcPr>
          <w:p w:rsidR="00CA7620" w:rsidRDefault="00483002">
            <w:pPr>
              <w:pStyle w:val="TableParagraph"/>
              <w:rPr>
                <w:rFonts w:ascii="Arial"/>
                <w:sz w:val="24"/>
              </w:rPr>
            </w:pPr>
            <w:r>
              <w:rPr>
                <w:rFonts w:ascii="Arial"/>
                <w:sz w:val="24"/>
              </w:rPr>
              <w:t>0341/357311</w:t>
            </w:r>
          </w:p>
        </w:tc>
        <w:tc>
          <w:tcPr>
            <w:tcW w:w="5388" w:type="dxa"/>
          </w:tcPr>
          <w:p w:rsidR="00CA7620" w:rsidRDefault="00A72D7E">
            <w:pPr>
              <w:pStyle w:val="TableParagraph"/>
              <w:ind w:left="108"/>
              <w:rPr>
                <w:rFonts w:ascii="Arial"/>
                <w:sz w:val="24"/>
              </w:rPr>
            </w:pPr>
            <w:hyperlink r:id="rId22">
              <w:r w:rsidR="00483002">
                <w:rPr>
                  <w:rFonts w:ascii="Arial"/>
                  <w:color w:val="2D55A6"/>
                  <w:sz w:val="24"/>
                  <w:u w:val="single" w:color="2D55A6"/>
                </w:rPr>
                <w:t>sezpolstrada.lc@pecps.poliziadistato.it</w:t>
              </w:r>
            </w:hyperlink>
          </w:p>
        </w:tc>
      </w:tr>
      <w:tr w:rsidR="00503505" w:rsidTr="00601367">
        <w:trPr>
          <w:trHeight w:val="395"/>
        </w:trPr>
        <w:tc>
          <w:tcPr>
            <w:tcW w:w="3391" w:type="dxa"/>
          </w:tcPr>
          <w:p w:rsidR="00503505" w:rsidRDefault="00503505" w:rsidP="00601367">
            <w:pPr>
              <w:pStyle w:val="TableParagraph"/>
              <w:spacing w:line="258" w:lineRule="exact"/>
              <w:rPr>
                <w:rFonts w:ascii="Arial"/>
                <w:sz w:val="24"/>
              </w:rPr>
            </w:pPr>
            <w:r>
              <w:rPr>
                <w:rFonts w:ascii="Arial"/>
                <w:sz w:val="24"/>
              </w:rPr>
              <w:t>ATS - Brianza                    Sede territoriale di Lecco</w:t>
            </w:r>
          </w:p>
          <w:p w:rsidR="00503505" w:rsidRDefault="00503505" w:rsidP="00601367">
            <w:pPr>
              <w:pStyle w:val="TableParagraph"/>
              <w:spacing w:line="258" w:lineRule="exact"/>
              <w:rPr>
                <w:rFonts w:ascii="Arial"/>
                <w:sz w:val="24"/>
              </w:rPr>
            </w:pPr>
          </w:p>
        </w:tc>
        <w:tc>
          <w:tcPr>
            <w:tcW w:w="2138" w:type="dxa"/>
          </w:tcPr>
          <w:p w:rsidR="00503505" w:rsidRDefault="00503505" w:rsidP="00601367">
            <w:pPr>
              <w:pStyle w:val="TableParagraph"/>
              <w:spacing w:before="0"/>
              <w:ind w:left="0"/>
              <w:rPr>
                <w:sz w:val="26"/>
              </w:rPr>
            </w:pPr>
            <w:r>
              <w:rPr>
                <w:sz w:val="26"/>
              </w:rPr>
              <w:lastRenderedPageBreak/>
              <w:t>0341/482111</w:t>
            </w:r>
          </w:p>
        </w:tc>
        <w:tc>
          <w:tcPr>
            <w:tcW w:w="5388" w:type="dxa"/>
          </w:tcPr>
          <w:p w:rsidR="00503505" w:rsidRDefault="00503505" w:rsidP="00601367">
            <w:pPr>
              <w:pStyle w:val="TableParagraph"/>
              <w:spacing w:before="0"/>
              <w:ind w:left="0"/>
              <w:rPr>
                <w:sz w:val="26"/>
              </w:rPr>
            </w:pPr>
            <w:r>
              <w:rPr>
                <w:sz w:val="26"/>
              </w:rPr>
              <w:t xml:space="preserve"> protocollo@pec.ats-brianza.it</w:t>
            </w:r>
          </w:p>
        </w:tc>
      </w:tr>
    </w:tbl>
    <w:p w:rsidR="00CA7620" w:rsidRDefault="00CA7620">
      <w:pPr>
        <w:pStyle w:val="Corpotesto"/>
        <w:rPr>
          <w:rFonts w:ascii="Arial"/>
          <w:b/>
          <w:sz w:val="23"/>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1"/>
        <w:gridCol w:w="2138"/>
        <w:gridCol w:w="5388"/>
      </w:tblGrid>
      <w:tr w:rsidR="00CA7620">
        <w:trPr>
          <w:trHeight w:val="791"/>
        </w:trPr>
        <w:tc>
          <w:tcPr>
            <w:tcW w:w="3391" w:type="dxa"/>
          </w:tcPr>
          <w:p w:rsidR="00CA7620" w:rsidRDefault="00483002">
            <w:pPr>
              <w:pStyle w:val="TableParagraph"/>
              <w:rPr>
                <w:rFonts w:ascii="Arial"/>
                <w:sz w:val="24"/>
              </w:rPr>
            </w:pPr>
            <w:proofErr w:type="spellStart"/>
            <w:r>
              <w:rPr>
                <w:rFonts w:ascii="Arial"/>
                <w:sz w:val="24"/>
              </w:rPr>
              <w:t>Asst</w:t>
            </w:r>
            <w:proofErr w:type="spellEnd"/>
            <w:r>
              <w:rPr>
                <w:rFonts w:ascii="Arial"/>
                <w:sz w:val="24"/>
              </w:rPr>
              <w:t xml:space="preserve"> </w:t>
            </w:r>
            <w:r w:rsidR="00216216">
              <w:rPr>
                <w:rFonts w:ascii="Arial"/>
                <w:sz w:val="24"/>
              </w:rPr>
              <w:t>–</w:t>
            </w:r>
            <w:r>
              <w:rPr>
                <w:rFonts w:ascii="Arial"/>
                <w:sz w:val="24"/>
              </w:rPr>
              <w:t xml:space="preserve"> Lecco</w:t>
            </w:r>
            <w:r w:rsidR="00216216">
              <w:rPr>
                <w:rFonts w:ascii="Arial"/>
                <w:sz w:val="24"/>
              </w:rPr>
              <w:t>-Merate</w:t>
            </w:r>
          </w:p>
        </w:tc>
        <w:tc>
          <w:tcPr>
            <w:tcW w:w="2138" w:type="dxa"/>
          </w:tcPr>
          <w:p w:rsidR="00CA7620" w:rsidRDefault="00483002">
            <w:pPr>
              <w:pStyle w:val="TableParagraph"/>
              <w:rPr>
                <w:rFonts w:ascii="Arial"/>
                <w:sz w:val="24"/>
              </w:rPr>
            </w:pPr>
            <w:r>
              <w:rPr>
                <w:rFonts w:ascii="Arial"/>
                <w:sz w:val="24"/>
              </w:rPr>
              <w:t>848/884422</w:t>
            </w:r>
          </w:p>
        </w:tc>
        <w:tc>
          <w:tcPr>
            <w:tcW w:w="5388" w:type="dxa"/>
          </w:tcPr>
          <w:p w:rsidR="00CA7620" w:rsidRDefault="00A72D7E">
            <w:pPr>
              <w:pStyle w:val="TableParagraph"/>
              <w:ind w:left="108"/>
              <w:rPr>
                <w:rFonts w:ascii="Arial"/>
                <w:sz w:val="24"/>
              </w:rPr>
            </w:pPr>
            <w:hyperlink r:id="rId23">
              <w:r w:rsidR="00483002">
                <w:rPr>
                  <w:rFonts w:ascii="Arial"/>
                  <w:color w:val="2D55A6"/>
                  <w:sz w:val="24"/>
                  <w:u w:val="single" w:color="2D55A6"/>
                </w:rPr>
                <w:t>protocollo@pec.asst-lecco.it</w:t>
              </w:r>
            </w:hyperlink>
          </w:p>
        </w:tc>
      </w:tr>
      <w:tr w:rsidR="00CA7620">
        <w:trPr>
          <w:trHeight w:val="1583"/>
        </w:trPr>
        <w:tc>
          <w:tcPr>
            <w:tcW w:w="3391" w:type="dxa"/>
          </w:tcPr>
          <w:p w:rsidR="00CA7620" w:rsidRDefault="00483002">
            <w:pPr>
              <w:pStyle w:val="TableParagraph"/>
              <w:tabs>
                <w:tab w:val="left" w:pos="1374"/>
                <w:tab w:val="left" w:pos="1948"/>
              </w:tabs>
              <w:ind w:right="97"/>
              <w:rPr>
                <w:rFonts w:ascii="Arial" w:hAnsi="Arial"/>
                <w:sz w:val="24"/>
              </w:rPr>
            </w:pPr>
            <w:r>
              <w:rPr>
                <w:rFonts w:ascii="Arial" w:hAnsi="Arial"/>
                <w:sz w:val="24"/>
              </w:rPr>
              <w:t>CNSAS</w:t>
            </w:r>
            <w:r>
              <w:rPr>
                <w:rFonts w:ascii="Arial" w:hAnsi="Arial"/>
                <w:sz w:val="24"/>
              </w:rPr>
              <w:tab/>
              <w:t>–</w:t>
            </w:r>
            <w:r>
              <w:rPr>
                <w:rFonts w:ascii="Arial" w:hAnsi="Arial"/>
                <w:sz w:val="24"/>
              </w:rPr>
              <w:tab/>
            </w:r>
            <w:r>
              <w:rPr>
                <w:rFonts w:ascii="Arial" w:hAnsi="Arial"/>
                <w:spacing w:val="-3"/>
                <w:sz w:val="24"/>
              </w:rPr>
              <w:t xml:space="preserve">Delegazione </w:t>
            </w:r>
            <w:r>
              <w:rPr>
                <w:rFonts w:ascii="Arial" w:hAnsi="Arial"/>
                <w:sz w:val="24"/>
              </w:rPr>
              <w:t>Lariana</w:t>
            </w:r>
          </w:p>
        </w:tc>
        <w:tc>
          <w:tcPr>
            <w:tcW w:w="2138" w:type="dxa"/>
          </w:tcPr>
          <w:p w:rsidR="00CA7620" w:rsidRDefault="00483002">
            <w:pPr>
              <w:pStyle w:val="TableParagraph"/>
              <w:rPr>
                <w:rFonts w:ascii="Arial"/>
                <w:sz w:val="24"/>
              </w:rPr>
            </w:pPr>
            <w:r>
              <w:rPr>
                <w:rFonts w:ascii="Arial"/>
                <w:sz w:val="24"/>
              </w:rPr>
              <w:t>0341/286565</w:t>
            </w:r>
          </w:p>
          <w:p w:rsidR="00CA7620" w:rsidRDefault="00483002">
            <w:pPr>
              <w:pStyle w:val="TableParagraph"/>
              <w:spacing w:before="120"/>
              <w:rPr>
                <w:rFonts w:ascii="Arial"/>
                <w:sz w:val="24"/>
              </w:rPr>
            </w:pPr>
            <w:r>
              <w:rPr>
                <w:rFonts w:ascii="Arial"/>
                <w:sz w:val="24"/>
              </w:rPr>
              <w:t>335/8107555</w:t>
            </w:r>
          </w:p>
        </w:tc>
        <w:tc>
          <w:tcPr>
            <w:tcW w:w="5388" w:type="dxa"/>
          </w:tcPr>
          <w:p w:rsidR="00CA7620" w:rsidRDefault="00A72D7E">
            <w:pPr>
              <w:pStyle w:val="TableParagraph"/>
              <w:spacing w:line="343" w:lineRule="auto"/>
              <w:ind w:left="108" w:right="1724"/>
              <w:rPr>
                <w:rFonts w:ascii="Arial"/>
                <w:w w:val="95"/>
                <w:sz w:val="24"/>
              </w:rPr>
            </w:pPr>
            <w:hyperlink r:id="rId24">
              <w:r w:rsidR="00483002">
                <w:rPr>
                  <w:rFonts w:ascii="Arial"/>
                  <w:color w:val="2D55A6"/>
                  <w:sz w:val="24"/>
                  <w:u w:val="single" w:color="2D55A6"/>
                </w:rPr>
                <w:t>delegato19@sasl.it</w:t>
              </w:r>
            </w:hyperlink>
            <w:r w:rsidR="00483002">
              <w:rPr>
                <w:rFonts w:ascii="Arial"/>
                <w:color w:val="2D55A6"/>
                <w:sz w:val="24"/>
              </w:rPr>
              <w:t xml:space="preserve"> </w:t>
            </w:r>
            <w:hyperlink r:id="rId25">
              <w:r w:rsidR="00483002">
                <w:rPr>
                  <w:rFonts w:ascii="Arial"/>
                  <w:color w:val="2D55A6"/>
                  <w:sz w:val="24"/>
                  <w:u w:val="single" w:color="2D55A6"/>
                </w:rPr>
                <w:t>xixlariana@sasl.it</w:t>
              </w:r>
            </w:hyperlink>
            <w:r w:rsidR="00483002">
              <w:rPr>
                <w:rFonts w:ascii="Arial"/>
                <w:color w:val="2D55A6"/>
                <w:sz w:val="24"/>
              </w:rPr>
              <w:t xml:space="preserve"> </w:t>
            </w:r>
            <w:hyperlink r:id="rId26">
              <w:r w:rsidR="00483002">
                <w:rPr>
                  <w:rFonts w:ascii="Arial"/>
                  <w:w w:val="95"/>
                  <w:sz w:val="24"/>
                </w:rPr>
                <w:t>ricerche.xixlariana@sasl.it</w:t>
              </w:r>
            </w:hyperlink>
          </w:p>
          <w:p w:rsidR="00F243FC" w:rsidRDefault="00F243FC">
            <w:pPr>
              <w:pStyle w:val="TableParagraph"/>
              <w:spacing w:line="343" w:lineRule="auto"/>
              <w:ind w:left="108" w:right="1724"/>
              <w:rPr>
                <w:rFonts w:ascii="Arial"/>
                <w:sz w:val="24"/>
              </w:rPr>
            </w:pPr>
            <w:r>
              <w:rPr>
                <w:rFonts w:ascii="Arial"/>
                <w:w w:val="95"/>
                <w:sz w:val="24"/>
              </w:rPr>
              <w:t>lariana@cert.cnsas.it</w:t>
            </w:r>
          </w:p>
        </w:tc>
      </w:tr>
      <w:tr w:rsidR="00CA7620">
        <w:trPr>
          <w:trHeight w:val="791"/>
        </w:trPr>
        <w:tc>
          <w:tcPr>
            <w:tcW w:w="3391" w:type="dxa"/>
          </w:tcPr>
          <w:p w:rsidR="00CA7620" w:rsidRDefault="00483002">
            <w:pPr>
              <w:pStyle w:val="TableParagraph"/>
              <w:spacing w:before="26" w:line="396" w:lineRule="exact"/>
              <w:ind w:right="1026"/>
              <w:rPr>
                <w:rFonts w:ascii="Arial"/>
                <w:sz w:val="24"/>
              </w:rPr>
            </w:pPr>
            <w:r>
              <w:rPr>
                <w:rFonts w:ascii="Arial"/>
                <w:sz w:val="24"/>
              </w:rPr>
              <w:t xml:space="preserve">Croce Rossa Italiana </w:t>
            </w:r>
            <w:proofErr w:type="spellStart"/>
            <w:r>
              <w:rPr>
                <w:rFonts w:ascii="Arial"/>
                <w:sz w:val="24"/>
              </w:rPr>
              <w:t>Sez</w:t>
            </w:r>
            <w:proofErr w:type="spellEnd"/>
            <w:r>
              <w:rPr>
                <w:rFonts w:ascii="Arial"/>
                <w:sz w:val="24"/>
              </w:rPr>
              <w:t xml:space="preserve"> Lecco</w:t>
            </w:r>
          </w:p>
        </w:tc>
        <w:tc>
          <w:tcPr>
            <w:tcW w:w="2138" w:type="dxa"/>
          </w:tcPr>
          <w:p w:rsidR="00CA7620" w:rsidRDefault="00483002">
            <w:pPr>
              <w:pStyle w:val="TableParagraph"/>
              <w:rPr>
                <w:rFonts w:ascii="Arial"/>
                <w:sz w:val="24"/>
              </w:rPr>
            </w:pPr>
            <w:r>
              <w:rPr>
                <w:rFonts w:ascii="Arial"/>
                <w:sz w:val="24"/>
              </w:rPr>
              <w:t>0341/251984</w:t>
            </w:r>
          </w:p>
        </w:tc>
        <w:tc>
          <w:tcPr>
            <w:tcW w:w="5388" w:type="dxa"/>
          </w:tcPr>
          <w:p w:rsidR="00CA7620" w:rsidRDefault="00A72D7E">
            <w:pPr>
              <w:pStyle w:val="TableParagraph"/>
              <w:ind w:left="108"/>
              <w:rPr>
                <w:rFonts w:ascii="Arial"/>
                <w:sz w:val="24"/>
              </w:rPr>
            </w:pPr>
            <w:hyperlink r:id="rId27">
              <w:r w:rsidR="00483002">
                <w:rPr>
                  <w:rFonts w:ascii="Arial"/>
                  <w:color w:val="2D55A6"/>
                  <w:sz w:val="24"/>
                  <w:u w:val="single" w:color="2D55A6"/>
                </w:rPr>
                <w:t>cp.lecco@cri.it</w:t>
              </w:r>
            </w:hyperlink>
          </w:p>
        </w:tc>
      </w:tr>
      <w:tr w:rsidR="00CA7620">
        <w:trPr>
          <w:trHeight w:val="1161"/>
        </w:trPr>
        <w:tc>
          <w:tcPr>
            <w:tcW w:w="3391" w:type="dxa"/>
          </w:tcPr>
          <w:p w:rsidR="00CA7620" w:rsidRDefault="00483002">
            <w:pPr>
              <w:pStyle w:val="TableParagraph"/>
              <w:spacing w:before="91"/>
              <w:rPr>
                <w:rFonts w:ascii="Arial"/>
                <w:sz w:val="24"/>
              </w:rPr>
            </w:pPr>
            <w:proofErr w:type="spellStart"/>
            <w:r>
              <w:rPr>
                <w:rFonts w:ascii="Arial"/>
                <w:sz w:val="24"/>
              </w:rPr>
              <w:t>Areu</w:t>
            </w:r>
            <w:proofErr w:type="spellEnd"/>
            <w:r>
              <w:rPr>
                <w:rFonts w:ascii="Arial"/>
                <w:sz w:val="24"/>
              </w:rPr>
              <w:t xml:space="preserve"> 118</w:t>
            </w:r>
          </w:p>
        </w:tc>
        <w:tc>
          <w:tcPr>
            <w:tcW w:w="2138" w:type="dxa"/>
          </w:tcPr>
          <w:p w:rsidR="00CA7620" w:rsidRDefault="00483002" w:rsidP="00216216">
            <w:pPr>
              <w:pStyle w:val="TableParagraph"/>
              <w:spacing w:before="91" w:line="307" w:lineRule="auto"/>
              <w:ind w:left="108"/>
              <w:rPr>
                <w:rFonts w:ascii="Arial"/>
                <w:sz w:val="24"/>
              </w:rPr>
            </w:pPr>
            <w:r>
              <w:rPr>
                <w:rFonts w:ascii="Arial"/>
                <w:sz w:val="24"/>
              </w:rPr>
              <w:t>0341/489732</w:t>
            </w:r>
          </w:p>
          <w:p w:rsidR="00CA7620" w:rsidRDefault="00483002" w:rsidP="00216216">
            <w:pPr>
              <w:pStyle w:val="TableParagraph"/>
              <w:spacing w:before="120" w:line="307" w:lineRule="auto"/>
              <w:ind w:left="108"/>
              <w:rPr>
                <w:rFonts w:ascii="Arial"/>
                <w:sz w:val="24"/>
              </w:rPr>
            </w:pPr>
            <w:r>
              <w:rPr>
                <w:rFonts w:ascii="Arial"/>
                <w:sz w:val="24"/>
              </w:rPr>
              <w:t>333/6131820</w:t>
            </w:r>
          </w:p>
          <w:p w:rsidR="00216216" w:rsidRDefault="00216216" w:rsidP="00216216">
            <w:pPr>
              <w:pStyle w:val="TableParagraph"/>
              <w:spacing w:before="120" w:line="307" w:lineRule="auto"/>
              <w:ind w:left="108"/>
              <w:rPr>
                <w:rFonts w:ascii="Arial"/>
                <w:sz w:val="24"/>
              </w:rPr>
            </w:pPr>
            <w:r>
              <w:rPr>
                <w:rFonts w:ascii="Arial"/>
                <w:sz w:val="24"/>
              </w:rPr>
              <w:t>02/52871402</w:t>
            </w:r>
          </w:p>
        </w:tc>
        <w:tc>
          <w:tcPr>
            <w:tcW w:w="5388" w:type="dxa"/>
          </w:tcPr>
          <w:p w:rsidR="00CA7620" w:rsidRDefault="00A72D7E">
            <w:pPr>
              <w:pStyle w:val="TableParagraph"/>
              <w:spacing w:before="91" w:line="343" w:lineRule="auto"/>
              <w:ind w:left="108" w:right="1724"/>
              <w:rPr>
                <w:rFonts w:ascii="Arial"/>
                <w:color w:val="2D55A6"/>
                <w:sz w:val="24"/>
                <w:u w:val="single" w:color="2D55A6"/>
              </w:rPr>
            </w:pPr>
            <w:hyperlink r:id="rId28">
              <w:r w:rsidR="00483002">
                <w:rPr>
                  <w:rFonts w:ascii="Arial"/>
                  <w:color w:val="2D55A6"/>
                  <w:sz w:val="24"/>
                  <w:u w:val="single" w:color="2D55A6"/>
                </w:rPr>
                <w:t>protocollo@pec.areu.lombardia.it</w:t>
              </w:r>
            </w:hyperlink>
            <w:r w:rsidR="00483002">
              <w:rPr>
                <w:rFonts w:ascii="Arial"/>
                <w:color w:val="2D55A6"/>
                <w:sz w:val="24"/>
              </w:rPr>
              <w:t xml:space="preserve"> </w:t>
            </w:r>
            <w:hyperlink r:id="rId29">
              <w:r w:rsidR="00483002">
                <w:rPr>
                  <w:rFonts w:ascii="Arial"/>
                  <w:color w:val="2D55A6"/>
                  <w:sz w:val="24"/>
                  <w:u w:val="single" w:color="2D55A6"/>
                </w:rPr>
                <w:t>direttore.aatlc@areu.lombardia.it</w:t>
              </w:r>
            </w:hyperlink>
          </w:p>
          <w:p w:rsidR="00216216" w:rsidRDefault="00A72D7E">
            <w:pPr>
              <w:pStyle w:val="TableParagraph"/>
              <w:spacing w:before="91" w:line="343" w:lineRule="auto"/>
              <w:ind w:left="108" w:right="1724"/>
              <w:rPr>
                <w:rFonts w:ascii="Arial"/>
                <w:color w:val="2D55A6"/>
                <w:sz w:val="24"/>
                <w:u w:val="single" w:color="2D55A6"/>
              </w:rPr>
            </w:pPr>
            <w:hyperlink r:id="rId30" w:history="1">
              <w:r w:rsidR="00216216" w:rsidRPr="002C6C86">
                <w:rPr>
                  <w:rStyle w:val="Collegamentoipertestuale"/>
                  <w:rFonts w:ascii="Arial"/>
                  <w:sz w:val="24"/>
                  <w:u w:color="2D55A6"/>
                </w:rPr>
                <w:t>soreu.laghi@areu.lombardia.it</w:t>
              </w:r>
            </w:hyperlink>
          </w:p>
          <w:p w:rsidR="00216216" w:rsidRDefault="00216216">
            <w:pPr>
              <w:pStyle w:val="TableParagraph"/>
              <w:spacing w:before="91" w:line="343" w:lineRule="auto"/>
              <w:ind w:left="108" w:right="1724"/>
              <w:rPr>
                <w:rFonts w:ascii="Arial"/>
                <w:sz w:val="24"/>
              </w:rPr>
            </w:pPr>
            <w:r>
              <w:rPr>
                <w:rFonts w:ascii="Arial"/>
                <w:color w:val="2D55A6"/>
                <w:sz w:val="24"/>
                <w:u w:val="single" w:color="2D55A6"/>
              </w:rPr>
              <w:t>aatlc@areu.lombardia.it</w:t>
            </w:r>
          </w:p>
        </w:tc>
      </w:tr>
      <w:tr w:rsidR="00CA7620" w:rsidTr="000D585B">
        <w:trPr>
          <w:trHeight w:val="822"/>
        </w:trPr>
        <w:tc>
          <w:tcPr>
            <w:tcW w:w="3391" w:type="dxa"/>
          </w:tcPr>
          <w:p w:rsidR="00CA7620" w:rsidRDefault="00483002">
            <w:pPr>
              <w:pStyle w:val="TableParagraph"/>
              <w:spacing w:line="343" w:lineRule="auto"/>
              <w:ind w:right="758"/>
              <w:rPr>
                <w:rFonts w:ascii="Arial"/>
                <w:sz w:val="24"/>
              </w:rPr>
            </w:pPr>
            <w:r>
              <w:rPr>
                <w:rFonts w:ascii="Arial"/>
                <w:sz w:val="24"/>
              </w:rPr>
              <w:t xml:space="preserve">Associazione Penelope (Valentina </w:t>
            </w:r>
            <w:proofErr w:type="spellStart"/>
            <w:r>
              <w:rPr>
                <w:rFonts w:ascii="Arial"/>
                <w:sz w:val="24"/>
              </w:rPr>
              <w:t>Zeniolo</w:t>
            </w:r>
            <w:proofErr w:type="spellEnd"/>
            <w:r>
              <w:rPr>
                <w:rFonts w:ascii="Arial"/>
                <w:sz w:val="24"/>
              </w:rPr>
              <w:t>)</w:t>
            </w:r>
          </w:p>
        </w:tc>
        <w:tc>
          <w:tcPr>
            <w:tcW w:w="2138" w:type="dxa"/>
          </w:tcPr>
          <w:p w:rsidR="00CA7620" w:rsidRDefault="00483002">
            <w:pPr>
              <w:pStyle w:val="TableParagraph"/>
              <w:rPr>
                <w:rFonts w:ascii="Arial"/>
                <w:sz w:val="24"/>
              </w:rPr>
            </w:pPr>
            <w:r>
              <w:rPr>
                <w:rFonts w:ascii="Arial"/>
                <w:sz w:val="24"/>
              </w:rPr>
              <w:t>380/7814931</w:t>
            </w:r>
          </w:p>
        </w:tc>
        <w:tc>
          <w:tcPr>
            <w:tcW w:w="5388" w:type="dxa"/>
          </w:tcPr>
          <w:p w:rsidR="00CA7620" w:rsidRDefault="00A72D7E">
            <w:pPr>
              <w:pStyle w:val="TableParagraph"/>
              <w:spacing w:line="343" w:lineRule="auto"/>
              <w:ind w:left="108" w:right="1430"/>
              <w:rPr>
                <w:rFonts w:ascii="Arial"/>
                <w:sz w:val="24"/>
              </w:rPr>
            </w:pPr>
            <w:hyperlink r:id="rId31">
              <w:r w:rsidR="00483002">
                <w:rPr>
                  <w:rFonts w:ascii="Arial"/>
                  <w:color w:val="2D55A6"/>
                  <w:sz w:val="24"/>
                  <w:u w:val="single" w:color="2D55A6"/>
                </w:rPr>
                <w:t>info@penelopelombardia.org</w:t>
              </w:r>
            </w:hyperlink>
            <w:r w:rsidR="00483002">
              <w:rPr>
                <w:rFonts w:ascii="Arial"/>
                <w:color w:val="2D55A6"/>
                <w:sz w:val="24"/>
              </w:rPr>
              <w:t xml:space="preserve"> </w:t>
            </w:r>
            <w:hyperlink r:id="rId32">
              <w:r w:rsidR="00483002">
                <w:rPr>
                  <w:rFonts w:ascii="Arial"/>
                  <w:color w:val="2D55A6"/>
                  <w:sz w:val="24"/>
                  <w:u w:val="single" w:color="2D55A6"/>
                </w:rPr>
                <w:t>presidente@penelopelombardia.org</w:t>
              </w:r>
            </w:hyperlink>
          </w:p>
        </w:tc>
      </w:tr>
      <w:tr w:rsidR="000D585B" w:rsidRPr="000D585B" w:rsidTr="000D585B">
        <w:trPr>
          <w:trHeight w:val="983"/>
        </w:trPr>
        <w:tc>
          <w:tcPr>
            <w:tcW w:w="3391" w:type="dxa"/>
          </w:tcPr>
          <w:p w:rsidR="000D585B" w:rsidRPr="007C6CE0" w:rsidRDefault="000D585B" w:rsidP="000D585B">
            <w:pPr>
              <w:pStyle w:val="TableParagraph"/>
              <w:spacing w:line="343" w:lineRule="auto"/>
              <w:ind w:right="758"/>
              <w:rPr>
                <w:rFonts w:ascii="Arial"/>
                <w:sz w:val="24"/>
              </w:rPr>
            </w:pPr>
            <w:r w:rsidRPr="007C6CE0">
              <w:rPr>
                <w:rFonts w:ascii="Arial"/>
                <w:sz w:val="24"/>
              </w:rPr>
              <w:t xml:space="preserve">Associazione Psicologi per i Popoli </w:t>
            </w:r>
          </w:p>
        </w:tc>
        <w:tc>
          <w:tcPr>
            <w:tcW w:w="2138" w:type="dxa"/>
          </w:tcPr>
          <w:p w:rsidR="000D585B" w:rsidRPr="007C6CE0" w:rsidRDefault="000D585B" w:rsidP="000D585B">
            <w:pPr>
              <w:pStyle w:val="TableParagraph"/>
              <w:rPr>
                <w:rFonts w:ascii="Arial"/>
                <w:sz w:val="24"/>
              </w:rPr>
            </w:pPr>
          </w:p>
        </w:tc>
        <w:tc>
          <w:tcPr>
            <w:tcW w:w="5388" w:type="dxa"/>
          </w:tcPr>
          <w:p w:rsidR="000D585B" w:rsidRPr="007C6CE0" w:rsidRDefault="000D585B" w:rsidP="000D585B">
            <w:pPr>
              <w:pStyle w:val="TableParagraph"/>
              <w:spacing w:line="343" w:lineRule="auto"/>
              <w:ind w:left="108" w:right="1430"/>
              <w:rPr>
                <w:rFonts w:ascii="Arial"/>
                <w:color w:val="2D55A6"/>
                <w:sz w:val="24"/>
                <w:u w:val="single" w:color="2D55A6"/>
              </w:rPr>
            </w:pPr>
            <w:r w:rsidRPr="007C6CE0">
              <w:rPr>
                <w:rFonts w:ascii="Arial"/>
                <w:color w:val="2D55A6"/>
                <w:sz w:val="24"/>
                <w:u w:val="single" w:color="2D55A6"/>
              </w:rPr>
              <w:t>Psicologiperipopoli-lc@hotmail.it</w:t>
            </w:r>
          </w:p>
        </w:tc>
      </w:tr>
    </w:tbl>
    <w:p w:rsidR="00483002" w:rsidRDefault="00483002"/>
    <w:sectPr w:rsidR="00483002" w:rsidSect="00FF69A0">
      <w:pgSz w:w="11900" w:h="16840"/>
      <w:pgMar w:top="3620" w:right="276" w:bottom="1380" w:left="460" w:header="1149" w:footer="118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DB2" w:rsidRDefault="00051DB2" w:rsidP="00CA7620">
      <w:r>
        <w:separator/>
      </w:r>
    </w:p>
  </w:endnote>
  <w:endnote w:type="continuationSeparator" w:id="0">
    <w:p w:rsidR="00051DB2" w:rsidRDefault="00051DB2" w:rsidP="00CA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DB2" w:rsidRDefault="00051DB2">
    <w:pPr>
      <w:pStyle w:val="Pidipagina"/>
      <w:jc w:val="right"/>
    </w:pPr>
  </w:p>
  <w:p w:rsidR="00051DB2" w:rsidRDefault="00051DB2" w:rsidP="00086A8F">
    <w:pPr>
      <w:pStyle w:val="Pidipa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DB2" w:rsidRDefault="00051DB2">
    <w:pPr>
      <w:pStyle w:val="Corpotesto"/>
      <w:spacing w:line="14" w:lineRule="auto"/>
      <w:rPr>
        <w:sz w:val="20"/>
      </w:rPr>
    </w:pPr>
    <w:r>
      <w:rPr>
        <w:noProof/>
        <w:lang w:eastAsia="it-IT"/>
      </w:rPr>
      <mc:AlternateContent>
        <mc:Choice Requires="wps">
          <w:drawing>
            <wp:anchor distT="0" distB="0" distL="114300" distR="114300" simplePos="0" relativeHeight="487014400" behindDoc="1" locked="0" layoutInCell="1" allowOverlap="1" wp14:anchorId="546170FD" wp14:editId="393869B6">
              <wp:simplePos x="0" y="0"/>
              <wp:positionH relativeFrom="page">
                <wp:posOffset>6287770</wp:posOffset>
              </wp:positionH>
              <wp:positionV relativeFrom="page">
                <wp:posOffset>9803765</wp:posOffset>
              </wp:positionV>
              <wp:extent cx="232410" cy="1670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1DB2" w:rsidRDefault="00051DB2">
                          <w:pPr>
                            <w:spacing w:line="241" w:lineRule="exact"/>
                            <w:ind w:left="60"/>
                            <w:rPr>
                              <w:rFonts w:ascii="Arial"/>
                            </w:rPr>
                          </w:pPr>
                          <w:r>
                            <w:fldChar w:fldCharType="begin"/>
                          </w:r>
                          <w:r>
                            <w:rPr>
                              <w:rFonts w:ascii="Arial"/>
                            </w:rPr>
                            <w:instrText xml:space="preserve"> PAGE </w:instrText>
                          </w:r>
                          <w:r>
                            <w:fldChar w:fldCharType="separate"/>
                          </w:r>
                          <w:r w:rsidR="00A72D7E">
                            <w:rPr>
                              <w:rFonts w:ascii="Arial"/>
                              <w:noProof/>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495.1pt;margin-top:771.95pt;width:18.3pt;height:13.15pt;z-index:-16302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" filled="f" stroked="f">
              <v:textbox inset="0,0,0,0">
                <w:txbxContent>
                  <w:p w:rsidR="00051DB2" w:rsidRDefault="00051DB2">
                    <w:pPr>
                      <w:spacing w:line="241" w:lineRule="exact"/>
                      <w:ind w:left="60"/>
                      <w:rPr>
                        <w:rFonts w:ascii="Arial"/>
                      </w:rPr>
                    </w:pPr>
                    <w:r>
                      <w:fldChar w:fldCharType="begin"/>
                    </w:r>
                    <w:r>
                      <w:rPr>
                        <w:rFonts w:ascii="Arial"/>
                      </w:rPr>
                      <w:instrText xml:space="preserve"> PAGE </w:instrText>
                    </w:r>
                    <w:r>
                      <w:fldChar w:fldCharType="separate"/>
                    </w:r>
                    <w:r w:rsidR="00A72D7E">
                      <w:rPr>
                        <w:rFonts w:ascii="Arial"/>
                        <w:noProof/>
                      </w:rPr>
                      <w:t>22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DB2" w:rsidRDefault="00051DB2" w:rsidP="00CA7620">
      <w:r>
        <w:separator/>
      </w:r>
    </w:p>
  </w:footnote>
  <w:footnote w:type="continuationSeparator" w:id="0">
    <w:p w:rsidR="00051DB2" w:rsidRDefault="00051DB2" w:rsidP="00CA76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DB2" w:rsidRDefault="00051DB2">
    <w:pPr>
      <w:pStyle w:val="Corpotesto"/>
      <w:spacing w:line="14" w:lineRule="auto"/>
      <w:rPr>
        <w:sz w:val="20"/>
      </w:rPr>
    </w:pPr>
    <w:r>
      <w:rPr>
        <w:noProof/>
        <w:lang w:eastAsia="it-IT"/>
      </w:rPr>
      <w:drawing>
        <wp:anchor distT="0" distB="0" distL="0" distR="0" simplePos="0" relativeHeight="487013376" behindDoc="1" locked="0" layoutInCell="1" allowOverlap="1" wp14:anchorId="3C0DB3D4" wp14:editId="74B89A2A">
          <wp:simplePos x="0" y="0"/>
          <wp:positionH relativeFrom="page">
            <wp:posOffset>3383254</wp:posOffset>
          </wp:positionH>
          <wp:positionV relativeFrom="page">
            <wp:posOffset>729910</wp:posOffset>
          </wp:positionV>
          <wp:extent cx="704147" cy="827668"/>
          <wp:effectExtent l="0" t="0" r="0" b="0"/>
          <wp:wrapNone/>
          <wp:docPr id="4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704147" cy="827668"/>
                  </a:xfrm>
                  <a:prstGeom prst="rect">
                    <a:avLst/>
                  </a:prstGeom>
                </pic:spPr>
              </pic:pic>
            </a:graphicData>
          </a:graphic>
        </wp:anchor>
      </w:drawing>
    </w:r>
    <w:r>
      <w:rPr>
        <w:noProof/>
        <w:lang w:eastAsia="it-IT"/>
      </w:rPr>
      <mc:AlternateContent>
        <mc:Choice Requires="wps">
          <w:drawing>
            <wp:anchor distT="0" distB="0" distL="114300" distR="114300" simplePos="0" relativeHeight="487013888" behindDoc="1" locked="0" layoutInCell="1" allowOverlap="1" wp14:anchorId="68FF2867" wp14:editId="1FBDEE08">
              <wp:simplePos x="0" y="0"/>
              <wp:positionH relativeFrom="page">
                <wp:posOffset>2228850</wp:posOffset>
              </wp:positionH>
              <wp:positionV relativeFrom="page">
                <wp:posOffset>1527810</wp:posOffset>
              </wp:positionV>
              <wp:extent cx="3012440" cy="7848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784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1DB2" w:rsidRDefault="00051DB2">
                          <w:pPr>
                            <w:spacing w:before="7"/>
                            <w:ind w:left="669" w:right="666"/>
                            <w:jc w:val="center"/>
                            <w:rPr>
                              <w:rFonts w:ascii="Garamond"/>
                              <w:i/>
                              <w:sz w:val="55"/>
                            </w:rPr>
                          </w:pPr>
                          <w:r>
                            <w:rPr>
                              <w:rFonts w:ascii="Garamond"/>
                              <w:i/>
                              <w:sz w:val="55"/>
                            </w:rPr>
                            <w:t>Prefettura di</w:t>
                          </w:r>
                          <w:r>
                            <w:rPr>
                              <w:rFonts w:ascii="Garamond"/>
                              <w:i/>
                              <w:spacing w:val="-57"/>
                              <w:sz w:val="55"/>
                            </w:rPr>
                            <w:t xml:space="preserve"> </w:t>
                          </w:r>
                          <w:r>
                            <w:rPr>
                              <w:rFonts w:ascii="Garamond"/>
                              <w:i/>
                              <w:sz w:val="55"/>
                            </w:rPr>
                            <w:t>Lecco</w:t>
                          </w:r>
                        </w:p>
                        <w:p w:rsidR="00051DB2" w:rsidRDefault="00051DB2">
                          <w:pPr>
                            <w:spacing w:before="66"/>
                            <w:jc w:val="center"/>
                            <w:rPr>
                              <w:i/>
                              <w:sz w:val="44"/>
                            </w:rPr>
                          </w:pPr>
                          <w:r>
                            <w:rPr>
                              <w:i/>
                              <w:w w:val="85"/>
                              <w:sz w:val="44"/>
                            </w:rPr>
                            <w:t>Ufficio</w:t>
                          </w:r>
                          <w:r>
                            <w:rPr>
                              <w:i/>
                              <w:spacing w:val="-46"/>
                              <w:w w:val="85"/>
                              <w:sz w:val="44"/>
                            </w:rPr>
                            <w:t xml:space="preserve"> </w:t>
                          </w:r>
                          <w:r>
                            <w:rPr>
                              <w:i/>
                              <w:w w:val="85"/>
                              <w:sz w:val="44"/>
                            </w:rPr>
                            <w:t>Territoriale</w:t>
                          </w:r>
                          <w:r>
                            <w:rPr>
                              <w:i/>
                              <w:spacing w:val="-45"/>
                              <w:w w:val="85"/>
                              <w:sz w:val="44"/>
                            </w:rPr>
                            <w:t xml:space="preserve"> </w:t>
                          </w:r>
                          <w:r>
                            <w:rPr>
                              <w:i/>
                              <w:w w:val="85"/>
                              <w:sz w:val="44"/>
                            </w:rPr>
                            <w:t>del</w:t>
                          </w:r>
                          <w:r>
                            <w:rPr>
                              <w:i/>
                              <w:spacing w:val="-45"/>
                              <w:w w:val="85"/>
                              <w:sz w:val="44"/>
                            </w:rPr>
                            <w:t xml:space="preserve"> </w:t>
                          </w:r>
                          <w:r>
                            <w:rPr>
                              <w:i/>
                              <w:w w:val="85"/>
                              <w:sz w:val="44"/>
                            </w:rPr>
                            <w:t>Governo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8FF2867" id="_x0000_t202" coordsize="21600,21600" o:spt="202" path="m,l,21600r21600,l21600,xe">
              <v:stroke joinstyle="miter"/>
              <v:path gradientshapeok="t" o:connecttype="rect"/>
            </v:shapetype>
            <v:shape id="Text Box 2" o:spid="_x0000_s1027" type="#_x0000_t202" style="position:absolute;margin-left:175.5pt;margin-top:120.3pt;width:237.2pt;height:61.8pt;z-index:-1630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" filled="f" stroked="f">
              <v:textbox inset="0,0,0,0">
                <w:txbxContent>
                  <w:p w:rsidR="00051DB2" w:rsidRDefault="00051DB2">
                    <w:pPr>
                      <w:spacing w:before="7"/>
                      <w:ind w:left="669" w:right="666"/>
                      <w:jc w:val="center"/>
                      <w:rPr>
                        <w:rFonts w:ascii="Garamond"/>
                        <w:i/>
                        <w:sz w:val="55"/>
                      </w:rPr>
                    </w:pPr>
                    <w:r>
                      <w:rPr>
                        <w:rFonts w:ascii="Garamond"/>
                        <w:i/>
                        <w:sz w:val="55"/>
                      </w:rPr>
                      <w:t>Prefettura di</w:t>
                    </w:r>
                    <w:r>
                      <w:rPr>
                        <w:rFonts w:ascii="Garamond"/>
                        <w:i/>
                        <w:spacing w:val="-57"/>
                        <w:sz w:val="55"/>
                      </w:rPr>
                      <w:t xml:space="preserve"> </w:t>
                    </w:r>
                    <w:r>
                      <w:rPr>
                        <w:rFonts w:ascii="Garamond"/>
                        <w:i/>
                        <w:sz w:val="55"/>
                      </w:rPr>
                      <w:t>Lecco</w:t>
                    </w:r>
                  </w:p>
                  <w:p w:rsidR="00051DB2" w:rsidRDefault="00051DB2">
                    <w:pPr>
                      <w:spacing w:before="66"/>
                      <w:jc w:val="center"/>
                      <w:rPr>
                        <w:i/>
                        <w:sz w:val="44"/>
                      </w:rPr>
                    </w:pPr>
                    <w:r>
                      <w:rPr>
                        <w:i/>
                        <w:w w:val="85"/>
                        <w:sz w:val="44"/>
                      </w:rPr>
                      <w:t>Ufficio</w:t>
                    </w:r>
                    <w:r>
                      <w:rPr>
                        <w:i/>
                        <w:spacing w:val="-46"/>
                        <w:w w:val="85"/>
                        <w:sz w:val="44"/>
                      </w:rPr>
                      <w:t xml:space="preserve"> </w:t>
                    </w:r>
                    <w:r>
                      <w:rPr>
                        <w:i/>
                        <w:w w:val="85"/>
                        <w:sz w:val="44"/>
                      </w:rPr>
                      <w:t>Territoriale</w:t>
                    </w:r>
                    <w:r>
                      <w:rPr>
                        <w:i/>
                        <w:spacing w:val="-45"/>
                        <w:w w:val="85"/>
                        <w:sz w:val="44"/>
                      </w:rPr>
                      <w:t xml:space="preserve"> </w:t>
                    </w:r>
                    <w:r>
                      <w:rPr>
                        <w:i/>
                        <w:w w:val="85"/>
                        <w:sz w:val="44"/>
                      </w:rPr>
                      <w:t>del</w:t>
                    </w:r>
                    <w:r>
                      <w:rPr>
                        <w:i/>
                        <w:spacing w:val="-45"/>
                        <w:w w:val="85"/>
                        <w:sz w:val="44"/>
                      </w:rPr>
                      <w:t xml:space="preserve"> </w:t>
                    </w:r>
                    <w:r>
                      <w:rPr>
                        <w:i/>
                        <w:w w:val="85"/>
                        <w:sz w:val="44"/>
                      </w:rPr>
                      <w:t>Governo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58E3"/>
    <w:multiLevelType w:val="hybridMultilevel"/>
    <w:tmpl w:val="6C706EC0"/>
    <w:lvl w:ilvl="0" w:tplc="15304002">
      <w:start w:val="1"/>
      <w:numFmt w:val="lowerLetter"/>
      <w:lvlText w:val="%1."/>
      <w:lvlJc w:val="left"/>
      <w:pPr>
        <w:ind w:left="1100" w:hanging="327"/>
      </w:pPr>
      <w:rPr>
        <w:rFonts w:ascii="Times New Roman" w:eastAsia="Times New Roman" w:hAnsi="Times New Roman" w:cs="Times New Roman" w:hint="default"/>
        <w:b/>
        <w:bCs/>
        <w:w w:val="99"/>
        <w:sz w:val="24"/>
        <w:szCs w:val="24"/>
        <w:lang w:val="it-IT" w:eastAsia="en-US" w:bidi="ar-SA"/>
      </w:rPr>
    </w:lvl>
    <w:lvl w:ilvl="1" w:tplc="0136EF32">
      <w:numFmt w:val="bullet"/>
      <w:lvlText w:val="•"/>
      <w:lvlJc w:val="left"/>
      <w:pPr>
        <w:ind w:left="2104" w:hanging="327"/>
      </w:pPr>
      <w:rPr>
        <w:rFonts w:hint="default"/>
        <w:lang w:val="it-IT" w:eastAsia="en-US" w:bidi="ar-SA"/>
      </w:rPr>
    </w:lvl>
    <w:lvl w:ilvl="2" w:tplc="17162C00">
      <w:numFmt w:val="bullet"/>
      <w:lvlText w:val="•"/>
      <w:lvlJc w:val="left"/>
      <w:pPr>
        <w:ind w:left="3108" w:hanging="327"/>
      </w:pPr>
      <w:rPr>
        <w:rFonts w:hint="default"/>
        <w:lang w:val="it-IT" w:eastAsia="en-US" w:bidi="ar-SA"/>
      </w:rPr>
    </w:lvl>
    <w:lvl w:ilvl="3" w:tplc="64BE236A">
      <w:numFmt w:val="bullet"/>
      <w:lvlText w:val="•"/>
      <w:lvlJc w:val="left"/>
      <w:pPr>
        <w:ind w:left="4112" w:hanging="327"/>
      </w:pPr>
      <w:rPr>
        <w:rFonts w:hint="default"/>
        <w:lang w:val="it-IT" w:eastAsia="en-US" w:bidi="ar-SA"/>
      </w:rPr>
    </w:lvl>
    <w:lvl w:ilvl="4" w:tplc="24C02F38">
      <w:numFmt w:val="bullet"/>
      <w:lvlText w:val="•"/>
      <w:lvlJc w:val="left"/>
      <w:pPr>
        <w:ind w:left="5116" w:hanging="327"/>
      </w:pPr>
      <w:rPr>
        <w:rFonts w:hint="default"/>
        <w:lang w:val="it-IT" w:eastAsia="en-US" w:bidi="ar-SA"/>
      </w:rPr>
    </w:lvl>
    <w:lvl w:ilvl="5" w:tplc="F15A9CEE">
      <w:numFmt w:val="bullet"/>
      <w:lvlText w:val="•"/>
      <w:lvlJc w:val="left"/>
      <w:pPr>
        <w:ind w:left="6120" w:hanging="327"/>
      </w:pPr>
      <w:rPr>
        <w:rFonts w:hint="default"/>
        <w:lang w:val="it-IT" w:eastAsia="en-US" w:bidi="ar-SA"/>
      </w:rPr>
    </w:lvl>
    <w:lvl w:ilvl="6" w:tplc="C946247C">
      <w:numFmt w:val="bullet"/>
      <w:lvlText w:val="•"/>
      <w:lvlJc w:val="left"/>
      <w:pPr>
        <w:ind w:left="7124" w:hanging="327"/>
      </w:pPr>
      <w:rPr>
        <w:rFonts w:hint="default"/>
        <w:lang w:val="it-IT" w:eastAsia="en-US" w:bidi="ar-SA"/>
      </w:rPr>
    </w:lvl>
    <w:lvl w:ilvl="7" w:tplc="16C01B20">
      <w:numFmt w:val="bullet"/>
      <w:lvlText w:val="•"/>
      <w:lvlJc w:val="left"/>
      <w:pPr>
        <w:ind w:left="8128" w:hanging="327"/>
      </w:pPr>
      <w:rPr>
        <w:rFonts w:hint="default"/>
        <w:lang w:val="it-IT" w:eastAsia="en-US" w:bidi="ar-SA"/>
      </w:rPr>
    </w:lvl>
    <w:lvl w:ilvl="8" w:tplc="1A0A53D0">
      <w:numFmt w:val="bullet"/>
      <w:lvlText w:val="•"/>
      <w:lvlJc w:val="left"/>
      <w:pPr>
        <w:ind w:left="9132" w:hanging="327"/>
      </w:pPr>
      <w:rPr>
        <w:rFonts w:hint="default"/>
        <w:lang w:val="it-IT" w:eastAsia="en-US" w:bidi="ar-SA"/>
      </w:rPr>
    </w:lvl>
  </w:abstractNum>
  <w:abstractNum w:abstractNumId="1">
    <w:nsid w:val="07794F99"/>
    <w:multiLevelType w:val="multilevel"/>
    <w:tmpl w:val="E2A20EAE"/>
    <w:lvl w:ilvl="0">
      <w:start w:val="5"/>
      <w:numFmt w:val="decimal"/>
      <w:lvlText w:val="%1"/>
      <w:lvlJc w:val="left"/>
      <w:pPr>
        <w:ind w:left="1676" w:hanging="576"/>
      </w:pPr>
      <w:rPr>
        <w:rFonts w:hint="default"/>
        <w:lang w:val="it-IT" w:eastAsia="en-US" w:bidi="ar-SA"/>
      </w:rPr>
    </w:lvl>
    <w:lvl w:ilvl="1">
      <w:start w:val="1"/>
      <w:numFmt w:val="decimal"/>
      <w:lvlText w:val="%1.%2"/>
      <w:lvlJc w:val="left"/>
      <w:pPr>
        <w:ind w:left="2561" w:hanging="576"/>
      </w:pPr>
      <w:rPr>
        <w:rFonts w:ascii="Times New Roman" w:eastAsia="Times New Roman" w:hAnsi="Times New Roman" w:cs="Times New Roman" w:hint="default"/>
        <w:b/>
        <w:bCs/>
        <w:spacing w:val="-1"/>
        <w:w w:val="100"/>
        <w:sz w:val="28"/>
        <w:szCs w:val="28"/>
        <w:lang w:val="it-IT" w:eastAsia="en-US" w:bidi="ar-SA"/>
      </w:rPr>
    </w:lvl>
    <w:lvl w:ilvl="2">
      <w:numFmt w:val="bullet"/>
      <w:lvlText w:val="•"/>
      <w:lvlJc w:val="left"/>
      <w:pPr>
        <w:ind w:left="1820" w:hanging="639"/>
      </w:pPr>
      <w:rPr>
        <w:rFonts w:ascii="Times New Roman" w:eastAsia="Times New Roman" w:hAnsi="Times New Roman" w:cs="Times New Roman" w:hint="default"/>
        <w:w w:val="99"/>
        <w:sz w:val="24"/>
        <w:szCs w:val="24"/>
        <w:lang w:val="it-IT" w:eastAsia="en-US" w:bidi="ar-SA"/>
      </w:rPr>
    </w:lvl>
    <w:lvl w:ilvl="3">
      <w:numFmt w:val="bullet"/>
      <w:lvlText w:val="•"/>
      <w:lvlJc w:val="left"/>
      <w:pPr>
        <w:ind w:left="2540" w:hanging="639"/>
      </w:pPr>
      <w:rPr>
        <w:rFonts w:hint="default"/>
        <w:lang w:val="it-IT" w:eastAsia="en-US" w:bidi="ar-SA"/>
      </w:rPr>
    </w:lvl>
    <w:lvl w:ilvl="4">
      <w:numFmt w:val="bullet"/>
      <w:lvlText w:val="•"/>
      <w:lvlJc w:val="left"/>
      <w:pPr>
        <w:ind w:left="3768" w:hanging="639"/>
      </w:pPr>
      <w:rPr>
        <w:rFonts w:hint="default"/>
        <w:lang w:val="it-IT" w:eastAsia="en-US" w:bidi="ar-SA"/>
      </w:rPr>
    </w:lvl>
    <w:lvl w:ilvl="5">
      <w:numFmt w:val="bullet"/>
      <w:lvlText w:val="•"/>
      <w:lvlJc w:val="left"/>
      <w:pPr>
        <w:ind w:left="4997" w:hanging="639"/>
      </w:pPr>
      <w:rPr>
        <w:rFonts w:hint="default"/>
        <w:lang w:val="it-IT" w:eastAsia="en-US" w:bidi="ar-SA"/>
      </w:rPr>
    </w:lvl>
    <w:lvl w:ilvl="6">
      <w:numFmt w:val="bullet"/>
      <w:lvlText w:val="•"/>
      <w:lvlJc w:val="left"/>
      <w:pPr>
        <w:ind w:left="6225" w:hanging="639"/>
      </w:pPr>
      <w:rPr>
        <w:rFonts w:hint="default"/>
        <w:lang w:val="it-IT" w:eastAsia="en-US" w:bidi="ar-SA"/>
      </w:rPr>
    </w:lvl>
    <w:lvl w:ilvl="7">
      <w:numFmt w:val="bullet"/>
      <w:lvlText w:val="•"/>
      <w:lvlJc w:val="left"/>
      <w:pPr>
        <w:ind w:left="7454" w:hanging="639"/>
      </w:pPr>
      <w:rPr>
        <w:rFonts w:hint="default"/>
        <w:lang w:val="it-IT" w:eastAsia="en-US" w:bidi="ar-SA"/>
      </w:rPr>
    </w:lvl>
    <w:lvl w:ilvl="8">
      <w:numFmt w:val="bullet"/>
      <w:lvlText w:val="•"/>
      <w:lvlJc w:val="left"/>
      <w:pPr>
        <w:ind w:left="8682" w:hanging="639"/>
      </w:pPr>
      <w:rPr>
        <w:rFonts w:hint="default"/>
        <w:lang w:val="it-IT" w:eastAsia="en-US" w:bidi="ar-SA"/>
      </w:rPr>
    </w:lvl>
  </w:abstractNum>
  <w:abstractNum w:abstractNumId="2">
    <w:nsid w:val="0CE13863"/>
    <w:multiLevelType w:val="multilevel"/>
    <w:tmpl w:val="6C1E1348"/>
    <w:lvl w:ilvl="0">
      <w:start w:val="6"/>
      <w:numFmt w:val="decimal"/>
      <w:lvlText w:val="%1"/>
      <w:lvlJc w:val="left"/>
      <w:pPr>
        <w:ind w:left="1676" w:hanging="576"/>
      </w:pPr>
      <w:rPr>
        <w:rFonts w:hint="default"/>
        <w:lang w:val="it-IT" w:eastAsia="en-US" w:bidi="ar-SA"/>
      </w:rPr>
    </w:lvl>
    <w:lvl w:ilvl="1">
      <w:start w:val="1"/>
      <w:numFmt w:val="decimal"/>
      <w:lvlText w:val="%1.%2"/>
      <w:lvlJc w:val="left"/>
      <w:pPr>
        <w:ind w:left="1676" w:hanging="576"/>
      </w:pPr>
      <w:rPr>
        <w:rFonts w:ascii="Times New Roman" w:eastAsia="Times New Roman" w:hAnsi="Times New Roman" w:cs="Times New Roman" w:hint="default"/>
        <w:b/>
        <w:bCs/>
        <w:spacing w:val="-1"/>
        <w:w w:val="100"/>
        <w:sz w:val="28"/>
        <w:szCs w:val="28"/>
        <w:lang w:val="it-IT" w:eastAsia="en-US" w:bidi="ar-SA"/>
      </w:rPr>
    </w:lvl>
    <w:lvl w:ilvl="2">
      <w:numFmt w:val="bullet"/>
      <w:lvlText w:val="•"/>
      <w:lvlJc w:val="left"/>
      <w:pPr>
        <w:ind w:left="3572" w:hanging="576"/>
      </w:pPr>
      <w:rPr>
        <w:rFonts w:hint="default"/>
        <w:lang w:val="it-IT" w:eastAsia="en-US" w:bidi="ar-SA"/>
      </w:rPr>
    </w:lvl>
    <w:lvl w:ilvl="3">
      <w:numFmt w:val="bullet"/>
      <w:lvlText w:val="•"/>
      <w:lvlJc w:val="left"/>
      <w:pPr>
        <w:ind w:left="4518" w:hanging="576"/>
      </w:pPr>
      <w:rPr>
        <w:rFonts w:hint="default"/>
        <w:lang w:val="it-IT" w:eastAsia="en-US" w:bidi="ar-SA"/>
      </w:rPr>
    </w:lvl>
    <w:lvl w:ilvl="4">
      <w:numFmt w:val="bullet"/>
      <w:lvlText w:val="•"/>
      <w:lvlJc w:val="left"/>
      <w:pPr>
        <w:ind w:left="5464" w:hanging="576"/>
      </w:pPr>
      <w:rPr>
        <w:rFonts w:hint="default"/>
        <w:lang w:val="it-IT" w:eastAsia="en-US" w:bidi="ar-SA"/>
      </w:rPr>
    </w:lvl>
    <w:lvl w:ilvl="5">
      <w:numFmt w:val="bullet"/>
      <w:lvlText w:val="•"/>
      <w:lvlJc w:val="left"/>
      <w:pPr>
        <w:ind w:left="6410" w:hanging="576"/>
      </w:pPr>
      <w:rPr>
        <w:rFonts w:hint="default"/>
        <w:lang w:val="it-IT" w:eastAsia="en-US" w:bidi="ar-SA"/>
      </w:rPr>
    </w:lvl>
    <w:lvl w:ilvl="6">
      <w:numFmt w:val="bullet"/>
      <w:lvlText w:val="•"/>
      <w:lvlJc w:val="left"/>
      <w:pPr>
        <w:ind w:left="7356" w:hanging="576"/>
      </w:pPr>
      <w:rPr>
        <w:rFonts w:hint="default"/>
        <w:lang w:val="it-IT" w:eastAsia="en-US" w:bidi="ar-SA"/>
      </w:rPr>
    </w:lvl>
    <w:lvl w:ilvl="7">
      <w:numFmt w:val="bullet"/>
      <w:lvlText w:val="•"/>
      <w:lvlJc w:val="left"/>
      <w:pPr>
        <w:ind w:left="8302" w:hanging="576"/>
      </w:pPr>
      <w:rPr>
        <w:rFonts w:hint="default"/>
        <w:lang w:val="it-IT" w:eastAsia="en-US" w:bidi="ar-SA"/>
      </w:rPr>
    </w:lvl>
    <w:lvl w:ilvl="8">
      <w:numFmt w:val="bullet"/>
      <w:lvlText w:val="•"/>
      <w:lvlJc w:val="left"/>
      <w:pPr>
        <w:ind w:left="9248" w:hanging="576"/>
      </w:pPr>
      <w:rPr>
        <w:rFonts w:hint="default"/>
        <w:lang w:val="it-IT" w:eastAsia="en-US" w:bidi="ar-SA"/>
      </w:rPr>
    </w:lvl>
  </w:abstractNum>
  <w:abstractNum w:abstractNumId="3">
    <w:nsid w:val="1CBB6EA8"/>
    <w:multiLevelType w:val="hybridMultilevel"/>
    <w:tmpl w:val="E112F35E"/>
    <w:lvl w:ilvl="0" w:tplc="F5BCADD4">
      <w:numFmt w:val="bullet"/>
      <w:lvlText w:val="-"/>
      <w:lvlJc w:val="left"/>
      <w:pPr>
        <w:ind w:left="2168" w:hanging="360"/>
      </w:pPr>
      <w:rPr>
        <w:rFonts w:ascii="Times New Roman" w:eastAsia="Times New Roman" w:hAnsi="Times New Roman" w:cs="Times New Roman" w:hint="default"/>
        <w:w w:val="98"/>
        <w:sz w:val="24"/>
        <w:szCs w:val="24"/>
        <w:lang w:val="it-IT" w:eastAsia="en-US" w:bidi="ar-SA"/>
      </w:rPr>
    </w:lvl>
    <w:lvl w:ilvl="1" w:tplc="240A03E0">
      <w:numFmt w:val="bullet"/>
      <w:lvlText w:val="•"/>
      <w:lvlJc w:val="left"/>
      <w:pPr>
        <w:ind w:left="3058" w:hanging="360"/>
      </w:pPr>
      <w:rPr>
        <w:rFonts w:hint="default"/>
        <w:lang w:val="it-IT" w:eastAsia="en-US" w:bidi="ar-SA"/>
      </w:rPr>
    </w:lvl>
    <w:lvl w:ilvl="2" w:tplc="FB129CEC">
      <w:numFmt w:val="bullet"/>
      <w:lvlText w:val="•"/>
      <w:lvlJc w:val="left"/>
      <w:pPr>
        <w:ind w:left="3956" w:hanging="360"/>
      </w:pPr>
      <w:rPr>
        <w:rFonts w:hint="default"/>
        <w:lang w:val="it-IT" w:eastAsia="en-US" w:bidi="ar-SA"/>
      </w:rPr>
    </w:lvl>
    <w:lvl w:ilvl="3" w:tplc="9D8EF8F6">
      <w:numFmt w:val="bullet"/>
      <w:lvlText w:val="•"/>
      <w:lvlJc w:val="left"/>
      <w:pPr>
        <w:ind w:left="4854" w:hanging="360"/>
      </w:pPr>
      <w:rPr>
        <w:rFonts w:hint="default"/>
        <w:lang w:val="it-IT" w:eastAsia="en-US" w:bidi="ar-SA"/>
      </w:rPr>
    </w:lvl>
    <w:lvl w:ilvl="4" w:tplc="785C00FA">
      <w:numFmt w:val="bullet"/>
      <w:lvlText w:val="•"/>
      <w:lvlJc w:val="left"/>
      <w:pPr>
        <w:ind w:left="5752" w:hanging="360"/>
      </w:pPr>
      <w:rPr>
        <w:rFonts w:hint="default"/>
        <w:lang w:val="it-IT" w:eastAsia="en-US" w:bidi="ar-SA"/>
      </w:rPr>
    </w:lvl>
    <w:lvl w:ilvl="5" w:tplc="E612CA72">
      <w:numFmt w:val="bullet"/>
      <w:lvlText w:val="•"/>
      <w:lvlJc w:val="left"/>
      <w:pPr>
        <w:ind w:left="6650" w:hanging="360"/>
      </w:pPr>
      <w:rPr>
        <w:rFonts w:hint="default"/>
        <w:lang w:val="it-IT" w:eastAsia="en-US" w:bidi="ar-SA"/>
      </w:rPr>
    </w:lvl>
    <w:lvl w:ilvl="6" w:tplc="F626A786">
      <w:numFmt w:val="bullet"/>
      <w:lvlText w:val="•"/>
      <w:lvlJc w:val="left"/>
      <w:pPr>
        <w:ind w:left="7548" w:hanging="360"/>
      </w:pPr>
      <w:rPr>
        <w:rFonts w:hint="default"/>
        <w:lang w:val="it-IT" w:eastAsia="en-US" w:bidi="ar-SA"/>
      </w:rPr>
    </w:lvl>
    <w:lvl w:ilvl="7" w:tplc="49489C1E">
      <w:numFmt w:val="bullet"/>
      <w:lvlText w:val="•"/>
      <w:lvlJc w:val="left"/>
      <w:pPr>
        <w:ind w:left="8446" w:hanging="360"/>
      </w:pPr>
      <w:rPr>
        <w:rFonts w:hint="default"/>
        <w:lang w:val="it-IT" w:eastAsia="en-US" w:bidi="ar-SA"/>
      </w:rPr>
    </w:lvl>
    <w:lvl w:ilvl="8" w:tplc="93AEF066">
      <w:numFmt w:val="bullet"/>
      <w:lvlText w:val="•"/>
      <w:lvlJc w:val="left"/>
      <w:pPr>
        <w:ind w:left="9344" w:hanging="360"/>
      </w:pPr>
      <w:rPr>
        <w:rFonts w:hint="default"/>
        <w:lang w:val="it-IT" w:eastAsia="en-US" w:bidi="ar-SA"/>
      </w:rPr>
    </w:lvl>
  </w:abstractNum>
  <w:abstractNum w:abstractNumId="4">
    <w:nsid w:val="229C758F"/>
    <w:multiLevelType w:val="multilevel"/>
    <w:tmpl w:val="08A8639C"/>
    <w:lvl w:ilvl="0">
      <w:start w:val="1"/>
      <w:numFmt w:val="decimal"/>
      <w:lvlText w:val="%1"/>
      <w:lvlJc w:val="left"/>
      <w:pPr>
        <w:ind w:left="1524" w:hanging="284"/>
      </w:pPr>
      <w:rPr>
        <w:rFonts w:ascii="Times New Roman" w:eastAsia="Times New Roman" w:hAnsi="Times New Roman" w:cs="Times New Roman" w:hint="default"/>
        <w:b/>
        <w:bCs/>
        <w:w w:val="99"/>
        <w:sz w:val="22"/>
        <w:szCs w:val="22"/>
        <w:lang w:val="it-IT" w:eastAsia="en-US" w:bidi="ar-SA"/>
      </w:rPr>
    </w:lvl>
    <w:lvl w:ilvl="1">
      <w:start w:val="1"/>
      <w:numFmt w:val="decimal"/>
      <w:lvlText w:val="%1.%2"/>
      <w:lvlJc w:val="left"/>
      <w:pPr>
        <w:ind w:left="1949" w:hanging="425"/>
      </w:pPr>
      <w:rPr>
        <w:rFonts w:ascii="Times New Roman" w:eastAsia="Times New Roman" w:hAnsi="Times New Roman" w:cs="Times New Roman" w:hint="default"/>
        <w:w w:val="100"/>
        <w:sz w:val="22"/>
        <w:szCs w:val="22"/>
        <w:lang w:val="it-IT" w:eastAsia="en-US" w:bidi="ar-SA"/>
      </w:rPr>
    </w:lvl>
    <w:lvl w:ilvl="2">
      <w:numFmt w:val="bullet"/>
      <w:lvlText w:val="•"/>
      <w:lvlJc w:val="left"/>
      <w:pPr>
        <w:ind w:left="2962" w:hanging="425"/>
      </w:pPr>
      <w:rPr>
        <w:rFonts w:hint="default"/>
        <w:lang w:val="it-IT" w:eastAsia="en-US" w:bidi="ar-SA"/>
      </w:rPr>
    </w:lvl>
    <w:lvl w:ilvl="3">
      <w:numFmt w:val="bullet"/>
      <w:lvlText w:val="•"/>
      <w:lvlJc w:val="left"/>
      <w:pPr>
        <w:ind w:left="3984" w:hanging="425"/>
      </w:pPr>
      <w:rPr>
        <w:rFonts w:hint="default"/>
        <w:lang w:val="it-IT" w:eastAsia="en-US" w:bidi="ar-SA"/>
      </w:rPr>
    </w:lvl>
    <w:lvl w:ilvl="4">
      <w:numFmt w:val="bullet"/>
      <w:lvlText w:val="•"/>
      <w:lvlJc w:val="left"/>
      <w:pPr>
        <w:ind w:left="5006" w:hanging="425"/>
      </w:pPr>
      <w:rPr>
        <w:rFonts w:hint="default"/>
        <w:lang w:val="it-IT" w:eastAsia="en-US" w:bidi="ar-SA"/>
      </w:rPr>
    </w:lvl>
    <w:lvl w:ilvl="5">
      <w:numFmt w:val="bullet"/>
      <w:lvlText w:val="•"/>
      <w:lvlJc w:val="left"/>
      <w:pPr>
        <w:ind w:left="6028" w:hanging="425"/>
      </w:pPr>
      <w:rPr>
        <w:rFonts w:hint="default"/>
        <w:lang w:val="it-IT" w:eastAsia="en-US" w:bidi="ar-SA"/>
      </w:rPr>
    </w:lvl>
    <w:lvl w:ilvl="6">
      <w:numFmt w:val="bullet"/>
      <w:lvlText w:val="•"/>
      <w:lvlJc w:val="left"/>
      <w:pPr>
        <w:ind w:left="7051" w:hanging="425"/>
      </w:pPr>
      <w:rPr>
        <w:rFonts w:hint="default"/>
        <w:lang w:val="it-IT" w:eastAsia="en-US" w:bidi="ar-SA"/>
      </w:rPr>
    </w:lvl>
    <w:lvl w:ilvl="7">
      <w:numFmt w:val="bullet"/>
      <w:lvlText w:val="•"/>
      <w:lvlJc w:val="left"/>
      <w:pPr>
        <w:ind w:left="8073" w:hanging="425"/>
      </w:pPr>
      <w:rPr>
        <w:rFonts w:hint="default"/>
        <w:lang w:val="it-IT" w:eastAsia="en-US" w:bidi="ar-SA"/>
      </w:rPr>
    </w:lvl>
    <w:lvl w:ilvl="8">
      <w:numFmt w:val="bullet"/>
      <w:lvlText w:val="•"/>
      <w:lvlJc w:val="left"/>
      <w:pPr>
        <w:ind w:left="9095" w:hanging="425"/>
      </w:pPr>
      <w:rPr>
        <w:rFonts w:hint="default"/>
        <w:lang w:val="it-IT" w:eastAsia="en-US" w:bidi="ar-SA"/>
      </w:rPr>
    </w:lvl>
  </w:abstractNum>
  <w:abstractNum w:abstractNumId="5">
    <w:nsid w:val="23354DE3"/>
    <w:multiLevelType w:val="hybridMultilevel"/>
    <w:tmpl w:val="A4B43000"/>
    <w:lvl w:ilvl="0" w:tplc="BFD03C60">
      <w:start w:val="1"/>
      <w:numFmt w:val="decimal"/>
      <w:lvlText w:val="%1"/>
      <w:lvlJc w:val="left"/>
      <w:pPr>
        <w:ind w:left="1532" w:hanging="432"/>
      </w:pPr>
      <w:rPr>
        <w:rFonts w:ascii="Times New Roman" w:eastAsia="Times New Roman" w:hAnsi="Times New Roman" w:cs="Times New Roman" w:hint="default"/>
        <w:b/>
        <w:bCs/>
        <w:w w:val="100"/>
        <w:sz w:val="28"/>
        <w:szCs w:val="28"/>
        <w:lang w:val="it-IT" w:eastAsia="en-US" w:bidi="ar-SA"/>
      </w:rPr>
    </w:lvl>
    <w:lvl w:ilvl="1" w:tplc="9852EA42">
      <w:numFmt w:val="bullet"/>
      <w:lvlText w:val="•"/>
      <w:lvlJc w:val="left"/>
      <w:pPr>
        <w:ind w:left="2180" w:hanging="360"/>
      </w:pPr>
      <w:rPr>
        <w:rFonts w:ascii="Times New Roman" w:eastAsia="Times New Roman" w:hAnsi="Times New Roman" w:cs="Times New Roman" w:hint="default"/>
        <w:w w:val="99"/>
        <w:sz w:val="24"/>
        <w:szCs w:val="24"/>
        <w:lang w:val="it-IT" w:eastAsia="en-US" w:bidi="ar-SA"/>
      </w:rPr>
    </w:lvl>
    <w:lvl w:ilvl="2" w:tplc="67EAEEB6">
      <w:numFmt w:val="bullet"/>
      <w:lvlText w:val="•"/>
      <w:lvlJc w:val="left"/>
      <w:pPr>
        <w:ind w:left="3175" w:hanging="360"/>
      </w:pPr>
      <w:rPr>
        <w:rFonts w:hint="default"/>
        <w:lang w:val="it-IT" w:eastAsia="en-US" w:bidi="ar-SA"/>
      </w:rPr>
    </w:lvl>
    <w:lvl w:ilvl="3" w:tplc="6650641C">
      <w:numFmt w:val="bullet"/>
      <w:lvlText w:val="•"/>
      <w:lvlJc w:val="left"/>
      <w:pPr>
        <w:ind w:left="4171" w:hanging="360"/>
      </w:pPr>
      <w:rPr>
        <w:rFonts w:hint="default"/>
        <w:lang w:val="it-IT" w:eastAsia="en-US" w:bidi="ar-SA"/>
      </w:rPr>
    </w:lvl>
    <w:lvl w:ilvl="4" w:tplc="1568A4EE">
      <w:numFmt w:val="bullet"/>
      <w:lvlText w:val="•"/>
      <w:lvlJc w:val="left"/>
      <w:pPr>
        <w:ind w:left="5166" w:hanging="360"/>
      </w:pPr>
      <w:rPr>
        <w:rFonts w:hint="default"/>
        <w:lang w:val="it-IT" w:eastAsia="en-US" w:bidi="ar-SA"/>
      </w:rPr>
    </w:lvl>
    <w:lvl w:ilvl="5" w:tplc="EF067AB6">
      <w:numFmt w:val="bullet"/>
      <w:lvlText w:val="•"/>
      <w:lvlJc w:val="left"/>
      <w:pPr>
        <w:ind w:left="6162" w:hanging="360"/>
      </w:pPr>
      <w:rPr>
        <w:rFonts w:hint="default"/>
        <w:lang w:val="it-IT" w:eastAsia="en-US" w:bidi="ar-SA"/>
      </w:rPr>
    </w:lvl>
    <w:lvl w:ilvl="6" w:tplc="37AE632C">
      <w:numFmt w:val="bullet"/>
      <w:lvlText w:val="•"/>
      <w:lvlJc w:val="left"/>
      <w:pPr>
        <w:ind w:left="7157" w:hanging="360"/>
      </w:pPr>
      <w:rPr>
        <w:rFonts w:hint="default"/>
        <w:lang w:val="it-IT" w:eastAsia="en-US" w:bidi="ar-SA"/>
      </w:rPr>
    </w:lvl>
    <w:lvl w:ilvl="7" w:tplc="21BEF6AE">
      <w:numFmt w:val="bullet"/>
      <w:lvlText w:val="•"/>
      <w:lvlJc w:val="left"/>
      <w:pPr>
        <w:ind w:left="8153" w:hanging="360"/>
      </w:pPr>
      <w:rPr>
        <w:rFonts w:hint="default"/>
        <w:lang w:val="it-IT" w:eastAsia="en-US" w:bidi="ar-SA"/>
      </w:rPr>
    </w:lvl>
    <w:lvl w:ilvl="8" w:tplc="37A07D2A">
      <w:numFmt w:val="bullet"/>
      <w:lvlText w:val="•"/>
      <w:lvlJc w:val="left"/>
      <w:pPr>
        <w:ind w:left="9148" w:hanging="360"/>
      </w:pPr>
      <w:rPr>
        <w:rFonts w:hint="default"/>
        <w:lang w:val="it-IT" w:eastAsia="en-US" w:bidi="ar-SA"/>
      </w:rPr>
    </w:lvl>
  </w:abstractNum>
  <w:abstractNum w:abstractNumId="6">
    <w:nsid w:val="376D15DD"/>
    <w:multiLevelType w:val="hybridMultilevel"/>
    <w:tmpl w:val="D1A65A10"/>
    <w:lvl w:ilvl="0" w:tplc="79C8548C">
      <w:start w:val="1"/>
      <w:numFmt w:val="decimal"/>
      <w:lvlText w:val="%1."/>
      <w:lvlJc w:val="left"/>
      <w:pPr>
        <w:ind w:left="1613" w:hanging="370"/>
      </w:pPr>
      <w:rPr>
        <w:rFonts w:hint="default"/>
        <w:spacing w:val="-44"/>
        <w:w w:val="99"/>
        <w:lang w:val="it-IT" w:eastAsia="en-US" w:bidi="ar-SA"/>
      </w:rPr>
    </w:lvl>
    <w:lvl w:ilvl="1" w:tplc="D5AE2026">
      <w:numFmt w:val="bullet"/>
      <w:lvlText w:val="•"/>
      <w:lvlJc w:val="left"/>
      <w:pPr>
        <w:ind w:left="2572" w:hanging="370"/>
      </w:pPr>
      <w:rPr>
        <w:rFonts w:hint="default"/>
        <w:lang w:val="it-IT" w:eastAsia="en-US" w:bidi="ar-SA"/>
      </w:rPr>
    </w:lvl>
    <w:lvl w:ilvl="2" w:tplc="B75CF5E4">
      <w:numFmt w:val="bullet"/>
      <w:lvlText w:val="•"/>
      <w:lvlJc w:val="left"/>
      <w:pPr>
        <w:ind w:left="3524" w:hanging="370"/>
      </w:pPr>
      <w:rPr>
        <w:rFonts w:hint="default"/>
        <w:lang w:val="it-IT" w:eastAsia="en-US" w:bidi="ar-SA"/>
      </w:rPr>
    </w:lvl>
    <w:lvl w:ilvl="3" w:tplc="F312A512">
      <w:numFmt w:val="bullet"/>
      <w:lvlText w:val="•"/>
      <w:lvlJc w:val="left"/>
      <w:pPr>
        <w:ind w:left="4476" w:hanging="370"/>
      </w:pPr>
      <w:rPr>
        <w:rFonts w:hint="default"/>
        <w:lang w:val="it-IT" w:eastAsia="en-US" w:bidi="ar-SA"/>
      </w:rPr>
    </w:lvl>
    <w:lvl w:ilvl="4" w:tplc="21064524">
      <w:numFmt w:val="bullet"/>
      <w:lvlText w:val="•"/>
      <w:lvlJc w:val="left"/>
      <w:pPr>
        <w:ind w:left="5428" w:hanging="370"/>
      </w:pPr>
      <w:rPr>
        <w:rFonts w:hint="default"/>
        <w:lang w:val="it-IT" w:eastAsia="en-US" w:bidi="ar-SA"/>
      </w:rPr>
    </w:lvl>
    <w:lvl w:ilvl="5" w:tplc="E2686E74">
      <w:numFmt w:val="bullet"/>
      <w:lvlText w:val="•"/>
      <w:lvlJc w:val="left"/>
      <w:pPr>
        <w:ind w:left="6380" w:hanging="370"/>
      </w:pPr>
      <w:rPr>
        <w:rFonts w:hint="default"/>
        <w:lang w:val="it-IT" w:eastAsia="en-US" w:bidi="ar-SA"/>
      </w:rPr>
    </w:lvl>
    <w:lvl w:ilvl="6" w:tplc="C0A634C0">
      <w:numFmt w:val="bullet"/>
      <w:lvlText w:val="•"/>
      <w:lvlJc w:val="left"/>
      <w:pPr>
        <w:ind w:left="7332" w:hanging="370"/>
      </w:pPr>
      <w:rPr>
        <w:rFonts w:hint="default"/>
        <w:lang w:val="it-IT" w:eastAsia="en-US" w:bidi="ar-SA"/>
      </w:rPr>
    </w:lvl>
    <w:lvl w:ilvl="7" w:tplc="FC224C28">
      <w:numFmt w:val="bullet"/>
      <w:lvlText w:val="•"/>
      <w:lvlJc w:val="left"/>
      <w:pPr>
        <w:ind w:left="8284" w:hanging="370"/>
      </w:pPr>
      <w:rPr>
        <w:rFonts w:hint="default"/>
        <w:lang w:val="it-IT" w:eastAsia="en-US" w:bidi="ar-SA"/>
      </w:rPr>
    </w:lvl>
    <w:lvl w:ilvl="8" w:tplc="067C2A4A">
      <w:numFmt w:val="bullet"/>
      <w:lvlText w:val="•"/>
      <w:lvlJc w:val="left"/>
      <w:pPr>
        <w:ind w:left="9236" w:hanging="370"/>
      </w:pPr>
      <w:rPr>
        <w:rFonts w:hint="default"/>
        <w:lang w:val="it-IT" w:eastAsia="en-US" w:bidi="ar-SA"/>
      </w:rPr>
    </w:lvl>
  </w:abstractNum>
  <w:abstractNum w:abstractNumId="7">
    <w:nsid w:val="37F330F6"/>
    <w:multiLevelType w:val="hybridMultilevel"/>
    <w:tmpl w:val="2D6855E2"/>
    <w:lvl w:ilvl="0" w:tplc="20B4048E">
      <w:start w:val="1"/>
      <w:numFmt w:val="lowerLetter"/>
      <w:lvlText w:val="%1."/>
      <w:lvlJc w:val="left"/>
      <w:pPr>
        <w:ind w:left="1527" w:hanging="279"/>
      </w:pPr>
      <w:rPr>
        <w:rFonts w:ascii="Times New Roman" w:eastAsia="Times New Roman" w:hAnsi="Times New Roman" w:cs="Times New Roman" w:hint="default"/>
        <w:spacing w:val="-25"/>
        <w:w w:val="99"/>
        <w:sz w:val="24"/>
        <w:szCs w:val="24"/>
        <w:lang w:val="it-IT" w:eastAsia="en-US" w:bidi="ar-SA"/>
      </w:rPr>
    </w:lvl>
    <w:lvl w:ilvl="1" w:tplc="01348876">
      <w:numFmt w:val="bullet"/>
      <w:lvlText w:val="•"/>
      <w:lvlJc w:val="left"/>
      <w:pPr>
        <w:ind w:left="2482" w:hanging="279"/>
      </w:pPr>
      <w:rPr>
        <w:rFonts w:hint="default"/>
        <w:lang w:val="it-IT" w:eastAsia="en-US" w:bidi="ar-SA"/>
      </w:rPr>
    </w:lvl>
    <w:lvl w:ilvl="2" w:tplc="831C4A02">
      <w:numFmt w:val="bullet"/>
      <w:lvlText w:val="•"/>
      <w:lvlJc w:val="left"/>
      <w:pPr>
        <w:ind w:left="3444" w:hanging="279"/>
      </w:pPr>
      <w:rPr>
        <w:rFonts w:hint="default"/>
        <w:lang w:val="it-IT" w:eastAsia="en-US" w:bidi="ar-SA"/>
      </w:rPr>
    </w:lvl>
    <w:lvl w:ilvl="3" w:tplc="A2EE0E8A">
      <w:numFmt w:val="bullet"/>
      <w:lvlText w:val="•"/>
      <w:lvlJc w:val="left"/>
      <w:pPr>
        <w:ind w:left="4406" w:hanging="279"/>
      </w:pPr>
      <w:rPr>
        <w:rFonts w:hint="default"/>
        <w:lang w:val="it-IT" w:eastAsia="en-US" w:bidi="ar-SA"/>
      </w:rPr>
    </w:lvl>
    <w:lvl w:ilvl="4" w:tplc="06AAE642">
      <w:numFmt w:val="bullet"/>
      <w:lvlText w:val="•"/>
      <w:lvlJc w:val="left"/>
      <w:pPr>
        <w:ind w:left="5368" w:hanging="279"/>
      </w:pPr>
      <w:rPr>
        <w:rFonts w:hint="default"/>
        <w:lang w:val="it-IT" w:eastAsia="en-US" w:bidi="ar-SA"/>
      </w:rPr>
    </w:lvl>
    <w:lvl w:ilvl="5" w:tplc="1A687EC8">
      <w:numFmt w:val="bullet"/>
      <w:lvlText w:val="•"/>
      <w:lvlJc w:val="left"/>
      <w:pPr>
        <w:ind w:left="6330" w:hanging="279"/>
      </w:pPr>
      <w:rPr>
        <w:rFonts w:hint="default"/>
        <w:lang w:val="it-IT" w:eastAsia="en-US" w:bidi="ar-SA"/>
      </w:rPr>
    </w:lvl>
    <w:lvl w:ilvl="6" w:tplc="3A007EBA">
      <w:numFmt w:val="bullet"/>
      <w:lvlText w:val="•"/>
      <w:lvlJc w:val="left"/>
      <w:pPr>
        <w:ind w:left="7292" w:hanging="279"/>
      </w:pPr>
      <w:rPr>
        <w:rFonts w:hint="default"/>
        <w:lang w:val="it-IT" w:eastAsia="en-US" w:bidi="ar-SA"/>
      </w:rPr>
    </w:lvl>
    <w:lvl w:ilvl="7" w:tplc="2958946E">
      <w:numFmt w:val="bullet"/>
      <w:lvlText w:val="•"/>
      <w:lvlJc w:val="left"/>
      <w:pPr>
        <w:ind w:left="8254" w:hanging="279"/>
      </w:pPr>
      <w:rPr>
        <w:rFonts w:hint="default"/>
        <w:lang w:val="it-IT" w:eastAsia="en-US" w:bidi="ar-SA"/>
      </w:rPr>
    </w:lvl>
    <w:lvl w:ilvl="8" w:tplc="C22C85D0">
      <w:numFmt w:val="bullet"/>
      <w:lvlText w:val="•"/>
      <w:lvlJc w:val="left"/>
      <w:pPr>
        <w:ind w:left="9216" w:hanging="279"/>
      </w:pPr>
      <w:rPr>
        <w:rFonts w:hint="default"/>
        <w:lang w:val="it-IT" w:eastAsia="en-US" w:bidi="ar-SA"/>
      </w:rPr>
    </w:lvl>
  </w:abstractNum>
  <w:abstractNum w:abstractNumId="8">
    <w:nsid w:val="4384736D"/>
    <w:multiLevelType w:val="hybridMultilevel"/>
    <w:tmpl w:val="E61092B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5127ED7"/>
    <w:multiLevelType w:val="hybridMultilevel"/>
    <w:tmpl w:val="BE2C1914"/>
    <w:lvl w:ilvl="0" w:tplc="573AD366">
      <w:numFmt w:val="bullet"/>
      <w:lvlText w:val=""/>
      <w:lvlJc w:val="left"/>
      <w:pPr>
        <w:ind w:left="1820" w:hanging="348"/>
      </w:pPr>
      <w:rPr>
        <w:rFonts w:ascii="Symbol" w:eastAsia="Symbol" w:hAnsi="Symbol" w:cs="Symbol" w:hint="default"/>
        <w:w w:val="99"/>
        <w:sz w:val="24"/>
        <w:szCs w:val="24"/>
        <w:lang w:val="it-IT" w:eastAsia="en-US" w:bidi="ar-SA"/>
      </w:rPr>
    </w:lvl>
    <w:lvl w:ilvl="1" w:tplc="93440632">
      <w:numFmt w:val="bullet"/>
      <w:lvlText w:val="•"/>
      <w:lvlJc w:val="left"/>
      <w:pPr>
        <w:ind w:left="2752" w:hanging="348"/>
      </w:pPr>
      <w:rPr>
        <w:rFonts w:hint="default"/>
        <w:lang w:val="it-IT" w:eastAsia="en-US" w:bidi="ar-SA"/>
      </w:rPr>
    </w:lvl>
    <w:lvl w:ilvl="2" w:tplc="063A1A84">
      <w:numFmt w:val="bullet"/>
      <w:lvlText w:val="•"/>
      <w:lvlJc w:val="left"/>
      <w:pPr>
        <w:ind w:left="3684" w:hanging="348"/>
      </w:pPr>
      <w:rPr>
        <w:rFonts w:hint="default"/>
        <w:lang w:val="it-IT" w:eastAsia="en-US" w:bidi="ar-SA"/>
      </w:rPr>
    </w:lvl>
    <w:lvl w:ilvl="3" w:tplc="B21EA2F2">
      <w:numFmt w:val="bullet"/>
      <w:lvlText w:val="•"/>
      <w:lvlJc w:val="left"/>
      <w:pPr>
        <w:ind w:left="4616" w:hanging="348"/>
      </w:pPr>
      <w:rPr>
        <w:rFonts w:hint="default"/>
        <w:lang w:val="it-IT" w:eastAsia="en-US" w:bidi="ar-SA"/>
      </w:rPr>
    </w:lvl>
    <w:lvl w:ilvl="4" w:tplc="BE8443B0">
      <w:numFmt w:val="bullet"/>
      <w:lvlText w:val="•"/>
      <w:lvlJc w:val="left"/>
      <w:pPr>
        <w:ind w:left="5548" w:hanging="348"/>
      </w:pPr>
      <w:rPr>
        <w:rFonts w:hint="default"/>
        <w:lang w:val="it-IT" w:eastAsia="en-US" w:bidi="ar-SA"/>
      </w:rPr>
    </w:lvl>
    <w:lvl w:ilvl="5" w:tplc="1654007C">
      <w:numFmt w:val="bullet"/>
      <w:lvlText w:val="•"/>
      <w:lvlJc w:val="left"/>
      <w:pPr>
        <w:ind w:left="6480" w:hanging="348"/>
      </w:pPr>
      <w:rPr>
        <w:rFonts w:hint="default"/>
        <w:lang w:val="it-IT" w:eastAsia="en-US" w:bidi="ar-SA"/>
      </w:rPr>
    </w:lvl>
    <w:lvl w:ilvl="6" w:tplc="E92002D8">
      <w:numFmt w:val="bullet"/>
      <w:lvlText w:val="•"/>
      <w:lvlJc w:val="left"/>
      <w:pPr>
        <w:ind w:left="7412" w:hanging="348"/>
      </w:pPr>
      <w:rPr>
        <w:rFonts w:hint="default"/>
        <w:lang w:val="it-IT" w:eastAsia="en-US" w:bidi="ar-SA"/>
      </w:rPr>
    </w:lvl>
    <w:lvl w:ilvl="7" w:tplc="7694A640">
      <w:numFmt w:val="bullet"/>
      <w:lvlText w:val="•"/>
      <w:lvlJc w:val="left"/>
      <w:pPr>
        <w:ind w:left="8344" w:hanging="348"/>
      </w:pPr>
      <w:rPr>
        <w:rFonts w:hint="default"/>
        <w:lang w:val="it-IT" w:eastAsia="en-US" w:bidi="ar-SA"/>
      </w:rPr>
    </w:lvl>
    <w:lvl w:ilvl="8" w:tplc="57641008">
      <w:numFmt w:val="bullet"/>
      <w:lvlText w:val="•"/>
      <w:lvlJc w:val="left"/>
      <w:pPr>
        <w:ind w:left="9276" w:hanging="348"/>
      </w:pPr>
      <w:rPr>
        <w:rFonts w:hint="default"/>
        <w:lang w:val="it-IT" w:eastAsia="en-US" w:bidi="ar-SA"/>
      </w:rPr>
    </w:lvl>
  </w:abstractNum>
  <w:abstractNum w:abstractNumId="10">
    <w:nsid w:val="5315088C"/>
    <w:multiLevelType w:val="hybridMultilevel"/>
    <w:tmpl w:val="1B166508"/>
    <w:lvl w:ilvl="0" w:tplc="5216AAEE">
      <w:numFmt w:val="bullet"/>
      <w:lvlText w:val=""/>
      <w:lvlJc w:val="left"/>
      <w:pPr>
        <w:ind w:left="1820" w:hanging="348"/>
      </w:pPr>
      <w:rPr>
        <w:rFonts w:ascii="Symbol" w:eastAsia="Symbol" w:hAnsi="Symbol" w:cs="Symbol" w:hint="default"/>
        <w:w w:val="100"/>
        <w:sz w:val="16"/>
        <w:szCs w:val="16"/>
        <w:lang w:val="it-IT" w:eastAsia="en-US" w:bidi="ar-SA"/>
      </w:rPr>
    </w:lvl>
    <w:lvl w:ilvl="1" w:tplc="F1F6079E">
      <w:numFmt w:val="bullet"/>
      <w:lvlText w:val="•"/>
      <w:lvlJc w:val="left"/>
      <w:pPr>
        <w:ind w:left="2752" w:hanging="348"/>
      </w:pPr>
      <w:rPr>
        <w:rFonts w:hint="default"/>
        <w:lang w:val="it-IT" w:eastAsia="en-US" w:bidi="ar-SA"/>
      </w:rPr>
    </w:lvl>
    <w:lvl w:ilvl="2" w:tplc="95021B32">
      <w:numFmt w:val="bullet"/>
      <w:lvlText w:val="•"/>
      <w:lvlJc w:val="left"/>
      <w:pPr>
        <w:ind w:left="3684" w:hanging="348"/>
      </w:pPr>
      <w:rPr>
        <w:rFonts w:hint="default"/>
        <w:lang w:val="it-IT" w:eastAsia="en-US" w:bidi="ar-SA"/>
      </w:rPr>
    </w:lvl>
    <w:lvl w:ilvl="3" w:tplc="A95EF628">
      <w:numFmt w:val="bullet"/>
      <w:lvlText w:val="•"/>
      <w:lvlJc w:val="left"/>
      <w:pPr>
        <w:ind w:left="4616" w:hanging="348"/>
      </w:pPr>
      <w:rPr>
        <w:rFonts w:hint="default"/>
        <w:lang w:val="it-IT" w:eastAsia="en-US" w:bidi="ar-SA"/>
      </w:rPr>
    </w:lvl>
    <w:lvl w:ilvl="4" w:tplc="E996DC12">
      <w:numFmt w:val="bullet"/>
      <w:lvlText w:val="•"/>
      <w:lvlJc w:val="left"/>
      <w:pPr>
        <w:ind w:left="5548" w:hanging="348"/>
      </w:pPr>
      <w:rPr>
        <w:rFonts w:hint="default"/>
        <w:lang w:val="it-IT" w:eastAsia="en-US" w:bidi="ar-SA"/>
      </w:rPr>
    </w:lvl>
    <w:lvl w:ilvl="5" w:tplc="5BAA0CFA">
      <w:numFmt w:val="bullet"/>
      <w:lvlText w:val="•"/>
      <w:lvlJc w:val="left"/>
      <w:pPr>
        <w:ind w:left="6480" w:hanging="348"/>
      </w:pPr>
      <w:rPr>
        <w:rFonts w:hint="default"/>
        <w:lang w:val="it-IT" w:eastAsia="en-US" w:bidi="ar-SA"/>
      </w:rPr>
    </w:lvl>
    <w:lvl w:ilvl="6" w:tplc="54023C44">
      <w:numFmt w:val="bullet"/>
      <w:lvlText w:val="•"/>
      <w:lvlJc w:val="left"/>
      <w:pPr>
        <w:ind w:left="7412" w:hanging="348"/>
      </w:pPr>
      <w:rPr>
        <w:rFonts w:hint="default"/>
        <w:lang w:val="it-IT" w:eastAsia="en-US" w:bidi="ar-SA"/>
      </w:rPr>
    </w:lvl>
    <w:lvl w:ilvl="7" w:tplc="58C2765C">
      <w:numFmt w:val="bullet"/>
      <w:lvlText w:val="•"/>
      <w:lvlJc w:val="left"/>
      <w:pPr>
        <w:ind w:left="8344" w:hanging="348"/>
      </w:pPr>
      <w:rPr>
        <w:rFonts w:hint="default"/>
        <w:lang w:val="it-IT" w:eastAsia="en-US" w:bidi="ar-SA"/>
      </w:rPr>
    </w:lvl>
    <w:lvl w:ilvl="8" w:tplc="22021BC6">
      <w:numFmt w:val="bullet"/>
      <w:lvlText w:val="•"/>
      <w:lvlJc w:val="left"/>
      <w:pPr>
        <w:ind w:left="9276" w:hanging="348"/>
      </w:pPr>
      <w:rPr>
        <w:rFonts w:hint="default"/>
        <w:lang w:val="it-IT" w:eastAsia="en-US" w:bidi="ar-SA"/>
      </w:rPr>
    </w:lvl>
  </w:abstractNum>
  <w:abstractNum w:abstractNumId="11">
    <w:nsid w:val="5C8B7B7E"/>
    <w:multiLevelType w:val="hybridMultilevel"/>
    <w:tmpl w:val="EDBE2202"/>
    <w:lvl w:ilvl="0" w:tplc="2B0270B6">
      <w:start w:val="1"/>
      <w:numFmt w:val="decimal"/>
      <w:lvlText w:val="%1)"/>
      <w:lvlJc w:val="left"/>
      <w:pPr>
        <w:ind w:left="1364" w:hanging="260"/>
      </w:pPr>
      <w:rPr>
        <w:rFonts w:ascii="Times New Roman" w:eastAsia="Times New Roman" w:hAnsi="Times New Roman" w:cs="Times New Roman" w:hint="default"/>
        <w:w w:val="99"/>
        <w:sz w:val="24"/>
        <w:szCs w:val="24"/>
        <w:lang w:val="it-IT" w:eastAsia="en-US" w:bidi="ar-SA"/>
      </w:rPr>
    </w:lvl>
    <w:lvl w:ilvl="1" w:tplc="7D024F3A">
      <w:numFmt w:val="bullet"/>
      <w:lvlText w:val="•"/>
      <w:lvlJc w:val="left"/>
      <w:pPr>
        <w:ind w:left="2338" w:hanging="260"/>
      </w:pPr>
      <w:rPr>
        <w:rFonts w:hint="default"/>
        <w:lang w:val="it-IT" w:eastAsia="en-US" w:bidi="ar-SA"/>
      </w:rPr>
    </w:lvl>
    <w:lvl w:ilvl="2" w:tplc="DC16B468">
      <w:numFmt w:val="bullet"/>
      <w:lvlText w:val="•"/>
      <w:lvlJc w:val="left"/>
      <w:pPr>
        <w:ind w:left="3316" w:hanging="260"/>
      </w:pPr>
      <w:rPr>
        <w:rFonts w:hint="default"/>
        <w:lang w:val="it-IT" w:eastAsia="en-US" w:bidi="ar-SA"/>
      </w:rPr>
    </w:lvl>
    <w:lvl w:ilvl="3" w:tplc="A7725D56">
      <w:numFmt w:val="bullet"/>
      <w:lvlText w:val="•"/>
      <w:lvlJc w:val="left"/>
      <w:pPr>
        <w:ind w:left="4294" w:hanging="260"/>
      </w:pPr>
      <w:rPr>
        <w:rFonts w:hint="default"/>
        <w:lang w:val="it-IT" w:eastAsia="en-US" w:bidi="ar-SA"/>
      </w:rPr>
    </w:lvl>
    <w:lvl w:ilvl="4" w:tplc="3BE8AE52">
      <w:numFmt w:val="bullet"/>
      <w:lvlText w:val="•"/>
      <w:lvlJc w:val="left"/>
      <w:pPr>
        <w:ind w:left="5272" w:hanging="260"/>
      </w:pPr>
      <w:rPr>
        <w:rFonts w:hint="default"/>
        <w:lang w:val="it-IT" w:eastAsia="en-US" w:bidi="ar-SA"/>
      </w:rPr>
    </w:lvl>
    <w:lvl w:ilvl="5" w:tplc="2918EA8E">
      <w:numFmt w:val="bullet"/>
      <w:lvlText w:val="•"/>
      <w:lvlJc w:val="left"/>
      <w:pPr>
        <w:ind w:left="6250" w:hanging="260"/>
      </w:pPr>
      <w:rPr>
        <w:rFonts w:hint="default"/>
        <w:lang w:val="it-IT" w:eastAsia="en-US" w:bidi="ar-SA"/>
      </w:rPr>
    </w:lvl>
    <w:lvl w:ilvl="6" w:tplc="0DF60342">
      <w:numFmt w:val="bullet"/>
      <w:lvlText w:val="•"/>
      <w:lvlJc w:val="left"/>
      <w:pPr>
        <w:ind w:left="7228" w:hanging="260"/>
      </w:pPr>
      <w:rPr>
        <w:rFonts w:hint="default"/>
        <w:lang w:val="it-IT" w:eastAsia="en-US" w:bidi="ar-SA"/>
      </w:rPr>
    </w:lvl>
    <w:lvl w:ilvl="7" w:tplc="33603F20">
      <w:numFmt w:val="bullet"/>
      <w:lvlText w:val="•"/>
      <w:lvlJc w:val="left"/>
      <w:pPr>
        <w:ind w:left="8206" w:hanging="260"/>
      </w:pPr>
      <w:rPr>
        <w:rFonts w:hint="default"/>
        <w:lang w:val="it-IT" w:eastAsia="en-US" w:bidi="ar-SA"/>
      </w:rPr>
    </w:lvl>
    <w:lvl w:ilvl="8" w:tplc="FF26FF82">
      <w:numFmt w:val="bullet"/>
      <w:lvlText w:val="•"/>
      <w:lvlJc w:val="left"/>
      <w:pPr>
        <w:ind w:left="9184" w:hanging="260"/>
      </w:pPr>
      <w:rPr>
        <w:rFonts w:hint="default"/>
        <w:lang w:val="it-IT" w:eastAsia="en-US" w:bidi="ar-SA"/>
      </w:rPr>
    </w:lvl>
  </w:abstractNum>
  <w:abstractNum w:abstractNumId="12">
    <w:nsid w:val="5D5F53FB"/>
    <w:multiLevelType w:val="hybridMultilevel"/>
    <w:tmpl w:val="A3AEF7FA"/>
    <w:lvl w:ilvl="0" w:tplc="E1AE4D8C">
      <w:numFmt w:val="bullet"/>
      <w:lvlText w:val="•"/>
      <w:lvlJc w:val="left"/>
      <w:pPr>
        <w:ind w:left="1109" w:hanging="212"/>
      </w:pPr>
      <w:rPr>
        <w:rFonts w:ascii="Times New Roman" w:eastAsia="Times New Roman" w:hAnsi="Times New Roman" w:cs="Times New Roman" w:hint="default"/>
        <w:color w:val="auto"/>
        <w:w w:val="99"/>
        <w:sz w:val="24"/>
        <w:szCs w:val="24"/>
        <w:lang w:val="it-IT" w:eastAsia="en-US" w:bidi="ar-SA"/>
      </w:rPr>
    </w:lvl>
    <w:lvl w:ilvl="1" w:tplc="E91C601A">
      <w:numFmt w:val="bullet"/>
      <w:lvlText w:val="•"/>
      <w:lvlJc w:val="left"/>
      <w:pPr>
        <w:ind w:left="2104" w:hanging="212"/>
      </w:pPr>
      <w:rPr>
        <w:rFonts w:hint="default"/>
        <w:lang w:val="it-IT" w:eastAsia="en-US" w:bidi="ar-SA"/>
      </w:rPr>
    </w:lvl>
    <w:lvl w:ilvl="2" w:tplc="4CBE741C">
      <w:numFmt w:val="bullet"/>
      <w:lvlText w:val="•"/>
      <w:lvlJc w:val="left"/>
      <w:pPr>
        <w:ind w:left="3108" w:hanging="212"/>
      </w:pPr>
      <w:rPr>
        <w:rFonts w:hint="default"/>
        <w:lang w:val="it-IT" w:eastAsia="en-US" w:bidi="ar-SA"/>
      </w:rPr>
    </w:lvl>
    <w:lvl w:ilvl="3" w:tplc="BFCA1898">
      <w:numFmt w:val="bullet"/>
      <w:lvlText w:val="•"/>
      <w:lvlJc w:val="left"/>
      <w:pPr>
        <w:ind w:left="4112" w:hanging="212"/>
      </w:pPr>
      <w:rPr>
        <w:rFonts w:hint="default"/>
        <w:lang w:val="it-IT" w:eastAsia="en-US" w:bidi="ar-SA"/>
      </w:rPr>
    </w:lvl>
    <w:lvl w:ilvl="4" w:tplc="0922B214">
      <w:numFmt w:val="bullet"/>
      <w:lvlText w:val="•"/>
      <w:lvlJc w:val="left"/>
      <w:pPr>
        <w:ind w:left="5116" w:hanging="212"/>
      </w:pPr>
      <w:rPr>
        <w:rFonts w:hint="default"/>
        <w:lang w:val="it-IT" w:eastAsia="en-US" w:bidi="ar-SA"/>
      </w:rPr>
    </w:lvl>
    <w:lvl w:ilvl="5" w:tplc="3B20BF20">
      <w:numFmt w:val="bullet"/>
      <w:lvlText w:val="•"/>
      <w:lvlJc w:val="left"/>
      <w:pPr>
        <w:ind w:left="6120" w:hanging="212"/>
      </w:pPr>
      <w:rPr>
        <w:rFonts w:hint="default"/>
        <w:lang w:val="it-IT" w:eastAsia="en-US" w:bidi="ar-SA"/>
      </w:rPr>
    </w:lvl>
    <w:lvl w:ilvl="6" w:tplc="DA6ACF1E">
      <w:numFmt w:val="bullet"/>
      <w:lvlText w:val="•"/>
      <w:lvlJc w:val="left"/>
      <w:pPr>
        <w:ind w:left="7124" w:hanging="212"/>
      </w:pPr>
      <w:rPr>
        <w:rFonts w:hint="default"/>
        <w:lang w:val="it-IT" w:eastAsia="en-US" w:bidi="ar-SA"/>
      </w:rPr>
    </w:lvl>
    <w:lvl w:ilvl="7" w:tplc="5A307E3A">
      <w:numFmt w:val="bullet"/>
      <w:lvlText w:val="•"/>
      <w:lvlJc w:val="left"/>
      <w:pPr>
        <w:ind w:left="8128" w:hanging="212"/>
      </w:pPr>
      <w:rPr>
        <w:rFonts w:hint="default"/>
        <w:lang w:val="it-IT" w:eastAsia="en-US" w:bidi="ar-SA"/>
      </w:rPr>
    </w:lvl>
    <w:lvl w:ilvl="8" w:tplc="09403BB0">
      <w:numFmt w:val="bullet"/>
      <w:lvlText w:val="•"/>
      <w:lvlJc w:val="left"/>
      <w:pPr>
        <w:ind w:left="9132" w:hanging="212"/>
      </w:pPr>
      <w:rPr>
        <w:rFonts w:hint="default"/>
        <w:lang w:val="it-IT" w:eastAsia="en-US" w:bidi="ar-SA"/>
      </w:rPr>
    </w:lvl>
  </w:abstractNum>
  <w:abstractNum w:abstractNumId="13">
    <w:nsid w:val="61FC4581"/>
    <w:multiLevelType w:val="hybridMultilevel"/>
    <w:tmpl w:val="3E6AD9D6"/>
    <w:lvl w:ilvl="0" w:tplc="A7D41690">
      <w:start w:val="1"/>
      <w:numFmt w:val="decimal"/>
      <w:lvlText w:val="%1."/>
      <w:lvlJc w:val="left"/>
      <w:pPr>
        <w:ind w:left="1827" w:hanging="490"/>
      </w:pPr>
      <w:rPr>
        <w:rFonts w:ascii="Times New Roman" w:eastAsia="Times New Roman" w:hAnsi="Times New Roman" w:cs="Times New Roman" w:hint="default"/>
        <w:spacing w:val="-15"/>
        <w:w w:val="99"/>
        <w:sz w:val="24"/>
        <w:szCs w:val="24"/>
        <w:lang w:val="it-IT" w:eastAsia="en-US" w:bidi="ar-SA"/>
      </w:rPr>
    </w:lvl>
    <w:lvl w:ilvl="1" w:tplc="1542C552">
      <w:numFmt w:val="bullet"/>
      <w:lvlText w:val="•"/>
      <w:lvlJc w:val="left"/>
      <w:pPr>
        <w:ind w:left="2752" w:hanging="490"/>
      </w:pPr>
      <w:rPr>
        <w:rFonts w:hint="default"/>
        <w:lang w:val="it-IT" w:eastAsia="en-US" w:bidi="ar-SA"/>
      </w:rPr>
    </w:lvl>
    <w:lvl w:ilvl="2" w:tplc="8CF89F4A">
      <w:numFmt w:val="bullet"/>
      <w:lvlText w:val="•"/>
      <w:lvlJc w:val="left"/>
      <w:pPr>
        <w:ind w:left="3684" w:hanging="490"/>
      </w:pPr>
      <w:rPr>
        <w:rFonts w:hint="default"/>
        <w:lang w:val="it-IT" w:eastAsia="en-US" w:bidi="ar-SA"/>
      </w:rPr>
    </w:lvl>
    <w:lvl w:ilvl="3" w:tplc="5CC6B66C">
      <w:numFmt w:val="bullet"/>
      <w:lvlText w:val="•"/>
      <w:lvlJc w:val="left"/>
      <w:pPr>
        <w:ind w:left="4616" w:hanging="490"/>
      </w:pPr>
      <w:rPr>
        <w:rFonts w:hint="default"/>
        <w:lang w:val="it-IT" w:eastAsia="en-US" w:bidi="ar-SA"/>
      </w:rPr>
    </w:lvl>
    <w:lvl w:ilvl="4" w:tplc="D64CDDBC">
      <w:numFmt w:val="bullet"/>
      <w:lvlText w:val="•"/>
      <w:lvlJc w:val="left"/>
      <w:pPr>
        <w:ind w:left="5548" w:hanging="490"/>
      </w:pPr>
      <w:rPr>
        <w:rFonts w:hint="default"/>
        <w:lang w:val="it-IT" w:eastAsia="en-US" w:bidi="ar-SA"/>
      </w:rPr>
    </w:lvl>
    <w:lvl w:ilvl="5" w:tplc="2856E2C6">
      <w:numFmt w:val="bullet"/>
      <w:lvlText w:val="•"/>
      <w:lvlJc w:val="left"/>
      <w:pPr>
        <w:ind w:left="6480" w:hanging="490"/>
      </w:pPr>
      <w:rPr>
        <w:rFonts w:hint="default"/>
        <w:lang w:val="it-IT" w:eastAsia="en-US" w:bidi="ar-SA"/>
      </w:rPr>
    </w:lvl>
    <w:lvl w:ilvl="6" w:tplc="4A98365E">
      <w:numFmt w:val="bullet"/>
      <w:lvlText w:val="•"/>
      <w:lvlJc w:val="left"/>
      <w:pPr>
        <w:ind w:left="7412" w:hanging="490"/>
      </w:pPr>
      <w:rPr>
        <w:rFonts w:hint="default"/>
        <w:lang w:val="it-IT" w:eastAsia="en-US" w:bidi="ar-SA"/>
      </w:rPr>
    </w:lvl>
    <w:lvl w:ilvl="7" w:tplc="441C4696">
      <w:numFmt w:val="bullet"/>
      <w:lvlText w:val="•"/>
      <w:lvlJc w:val="left"/>
      <w:pPr>
        <w:ind w:left="8344" w:hanging="490"/>
      </w:pPr>
      <w:rPr>
        <w:rFonts w:hint="default"/>
        <w:lang w:val="it-IT" w:eastAsia="en-US" w:bidi="ar-SA"/>
      </w:rPr>
    </w:lvl>
    <w:lvl w:ilvl="8" w:tplc="62B409F0">
      <w:numFmt w:val="bullet"/>
      <w:lvlText w:val="•"/>
      <w:lvlJc w:val="left"/>
      <w:pPr>
        <w:ind w:left="9276" w:hanging="490"/>
      </w:pPr>
      <w:rPr>
        <w:rFonts w:hint="default"/>
        <w:lang w:val="it-IT" w:eastAsia="en-US" w:bidi="ar-SA"/>
      </w:rPr>
    </w:lvl>
  </w:abstractNum>
  <w:abstractNum w:abstractNumId="14">
    <w:nsid w:val="632C4FB3"/>
    <w:multiLevelType w:val="hybridMultilevel"/>
    <w:tmpl w:val="83C6A648"/>
    <w:lvl w:ilvl="0" w:tplc="A1827CFA">
      <w:start w:val="1"/>
      <w:numFmt w:val="decimal"/>
      <w:lvlText w:val="%1."/>
      <w:lvlJc w:val="left"/>
      <w:pPr>
        <w:ind w:left="1820" w:hanging="360"/>
      </w:pPr>
      <w:rPr>
        <w:rFonts w:ascii="Times New Roman" w:eastAsia="Times New Roman" w:hAnsi="Times New Roman" w:cs="Times New Roman" w:hint="default"/>
        <w:w w:val="99"/>
        <w:sz w:val="24"/>
        <w:szCs w:val="24"/>
        <w:lang w:val="it-IT" w:eastAsia="en-US" w:bidi="ar-SA"/>
      </w:rPr>
    </w:lvl>
    <w:lvl w:ilvl="1" w:tplc="E03CEADC">
      <w:numFmt w:val="bullet"/>
      <w:lvlText w:val="•"/>
      <w:lvlJc w:val="left"/>
      <w:pPr>
        <w:ind w:left="2752" w:hanging="360"/>
      </w:pPr>
      <w:rPr>
        <w:rFonts w:hint="default"/>
        <w:lang w:val="it-IT" w:eastAsia="en-US" w:bidi="ar-SA"/>
      </w:rPr>
    </w:lvl>
    <w:lvl w:ilvl="2" w:tplc="82580FE0">
      <w:numFmt w:val="bullet"/>
      <w:lvlText w:val="•"/>
      <w:lvlJc w:val="left"/>
      <w:pPr>
        <w:ind w:left="3684" w:hanging="360"/>
      </w:pPr>
      <w:rPr>
        <w:rFonts w:hint="default"/>
        <w:lang w:val="it-IT" w:eastAsia="en-US" w:bidi="ar-SA"/>
      </w:rPr>
    </w:lvl>
    <w:lvl w:ilvl="3" w:tplc="638C5F30">
      <w:numFmt w:val="bullet"/>
      <w:lvlText w:val="•"/>
      <w:lvlJc w:val="left"/>
      <w:pPr>
        <w:ind w:left="4616" w:hanging="360"/>
      </w:pPr>
      <w:rPr>
        <w:rFonts w:hint="default"/>
        <w:lang w:val="it-IT" w:eastAsia="en-US" w:bidi="ar-SA"/>
      </w:rPr>
    </w:lvl>
    <w:lvl w:ilvl="4" w:tplc="45AEA726">
      <w:numFmt w:val="bullet"/>
      <w:lvlText w:val="•"/>
      <w:lvlJc w:val="left"/>
      <w:pPr>
        <w:ind w:left="5548" w:hanging="360"/>
      </w:pPr>
      <w:rPr>
        <w:rFonts w:hint="default"/>
        <w:lang w:val="it-IT" w:eastAsia="en-US" w:bidi="ar-SA"/>
      </w:rPr>
    </w:lvl>
    <w:lvl w:ilvl="5" w:tplc="09A8F6F4">
      <w:numFmt w:val="bullet"/>
      <w:lvlText w:val="•"/>
      <w:lvlJc w:val="left"/>
      <w:pPr>
        <w:ind w:left="6480" w:hanging="360"/>
      </w:pPr>
      <w:rPr>
        <w:rFonts w:hint="default"/>
        <w:lang w:val="it-IT" w:eastAsia="en-US" w:bidi="ar-SA"/>
      </w:rPr>
    </w:lvl>
    <w:lvl w:ilvl="6" w:tplc="9E66499A">
      <w:numFmt w:val="bullet"/>
      <w:lvlText w:val="•"/>
      <w:lvlJc w:val="left"/>
      <w:pPr>
        <w:ind w:left="7412" w:hanging="360"/>
      </w:pPr>
      <w:rPr>
        <w:rFonts w:hint="default"/>
        <w:lang w:val="it-IT" w:eastAsia="en-US" w:bidi="ar-SA"/>
      </w:rPr>
    </w:lvl>
    <w:lvl w:ilvl="7" w:tplc="0ADE4E42">
      <w:numFmt w:val="bullet"/>
      <w:lvlText w:val="•"/>
      <w:lvlJc w:val="left"/>
      <w:pPr>
        <w:ind w:left="8344" w:hanging="360"/>
      </w:pPr>
      <w:rPr>
        <w:rFonts w:hint="default"/>
        <w:lang w:val="it-IT" w:eastAsia="en-US" w:bidi="ar-SA"/>
      </w:rPr>
    </w:lvl>
    <w:lvl w:ilvl="8" w:tplc="A4166774">
      <w:numFmt w:val="bullet"/>
      <w:lvlText w:val="•"/>
      <w:lvlJc w:val="left"/>
      <w:pPr>
        <w:ind w:left="9276" w:hanging="360"/>
      </w:pPr>
      <w:rPr>
        <w:rFonts w:hint="default"/>
        <w:lang w:val="it-IT" w:eastAsia="en-US" w:bidi="ar-SA"/>
      </w:rPr>
    </w:lvl>
  </w:abstractNum>
  <w:abstractNum w:abstractNumId="15">
    <w:nsid w:val="67F6101E"/>
    <w:multiLevelType w:val="multilevel"/>
    <w:tmpl w:val="C21C1D20"/>
    <w:lvl w:ilvl="0">
      <w:start w:val="4"/>
      <w:numFmt w:val="decimal"/>
      <w:lvlText w:val="%1"/>
      <w:lvlJc w:val="left"/>
      <w:pPr>
        <w:ind w:left="1676" w:hanging="576"/>
      </w:pPr>
      <w:rPr>
        <w:rFonts w:hint="default"/>
        <w:lang w:val="it-IT" w:eastAsia="en-US" w:bidi="ar-SA"/>
      </w:rPr>
    </w:lvl>
    <w:lvl w:ilvl="1">
      <w:start w:val="1"/>
      <w:numFmt w:val="decimal"/>
      <w:lvlText w:val="%1.%2"/>
      <w:lvlJc w:val="left"/>
      <w:pPr>
        <w:ind w:left="1676" w:hanging="576"/>
      </w:pPr>
      <w:rPr>
        <w:rFonts w:ascii="Times New Roman" w:eastAsia="Times New Roman" w:hAnsi="Times New Roman" w:cs="Times New Roman" w:hint="default"/>
        <w:b/>
        <w:bCs/>
        <w:spacing w:val="-1"/>
        <w:w w:val="100"/>
        <w:sz w:val="28"/>
        <w:szCs w:val="28"/>
        <w:lang w:val="it-IT" w:eastAsia="en-US" w:bidi="ar-SA"/>
      </w:rPr>
    </w:lvl>
    <w:lvl w:ilvl="2">
      <w:numFmt w:val="bullet"/>
      <w:lvlText w:val="•"/>
      <w:lvlJc w:val="left"/>
      <w:pPr>
        <w:ind w:left="3572" w:hanging="576"/>
      </w:pPr>
      <w:rPr>
        <w:rFonts w:hint="default"/>
        <w:lang w:val="it-IT" w:eastAsia="en-US" w:bidi="ar-SA"/>
      </w:rPr>
    </w:lvl>
    <w:lvl w:ilvl="3">
      <w:numFmt w:val="bullet"/>
      <w:lvlText w:val="•"/>
      <w:lvlJc w:val="left"/>
      <w:pPr>
        <w:ind w:left="4518" w:hanging="576"/>
      </w:pPr>
      <w:rPr>
        <w:rFonts w:hint="default"/>
        <w:lang w:val="it-IT" w:eastAsia="en-US" w:bidi="ar-SA"/>
      </w:rPr>
    </w:lvl>
    <w:lvl w:ilvl="4">
      <w:numFmt w:val="bullet"/>
      <w:lvlText w:val="•"/>
      <w:lvlJc w:val="left"/>
      <w:pPr>
        <w:ind w:left="5464" w:hanging="576"/>
      </w:pPr>
      <w:rPr>
        <w:rFonts w:hint="default"/>
        <w:lang w:val="it-IT" w:eastAsia="en-US" w:bidi="ar-SA"/>
      </w:rPr>
    </w:lvl>
    <w:lvl w:ilvl="5">
      <w:numFmt w:val="bullet"/>
      <w:lvlText w:val="•"/>
      <w:lvlJc w:val="left"/>
      <w:pPr>
        <w:ind w:left="6410" w:hanging="576"/>
      </w:pPr>
      <w:rPr>
        <w:rFonts w:hint="default"/>
        <w:lang w:val="it-IT" w:eastAsia="en-US" w:bidi="ar-SA"/>
      </w:rPr>
    </w:lvl>
    <w:lvl w:ilvl="6">
      <w:numFmt w:val="bullet"/>
      <w:lvlText w:val="•"/>
      <w:lvlJc w:val="left"/>
      <w:pPr>
        <w:ind w:left="7356" w:hanging="576"/>
      </w:pPr>
      <w:rPr>
        <w:rFonts w:hint="default"/>
        <w:lang w:val="it-IT" w:eastAsia="en-US" w:bidi="ar-SA"/>
      </w:rPr>
    </w:lvl>
    <w:lvl w:ilvl="7">
      <w:numFmt w:val="bullet"/>
      <w:lvlText w:val="•"/>
      <w:lvlJc w:val="left"/>
      <w:pPr>
        <w:ind w:left="8302" w:hanging="576"/>
      </w:pPr>
      <w:rPr>
        <w:rFonts w:hint="default"/>
        <w:lang w:val="it-IT" w:eastAsia="en-US" w:bidi="ar-SA"/>
      </w:rPr>
    </w:lvl>
    <w:lvl w:ilvl="8">
      <w:numFmt w:val="bullet"/>
      <w:lvlText w:val="•"/>
      <w:lvlJc w:val="left"/>
      <w:pPr>
        <w:ind w:left="9248" w:hanging="576"/>
      </w:pPr>
      <w:rPr>
        <w:rFonts w:hint="default"/>
        <w:lang w:val="it-IT" w:eastAsia="en-US" w:bidi="ar-SA"/>
      </w:rPr>
    </w:lvl>
  </w:abstractNum>
  <w:abstractNum w:abstractNumId="16">
    <w:nsid w:val="6CEA0D13"/>
    <w:multiLevelType w:val="hybridMultilevel"/>
    <w:tmpl w:val="97BEBF16"/>
    <w:lvl w:ilvl="0" w:tplc="6516999A">
      <w:numFmt w:val="bullet"/>
      <w:lvlText w:val="-"/>
      <w:lvlJc w:val="left"/>
      <w:pPr>
        <w:ind w:left="1815" w:hanging="356"/>
      </w:pPr>
      <w:rPr>
        <w:rFonts w:ascii="Times New Roman" w:eastAsia="Times New Roman" w:hAnsi="Times New Roman" w:cs="Times New Roman" w:hint="default"/>
        <w:w w:val="98"/>
        <w:sz w:val="24"/>
        <w:szCs w:val="24"/>
        <w:lang w:val="it-IT" w:eastAsia="en-US" w:bidi="ar-SA"/>
      </w:rPr>
    </w:lvl>
    <w:lvl w:ilvl="1" w:tplc="57EA2D9E">
      <w:numFmt w:val="bullet"/>
      <w:lvlText w:val="•"/>
      <w:lvlJc w:val="left"/>
      <w:pPr>
        <w:ind w:left="2752" w:hanging="356"/>
      </w:pPr>
      <w:rPr>
        <w:rFonts w:hint="default"/>
        <w:lang w:val="it-IT" w:eastAsia="en-US" w:bidi="ar-SA"/>
      </w:rPr>
    </w:lvl>
    <w:lvl w:ilvl="2" w:tplc="8C562AD4">
      <w:numFmt w:val="bullet"/>
      <w:lvlText w:val="•"/>
      <w:lvlJc w:val="left"/>
      <w:pPr>
        <w:ind w:left="3684" w:hanging="356"/>
      </w:pPr>
      <w:rPr>
        <w:rFonts w:hint="default"/>
        <w:lang w:val="it-IT" w:eastAsia="en-US" w:bidi="ar-SA"/>
      </w:rPr>
    </w:lvl>
    <w:lvl w:ilvl="3" w:tplc="4D808088">
      <w:numFmt w:val="bullet"/>
      <w:lvlText w:val="•"/>
      <w:lvlJc w:val="left"/>
      <w:pPr>
        <w:ind w:left="4616" w:hanging="356"/>
      </w:pPr>
      <w:rPr>
        <w:rFonts w:hint="default"/>
        <w:lang w:val="it-IT" w:eastAsia="en-US" w:bidi="ar-SA"/>
      </w:rPr>
    </w:lvl>
    <w:lvl w:ilvl="4" w:tplc="5DB0BDB4">
      <w:numFmt w:val="bullet"/>
      <w:lvlText w:val="•"/>
      <w:lvlJc w:val="left"/>
      <w:pPr>
        <w:ind w:left="5548" w:hanging="356"/>
      </w:pPr>
      <w:rPr>
        <w:rFonts w:hint="default"/>
        <w:lang w:val="it-IT" w:eastAsia="en-US" w:bidi="ar-SA"/>
      </w:rPr>
    </w:lvl>
    <w:lvl w:ilvl="5" w:tplc="2E363772">
      <w:numFmt w:val="bullet"/>
      <w:lvlText w:val="•"/>
      <w:lvlJc w:val="left"/>
      <w:pPr>
        <w:ind w:left="6480" w:hanging="356"/>
      </w:pPr>
      <w:rPr>
        <w:rFonts w:hint="default"/>
        <w:lang w:val="it-IT" w:eastAsia="en-US" w:bidi="ar-SA"/>
      </w:rPr>
    </w:lvl>
    <w:lvl w:ilvl="6" w:tplc="86142F8A">
      <w:numFmt w:val="bullet"/>
      <w:lvlText w:val="•"/>
      <w:lvlJc w:val="left"/>
      <w:pPr>
        <w:ind w:left="7412" w:hanging="356"/>
      </w:pPr>
      <w:rPr>
        <w:rFonts w:hint="default"/>
        <w:lang w:val="it-IT" w:eastAsia="en-US" w:bidi="ar-SA"/>
      </w:rPr>
    </w:lvl>
    <w:lvl w:ilvl="7" w:tplc="40381EDA">
      <w:numFmt w:val="bullet"/>
      <w:lvlText w:val="•"/>
      <w:lvlJc w:val="left"/>
      <w:pPr>
        <w:ind w:left="8344" w:hanging="356"/>
      </w:pPr>
      <w:rPr>
        <w:rFonts w:hint="default"/>
        <w:lang w:val="it-IT" w:eastAsia="en-US" w:bidi="ar-SA"/>
      </w:rPr>
    </w:lvl>
    <w:lvl w:ilvl="8" w:tplc="E048C8A4">
      <w:numFmt w:val="bullet"/>
      <w:lvlText w:val="•"/>
      <w:lvlJc w:val="left"/>
      <w:pPr>
        <w:ind w:left="9276" w:hanging="356"/>
      </w:pPr>
      <w:rPr>
        <w:rFonts w:hint="default"/>
        <w:lang w:val="it-IT" w:eastAsia="en-US" w:bidi="ar-SA"/>
      </w:rPr>
    </w:lvl>
  </w:abstractNum>
  <w:abstractNum w:abstractNumId="17">
    <w:nsid w:val="78EA03D9"/>
    <w:multiLevelType w:val="hybridMultilevel"/>
    <w:tmpl w:val="70F4C8A8"/>
    <w:lvl w:ilvl="0" w:tplc="21507D1E">
      <w:start w:val="1"/>
      <w:numFmt w:val="decimal"/>
      <w:lvlText w:val="%1)"/>
      <w:lvlJc w:val="left"/>
      <w:pPr>
        <w:ind w:left="1459" w:hanging="360"/>
      </w:pPr>
      <w:rPr>
        <w:rFonts w:hint="default"/>
        <w:color w:val="auto"/>
      </w:rPr>
    </w:lvl>
    <w:lvl w:ilvl="1" w:tplc="04100019" w:tentative="1">
      <w:start w:val="1"/>
      <w:numFmt w:val="lowerLetter"/>
      <w:lvlText w:val="%2."/>
      <w:lvlJc w:val="left"/>
      <w:pPr>
        <w:ind w:left="2179" w:hanging="360"/>
      </w:pPr>
    </w:lvl>
    <w:lvl w:ilvl="2" w:tplc="0410001B" w:tentative="1">
      <w:start w:val="1"/>
      <w:numFmt w:val="lowerRoman"/>
      <w:lvlText w:val="%3."/>
      <w:lvlJc w:val="right"/>
      <w:pPr>
        <w:ind w:left="2899" w:hanging="180"/>
      </w:pPr>
    </w:lvl>
    <w:lvl w:ilvl="3" w:tplc="0410000F" w:tentative="1">
      <w:start w:val="1"/>
      <w:numFmt w:val="decimal"/>
      <w:lvlText w:val="%4."/>
      <w:lvlJc w:val="left"/>
      <w:pPr>
        <w:ind w:left="3619" w:hanging="360"/>
      </w:pPr>
    </w:lvl>
    <w:lvl w:ilvl="4" w:tplc="04100019" w:tentative="1">
      <w:start w:val="1"/>
      <w:numFmt w:val="lowerLetter"/>
      <w:lvlText w:val="%5."/>
      <w:lvlJc w:val="left"/>
      <w:pPr>
        <w:ind w:left="4339" w:hanging="360"/>
      </w:pPr>
    </w:lvl>
    <w:lvl w:ilvl="5" w:tplc="0410001B" w:tentative="1">
      <w:start w:val="1"/>
      <w:numFmt w:val="lowerRoman"/>
      <w:lvlText w:val="%6."/>
      <w:lvlJc w:val="right"/>
      <w:pPr>
        <w:ind w:left="5059" w:hanging="180"/>
      </w:pPr>
    </w:lvl>
    <w:lvl w:ilvl="6" w:tplc="0410000F" w:tentative="1">
      <w:start w:val="1"/>
      <w:numFmt w:val="decimal"/>
      <w:lvlText w:val="%7."/>
      <w:lvlJc w:val="left"/>
      <w:pPr>
        <w:ind w:left="5779" w:hanging="360"/>
      </w:pPr>
    </w:lvl>
    <w:lvl w:ilvl="7" w:tplc="04100019" w:tentative="1">
      <w:start w:val="1"/>
      <w:numFmt w:val="lowerLetter"/>
      <w:lvlText w:val="%8."/>
      <w:lvlJc w:val="left"/>
      <w:pPr>
        <w:ind w:left="6499" w:hanging="360"/>
      </w:pPr>
    </w:lvl>
    <w:lvl w:ilvl="8" w:tplc="0410001B" w:tentative="1">
      <w:start w:val="1"/>
      <w:numFmt w:val="lowerRoman"/>
      <w:lvlText w:val="%9."/>
      <w:lvlJc w:val="right"/>
      <w:pPr>
        <w:ind w:left="7219" w:hanging="180"/>
      </w:pPr>
    </w:lvl>
  </w:abstractNum>
  <w:abstractNum w:abstractNumId="18">
    <w:nsid w:val="7D2D77B5"/>
    <w:multiLevelType w:val="hybridMultilevel"/>
    <w:tmpl w:val="6A5E062A"/>
    <w:lvl w:ilvl="0" w:tplc="DBF28876">
      <w:start w:val="1"/>
      <w:numFmt w:val="decimal"/>
      <w:lvlText w:val="%1."/>
      <w:lvlJc w:val="left"/>
      <w:pPr>
        <w:ind w:left="1839" w:hanging="329"/>
      </w:pPr>
      <w:rPr>
        <w:rFonts w:ascii="Times New Roman" w:eastAsia="Times New Roman" w:hAnsi="Times New Roman" w:cs="Times New Roman" w:hint="default"/>
        <w:w w:val="99"/>
        <w:sz w:val="24"/>
        <w:szCs w:val="24"/>
        <w:lang w:val="it-IT" w:eastAsia="en-US" w:bidi="ar-SA"/>
      </w:rPr>
    </w:lvl>
    <w:lvl w:ilvl="1" w:tplc="A28C73C0">
      <w:start w:val="1"/>
      <w:numFmt w:val="lowerLetter"/>
      <w:lvlText w:val="%2."/>
      <w:lvlJc w:val="left"/>
      <w:pPr>
        <w:ind w:left="2559" w:hanging="317"/>
      </w:pPr>
      <w:rPr>
        <w:rFonts w:ascii="Times New Roman" w:eastAsia="Times New Roman" w:hAnsi="Times New Roman" w:cs="Times New Roman" w:hint="default"/>
        <w:spacing w:val="-1"/>
        <w:w w:val="92"/>
        <w:sz w:val="24"/>
        <w:szCs w:val="24"/>
        <w:lang w:val="it-IT" w:eastAsia="en-US" w:bidi="ar-SA"/>
      </w:rPr>
    </w:lvl>
    <w:lvl w:ilvl="2" w:tplc="F8C40D30">
      <w:numFmt w:val="bullet"/>
      <w:lvlText w:val="•"/>
      <w:lvlJc w:val="left"/>
      <w:pPr>
        <w:ind w:left="3513" w:hanging="317"/>
      </w:pPr>
      <w:rPr>
        <w:rFonts w:hint="default"/>
        <w:lang w:val="it-IT" w:eastAsia="en-US" w:bidi="ar-SA"/>
      </w:rPr>
    </w:lvl>
    <w:lvl w:ilvl="3" w:tplc="2926FF0A">
      <w:numFmt w:val="bullet"/>
      <w:lvlText w:val="•"/>
      <w:lvlJc w:val="left"/>
      <w:pPr>
        <w:ind w:left="4466" w:hanging="317"/>
      </w:pPr>
      <w:rPr>
        <w:rFonts w:hint="default"/>
        <w:lang w:val="it-IT" w:eastAsia="en-US" w:bidi="ar-SA"/>
      </w:rPr>
    </w:lvl>
    <w:lvl w:ilvl="4" w:tplc="ED6AB294">
      <w:numFmt w:val="bullet"/>
      <w:lvlText w:val="•"/>
      <w:lvlJc w:val="left"/>
      <w:pPr>
        <w:ind w:left="5420" w:hanging="317"/>
      </w:pPr>
      <w:rPr>
        <w:rFonts w:hint="default"/>
        <w:lang w:val="it-IT" w:eastAsia="en-US" w:bidi="ar-SA"/>
      </w:rPr>
    </w:lvl>
    <w:lvl w:ilvl="5" w:tplc="8464708C">
      <w:numFmt w:val="bullet"/>
      <w:lvlText w:val="•"/>
      <w:lvlJc w:val="left"/>
      <w:pPr>
        <w:ind w:left="6373" w:hanging="317"/>
      </w:pPr>
      <w:rPr>
        <w:rFonts w:hint="default"/>
        <w:lang w:val="it-IT" w:eastAsia="en-US" w:bidi="ar-SA"/>
      </w:rPr>
    </w:lvl>
    <w:lvl w:ilvl="6" w:tplc="36EC815A">
      <w:numFmt w:val="bullet"/>
      <w:lvlText w:val="•"/>
      <w:lvlJc w:val="left"/>
      <w:pPr>
        <w:ind w:left="7326" w:hanging="317"/>
      </w:pPr>
      <w:rPr>
        <w:rFonts w:hint="default"/>
        <w:lang w:val="it-IT" w:eastAsia="en-US" w:bidi="ar-SA"/>
      </w:rPr>
    </w:lvl>
    <w:lvl w:ilvl="7" w:tplc="C55005A6">
      <w:numFmt w:val="bullet"/>
      <w:lvlText w:val="•"/>
      <w:lvlJc w:val="left"/>
      <w:pPr>
        <w:ind w:left="8280" w:hanging="317"/>
      </w:pPr>
      <w:rPr>
        <w:rFonts w:hint="default"/>
        <w:lang w:val="it-IT" w:eastAsia="en-US" w:bidi="ar-SA"/>
      </w:rPr>
    </w:lvl>
    <w:lvl w:ilvl="8" w:tplc="26747B7A">
      <w:numFmt w:val="bullet"/>
      <w:lvlText w:val="•"/>
      <w:lvlJc w:val="left"/>
      <w:pPr>
        <w:ind w:left="9233" w:hanging="317"/>
      </w:pPr>
      <w:rPr>
        <w:rFonts w:hint="default"/>
        <w:lang w:val="it-IT" w:eastAsia="en-US" w:bidi="ar-SA"/>
      </w:rPr>
    </w:lvl>
  </w:abstractNum>
  <w:abstractNum w:abstractNumId="19">
    <w:nsid w:val="7E3A3855"/>
    <w:multiLevelType w:val="hybridMultilevel"/>
    <w:tmpl w:val="7D046858"/>
    <w:lvl w:ilvl="0" w:tplc="99C0E93C">
      <w:numFmt w:val="bullet"/>
      <w:lvlText w:val="•"/>
      <w:lvlJc w:val="left"/>
      <w:pPr>
        <w:ind w:left="1829" w:hanging="341"/>
      </w:pPr>
      <w:rPr>
        <w:rFonts w:ascii="Times New Roman" w:eastAsia="Times New Roman" w:hAnsi="Times New Roman" w:cs="Times New Roman" w:hint="default"/>
        <w:w w:val="99"/>
        <w:sz w:val="24"/>
        <w:szCs w:val="24"/>
        <w:lang w:val="it-IT" w:eastAsia="en-US" w:bidi="ar-SA"/>
      </w:rPr>
    </w:lvl>
    <w:lvl w:ilvl="1" w:tplc="3758A846">
      <w:numFmt w:val="bullet"/>
      <w:lvlText w:val="•"/>
      <w:lvlJc w:val="left"/>
      <w:pPr>
        <w:ind w:left="2752" w:hanging="341"/>
      </w:pPr>
      <w:rPr>
        <w:rFonts w:hint="default"/>
        <w:lang w:val="it-IT" w:eastAsia="en-US" w:bidi="ar-SA"/>
      </w:rPr>
    </w:lvl>
    <w:lvl w:ilvl="2" w:tplc="17E40D8A">
      <w:numFmt w:val="bullet"/>
      <w:lvlText w:val="•"/>
      <w:lvlJc w:val="left"/>
      <w:pPr>
        <w:ind w:left="3684" w:hanging="341"/>
      </w:pPr>
      <w:rPr>
        <w:rFonts w:hint="default"/>
        <w:lang w:val="it-IT" w:eastAsia="en-US" w:bidi="ar-SA"/>
      </w:rPr>
    </w:lvl>
    <w:lvl w:ilvl="3" w:tplc="E4FC2DAC">
      <w:numFmt w:val="bullet"/>
      <w:lvlText w:val="•"/>
      <w:lvlJc w:val="left"/>
      <w:pPr>
        <w:ind w:left="4616" w:hanging="341"/>
      </w:pPr>
      <w:rPr>
        <w:rFonts w:hint="default"/>
        <w:lang w:val="it-IT" w:eastAsia="en-US" w:bidi="ar-SA"/>
      </w:rPr>
    </w:lvl>
    <w:lvl w:ilvl="4" w:tplc="7EC26CD2">
      <w:numFmt w:val="bullet"/>
      <w:lvlText w:val="•"/>
      <w:lvlJc w:val="left"/>
      <w:pPr>
        <w:ind w:left="5548" w:hanging="341"/>
      </w:pPr>
      <w:rPr>
        <w:rFonts w:hint="default"/>
        <w:lang w:val="it-IT" w:eastAsia="en-US" w:bidi="ar-SA"/>
      </w:rPr>
    </w:lvl>
    <w:lvl w:ilvl="5" w:tplc="23BC4102">
      <w:numFmt w:val="bullet"/>
      <w:lvlText w:val="•"/>
      <w:lvlJc w:val="left"/>
      <w:pPr>
        <w:ind w:left="6480" w:hanging="341"/>
      </w:pPr>
      <w:rPr>
        <w:rFonts w:hint="default"/>
        <w:lang w:val="it-IT" w:eastAsia="en-US" w:bidi="ar-SA"/>
      </w:rPr>
    </w:lvl>
    <w:lvl w:ilvl="6" w:tplc="661CB84A">
      <w:numFmt w:val="bullet"/>
      <w:lvlText w:val="•"/>
      <w:lvlJc w:val="left"/>
      <w:pPr>
        <w:ind w:left="7412" w:hanging="341"/>
      </w:pPr>
      <w:rPr>
        <w:rFonts w:hint="default"/>
        <w:lang w:val="it-IT" w:eastAsia="en-US" w:bidi="ar-SA"/>
      </w:rPr>
    </w:lvl>
    <w:lvl w:ilvl="7" w:tplc="64300104">
      <w:numFmt w:val="bullet"/>
      <w:lvlText w:val="•"/>
      <w:lvlJc w:val="left"/>
      <w:pPr>
        <w:ind w:left="8344" w:hanging="341"/>
      </w:pPr>
      <w:rPr>
        <w:rFonts w:hint="default"/>
        <w:lang w:val="it-IT" w:eastAsia="en-US" w:bidi="ar-SA"/>
      </w:rPr>
    </w:lvl>
    <w:lvl w:ilvl="8" w:tplc="3F90FCB8">
      <w:numFmt w:val="bullet"/>
      <w:lvlText w:val="•"/>
      <w:lvlJc w:val="left"/>
      <w:pPr>
        <w:ind w:left="9276" w:hanging="341"/>
      </w:pPr>
      <w:rPr>
        <w:rFonts w:hint="default"/>
        <w:lang w:val="it-IT" w:eastAsia="en-US" w:bidi="ar-SA"/>
      </w:rPr>
    </w:lvl>
  </w:abstractNum>
  <w:num w:numId="1">
    <w:abstractNumId w:val="19"/>
  </w:num>
  <w:num w:numId="2">
    <w:abstractNumId w:val="16"/>
  </w:num>
  <w:num w:numId="3">
    <w:abstractNumId w:val="18"/>
  </w:num>
  <w:num w:numId="4">
    <w:abstractNumId w:val="6"/>
  </w:num>
  <w:num w:numId="5">
    <w:abstractNumId w:val="14"/>
  </w:num>
  <w:num w:numId="6">
    <w:abstractNumId w:val="3"/>
  </w:num>
  <w:num w:numId="7">
    <w:abstractNumId w:val="2"/>
  </w:num>
  <w:num w:numId="8">
    <w:abstractNumId w:val="10"/>
  </w:num>
  <w:num w:numId="9">
    <w:abstractNumId w:val="13"/>
  </w:num>
  <w:num w:numId="10">
    <w:abstractNumId w:val="9"/>
  </w:num>
  <w:num w:numId="11">
    <w:abstractNumId w:val="7"/>
  </w:num>
  <w:num w:numId="12">
    <w:abstractNumId w:val="1"/>
  </w:num>
  <w:num w:numId="13">
    <w:abstractNumId w:val="0"/>
  </w:num>
  <w:num w:numId="14">
    <w:abstractNumId w:val="11"/>
  </w:num>
  <w:num w:numId="15">
    <w:abstractNumId w:val="15"/>
  </w:num>
  <w:num w:numId="16">
    <w:abstractNumId w:val="12"/>
  </w:num>
  <w:num w:numId="17">
    <w:abstractNumId w:val="5"/>
  </w:num>
  <w:num w:numId="18">
    <w:abstractNumId w:val="4"/>
  </w:num>
  <w:num w:numId="19">
    <w:abstractNumId w:val="17"/>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620"/>
    <w:rsid w:val="000044F4"/>
    <w:rsid w:val="00012583"/>
    <w:rsid w:val="00013FC9"/>
    <w:rsid w:val="00026E6A"/>
    <w:rsid w:val="00030473"/>
    <w:rsid w:val="00041F70"/>
    <w:rsid w:val="00051DB2"/>
    <w:rsid w:val="00063F88"/>
    <w:rsid w:val="00086A8F"/>
    <w:rsid w:val="000909A2"/>
    <w:rsid w:val="000A4B96"/>
    <w:rsid w:val="000D585B"/>
    <w:rsid w:val="000F73CF"/>
    <w:rsid w:val="001161B9"/>
    <w:rsid w:val="001219EB"/>
    <w:rsid w:val="001232CD"/>
    <w:rsid w:val="00133166"/>
    <w:rsid w:val="0017375D"/>
    <w:rsid w:val="001A4072"/>
    <w:rsid w:val="001A4A34"/>
    <w:rsid w:val="001B1FE4"/>
    <w:rsid w:val="001B75AD"/>
    <w:rsid w:val="001D62B9"/>
    <w:rsid w:val="002059CB"/>
    <w:rsid w:val="0021546A"/>
    <w:rsid w:val="00216216"/>
    <w:rsid w:val="00236F6E"/>
    <w:rsid w:val="00282629"/>
    <w:rsid w:val="002849C1"/>
    <w:rsid w:val="00285526"/>
    <w:rsid w:val="002A20DB"/>
    <w:rsid w:val="002A27BB"/>
    <w:rsid w:val="002C6FD8"/>
    <w:rsid w:val="002F1C0F"/>
    <w:rsid w:val="003166CE"/>
    <w:rsid w:val="003171C5"/>
    <w:rsid w:val="00363AD3"/>
    <w:rsid w:val="003659C4"/>
    <w:rsid w:val="00376FD1"/>
    <w:rsid w:val="003B326E"/>
    <w:rsid w:val="003B789D"/>
    <w:rsid w:val="003D440D"/>
    <w:rsid w:val="00404DC0"/>
    <w:rsid w:val="00405CC4"/>
    <w:rsid w:val="00415E77"/>
    <w:rsid w:val="004160D7"/>
    <w:rsid w:val="00417CFB"/>
    <w:rsid w:val="00420584"/>
    <w:rsid w:val="004355E5"/>
    <w:rsid w:val="004428AF"/>
    <w:rsid w:val="00472DF3"/>
    <w:rsid w:val="00483002"/>
    <w:rsid w:val="004A0266"/>
    <w:rsid w:val="004A2DEA"/>
    <w:rsid w:val="004C361D"/>
    <w:rsid w:val="004C630D"/>
    <w:rsid w:val="004E0E7A"/>
    <w:rsid w:val="004E5160"/>
    <w:rsid w:val="004E7465"/>
    <w:rsid w:val="004F3425"/>
    <w:rsid w:val="00503505"/>
    <w:rsid w:val="005264B9"/>
    <w:rsid w:val="005313FC"/>
    <w:rsid w:val="00537D89"/>
    <w:rsid w:val="005523AC"/>
    <w:rsid w:val="00562692"/>
    <w:rsid w:val="00576C06"/>
    <w:rsid w:val="0059222A"/>
    <w:rsid w:val="005B40A1"/>
    <w:rsid w:val="005E6A4E"/>
    <w:rsid w:val="005F0339"/>
    <w:rsid w:val="005F071A"/>
    <w:rsid w:val="005F4698"/>
    <w:rsid w:val="00616228"/>
    <w:rsid w:val="00625BFB"/>
    <w:rsid w:val="006263E0"/>
    <w:rsid w:val="006335E6"/>
    <w:rsid w:val="0065280A"/>
    <w:rsid w:val="00653435"/>
    <w:rsid w:val="006571E9"/>
    <w:rsid w:val="006607BD"/>
    <w:rsid w:val="00670D02"/>
    <w:rsid w:val="00673AF4"/>
    <w:rsid w:val="00674ED3"/>
    <w:rsid w:val="00677BC6"/>
    <w:rsid w:val="00681571"/>
    <w:rsid w:val="00682EBC"/>
    <w:rsid w:val="006837D8"/>
    <w:rsid w:val="00696CF7"/>
    <w:rsid w:val="00696F54"/>
    <w:rsid w:val="006A28B4"/>
    <w:rsid w:val="006C3F3E"/>
    <w:rsid w:val="006D5113"/>
    <w:rsid w:val="006D6F3B"/>
    <w:rsid w:val="006F188C"/>
    <w:rsid w:val="006F5F52"/>
    <w:rsid w:val="0074174F"/>
    <w:rsid w:val="00745AEA"/>
    <w:rsid w:val="007540D1"/>
    <w:rsid w:val="007543EF"/>
    <w:rsid w:val="00756B68"/>
    <w:rsid w:val="00774DE7"/>
    <w:rsid w:val="007829FC"/>
    <w:rsid w:val="007A488D"/>
    <w:rsid w:val="007B2314"/>
    <w:rsid w:val="007C6CE0"/>
    <w:rsid w:val="007D3852"/>
    <w:rsid w:val="007F72CF"/>
    <w:rsid w:val="007F7CA8"/>
    <w:rsid w:val="008018A2"/>
    <w:rsid w:val="00816CE8"/>
    <w:rsid w:val="00827473"/>
    <w:rsid w:val="008364B0"/>
    <w:rsid w:val="0085148F"/>
    <w:rsid w:val="008546CD"/>
    <w:rsid w:val="00854A0F"/>
    <w:rsid w:val="00864C7A"/>
    <w:rsid w:val="008C110B"/>
    <w:rsid w:val="008D4AEC"/>
    <w:rsid w:val="008F04E3"/>
    <w:rsid w:val="008F1190"/>
    <w:rsid w:val="008F52B8"/>
    <w:rsid w:val="00907747"/>
    <w:rsid w:val="00911E24"/>
    <w:rsid w:val="00914226"/>
    <w:rsid w:val="00917746"/>
    <w:rsid w:val="0094242A"/>
    <w:rsid w:val="00991EC7"/>
    <w:rsid w:val="009974E2"/>
    <w:rsid w:val="009A7C54"/>
    <w:rsid w:val="009B480D"/>
    <w:rsid w:val="009C37EB"/>
    <w:rsid w:val="009D6954"/>
    <w:rsid w:val="009E5D8C"/>
    <w:rsid w:val="00A00C93"/>
    <w:rsid w:val="00A0186B"/>
    <w:rsid w:val="00A1023C"/>
    <w:rsid w:val="00A43E93"/>
    <w:rsid w:val="00A54C0D"/>
    <w:rsid w:val="00A63D36"/>
    <w:rsid w:val="00A72D7E"/>
    <w:rsid w:val="00A76AA6"/>
    <w:rsid w:val="00A77D39"/>
    <w:rsid w:val="00A821F7"/>
    <w:rsid w:val="00A90A28"/>
    <w:rsid w:val="00AC3A27"/>
    <w:rsid w:val="00AC4283"/>
    <w:rsid w:val="00AC6374"/>
    <w:rsid w:val="00AE0418"/>
    <w:rsid w:val="00B05505"/>
    <w:rsid w:val="00B10DB1"/>
    <w:rsid w:val="00B32E36"/>
    <w:rsid w:val="00B35926"/>
    <w:rsid w:val="00B51743"/>
    <w:rsid w:val="00B54219"/>
    <w:rsid w:val="00B54AAC"/>
    <w:rsid w:val="00B63357"/>
    <w:rsid w:val="00B645F0"/>
    <w:rsid w:val="00B72362"/>
    <w:rsid w:val="00BA4040"/>
    <w:rsid w:val="00BC103C"/>
    <w:rsid w:val="00BC6EA8"/>
    <w:rsid w:val="00BD7970"/>
    <w:rsid w:val="00BE42D6"/>
    <w:rsid w:val="00C0590D"/>
    <w:rsid w:val="00C10ECE"/>
    <w:rsid w:val="00C55553"/>
    <w:rsid w:val="00C55E70"/>
    <w:rsid w:val="00C62442"/>
    <w:rsid w:val="00CA65C7"/>
    <w:rsid w:val="00CA7620"/>
    <w:rsid w:val="00CB5AB0"/>
    <w:rsid w:val="00CB7618"/>
    <w:rsid w:val="00CC4ADF"/>
    <w:rsid w:val="00D12BE7"/>
    <w:rsid w:val="00D30B7C"/>
    <w:rsid w:val="00D43534"/>
    <w:rsid w:val="00D60297"/>
    <w:rsid w:val="00D655AB"/>
    <w:rsid w:val="00D71FE6"/>
    <w:rsid w:val="00D72194"/>
    <w:rsid w:val="00D73A19"/>
    <w:rsid w:val="00D75E5A"/>
    <w:rsid w:val="00DC289F"/>
    <w:rsid w:val="00DF4C27"/>
    <w:rsid w:val="00E01A15"/>
    <w:rsid w:val="00E06A8E"/>
    <w:rsid w:val="00E06D53"/>
    <w:rsid w:val="00E10650"/>
    <w:rsid w:val="00E126FD"/>
    <w:rsid w:val="00E135C6"/>
    <w:rsid w:val="00E178CE"/>
    <w:rsid w:val="00E26786"/>
    <w:rsid w:val="00E2746B"/>
    <w:rsid w:val="00E53A4B"/>
    <w:rsid w:val="00E53B49"/>
    <w:rsid w:val="00E54B85"/>
    <w:rsid w:val="00E6027F"/>
    <w:rsid w:val="00E82087"/>
    <w:rsid w:val="00EA4558"/>
    <w:rsid w:val="00ED31B2"/>
    <w:rsid w:val="00EE319C"/>
    <w:rsid w:val="00EE3B7D"/>
    <w:rsid w:val="00F03C8F"/>
    <w:rsid w:val="00F243FC"/>
    <w:rsid w:val="00F311CB"/>
    <w:rsid w:val="00F520EE"/>
    <w:rsid w:val="00F737CF"/>
    <w:rsid w:val="00F82E6B"/>
    <w:rsid w:val="00F90F0B"/>
    <w:rsid w:val="00F96226"/>
    <w:rsid w:val="00FA068F"/>
    <w:rsid w:val="00FC2AF8"/>
    <w:rsid w:val="00FC2C19"/>
    <w:rsid w:val="00FC420E"/>
    <w:rsid w:val="00FF69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CA7620"/>
    <w:rPr>
      <w:rFonts w:ascii="Times New Roman" w:eastAsia="Times New Roman" w:hAnsi="Times New Roman" w:cs="Times New Roman"/>
      <w:lang w:val="it-IT"/>
    </w:rPr>
  </w:style>
  <w:style w:type="paragraph" w:styleId="Titolo1">
    <w:name w:val="heading 1"/>
    <w:basedOn w:val="Normale"/>
    <w:next w:val="Normale"/>
    <w:link w:val="Titolo1Carattere"/>
    <w:uiPriority w:val="9"/>
    <w:qFormat/>
    <w:rsid w:val="00AC428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CA7620"/>
    <w:tblPr>
      <w:tblInd w:w="0" w:type="dxa"/>
      <w:tblCellMar>
        <w:top w:w="0" w:type="dxa"/>
        <w:left w:w="0" w:type="dxa"/>
        <w:bottom w:w="0" w:type="dxa"/>
        <w:right w:w="0" w:type="dxa"/>
      </w:tblCellMar>
    </w:tblPr>
  </w:style>
  <w:style w:type="paragraph" w:customStyle="1" w:styleId="Sommario11">
    <w:name w:val="Sommario 11"/>
    <w:basedOn w:val="Normale"/>
    <w:uiPriority w:val="1"/>
    <w:qFormat/>
    <w:rsid w:val="00CA7620"/>
    <w:pPr>
      <w:spacing w:before="130"/>
      <w:ind w:left="1524" w:hanging="284"/>
    </w:pPr>
    <w:rPr>
      <w:b/>
      <w:bCs/>
    </w:rPr>
  </w:style>
  <w:style w:type="paragraph" w:customStyle="1" w:styleId="Sommario21">
    <w:name w:val="Sommario 21"/>
    <w:basedOn w:val="Normale"/>
    <w:uiPriority w:val="1"/>
    <w:qFormat/>
    <w:rsid w:val="00CA7620"/>
    <w:pPr>
      <w:spacing w:before="5"/>
      <w:ind w:left="1949" w:hanging="426"/>
    </w:pPr>
  </w:style>
  <w:style w:type="paragraph" w:customStyle="1" w:styleId="Sommario31">
    <w:name w:val="Sommario 31"/>
    <w:basedOn w:val="Normale"/>
    <w:uiPriority w:val="1"/>
    <w:qFormat/>
    <w:rsid w:val="00CA7620"/>
    <w:pPr>
      <w:spacing w:before="5"/>
      <w:ind w:left="1949" w:hanging="426"/>
    </w:pPr>
    <w:rPr>
      <w:sz w:val="18"/>
      <w:szCs w:val="18"/>
    </w:rPr>
  </w:style>
  <w:style w:type="paragraph" w:customStyle="1" w:styleId="Sommario41">
    <w:name w:val="Sommario 41"/>
    <w:basedOn w:val="Normale"/>
    <w:uiPriority w:val="1"/>
    <w:qFormat/>
    <w:rsid w:val="00CA7620"/>
    <w:pPr>
      <w:spacing w:before="6"/>
      <w:ind w:left="1949" w:hanging="426"/>
    </w:pPr>
    <w:rPr>
      <w:b/>
      <w:bCs/>
      <w:i/>
    </w:rPr>
  </w:style>
  <w:style w:type="paragraph" w:customStyle="1" w:styleId="Sommario51">
    <w:name w:val="Sommario 51"/>
    <w:basedOn w:val="Normale"/>
    <w:uiPriority w:val="1"/>
    <w:qFormat/>
    <w:rsid w:val="00CA7620"/>
    <w:pPr>
      <w:spacing w:before="5"/>
      <w:ind w:left="1949"/>
    </w:pPr>
  </w:style>
  <w:style w:type="paragraph" w:styleId="Corpotesto">
    <w:name w:val="Body Text"/>
    <w:basedOn w:val="Normale"/>
    <w:link w:val="CorpotestoCarattere"/>
    <w:uiPriority w:val="1"/>
    <w:qFormat/>
    <w:rsid w:val="00CA7620"/>
    <w:rPr>
      <w:sz w:val="24"/>
      <w:szCs w:val="24"/>
    </w:rPr>
  </w:style>
  <w:style w:type="paragraph" w:customStyle="1" w:styleId="Titolo11">
    <w:name w:val="Titolo 11"/>
    <w:basedOn w:val="Normale"/>
    <w:uiPriority w:val="1"/>
    <w:qFormat/>
    <w:rsid w:val="00CA7620"/>
    <w:pPr>
      <w:spacing w:before="7"/>
      <w:ind w:right="1"/>
      <w:jc w:val="center"/>
      <w:outlineLvl w:val="1"/>
    </w:pPr>
    <w:rPr>
      <w:rFonts w:ascii="Garamond" w:eastAsia="Garamond" w:hAnsi="Garamond" w:cs="Garamond"/>
      <w:i/>
      <w:sz w:val="55"/>
      <w:szCs w:val="55"/>
    </w:rPr>
  </w:style>
  <w:style w:type="paragraph" w:customStyle="1" w:styleId="Titolo21">
    <w:name w:val="Titolo 21"/>
    <w:basedOn w:val="Normale"/>
    <w:uiPriority w:val="1"/>
    <w:qFormat/>
    <w:rsid w:val="00CA7620"/>
    <w:pPr>
      <w:ind w:right="1390"/>
      <w:jc w:val="right"/>
      <w:outlineLvl w:val="2"/>
    </w:pPr>
    <w:rPr>
      <w:rFonts w:ascii="Cambria" w:eastAsia="Cambria" w:hAnsi="Cambria" w:cs="Cambria"/>
      <w:i/>
      <w:sz w:val="28"/>
      <w:szCs w:val="28"/>
    </w:rPr>
  </w:style>
  <w:style w:type="paragraph" w:customStyle="1" w:styleId="Titolo31">
    <w:name w:val="Titolo 31"/>
    <w:basedOn w:val="Normale"/>
    <w:uiPriority w:val="1"/>
    <w:qFormat/>
    <w:rsid w:val="00CA7620"/>
    <w:pPr>
      <w:ind w:left="1676" w:hanging="577"/>
      <w:outlineLvl w:val="3"/>
    </w:pPr>
    <w:rPr>
      <w:b/>
      <w:bCs/>
      <w:sz w:val="24"/>
      <w:szCs w:val="24"/>
    </w:rPr>
  </w:style>
  <w:style w:type="paragraph" w:styleId="Paragrafoelenco">
    <w:name w:val="List Paragraph"/>
    <w:basedOn w:val="Normale"/>
    <w:uiPriority w:val="1"/>
    <w:qFormat/>
    <w:rsid w:val="00CA7620"/>
    <w:pPr>
      <w:spacing w:before="127"/>
      <w:ind w:left="2180" w:hanging="360"/>
    </w:pPr>
  </w:style>
  <w:style w:type="paragraph" w:customStyle="1" w:styleId="TableParagraph">
    <w:name w:val="Table Paragraph"/>
    <w:basedOn w:val="Normale"/>
    <w:uiPriority w:val="1"/>
    <w:qFormat/>
    <w:rsid w:val="00CA7620"/>
    <w:pPr>
      <w:spacing w:before="118"/>
      <w:ind w:left="107"/>
    </w:pPr>
  </w:style>
  <w:style w:type="paragraph" w:styleId="Testofumetto">
    <w:name w:val="Balloon Text"/>
    <w:basedOn w:val="Normale"/>
    <w:link w:val="TestofumettoCarattere"/>
    <w:uiPriority w:val="99"/>
    <w:semiHidden/>
    <w:unhideWhenUsed/>
    <w:rsid w:val="0048300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83002"/>
    <w:rPr>
      <w:rFonts w:ascii="Tahoma" w:eastAsia="Times New Roman" w:hAnsi="Tahoma" w:cs="Tahoma"/>
      <w:sz w:val="16"/>
      <w:szCs w:val="16"/>
      <w:lang w:val="it-IT"/>
    </w:rPr>
  </w:style>
  <w:style w:type="character" w:styleId="Collegamentoipertestuale">
    <w:name w:val="Hyperlink"/>
    <w:basedOn w:val="Carpredefinitoparagrafo"/>
    <w:uiPriority w:val="99"/>
    <w:unhideWhenUsed/>
    <w:rsid w:val="00A0186B"/>
    <w:rPr>
      <w:color w:val="0000FF" w:themeColor="hyperlink"/>
      <w:u w:val="single"/>
    </w:rPr>
  </w:style>
  <w:style w:type="character" w:customStyle="1" w:styleId="Titolo1Carattere">
    <w:name w:val="Titolo 1 Carattere"/>
    <w:basedOn w:val="Carpredefinitoparagrafo"/>
    <w:link w:val="Titolo1"/>
    <w:uiPriority w:val="9"/>
    <w:rsid w:val="00AC4283"/>
    <w:rPr>
      <w:rFonts w:asciiTheme="majorHAnsi" w:eastAsiaTheme="majorEastAsia" w:hAnsiTheme="majorHAnsi" w:cstheme="majorBidi"/>
      <w:color w:val="365F91" w:themeColor="accent1" w:themeShade="BF"/>
      <w:sz w:val="32"/>
      <w:szCs w:val="32"/>
      <w:lang w:val="it-IT"/>
    </w:rPr>
  </w:style>
  <w:style w:type="paragraph" w:styleId="Titolosommario">
    <w:name w:val="TOC Heading"/>
    <w:basedOn w:val="Titolo1"/>
    <w:next w:val="Normale"/>
    <w:uiPriority w:val="39"/>
    <w:unhideWhenUsed/>
    <w:qFormat/>
    <w:rsid w:val="00AC4283"/>
    <w:pPr>
      <w:widowControl/>
      <w:autoSpaceDE/>
      <w:autoSpaceDN/>
      <w:spacing w:line="259" w:lineRule="auto"/>
      <w:outlineLvl w:val="9"/>
    </w:pPr>
    <w:rPr>
      <w:lang w:eastAsia="it-IT"/>
    </w:rPr>
  </w:style>
  <w:style w:type="paragraph" w:styleId="Sommario2">
    <w:name w:val="toc 2"/>
    <w:basedOn w:val="Normale"/>
    <w:next w:val="Normale"/>
    <w:autoRedefine/>
    <w:uiPriority w:val="39"/>
    <w:unhideWhenUsed/>
    <w:rsid w:val="00AC4283"/>
    <w:pPr>
      <w:spacing w:after="100"/>
      <w:ind w:left="220"/>
    </w:pPr>
  </w:style>
  <w:style w:type="paragraph" w:styleId="Sommario3">
    <w:name w:val="toc 3"/>
    <w:basedOn w:val="Normale"/>
    <w:next w:val="Normale"/>
    <w:autoRedefine/>
    <w:uiPriority w:val="39"/>
    <w:unhideWhenUsed/>
    <w:rsid w:val="00AC4283"/>
    <w:pPr>
      <w:spacing w:after="100"/>
      <w:ind w:left="440"/>
    </w:pPr>
  </w:style>
  <w:style w:type="paragraph" w:styleId="Intestazione">
    <w:name w:val="header"/>
    <w:basedOn w:val="Normale"/>
    <w:link w:val="IntestazioneCarattere"/>
    <w:uiPriority w:val="99"/>
    <w:unhideWhenUsed/>
    <w:rsid w:val="005F4698"/>
    <w:pPr>
      <w:tabs>
        <w:tab w:val="center" w:pos="4819"/>
        <w:tab w:val="right" w:pos="9638"/>
      </w:tabs>
    </w:pPr>
  </w:style>
  <w:style w:type="character" w:customStyle="1" w:styleId="IntestazioneCarattere">
    <w:name w:val="Intestazione Carattere"/>
    <w:basedOn w:val="Carpredefinitoparagrafo"/>
    <w:link w:val="Intestazione"/>
    <w:uiPriority w:val="99"/>
    <w:rsid w:val="005F4698"/>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5F4698"/>
    <w:pPr>
      <w:tabs>
        <w:tab w:val="center" w:pos="4819"/>
        <w:tab w:val="right" w:pos="9638"/>
      </w:tabs>
    </w:pPr>
  </w:style>
  <w:style w:type="character" w:customStyle="1" w:styleId="PidipaginaCarattere">
    <w:name w:val="Piè di pagina Carattere"/>
    <w:basedOn w:val="Carpredefinitoparagrafo"/>
    <w:link w:val="Pidipagina"/>
    <w:uiPriority w:val="99"/>
    <w:rsid w:val="005F4698"/>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CB5AB0"/>
    <w:rPr>
      <w:rFonts w:ascii="Times New Roman" w:eastAsia="Times New Roman" w:hAnsi="Times New Roman" w:cs="Times New Roman"/>
      <w:sz w:val="24"/>
      <w:szCs w:val="24"/>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CA7620"/>
    <w:rPr>
      <w:rFonts w:ascii="Times New Roman" w:eastAsia="Times New Roman" w:hAnsi="Times New Roman" w:cs="Times New Roman"/>
      <w:lang w:val="it-IT"/>
    </w:rPr>
  </w:style>
  <w:style w:type="paragraph" w:styleId="Titolo1">
    <w:name w:val="heading 1"/>
    <w:basedOn w:val="Normale"/>
    <w:next w:val="Normale"/>
    <w:link w:val="Titolo1Carattere"/>
    <w:uiPriority w:val="9"/>
    <w:qFormat/>
    <w:rsid w:val="00AC428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CA7620"/>
    <w:tblPr>
      <w:tblInd w:w="0" w:type="dxa"/>
      <w:tblCellMar>
        <w:top w:w="0" w:type="dxa"/>
        <w:left w:w="0" w:type="dxa"/>
        <w:bottom w:w="0" w:type="dxa"/>
        <w:right w:w="0" w:type="dxa"/>
      </w:tblCellMar>
    </w:tblPr>
  </w:style>
  <w:style w:type="paragraph" w:customStyle="1" w:styleId="Sommario11">
    <w:name w:val="Sommario 11"/>
    <w:basedOn w:val="Normale"/>
    <w:uiPriority w:val="1"/>
    <w:qFormat/>
    <w:rsid w:val="00CA7620"/>
    <w:pPr>
      <w:spacing w:before="130"/>
      <w:ind w:left="1524" w:hanging="284"/>
    </w:pPr>
    <w:rPr>
      <w:b/>
      <w:bCs/>
    </w:rPr>
  </w:style>
  <w:style w:type="paragraph" w:customStyle="1" w:styleId="Sommario21">
    <w:name w:val="Sommario 21"/>
    <w:basedOn w:val="Normale"/>
    <w:uiPriority w:val="1"/>
    <w:qFormat/>
    <w:rsid w:val="00CA7620"/>
    <w:pPr>
      <w:spacing w:before="5"/>
      <w:ind w:left="1949" w:hanging="426"/>
    </w:pPr>
  </w:style>
  <w:style w:type="paragraph" w:customStyle="1" w:styleId="Sommario31">
    <w:name w:val="Sommario 31"/>
    <w:basedOn w:val="Normale"/>
    <w:uiPriority w:val="1"/>
    <w:qFormat/>
    <w:rsid w:val="00CA7620"/>
    <w:pPr>
      <w:spacing w:before="5"/>
      <w:ind w:left="1949" w:hanging="426"/>
    </w:pPr>
    <w:rPr>
      <w:sz w:val="18"/>
      <w:szCs w:val="18"/>
    </w:rPr>
  </w:style>
  <w:style w:type="paragraph" w:customStyle="1" w:styleId="Sommario41">
    <w:name w:val="Sommario 41"/>
    <w:basedOn w:val="Normale"/>
    <w:uiPriority w:val="1"/>
    <w:qFormat/>
    <w:rsid w:val="00CA7620"/>
    <w:pPr>
      <w:spacing w:before="6"/>
      <w:ind w:left="1949" w:hanging="426"/>
    </w:pPr>
    <w:rPr>
      <w:b/>
      <w:bCs/>
      <w:i/>
    </w:rPr>
  </w:style>
  <w:style w:type="paragraph" w:customStyle="1" w:styleId="Sommario51">
    <w:name w:val="Sommario 51"/>
    <w:basedOn w:val="Normale"/>
    <w:uiPriority w:val="1"/>
    <w:qFormat/>
    <w:rsid w:val="00CA7620"/>
    <w:pPr>
      <w:spacing w:before="5"/>
      <w:ind w:left="1949"/>
    </w:pPr>
  </w:style>
  <w:style w:type="paragraph" w:styleId="Corpotesto">
    <w:name w:val="Body Text"/>
    <w:basedOn w:val="Normale"/>
    <w:link w:val="CorpotestoCarattere"/>
    <w:uiPriority w:val="1"/>
    <w:qFormat/>
    <w:rsid w:val="00CA7620"/>
    <w:rPr>
      <w:sz w:val="24"/>
      <w:szCs w:val="24"/>
    </w:rPr>
  </w:style>
  <w:style w:type="paragraph" w:customStyle="1" w:styleId="Titolo11">
    <w:name w:val="Titolo 11"/>
    <w:basedOn w:val="Normale"/>
    <w:uiPriority w:val="1"/>
    <w:qFormat/>
    <w:rsid w:val="00CA7620"/>
    <w:pPr>
      <w:spacing w:before="7"/>
      <w:ind w:right="1"/>
      <w:jc w:val="center"/>
      <w:outlineLvl w:val="1"/>
    </w:pPr>
    <w:rPr>
      <w:rFonts w:ascii="Garamond" w:eastAsia="Garamond" w:hAnsi="Garamond" w:cs="Garamond"/>
      <w:i/>
      <w:sz w:val="55"/>
      <w:szCs w:val="55"/>
    </w:rPr>
  </w:style>
  <w:style w:type="paragraph" w:customStyle="1" w:styleId="Titolo21">
    <w:name w:val="Titolo 21"/>
    <w:basedOn w:val="Normale"/>
    <w:uiPriority w:val="1"/>
    <w:qFormat/>
    <w:rsid w:val="00CA7620"/>
    <w:pPr>
      <w:ind w:right="1390"/>
      <w:jc w:val="right"/>
      <w:outlineLvl w:val="2"/>
    </w:pPr>
    <w:rPr>
      <w:rFonts w:ascii="Cambria" w:eastAsia="Cambria" w:hAnsi="Cambria" w:cs="Cambria"/>
      <w:i/>
      <w:sz w:val="28"/>
      <w:szCs w:val="28"/>
    </w:rPr>
  </w:style>
  <w:style w:type="paragraph" w:customStyle="1" w:styleId="Titolo31">
    <w:name w:val="Titolo 31"/>
    <w:basedOn w:val="Normale"/>
    <w:uiPriority w:val="1"/>
    <w:qFormat/>
    <w:rsid w:val="00CA7620"/>
    <w:pPr>
      <w:ind w:left="1676" w:hanging="577"/>
      <w:outlineLvl w:val="3"/>
    </w:pPr>
    <w:rPr>
      <w:b/>
      <w:bCs/>
      <w:sz w:val="24"/>
      <w:szCs w:val="24"/>
    </w:rPr>
  </w:style>
  <w:style w:type="paragraph" w:styleId="Paragrafoelenco">
    <w:name w:val="List Paragraph"/>
    <w:basedOn w:val="Normale"/>
    <w:uiPriority w:val="1"/>
    <w:qFormat/>
    <w:rsid w:val="00CA7620"/>
    <w:pPr>
      <w:spacing w:before="127"/>
      <w:ind w:left="2180" w:hanging="360"/>
    </w:pPr>
  </w:style>
  <w:style w:type="paragraph" w:customStyle="1" w:styleId="TableParagraph">
    <w:name w:val="Table Paragraph"/>
    <w:basedOn w:val="Normale"/>
    <w:uiPriority w:val="1"/>
    <w:qFormat/>
    <w:rsid w:val="00CA7620"/>
    <w:pPr>
      <w:spacing w:before="118"/>
      <w:ind w:left="107"/>
    </w:pPr>
  </w:style>
  <w:style w:type="paragraph" w:styleId="Testofumetto">
    <w:name w:val="Balloon Text"/>
    <w:basedOn w:val="Normale"/>
    <w:link w:val="TestofumettoCarattere"/>
    <w:uiPriority w:val="99"/>
    <w:semiHidden/>
    <w:unhideWhenUsed/>
    <w:rsid w:val="0048300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83002"/>
    <w:rPr>
      <w:rFonts w:ascii="Tahoma" w:eastAsia="Times New Roman" w:hAnsi="Tahoma" w:cs="Tahoma"/>
      <w:sz w:val="16"/>
      <w:szCs w:val="16"/>
      <w:lang w:val="it-IT"/>
    </w:rPr>
  </w:style>
  <w:style w:type="character" w:styleId="Collegamentoipertestuale">
    <w:name w:val="Hyperlink"/>
    <w:basedOn w:val="Carpredefinitoparagrafo"/>
    <w:uiPriority w:val="99"/>
    <w:unhideWhenUsed/>
    <w:rsid w:val="00A0186B"/>
    <w:rPr>
      <w:color w:val="0000FF" w:themeColor="hyperlink"/>
      <w:u w:val="single"/>
    </w:rPr>
  </w:style>
  <w:style w:type="character" w:customStyle="1" w:styleId="Titolo1Carattere">
    <w:name w:val="Titolo 1 Carattere"/>
    <w:basedOn w:val="Carpredefinitoparagrafo"/>
    <w:link w:val="Titolo1"/>
    <w:uiPriority w:val="9"/>
    <w:rsid w:val="00AC4283"/>
    <w:rPr>
      <w:rFonts w:asciiTheme="majorHAnsi" w:eastAsiaTheme="majorEastAsia" w:hAnsiTheme="majorHAnsi" w:cstheme="majorBidi"/>
      <w:color w:val="365F91" w:themeColor="accent1" w:themeShade="BF"/>
      <w:sz w:val="32"/>
      <w:szCs w:val="32"/>
      <w:lang w:val="it-IT"/>
    </w:rPr>
  </w:style>
  <w:style w:type="paragraph" w:styleId="Titolosommario">
    <w:name w:val="TOC Heading"/>
    <w:basedOn w:val="Titolo1"/>
    <w:next w:val="Normale"/>
    <w:uiPriority w:val="39"/>
    <w:unhideWhenUsed/>
    <w:qFormat/>
    <w:rsid w:val="00AC4283"/>
    <w:pPr>
      <w:widowControl/>
      <w:autoSpaceDE/>
      <w:autoSpaceDN/>
      <w:spacing w:line="259" w:lineRule="auto"/>
      <w:outlineLvl w:val="9"/>
    </w:pPr>
    <w:rPr>
      <w:lang w:eastAsia="it-IT"/>
    </w:rPr>
  </w:style>
  <w:style w:type="paragraph" w:styleId="Sommario2">
    <w:name w:val="toc 2"/>
    <w:basedOn w:val="Normale"/>
    <w:next w:val="Normale"/>
    <w:autoRedefine/>
    <w:uiPriority w:val="39"/>
    <w:unhideWhenUsed/>
    <w:rsid w:val="00AC4283"/>
    <w:pPr>
      <w:spacing w:after="100"/>
      <w:ind w:left="220"/>
    </w:pPr>
  </w:style>
  <w:style w:type="paragraph" w:styleId="Sommario3">
    <w:name w:val="toc 3"/>
    <w:basedOn w:val="Normale"/>
    <w:next w:val="Normale"/>
    <w:autoRedefine/>
    <w:uiPriority w:val="39"/>
    <w:unhideWhenUsed/>
    <w:rsid w:val="00AC4283"/>
    <w:pPr>
      <w:spacing w:after="100"/>
      <w:ind w:left="440"/>
    </w:pPr>
  </w:style>
  <w:style w:type="paragraph" w:styleId="Intestazione">
    <w:name w:val="header"/>
    <w:basedOn w:val="Normale"/>
    <w:link w:val="IntestazioneCarattere"/>
    <w:uiPriority w:val="99"/>
    <w:unhideWhenUsed/>
    <w:rsid w:val="005F4698"/>
    <w:pPr>
      <w:tabs>
        <w:tab w:val="center" w:pos="4819"/>
        <w:tab w:val="right" w:pos="9638"/>
      </w:tabs>
    </w:pPr>
  </w:style>
  <w:style w:type="character" w:customStyle="1" w:styleId="IntestazioneCarattere">
    <w:name w:val="Intestazione Carattere"/>
    <w:basedOn w:val="Carpredefinitoparagrafo"/>
    <w:link w:val="Intestazione"/>
    <w:uiPriority w:val="99"/>
    <w:rsid w:val="005F4698"/>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5F4698"/>
    <w:pPr>
      <w:tabs>
        <w:tab w:val="center" w:pos="4819"/>
        <w:tab w:val="right" w:pos="9638"/>
      </w:tabs>
    </w:pPr>
  </w:style>
  <w:style w:type="character" w:customStyle="1" w:styleId="PidipaginaCarattere">
    <w:name w:val="Piè di pagina Carattere"/>
    <w:basedOn w:val="Carpredefinitoparagrafo"/>
    <w:link w:val="Pidipagina"/>
    <w:uiPriority w:val="99"/>
    <w:rsid w:val="005F4698"/>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CB5AB0"/>
    <w:rPr>
      <w:rFonts w:ascii="Times New Roman" w:eastAsia="Times New Roman" w:hAnsi="Times New Roman" w:cs="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65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tocollo.preflc@pec.interno.it" TargetMode="External"/><Relationship Id="rId18" Type="http://schemas.openxmlformats.org/officeDocument/2006/relationships/hyperlink" Target="mailto:so.lecco@vigilfuoco.it" TargetMode="External"/><Relationship Id="rId26" Type="http://schemas.openxmlformats.org/officeDocument/2006/relationships/hyperlink" Target="mailto:ricerche.xixlariana@sasl.it" TargetMode="External"/><Relationship Id="rId3" Type="http://schemas.openxmlformats.org/officeDocument/2006/relationships/styles" Target="styles.xml"/><Relationship Id="rId21" Type="http://schemas.openxmlformats.org/officeDocument/2006/relationships/hyperlink" Target="mailto:sottosezpolfer.lecco.lc@pecps.poliziadistato.it"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lc0500000p@pec.gdf.it" TargetMode="External"/><Relationship Id="rId25" Type="http://schemas.openxmlformats.org/officeDocument/2006/relationships/hyperlink" Target="mailto:xixlariana@sasl.i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lc37158@pec.carabinieri.it" TargetMode="External"/><Relationship Id="rId20" Type="http://schemas.openxmlformats.org/officeDocument/2006/relationships/hyperlink" Target="mailto:provincia.lecco@lc.legalmail.camcom.it" TargetMode="External"/><Relationship Id="rId29" Type="http://schemas.openxmlformats.org/officeDocument/2006/relationships/hyperlink" Target="mailto:direttore.aatlc@areu.lombardia.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delegato19@sasl.it" TargetMode="External"/><Relationship Id="rId32" Type="http://schemas.openxmlformats.org/officeDocument/2006/relationships/hyperlink" Target="mailto:presidente@penelopelombardia.org" TargetMode="External"/><Relationship Id="rId5" Type="http://schemas.openxmlformats.org/officeDocument/2006/relationships/settings" Target="settings.xml"/><Relationship Id="rId15" Type="http://schemas.openxmlformats.org/officeDocument/2006/relationships/hyperlink" Target="mailto:gab.quest.lc@pecps.poliziadistato.it" TargetMode="External"/><Relationship Id="rId23" Type="http://schemas.openxmlformats.org/officeDocument/2006/relationships/hyperlink" Target="mailto:protocollo@pec.asst-lecco.it" TargetMode="External"/><Relationship Id="rId28" Type="http://schemas.openxmlformats.org/officeDocument/2006/relationships/hyperlink" Target="mailto:protocollo@pec.areu.lombardia.it" TargetMode="External"/><Relationship Id="rId10" Type="http://schemas.openxmlformats.org/officeDocument/2006/relationships/footer" Target="footer1.xml"/><Relationship Id="rId19" Type="http://schemas.openxmlformats.org/officeDocument/2006/relationships/hyperlink" Target="mailto:com.salaop.lecco@cert.vigilfuoco.it" TargetMode="External"/><Relationship Id="rId31" Type="http://schemas.openxmlformats.org/officeDocument/2006/relationships/hyperlink" Target="mailto:info@penelopelombardia.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ot.procura.lecco@giustiziacert.it" TargetMode="External"/><Relationship Id="rId22" Type="http://schemas.openxmlformats.org/officeDocument/2006/relationships/hyperlink" Target="mailto:sezpolstrada.lc@pecps.poliziadistato.it" TargetMode="External"/><Relationship Id="rId27" Type="http://schemas.openxmlformats.org/officeDocument/2006/relationships/hyperlink" Target="mailto:cp.lecco@cri.it" TargetMode="External"/><Relationship Id="rId30" Type="http://schemas.openxmlformats.org/officeDocument/2006/relationships/hyperlink" Target="mailto:soreu.laghi@areu.lombard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3E895-B6C8-4F1D-AFE0-F9CF0B6B0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26</Pages>
  <Words>7578</Words>
  <Characters>43199</Characters>
  <Application>Microsoft Office Word</Application>
  <DocSecurity>0</DocSecurity>
  <Lines>359</Lines>
  <Paragraphs>101</Paragraphs>
  <ScaleCrop>false</ScaleCrop>
  <HeadingPairs>
    <vt:vector size="2" baseType="variant">
      <vt:variant>
        <vt:lpstr>Titolo</vt:lpstr>
      </vt:variant>
      <vt:variant>
        <vt:i4>1</vt:i4>
      </vt:variant>
    </vt:vector>
  </HeadingPairs>
  <TitlesOfParts>
    <vt:vector size="1" baseType="lpstr">
      <vt:lpstr>PIANO LECCO 2021 - Copia</vt:lpstr>
    </vt:vector>
  </TitlesOfParts>
  <Company>Ministero dell'Interno</Company>
  <LinksUpToDate>false</LinksUpToDate>
  <CharactersWithSpaces>50676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LECCO 2021 - Copia</dc:title>
  <dc:creator>dpp1060042</dc:creator>
  <cp:lastModifiedBy>Gabriella Intravaia</cp:lastModifiedBy>
  <cp:revision>22</cp:revision>
  <cp:lastPrinted>2023-07-24T17:39:00Z</cp:lastPrinted>
  <dcterms:created xsi:type="dcterms:W3CDTF">2023-07-20T11:04:00Z</dcterms:created>
  <dcterms:modified xsi:type="dcterms:W3CDTF">2023-07-26T08:48:00Z</dcterms:modified>
</cp:coreProperties>
</file>