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C39A5" w14:textId="77777777" w:rsidR="00C124FD" w:rsidRPr="00583DD6" w:rsidRDefault="006A69AF" w:rsidP="00C124FD">
      <w:pPr>
        <w:jc w:val="center"/>
        <w:rPr>
          <w:b/>
          <w:color w:val="1C2024"/>
          <w:sz w:val="24"/>
          <w:szCs w:val="24"/>
        </w:rPr>
      </w:pPr>
      <w:bookmarkStart w:id="0" w:name="_GoBack"/>
      <w:bookmarkEnd w:id="0"/>
      <w:r w:rsidRPr="00583DD6">
        <w:rPr>
          <w:b/>
          <w:color w:val="1C2024"/>
          <w:sz w:val="24"/>
          <w:szCs w:val="24"/>
        </w:rPr>
        <w:t>DICHIARAZIONE SOSTITUTIVA</w:t>
      </w:r>
      <w:r w:rsidRPr="00583DD6">
        <w:rPr>
          <w:b/>
          <w:color w:val="1C2024"/>
          <w:sz w:val="24"/>
          <w:szCs w:val="24"/>
        </w:rPr>
        <w:br/>
        <w:t>AI SENSI DEL D.P.R. N. 445/2000</w:t>
      </w:r>
    </w:p>
    <w:p w14:paraId="0BEC17A2" w14:textId="77777777" w:rsidR="00C124FD" w:rsidRPr="00583DD6" w:rsidRDefault="006A69AF" w:rsidP="00C124FD">
      <w:pPr>
        <w:jc w:val="both"/>
        <w:rPr>
          <w:b/>
          <w:color w:val="1C2024"/>
          <w:sz w:val="24"/>
          <w:szCs w:val="24"/>
        </w:rPr>
      </w:pPr>
      <w:r w:rsidRPr="00583DD6">
        <w:rPr>
          <w:color w:val="1C2024"/>
          <w:sz w:val="24"/>
          <w:szCs w:val="24"/>
        </w:rPr>
        <w:br/>
      </w:r>
      <w:r w:rsidRPr="00583DD6">
        <w:rPr>
          <w:b/>
          <w:color w:val="1C2024"/>
          <w:sz w:val="24"/>
          <w:szCs w:val="24"/>
        </w:rPr>
        <w:t>Il</w:t>
      </w:r>
      <w:r w:rsidR="00C124FD" w:rsidRPr="00583DD6">
        <w:rPr>
          <w:b/>
          <w:color w:val="1C2024"/>
          <w:sz w:val="24"/>
          <w:szCs w:val="24"/>
        </w:rPr>
        <w:t xml:space="preserve"> </w:t>
      </w:r>
      <w:r w:rsidRPr="00583DD6">
        <w:rPr>
          <w:b/>
          <w:color w:val="1C2024"/>
          <w:sz w:val="24"/>
          <w:szCs w:val="24"/>
        </w:rPr>
        <w:t>Sottoscritto</w:t>
      </w:r>
    </w:p>
    <w:p w14:paraId="7B53472A" w14:textId="77777777" w:rsidR="00C124FD" w:rsidRPr="00583DD6" w:rsidRDefault="006A69AF" w:rsidP="00C124FD">
      <w:pPr>
        <w:spacing w:after="0" w:line="240" w:lineRule="auto"/>
        <w:jc w:val="both"/>
        <w:rPr>
          <w:color w:val="1C2024"/>
          <w:sz w:val="24"/>
          <w:szCs w:val="24"/>
        </w:rPr>
      </w:pPr>
      <w:r w:rsidRPr="00583DD6">
        <w:rPr>
          <w:color w:val="1C2024"/>
          <w:sz w:val="24"/>
          <w:szCs w:val="24"/>
        </w:rPr>
        <w:t>Nome:</w:t>
      </w:r>
      <w:r w:rsidRPr="00583DD6">
        <w:rPr>
          <w:color w:val="1C2024"/>
          <w:sz w:val="24"/>
          <w:szCs w:val="24"/>
        </w:rPr>
        <w:br/>
        <w:t>Cognome:</w:t>
      </w:r>
      <w:r w:rsidRPr="00583DD6">
        <w:rPr>
          <w:color w:val="1C2024"/>
          <w:sz w:val="24"/>
          <w:szCs w:val="24"/>
        </w:rPr>
        <w:br/>
        <w:t>Data e Luogo Nascita:</w:t>
      </w:r>
    </w:p>
    <w:p w14:paraId="44DE01A1"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w:t>
      </w:r>
    </w:p>
    <w:p w14:paraId="13F16292" w14:textId="77777777" w:rsidR="00C124FD" w:rsidRPr="00583DD6" w:rsidRDefault="006A69AF" w:rsidP="00C124FD">
      <w:pPr>
        <w:spacing w:after="0" w:line="240" w:lineRule="auto"/>
        <w:jc w:val="both"/>
        <w:rPr>
          <w:color w:val="1C2024"/>
          <w:sz w:val="24"/>
          <w:szCs w:val="24"/>
        </w:rPr>
      </w:pPr>
      <w:r w:rsidRPr="00583DD6">
        <w:rPr>
          <w:color w:val="1C2024"/>
          <w:sz w:val="24"/>
          <w:szCs w:val="24"/>
        </w:rPr>
        <w:t>Residente in:</w:t>
      </w:r>
    </w:p>
    <w:p w14:paraId="2E5F2FCA" w14:textId="647F2E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b/>
          <w:color w:val="1C2024"/>
          <w:sz w:val="24"/>
          <w:szCs w:val="24"/>
        </w:rPr>
        <w:t>In qualità d</w:t>
      </w:r>
      <w:r w:rsidRPr="00583DD6">
        <w:rPr>
          <w:color w:val="1C2024"/>
          <w:sz w:val="24"/>
          <w:szCs w:val="24"/>
        </w:rPr>
        <w:t xml:space="preserve">i (specificare se Legale Rappresentante, Amministratore Delegato o altro soggetto abilitato ad impegnare legittimamente </w:t>
      </w:r>
      <w:r w:rsidR="00423C74">
        <w:rPr>
          <w:color w:val="1C2024"/>
          <w:sz w:val="24"/>
          <w:szCs w:val="24"/>
        </w:rPr>
        <w:t>il soggetto</w:t>
      </w:r>
      <w:r w:rsidRPr="00583DD6">
        <w:rPr>
          <w:color w:val="1C2024"/>
          <w:sz w:val="24"/>
          <w:szCs w:val="24"/>
        </w:rPr>
        <w:t>):</w:t>
      </w:r>
    </w:p>
    <w:p w14:paraId="14B92D6E"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r>
      <w:r w:rsidRPr="00583DD6">
        <w:rPr>
          <w:color w:val="1C2024"/>
          <w:sz w:val="24"/>
          <w:szCs w:val="24"/>
        </w:rPr>
        <w:sym w:font="Symbol" w:char="F080"/>
      </w:r>
      <w:r w:rsidRPr="00583DD6">
        <w:rPr>
          <w:color w:val="1C2024"/>
          <w:sz w:val="24"/>
          <w:szCs w:val="24"/>
        </w:rPr>
        <w:t xml:space="preserve"> Legale Rappresentante </w:t>
      </w:r>
      <w:r w:rsidRPr="00583DD6">
        <w:rPr>
          <w:color w:val="1C2024"/>
          <w:sz w:val="24"/>
          <w:szCs w:val="24"/>
        </w:rPr>
        <w:sym w:font="Symbol" w:char="F080"/>
      </w:r>
      <w:r w:rsidRPr="00583DD6">
        <w:rPr>
          <w:color w:val="1C2024"/>
          <w:sz w:val="24"/>
          <w:szCs w:val="24"/>
        </w:rPr>
        <w:t xml:space="preserve"> Procuratore (allegare procura in copia conforme) </w:t>
      </w:r>
      <w:r w:rsidRPr="00583DD6">
        <w:rPr>
          <w:color w:val="1C2024"/>
          <w:sz w:val="24"/>
          <w:szCs w:val="24"/>
        </w:rPr>
        <w:sym w:font="Symbol" w:char="F080"/>
      </w:r>
      <w:r w:rsidRPr="00583DD6">
        <w:rPr>
          <w:color w:val="1C2024"/>
          <w:sz w:val="24"/>
          <w:szCs w:val="24"/>
        </w:rPr>
        <w:t xml:space="preserve"> Altro (specificare)</w:t>
      </w:r>
      <w:r w:rsidRPr="00583DD6">
        <w:rPr>
          <w:color w:val="1C2024"/>
          <w:sz w:val="24"/>
          <w:szCs w:val="24"/>
        </w:rPr>
        <w:br/>
      </w:r>
      <w:r w:rsidRPr="00583DD6">
        <w:rPr>
          <w:color w:val="1C2024"/>
          <w:sz w:val="24"/>
          <w:szCs w:val="24"/>
        </w:rPr>
        <w:br/>
        <w:t>DENOMINAZIONE</w:t>
      </w:r>
      <w:r w:rsidRPr="00583DD6">
        <w:rPr>
          <w:color w:val="1C2024"/>
          <w:sz w:val="24"/>
          <w:szCs w:val="24"/>
        </w:rPr>
        <w:br/>
        <w:t>CODICE FISCALE</w:t>
      </w:r>
    </w:p>
    <w:p w14:paraId="1F108EA8"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PARTITA I.V.A. </w:t>
      </w:r>
    </w:p>
    <w:p w14:paraId="593D97A0"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INDIRIZZO </w:t>
      </w:r>
      <w:r w:rsidRPr="00583DD6">
        <w:rPr>
          <w:color w:val="1C2024"/>
          <w:sz w:val="24"/>
          <w:szCs w:val="24"/>
        </w:rPr>
        <w:br/>
        <w:t xml:space="preserve">CAMERA COMMERCIO NUMERO E DATA ISCRIZIONE </w:t>
      </w:r>
    </w:p>
    <w:p w14:paraId="2AEEB1BD"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CODICE ATTIVITÀ (ATECO) </w:t>
      </w:r>
    </w:p>
    <w:p w14:paraId="2225669F" w14:textId="77777777" w:rsidR="00583DD6" w:rsidRDefault="00583DD6" w:rsidP="00C124FD">
      <w:pPr>
        <w:spacing w:after="0" w:line="240" w:lineRule="auto"/>
        <w:jc w:val="both"/>
        <w:rPr>
          <w:color w:val="1C2024"/>
          <w:sz w:val="24"/>
          <w:szCs w:val="24"/>
        </w:rPr>
      </w:pPr>
    </w:p>
    <w:p w14:paraId="0FDE95C4"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445/2000;</w:t>
      </w:r>
    </w:p>
    <w:p w14:paraId="692435ED" w14:textId="77777777" w:rsidR="00583DD6" w:rsidRPr="00583DD6" w:rsidRDefault="006A69AF" w:rsidP="00583DD6">
      <w:pPr>
        <w:spacing w:after="0" w:line="240" w:lineRule="auto"/>
        <w:jc w:val="center"/>
        <w:rPr>
          <w:b/>
          <w:color w:val="1C2024"/>
          <w:sz w:val="24"/>
          <w:szCs w:val="24"/>
        </w:rPr>
      </w:pPr>
      <w:r w:rsidRPr="00583DD6">
        <w:rPr>
          <w:color w:val="1C2024"/>
          <w:sz w:val="24"/>
          <w:szCs w:val="24"/>
        </w:rPr>
        <w:br/>
      </w:r>
      <w:r w:rsidRPr="00583DD6">
        <w:rPr>
          <w:color w:val="1C2024"/>
          <w:sz w:val="24"/>
          <w:szCs w:val="24"/>
        </w:rPr>
        <w:br/>
      </w:r>
      <w:r w:rsidRPr="00583DD6">
        <w:rPr>
          <w:b/>
          <w:color w:val="1C2024"/>
          <w:sz w:val="24"/>
          <w:szCs w:val="24"/>
        </w:rPr>
        <w:t>DICHIARA</w:t>
      </w:r>
      <w:r w:rsidRPr="00583DD6">
        <w:rPr>
          <w:b/>
          <w:color w:val="1C2024"/>
          <w:sz w:val="24"/>
          <w:szCs w:val="24"/>
        </w:rPr>
        <w:br/>
      </w:r>
    </w:p>
    <w:p w14:paraId="2D35A801" w14:textId="77777777" w:rsidR="00583DD6" w:rsidRDefault="006A69AF" w:rsidP="00C124FD">
      <w:pPr>
        <w:spacing w:after="0" w:line="240" w:lineRule="auto"/>
        <w:jc w:val="both"/>
        <w:rPr>
          <w:color w:val="1C2024"/>
          <w:sz w:val="24"/>
          <w:szCs w:val="24"/>
        </w:rPr>
      </w:pPr>
      <w:r w:rsidRPr="00583DD6">
        <w:rPr>
          <w:color w:val="1C2024"/>
          <w:sz w:val="24"/>
          <w:szCs w:val="24"/>
        </w:rPr>
        <w:t>- che l'impresa è regolarmente iscritta nel REGISTRO DELLE IMPRESE istituito presso la CAMERA DI COMMERCIO, INDUSTRIA, ARTIGIANATO E AGRICOLTURA di __________________ con il seguente oggetto sociale :____________________________________________________</w:t>
      </w:r>
      <w:r w:rsidR="00583DD6">
        <w:rPr>
          <w:color w:val="1C2024"/>
          <w:sz w:val="24"/>
          <w:szCs w:val="24"/>
        </w:rPr>
        <w:t>______________</w:t>
      </w:r>
      <w:r w:rsidRPr="00583DD6">
        <w:rPr>
          <w:color w:val="1C2024"/>
          <w:sz w:val="24"/>
          <w:szCs w:val="24"/>
        </w:rPr>
        <w:t>___</w:t>
      </w:r>
    </w:p>
    <w:p w14:paraId="7E7AFF35" w14:textId="77777777" w:rsidR="00C124FD" w:rsidRPr="00583DD6" w:rsidRDefault="006A69AF" w:rsidP="00C124FD">
      <w:pPr>
        <w:spacing w:after="0" w:line="240" w:lineRule="auto"/>
        <w:jc w:val="both"/>
        <w:rPr>
          <w:color w:val="1C2024"/>
          <w:sz w:val="24"/>
          <w:szCs w:val="24"/>
        </w:rPr>
      </w:pPr>
      <w:r w:rsidRPr="00583DD6">
        <w:rPr>
          <w:color w:val="1C2024"/>
          <w:sz w:val="24"/>
          <w:szCs w:val="24"/>
        </w:rPr>
        <w:br/>
        <w:t>ed, inoltre, attesta i seguenti dati:</w:t>
      </w:r>
    </w:p>
    <w:p w14:paraId="4F9D941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codice fiscale ______________________ partita IVA _____________________</w:t>
      </w:r>
      <w:r w:rsidR="00583DD6">
        <w:rPr>
          <w:color w:val="1C2024"/>
          <w:sz w:val="24"/>
          <w:szCs w:val="24"/>
        </w:rPr>
        <w:t>___________</w:t>
      </w:r>
      <w:r w:rsidRPr="00583DD6">
        <w:rPr>
          <w:color w:val="1C2024"/>
          <w:sz w:val="24"/>
          <w:szCs w:val="24"/>
        </w:rPr>
        <w:t>________</w:t>
      </w:r>
    </w:p>
    <w:p w14:paraId="6B46BEF8" w14:textId="77777777" w:rsidR="00C124FD" w:rsidRPr="00583DD6" w:rsidRDefault="006A69AF" w:rsidP="00C124FD">
      <w:pPr>
        <w:spacing w:after="0" w:line="240" w:lineRule="auto"/>
        <w:jc w:val="both"/>
        <w:rPr>
          <w:color w:val="1C2024"/>
          <w:sz w:val="24"/>
          <w:szCs w:val="24"/>
        </w:rPr>
      </w:pPr>
      <w:r w:rsidRPr="00583DD6">
        <w:rPr>
          <w:color w:val="1C2024"/>
          <w:sz w:val="24"/>
          <w:szCs w:val="24"/>
        </w:rPr>
        <w:t>con sede legale in _________________</w:t>
      </w:r>
      <w:proofErr w:type="spellStart"/>
      <w:r w:rsidRPr="00583DD6">
        <w:rPr>
          <w:color w:val="1C2024"/>
          <w:sz w:val="24"/>
          <w:szCs w:val="24"/>
        </w:rPr>
        <w:t>prov</w:t>
      </w:r>
      <w:proofErr w:type="spellEnd"/>
      <w:r w:rsidRPr="00583DD6">
        <w:rPr>
          <w:color w:val="1C2024"/>
          <w:sz w:val="24"/>
          <w:szCs w:val="24"/>
        </w:rPr>
        <w:t>.____via__________________________________</w:t>
      </w:r>
      <w:r w:rsidRPr="00583DD6">
        <w:rPr>
          <w:color w:val="1C2024"/>
          <w:sz w:val="24"/>
          <w:szCs w:val="24"/>
        </w:rPr>
        <w:br/>
        <w:t>matricola INPS ____________________</w:t>
      </w:r>
    </w:p>
    <w:p w14:paraId="14192C07" w14:textId="77777777" w:rsidR="00C124FD" w:rsidRPr="00583DD6" w:rsidRDefault="00C124FD" w:rsidP="00C124FD">
      <w:pPr>
        <w:spacing w:after="0" w:line="240" w:lineRule="auto"/>
        <w:jc w:val="both"/>
        <w:rPr>
          <w:color w:val="1C2024"/>
          <w:sz w:val="24"/>
          <w:szCs w:val="24"/>
        </w:rPr>
      </w:pPr>
      <w:r w:rsidRPr="00583DD6">
        <w:rPr>
          <w:color w:val="1C2024"/>
          <w:sz w:val="24"/>
          <w:szCs w:val="24"/>
        </w:rPr>
        <w:t>m</w:t>
      </w:r>
      <w:r w:rsidR="006A69AF" w:rsidRPr="00583DD6">
        <w:rPr>
          <w:color w:val="1C2024"/>
          <w:sz w:val="24"/>
          <w:szCs w:val="24"/>
        </w:rPr>
        <w:t>atricola INAIL______________</w:t>
      </w:r>
      <w:r w:rsidR="00583DD6">
        <w:rPr>
          <w:color w:val="1C2024"/>
          <w:sz w:val="24"/>
          <w:szCs w:val="24"/>
        </w:rPr>
        <w:t>___</w:t>
      </w:r>
      <w:r w:rsidR="006A69AF" w:rsidRPr="00583DD6">
        <w:rPr>
          <w:color w:val="1C2024"/>
          <w:sz w:val="24"/>
          <w:szCs w:val="24"/>
        </w:rPr>
        <w:t>___</w:t>
      </w:r>
    </w:p>
    <w:p w14:paraId="24BACCCE" w14:textId="77777777" w:rsidR="00C124FD" w:rsidRPr="00583DD6" w:rsidRDefault="006A69AF" w:rsidP="00C124FD">
      <w:pPr>
        <w:spacing w:after="0" w:line="240" w:lineRule="auto"/>
        <w:jc w:val="both"/>
        <w:rPr>
          <w:color w:val="1C2024"/>
          <w:sz w:val="24"/>
          <w:szCs w:val="24"/>
        </w:rPr>
      </w:pPr>
      <w:r w:rsidRPr="00583DD6">
        <w:rPr>
          <w:color w:val="1C2024"/>
          <w:sz w:val="24"/>
          <w:szCs w:val="24"/>
        </w:rPr>
        <w:t>sede operativa in ___________________prov.__</w:t>
      </w:r>
      <w:r w:rsidR="00583DD6">
        <w:rPr>
          <w:color w:val="1C2024"/>
          <w:sz w:val="24"/>
          <w:szCs w:val="24"/>
        </w:rPr>
        <w:t>__</w:t>
      </w:r>
      <w:r w:rsidRPr="00583DD6">
        <w:rPr>
          <w:color w:val="1C2024"/>
          <w:sz w:val="24"/>
          <w:szCs w:val="24"/>
        </w:rPr>
        <w:t>_ via_______________________________</w:t>
      </w:r>
      <w:r w:rsidR="00583DD6">
        <w:rPr>
          <w:color w:val="1C2024"/>
          <w:sz w:val="24"/>
          <w:szCs w:val="24"/>
        </w:rPr>
        <w:t>_____</w:t>
      </w:r>
      <w:r w:rsidRPr="00583DD6">
        <w:rPr>
          <w:color w:val="1C2024"/>
          <w:sz w:val="24"/>
          <w:szCs w:val="24"/>
        </w:rPr>
        <w:t>_</w:t>
      </w:r>
    </w:p>
    <w:p w14:paraId="2D4FC085" w14:textId="77777777" w:rsidR="00C124FD" w:rsidRPr="00583DD6" w:rsidRDefault="006A69AF" w:rsidP="00C124FD">
      <w:pPr>
        <w:spacing w:after="0" w:line="240" w:lineRule="auto"/>
        <w:jc w:val="both"/>
        <w:rPr>
          <w:color w:val="1C2024"/>
          <w:sz w:val="24"/>
          <w:szCs w:val="24"/>
        </w:rPr>
      </w:pPr>
      <w:r w:rsidRPr="00583DD6">
        <w:rPr>
          <w:color w:val="1C2024"/>
          <w:sz w:val="24"/>
          <w:szCs w:val="24"/>
        </w:rPr>
        <w:t xml:space="preserve">numero di telefono _______________ </w:t>
      </w:r>
      <w:proofErr w:type="spellStart"/>
      <w:r w:rsidRPr="00583DD6">
        <w:rPr>
          <w:color w:val="1C2024"/>
          <w:sz w:val="24"/>
          <w:szCs w:val="24"/>
        </w:rPr>
        <w:t>cell</w:t>
      </w:r>
      <w:proofErr w:type="spellEnd"/>
      <w:r w:rsidRPr="00583DD6">
        <w:rPr>
          <w:color w:val="1C2024"/>
          <w:sz w:val="24"/>
          <w:szCs w:val="24"/>
        </w:rPr>
        <w:t>._________________numero fax________________</w:t>
      </w:r>
      <w:r w:rsidRPr="00583DD6">
        <w:rPr>
          <w:color w:val="1C2024"/>
          <w:sz w:val="24"/>
          <w:szCs w:val="24"/>
        </w:rPr>
        <w:br/>
        <w:t>indirizzo di posta elettronica__________________________________, indirizzo di posta elettronica certificata PEC _______________________________________________________</w:t>
      </w:r>
      <w:r w:rsidRPr="00583DD6">
        <w:rPr>
          <w:color w:val="1C2024"/>
          <w:sz w:val="24"/>
          <w:szCs w:val="24"/>
        </w:rPr>
        <w:br/>
        <w:t>forma giuridica attuale ____________________________________________</w:t>
      </w:r>
      <w:r w:rsidR="00583DD6">
        <w:rPr>
          <w:color w:val="1C2024"/>
          <w:sz w:val="24"/>
          <w:szCs w:val="24"/>
        </w:rPr>
        <w:t>___________</w:t>
      </w:r>
      <w:r w:rsidRPr="00583DD6">
        <w:rPr>
          <w:color w:val="1C2024"/>
          <w:sz w:val="24"/>
          <w:szCs w:val="24"/>
        </w:rPr>
        <w:t>________</w:t>
      </w:r>
    </w:p>
    <w:p w14:paraId="6799854E" w14:textId="77777777" w:rsidR="00C124FD" w:rsidRPr="00583DD6" w:rsidRDefault="006A69AF" w:rsidP="00C124FD">
      <w:pPr>
        <w:spacing w:after="0" w:line="240" w:lineRule="auto"/>
        <w:jc w:val="both"/>
        <w:rPr>
          <w:color w:val="1C2024"/>
          <w:sz w:val="24"/>
          <w:szCs w:val="24"/>
        </w:rPr>
      </w:pPr>
      <w:r w:rsidRPr="00583DD6">
        <w:rPr>
          <w:color w:val="1C2024"/>
          <w:sz w:val="24"/>
          <w:szCs w:val="24"/>
        </w:rPr>
        <w:t>costituita con atto in data _____/_____/_______ -capitale sociale € ___________________________ -durata della società ________________</w:t>
      </w:r>
    </w:p>
    <w:p w14:paraId="079BFD1F" w14:textId="77777777" w:rsidR="00C124FD" w:rsidRPr="00583DD6" w:rsidRDefault="006A69AF" w:rsidP="00C124FD">
      <w:pPr>
        <w:spacing w:after="0" w:line="240" w:lineRule="auto"/>
        <w:jc w:val="both"/>
        <w:rPr>
          <w:color w:val="1C2024"/>
          <w:sz w:val="24"/>
          <w:szCs w:val="24"/>
        </w:rPr>
      </w:pPr>
      <w:r w:rsidRPr="00583DD6">
        <w:rPr>
          <w:color w:val="1C2024"/>
          <w:sz w:val="24"/>
          <w:szCs w:val="24"/>
        </w:rPr>
        <w:lastRenderedPageBreak/>
        <w:br/>
        <w:t>-</w:t>
      </w:r>
      <w:r w:rsidRPr="00583DD6">
        <w:rPr>
          <w:color w:val="1C2024"/>
          <w:sz w:val="24"/>
          <w:szCs w:val="24"/>
          <w:u w:val="single"/>
        </w:rPr>
        <w:t>rappresentanti legali</w:t>
      </w:r>
      <w:r w:rsidRPr="00583DD6">
        <w:rPr>
          <w:color w:val="1C2024"/>
          <w:sz w:val="24"/>
          <w:szCs w:val="24"/>
        </w:rPr>
        <w:t xml:space="preserve"> e altri titolari della capacità d'impegnare l'impresa verso terzi:</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t>cognome e nome_____________________ nato a ____________ il ________ carica ___________</w:t>
      </w:r>
      <w:r w:rsidRPr="00583DD6">
        <w:rPr>
          <w:color w:val="1C2024"/>
          <w:sz w:val="24"/>
          <w:szCs w:val="24"/>
        </w:rPr>
        <w:br/>
      </w:r>
      <w:r w:rsidRPr="00583DD6">
        <w:rPr>
          <w:color w:val="1C2024"/>
          <w:sz w:val="24"/>
          <w:szCs w:val="24"/>
        </w:rPr>
        <w:br/>
        <w:t>-</w:t>
      </w:r>
      <w:r w:rsidRPr="00583DD6">
        <w:rPr>
          <w:color w:val="1C2024"/>
          <w:sz w:val="24"/>
          <w:szCs w:val="24"/>
          <w:u w:val="single"/>
        </w:rPr>
        <w:t>direttori tecnici</w:t>
      </w:r>
      <w:r w:rsidRPr="00583DD6">
        <w:rPr>
          <w:color w:val="1C2024"/>
          <w:sz w:val="24"/>
          <w:szCs w:val="24"/>
        </w:rPr>
        <w:t>:</w:t>
      </w:r>
    </w:p>
    <w:p w14:paraId="064A4470"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t>cognome e nome_____________________ nato a ____________ il ________</w:t>
      </w:r>
      <w:r w:rsidRPr="00583DD6">
        <w:rPr>
          <w:color w:val="1C2024"/>
          <w:sz w:val="24"/>
          <w:szCs w:val="24"/>
        </w:rPr>
        <w:br/>
      </w:r>
      <w:r w:rsidRPr="00583DD6">
        <w:rPr>
          <w:color w:val="1C2024"/>
          <w:sz w:val="24"/>
          <w:szCs w:val="24"/>
        </w:rPr>
        <w:br/>
      </w:r>
      <w:r w:rsidRPr="00583DD6">
        <w:rPr>
          <w:color w:val="1C2024"/>
          <w:sz w:val="24"/>
          <w:szCs w:val="24"/>
          <w:u w:val="single"/>
        </w:rPr>
        <w:t>-soggetti cessati</w:t>
      </w:r>
      <w:r w:rsidRPr="00583DD6">
        <w:rPr>
          <w:color w:val="1C2024"/>
          <w:sz w:val="24"/>
          <w:szCs w:val="24"/>
        </w:rPr>
        <w:t xml:space="preserve"> dalla carica nell'anno antecedente la data di pubblicazione della procedura:</w:t>
      </w:r>
    </w:p>
    <w:p w14:paraId="6A303CAD"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r w:rsidRPr="00583DD6">
        <w:rPr>
          <w:color w:val="1C2024"/>
          <w:sz w:val="24"/>
          <w:szCs w:val="24"/>
        </w:rPr>
        <w:br/>
        <w:t>cognome e nome_____________________ nato a ____________ il ________ carica ___________</w:t>
      </w:r>
    </w:p>
    <w:p w14:paraId="57949755" w14:textId="77777777" w:rsidR="00C124FD" w:rsidRPr="00583DD6" w:rsidRDefault="006A69AF" w:rsidP="00C124FD">
      <w:pPr>
        <w:spacing w:after="0" w:line="240" w:lineRule="auto"/>
        <w:jc w:val="both"/>
        <w:rPr>
          <w:color w:val="1C2024"/>
          <w:sz w:val="24"/>
          <w:szCs w:val="24"/>
        </w:rPr>
      </w:pPr>
      <w:r w:rsidRPr="00583DD6">
        <w:rPr>
          <w:color w:val="1C2024"/>
          <w:sz w:val="24"/>
          <w:szCs w:val="24"/>
        </w:rPr>
        <w:t>cognome e nome_____________________ nato a ____________ il ________ carica ___________</w:t>
      </w:r>
    </w:p>
    <w:p w14:paraId="7A7E7397" w14:textId="77777777" w:rsidR="00583DD6" w:rsidRDefault="006A69AF" w:rsidP="00583DD6">
      <w:pPr>
        <w:spacing w:after="0" w:line="240" w:lineRule="auto"/>
        <w:jc w:val="center"/>
        <w:rPr>
          <w:b/>
          <w:color w:val="1C2024"/>
          <w:sz w:val="24"/>
          <w:szCs w:val="24"/>
        </w:rPr>
      </w:pPr>
      <w:r w:rsidRPr="00583DD6">
        <w:rPr>
          <w:color w:val="1C2024"/>
          <w:sz w:val="24"/>
          <w:szCs w:val="24"/>
        </w:rPr>
        <w:br/>
      </w:r>
      <w:r w:rsidRPr="00583DD6">
        <w:rPr>
          <w:b/>
          <w:color w:val="1C2024"/>
          <w:sz w:val="24"/>
          <w:szCs w:val="24"/>
        </w:rPr>
        <w:t>DICHIARA</w:t>
      </w:r>
    </w:p>
    <w:p w14:paraId="60254E48" w14:textId="77777777" w:rsidR="00583DD6" w:rsidRDefault="00583DD6" w:rsidP="00583DD6">
      <w:pPr>
        <w:spacing w:after="0" w:line="240" w:lineRule="auto"/>
        <w:jc w:val="center"/>
        <w:rPr>
          <w:b/>
          <w:color w:val="1C2024"/>
          <w:sz w:val="24"/>
          <w:szCs w:val="24"/>
        </w:rPr>
      </w:pPr>
    </w:p>
    <w:p w14:paraId="123905B0" w14:textId="77777777" w:rsidR="00C124FD" w:rsidRDefault="006A69AF" w:rsidP="00583DD6">
      <w:pPr>
        <w:spacing w:after="0" w:line="240" w:lineRule="auto"/>
        <w:jc w:val="both"/>
        <w:rPr>
          <w:color w:val="1C2024"/>
          <w:sz w:val="24"/>
          <w:szCs w:val="24"/>
        </w:rPr>
      </w:pPr>
      <w:r w:rsidRPr="00583DD6">
        <w:rPr>
          <w:color w:val="1C2024"/>
          <w:sz w:val="24"/>
          <w:szCs w:val="24"/>
        </w:rPr>
        <w:t>ai sensi del comma 7 art. 3 della Legge 136/2010 (tracciabilità flussi fi</w:t>
      </w:r>
      <w:r w:rsidR="00583DD6">
        <w:rPr>
          <w:color w:val="1C2024"/>
          <w:sz w:val="24"/>
          <w:szCs w:val="24"/>
        </w:rPr>
        <w:t xml:space="preserve">nanziari) che l'impresa intende </w:t>
      </w:r>
      <w:r w:rsidRPr="00583DD6">
        <w:rPr>
          <w:color w:val="1C2024"/>
          <w:sz w:val="24"/>
          <w:szCs w:val="24"/>
        </w:rPr>
        <w:t>avvalersi per le transazioni finanziarie relative all'affidamento del conto corrente bancario e/o postale/i:</w:t>
      </w:r>
    </w:p>
    <w:p w14:paraId="309BE923" w14:textId="77777777" w:rsidR="00C124FD" w:rsidRPr="00583DD6" w:rsidRDefault="006A69AF" w:rsidP="00583DD6">
      <w:pPr>
        <w:spacing w:after="0" w:line="240" w:lineRule="auto"/>
        <w:jc w:val="both"/>
        <w:rPr>
          <w:color w:val="1C2024"/>
          <w:sz w:val="24"/>
          <w:szCs w:val="24"/>
        </w:rPr>
      </w:pPr>
      <w:r w:rsidRPr="00583DD6">
        <w:rPr>
          <w:color w:val="1C2024"/>
          <w:sz w:val="24"/>
          <w:szCs w:val="24"/>
        </w:rPr>
        <w:t>estremi identificativi del c/c (numero, istituto di credito, IBAN, Codice BIC (o SWIFT))</w:t>
      </w:r>
    </w:p>
    <w:p w14:paraId="5285BBC5" w14:textId="77777777" w:rsidR="00A76990" w:rsidRDefault="006A69AF" w:rsidP="00C124FD">
      <w:pPr>
        <w:spacing w:after="0" w:line="240" w:lineRule="auto"/>
        <w:jc w:val="both"/>
        <w:rPr>
          <w:color w:val="1C2024"/>
          <w:sz w:val="24"/>
          <w:szCs w:val="24"/>
        </w:rPr>
      </w:pPr>
      <w:r w:rsidRPr="00583DD6">
        <w:rPr>
          <w:color w:val="1C2024"/>
          <w:sz w:val="24"/>
          <w:szCs w:val="24"/>
        </w:rPr>
        <w:br/>
        <w:t>…………………………………………………….</w:t>
      </w:r>
      <w:r w:rsidRPr="00583DD6">
        <w:rPr>
          <w:color w:val="1C2024"/>
          <w:sz w:val="24"/>
          <w:szCs w:val="24"/>
        </w:rPr>
        <w:br/>
      </w:r>
      <w:r w:rsidRPr="00583DD6">
        <w:rPr>
          <w:color w:val="1C2024"/>
          <w:sz w:val="24"/>
          <w:szCs w:val="24"/>
        </w:rPr>
        <w:br/>
        <w:t>…………………………………………………….</w:t>
      </w:r>
    </w:p>
    <w:p w14:paraId="684BA008" w14:textId="050CAE42" w:rsidR="00C124FD" w:rsidRPr="00583DD6" w:rsidRDefault="006A69AF" w:rsidP="00C124FD">
      <w:pPr>
        <w:spacing w:after="0" w:line="240" w:lineRule="auto"/>
        <w:jc w:val="both"/>
        <w:rPr>
          <w:color w:val="1C2024"/>
          <w:sz w:val="24"/>
          <w:szCs w:val="24"/>
        </w:rPr>
      </w:pPr>
      <w:r w:rsidRPr="00583DD6">
        <w:rPr>
          <w:color w:val="1C2024"/>
          <w:sz w:val="24"/>
          <w:szCs w:val="24"/>
        </w:rPr>
        <w:br/>
        <w:t>Generalità e il codice fiscale della/e persona/e delegate ad operare:</w:t>
      </w:r>
    </w:p>
    <w:p w14:paraId="38473537" w14:textId="77777777" w:rsidR="00C124FD" w:rsidRPr="00583DD6" w:rsidRDefault="00C124FD" w:rsidP="00C124FD">
      <w:pPr>
        <w:spacing w:after="0" w:line="240" w:lineRule="auto"/>
        <w:jc w:val="both"/>
        <w:rPr>
          <w:color w:val="1C2024"/>
          <w:sz w:val="24"/>
          <w:szCs w:val="24"/>
        </w:rPr>
      </w:pPr>
    </w:p>
    <w:p w14:paraId="1ED13E72" w14:textId="77777777" w:rsidR="00583DD6" w:rsidRDefault="006A69AF" w:rsidP="00C124FD">
      <w:pPr>
        <w:spacing w:after="0" w:line="240" w:lineRule="auto"/>
        <w:jc w:val="both"/>
        <w:rPr>
          <w:color w:val="1C2024"/>
          <w:sz w:val="24"/>
          <w:szCs w:val="24"/>
        </w:rPr>
      </w:pPr>
      <w:r w:rsidRPr="00583DD6">
        <w:rPr>
          <w:color w:val="1C2024"/>
          <w:sz w:val="24"/>
          <w:szCs w:val="24"/>
        </w:rPr>
        <w:t>…………………………………………………….</w:t>
      </w:r>
      <w:r w:rsidRPr="00583DD6">
        <w:rPr>
          <w:color w:val="1C2024"/>
          <w:sz w:val="24"/>
          <w:szCs w:val="24"/>
        </w:rPr>
        <w:br/>
      </w:r>
      <w:r w:rsidRPr="00583DD6">
        <w:rPr>
          <w:color w:val="1C2024"/>
          <w:sz w:val="24"/>
          <w:szCs w:val="24"/>
        </w:rPr>
        <w:br/>
        <w:t>…………………………………………………….</w:t>
      </w:r>
      <w:r w:rsidRPr="00583DD6">
        <w:rPr>
          <w:color w:val="1C2024"/>
          <w:sz w:val="24"/>
          <w:szCs w:val="24"/>
        </w:rPr>
        <w:br/>
      </w:r>
    </w:p>
    <w:p w14:paraId="5C556F7B" w14:textId="77777777" w:rsidR="00583DD6" w:rsidRDefault="006A69AF" w:rsidP="00583DD6">
      <w:pPr>
        <w:spacing w:after="0" w:line="240" w:lineRule="auto"/>
        <w:jc w:val="center"/>
        <w:rPr>
          <w:color w:val="1C2024"/>
          <w:sz w:val="24"/>
          <w:szCs w:val="24"/>
        </w:rPr>
      </w:pPr>
      <w:r w:rsidRPr="00583DD6">
        <w:rPr>
          <w:color w:val="1C2024"/>
          <w:sz w:val="24"/>
          <w:szCs w:val="24"/>
        </w:rPr>
        <w:br/>
      </w:r>
      <w:r w:rsidRPr="00583DD6">
        <w:rPr>
          <w:b/>
          <w:color w:val="1C2024"/>
          <w:sz w:val="24"/>
          <w:szCs w:val="24"/>
        </w:rPr>
        <w:t>DICHIARA</w:t>
      </w:r>
      <w:r w:rsidRPr="00583DD6">
        <w:rPr>
          <w:color w:val="1C2024"/>
          <w:sz w:val="24"/>
          <w:szCs w:val="24"/>
        </w:rPr>
        <w:br/>
      </w:r>
    </w:p>
    <w:p w14:paraId="54A2BA3E" w14:textId="337C0163" w:rsidR="00C124FD" w:rsidRPr="00583DD6" w:rsidRDefault="00513568" w:rsidP="00583DD6">
      <w:pPr>
        <w:spacing w:after="0" w:line="240" w:lineRule="auto"/>
        <w:jc w:val="both"/>
        <w:rPr>
          <w:color w:val="1C2024"/>
          <w:sz w:val="24"/>
          <w:szCs w:val="24"/>
        </w:rPr>
      </w:pPr>
      <w:r>
        <w:rPr>
          <w:color w:val="1C2024"/>
          <w:sz w:val="24"/>
          <w:szCs w:val="24"/>
        </w:rPr>
        <w:t>1.</w:t>
      </w:r>
      <w:r w:rsidR="006A69AF" w:rsidRPr="00583DD6">
        <w:rPr>
          <w:color w:val="1C2024"/>
          <w:sz w:val="24"/>
          <w:szCs w:val="24"/>
        </w:rPr>
        <w:t xml:space="preserve">di non trovarsi nelle condizioni di esclusione di cui all'art. 80 del </w:t>
      </w:r>
      <w:proofErr w:type="spellStart"/>
      <w:r w:rsidR="006A69AF" w:rsidRPr="00583DD6">
        <w:rPr>
          <w:color w:val="1C2024"/>
          <w:sz w:val="24"/>
          <w:szCs w:val="24"/>
        </w:rPr>
        <w:t>D.Lgs.</w:t>
      </w:r>
      <w:proofErr w:type="spellEnd"/>
      <w:r w:rsidR="006A69AF" w:rsidRPr="00583DD6">
        <w:rPr>
          <w:color w:val="1C2024"/>
          <w:sz w:val="24"/>
          <w:szCs w:val="24"/>
        </w:rPr>
        <w:t xml:space="preserve"> n. 50/2016 e precisamente</w:t>
      </w:r>
      <w:r>
        <w:rPr>
          <w:color w:val="1C2024"/>
          <w:sz w:val="24"/>
          <w:szCs w:val="24"/>
        </w:rPr>
        <w:t>:</w:t>
      </w:r>
    </w:p>
    <w:p w14:paraId="01CFC055" w14:textId="77777777" w:rsidR="00C124FD" w:rsidRP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che nei propri confronti non sia stata pronunciata 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1A122E42"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w:t>
      </w:r>
      <w:r w:rsidRPr="00564CFE">
        <w:rPr>
          <w:color w:val="1C2024"/>
          <w:sz w:val="24"/>
          <w:szCs w:val="24"/>
        </w:rPr>
        <w:lastRenderedPageBreak/>
        <w:t>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685685B"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di cui agli articoli 317, 318, 319, 319-ter, 319-quater, 320, 321, 322, 322-bis, 346-bis, 353, 353-bis, 354, 355 e 356 del codice penale nonché' all'articolo 2635 del codice civile;</w:t>
      </w:r>
    </w:p>
    <w:p w14:paraId="07013564"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frode ai sensi dell'articolo 1 della convenzione relativa alla tutela degli interessi finanziari delle Comunità europee;</w:t>
      </w:r>
    </w:p>
    <w:p w14:paraId="5469F7FF"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delitti, consumati o tentati, commessi con finalità di terrorismo, anche internazionale, e di eversione dell'ordine costituzionale reati terroristici o reati connessi alle attività terroristiche;</w:t>
      </w:r>
      <w:r w:rsidRPr="00564CFE">
        <w:rPr>
          <w:color w:val="1C2024"/>
          <w:sz w:val="24"/>
          <w:szCs w:val="24"/>
        </w:rPr>
        <w:br/>
        <w:t>delitti di cui agli articoli 648-bis, 648-ter e 648-ter.1 del codice penale, riciclaggio di proventi di attività criminose o finanziamento del terrorismo, quali definiti all'articolo 1 del decreto legislativo 22 giugno 2007, n. 109 e successive modificazioni;</w:t>
      </w:r>
    </w:p>
    <w:p w14:paraId="005BD419"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sfruttamento del lavoro minorile e altre forme di tratta di esseri umani definite con il decreto legislativo 4 marzo 2014, n. 24;</w:t>
      </w:r>
    </w:p>
    <w:p w14:paraId="5DE46A1E" w14:textId="77777777" w:rsidR="00583DD6"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ogni altro delitto da cui derivi, quale pena accessoria, l'incapacità di contrattare con la pubblica amministrazione; (o in alternativa, se presenti condanne)</w:t>
      </w:r>
    </w:p>
    <w:p w14:paraId="1EC7F318" w14:textId="77777777" w:rsidR="00C124FD" w:rsidRPr="00564CFE" w:rsidRDefault="006A69AF" w:rsidP="00564CFE">
      <w:pPr>
        <w:pStyle w:val="Paragrafoelenco"/>
        <w:numPr>
          <w:ilvl w:val="0"/>
          <w:numId w:val="1"/>
        </w:numPr>
        <w:spacing w:after="0" w:line="240" w:lineRule="auto"/>
        <w:jc w:val="both"/>
        <w:rPr>
          <w:color w:val="1C2024"/>
          <w:sz w:val="24"/>
          <w:szCs w:val="24"/>
        </w:rPr>
      </w:pPr>
      <w:r w:rsidRPr="00564CFE">
        <w:rPr>
          <w:color w:val="1C2024"/>
          <w:sz w:val="24"/>
          <w:szCs w:val="24"/>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77C59AAF" w14:textId="737AE910" w:rsidR="00583DD6" w:rsidRDefault="00583DD6" w:rsidP="00583DD6">
      <w:pPr>
        <w:spacing w:after="0" w:line="240" w:lineRule="auto"/>
        <w:jc w:val="both"/>
        <w:rPr>
          <w:color w:val="1C2024"/>
          <w:sz w:val="24"/>
          <w:szCs w:val="24"/>
        </w:rPr>
      </w:pPr>
      <w:r>
        <w:rPr>
          <w:color w:val="1C2024"/>
          <w:sz w:val="24"/>
          <w:szCs w:val="24"/>
        </w:rPr>
        <w:t>-</w:t>
      </w:r>
      <w:r w:rsidR="006A69AF" w:rsidRPr="00583DD6">
        <w:rPr>
          <w:color w:val="1C2024"/>
          <w:sz w:val="24"/>
          <w:szCs w:val="24"/>
        </w:rPr>
        <w:t xml:space="preserve"> l</w:t>
      </w:r>
      <w:r w:rsidR="00513568">
        <w:rPr>
          <w:color w:val="1C2024"/>
          <w:sz w:val="24"/>
          <w:szCs w:val="24"/>
        </w:rPr>
        <w:t>’in</w:t>
      </w:r>
      <w:r w:rsidR="006A69AF" w:rsidRPr="00583DD6">
        <w:rPr>
          <w:color w:val="1C2024"/>
          <w:sz w:val="24"/>
          <w:szCs w:val="24"/>
        </w:rPr>
        <w:t>sussistenza di cause di decadenza, di sospensione o di divieto previste dall'articolo 67 del decreto legislativo 6 settembre 2011, n. 159 o di un tentativo di infiltrazione mafiosa di cui all'articolo 84, comma 4, del medesimo decreto.</w:t>
      </w:r>
    </w:p>
    <w:p w14:paraId="72CC29E7" w14:textId="33B35C08" w:rsidR="00C124FD" w:rsidRPr="00583DD6" w:rsidRDefault="006A69AF" w:rsidP="00583DD6">
      <w:pPr>
        <w:spacing w:after="0" w:line="240" w:lineRule="auto"/>
        <w:jc w:val="both"/>
        <w:rPr>
          <w:color w:val="1C2024"/>
          <w:sz w:val="24"/>
          <w:szCs w:val="24"/>
        </w:rPr>
      </w:pPr>
      <w:r w:rsidRPr="00583DD6">
        <w:rPr>
          <w:color w:val="1C2024"/>
          <w:sz w:val="24"/>
          <w:szCs w:val="24"/>
        </w:rPr>
        <w:br/>
      </w:r>
      <w:r w:rsidRPr="00583DD6">
        <w:rPr>
          <w:i/>
          <w:color w:val="1C2024"/>
          <w:sz w:val="24"/>
          <w:szCs w:val="24"/>
        </w:rPr>
        <w:t>La suindicata dichiarazione sostitutiva deve essere altresì presentata dai seguenti soggetti: dal titolare o dal direttore tecnico, se si tratta di impresa individuale; da ciascun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 In ogni caso anche dai soggetti cessati dalla carica nell'anno antecedente la data di pubblicazione del presente avviso</w:t>
      </w:r>
      <w:r w:rsidR="00EC1334">
        <w:rPr>
          <w:i/>
          <w:color w:val="1C2024"/>
          <w:sz w:val="24"/>
          <w:szCs w:val="24"/>
        </w:rPr>
        <w:t>.</w:t>
      </w:r>
    </w:p>
    <w:p w14:paraId="1D70665A" w14:textId="7A99CBFD" w:rsidR="00583DD6" w:rsidRDefault="006A69AF" w:rsidP="00583DD6">
      <w:pPr>
        <w:spacing w:after="0" w:line="240" w:lineRule="auto"/>
        <w:jc w:val="both"/>
        <w:rPr>
          <w:color w:val="1C2024"/>
          <w:sz w:val="24"/>
          <w:szCs w:val="24"/>
        </w:rPr>
      </w:pPr>
      <w:r w:rsidRPr="00583DD6">
        <w:rPr>
          <w:color w:val="1C2024"/>
          <w:sz w:val="24"/>
          <w:szCs w:val="24"/>
        </w:rPr>
        <w:br/>
      </w:r>
      <w:r w:rsidR="00513568">
        <w:rPr>
          <w:color w:val="1C2024"/>
          <w:sz w:val="24"/>
          <w:szCs w:val="24"/>
        </w:rPr>
        <w:t>2.</w:t>
      </w:r>
      <w:r w:rsidRPr="00583DD6">
        <w:rPr>
          <w:color w:val="1C2024"/>
          <w:sz w:val="24"/>
          <w:szCs w:val="24"/>
        </w:rPr>
        <w:t>di non aver commesso violazioni gravi, definitivamente accertate, rispetto agli obblighi relativi al pagamento delle imposte e tasse o dei contributi previdenziali, secondo la legislazione italiana o quella dello Stato in cui sono stabiliti.</w:t>
      </w:r>
    </w:p>
    <w:p w14:paraId="7C133FAB"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gravi violazioni quelle che comportano un omesso pagamento di imposte e tasse superiore all'importo di cui all'articolo 48-bis, commi 1 e 2-bis del decreto del Presidente della Repubblica 29 settembre 1973, n. 602.</w:t>
      </w:r>
    </w:p>
    <w:p w14:paraId="097E6D13" w14:textId="77777777" w:rsidR="00C124FD" w:rsidRPr="00583DD6" w:rsidRDefault="006A69AF" w:rsidP="00583DD6">
      <w:pPr>
        <w:spacing w:after="0" w:line="240" w:lineRule="auto"/>
        <w:jc w:val="both"/>
        <w:rPr>
          <w:color w:val="1C2024"/>
          <w:sz w:val="24"/>
          <w:szCs w:val="24"/>
        </w:rPr>
      </w:pPr>
      <w:r w:rsidRPr="00583DD6">
        <w:rPr>
          <w:color w:val="1C2024"/>
          <w:sz w:val="24"/>
          <w:szCs w:val="24"/>
        </w:rPr>
        <w:t>Costituiscono violazioni definitivamente accertate quelle contenute in sentenze o atti amministrativi non più soggetti ad impugnazione.</w:t>
      </w:r>
    </w:p>
    <w:p w14:paraId="522B1F62" w14:textId="77777777" w:rsidR="00C124FD" w:rsidRPr="00583DD6" w:rsidRDefault="006A69AF" w:rsidP="00583DD6">
      <w:pPr>
        <w:spacing w:after="0" w:line="240" w:lineRule="auto"/>
        <w:jc w:val="both"/>
        <w:rPr>
          <w:color w:val="1C2024"/>
          <w:sz w:val="24"/>
          <w:szCs w:val="24"/>
        </w:rPr>
      </w:pPr>
      <w:r w:rsidRPr="00583DD6">
        <w:rPr>
          <w:color w:val="1C2024"/>
          <w:sz w:val="24"/>
          <w:szCs w:val="24"/>
        </w:rPr>
        <w:t xml:space="preserve">Costituiscono gravi violazioni in materia contributiva e previdenziale quelle ostative al rilascio del documento unico di regolarità contributiva (DURC), di cui all'articolo 8 del decreto del Ministero del </w:t>
      </w:r>
      <w:r w:rsidRPr="00583DD6">
        <w:rPr>
          <w:color w:val="1C2024"/>
          <w:sz w:val="24"/>
          <w:szCs w:val="24"/>
        </w:rPr>
        <w:lastRenderedPageBreak/>
        <w:t>lavoro e delle politiche sociali 30 gennaio 2015, pubblicato sulla Gazzetta Ufficiale n. 125 del 1 giugno 2015.</w:t>
      </w:r>
    </w:p>
    <w:p w14:paraId="06AB6BC9" w14:textId="0B6A962B" w:rsidR="00C124FD" w:rsidRPr="00583DD6" w:rsidRDefault="00513568" w:rsidP="00C124FD">
      <w:pPr>
        <w:spacing w:after="0" w:line="240" w:lineRule="auto"/>
        <w:jc w:val="both"/>
        <w:rPr>
          <w:color w:val="1C2024"/>
          <w:sz w:val="24"/>
          <w:szCs w:val="24"/>
        </w:rPr>
      </w:pPr>
      <w:r>
        <w:rPr>
          <w:color w:val="1C2024"/>
          <w:sz w:val="24"/>
          <w:szCs w:val="24"/>
        </w:rPr>
        <w:t xml:space="preserve">3. </w:t>
      </w:r>
      <w:r w:rsidR="006A69AF" w:rsidRPr="00583DD6">
        <w:rPr>
          <w:color w:val="1C2024"/>
          <w:sz w:val="24"/>
          <w:szCs w:val="24"/>
        </w:rPr>
        <w:t>di non aver compiuto gravi infrazioni debitamente accertate alle norme in materia di salute e sicurezza sul lavoro nonché agli obblighi di cui all'articolo 30, comma 3 del d. lgs. n. 50/2016;</w:t>
      </w:r>
    </w:p>
    <w:p w14:paraId="7952AE45" w14:textId="5E955BE3" w:rsidR="00C124FD" w:rsidRPr="00583DD6" w:rsidRDefault="00513568" w:rsidP="00C124FD">
      <w:pPr>
        <w:spacing w:after="0" w:line="240" w:lineRule="auto"/>
        <w:jc w:val="both"/>
        <w:rPr>
          <w:color w:val="1C2024"/>
          <w:sz w:val="24"/>
          <w:szCs w:val="24"/>
        </w:rPr>
      </w:pPr>
      <w:r>
        <w:rPr>
          <w:color w:val="1C2024"/>
          <w:sz w:val="24"/>
          <w:szCs w:val="24"/>
        </w:rPr>
        <w:t>4. di non</w:t>
      </w:r>
      <w:r w:rsidR="006A69AF" w:rsidRPr="00583DD6">
        <w:rPr>
          <w:color w:val="1C2024"/>
          <w:sz w:val="24"/>
          <w:szCs w:val="24"/>
        </w:rPr>
        <w:t xml:space="preserve">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lgs. n. 50/2016;</w:t>
      </w:r>
    </w:p>
    <w:p w14:paraId="73F48C5E" w14:textId="31173DD0" w:rsidR="00C124FD" w:rsidRPr="00583DD6" w:rsidRDefault="00513568" w:rsidP="00C124FD">
      <w:pPr>
        <w:spacing w:after="0" w:line="240" w:lineRule="auto"/>
        <w:jc w:val="both"/>
        <w:rPr>
          <w:color w:val="1C2024"/>
          <w:sz w:val="24"/>
          <w:szCs w:val="24"/>
        </w:rPr>
      </w:pPr>
      <w:r>
        <w:rPr>
          <w:color w:val="1C2024"/>
          <w:sz w:val="24"/>
          <w:szCs w:val="24"/>
        </w:rPr>
        <w:t xml:space="preserve">5. di non </w:t>
      </w:r>
      <w:r w:rsidR="006A69AF" w:rsidRPr="00583DD6">
        <w:rPr>
          <w:color w:val="1C2024"/>
          <w:sz w:val="24"/>
          <w:szCs w:val="24"/>
        </w:rPr>
        <w:t>essersi reso colpevole di gravi illeciti professionali, tali da rendere dubbia la sua integrità o affidabilità;</w:t>
      </w:r>
    </w:p>
    <w:p w14:paraId="07B9E35E" w14:textId="5E537441" w:rsidR="00C124FD" w:rsidRPr="00583DD6" w:rsidRDefault="00513568" w:rsidP="00C124FD">
      <w:pPr>
        <w:spacing w:after="0" w:line="240" w:lineRule="auto"/>
        <w:jc w:val="both"/>
        <w:rPr>
          <w:color w:val="1C2024"/>
          <w:sz w:val="24"/>
          <w:szCs w:val="24"/>
        </w:rPr>
      </w:pPr>
      <w:r>
        <w:rPr>
          <w:color w:val="1C2024"/>
          <w:sz w:val="24"/>
          <w:szCs w:val="24"/>
        </w:rPr>
        <w:t xml:space="preserve">6. l’insussistenza di </w:t>
      </w:r>
      <w:r w:rsidR="006A69AF" w:rsidRPr="00583DD6">
        <w:rPr>
          <w:color w:val="1C2024"/>
          <w:sz w:val="24"/>
          <w:szCs w:val="24"/>
        </w:rPr>
        <w:t>una situazione di conflitto di interesse ai sensi dell'articolo 42, comma 2, non diversamente risolvibile;</w:t>
      </w:r>
    </w:p>
    <w:p w14:paraId="01545250" w14:textId="18461F04" w:rsidR="00C124FD" w:rsidRPr="00583DD6" w:rsidRDefault="00513568" w:rsidP="00C124FD">
      <w:pPr>
        <w:spacing w:after="0" w:line="240" w:lineRule="auto"/>
        <w:jc w:val="both"/>
        <w:rPr>
          <w:color w:val="1C2024"/>
          <w:sz w:val="24"/>
          <w:szCs w:val="24"/>
        </w:rPr>
      </w:pPr>
      <w:r>
        <w:rPr>
          <w:color w:val="1C2024"/>
          <w:sz w:val="24"/>
          <w:szCs w:val="24"/>
        </w:rPr>
        <w:t xml:space="preserve">7. di non aver </w:t>
      </w:r>
      <w:r w:rsidR="006A69AF" w:rsidRPr="00583DD6">
        <w:rPr>
          <w:color w:val="1C2024"/>
          <w:sz w:val="24"/>
          <w:szCs w:val="24"/>
        </w:rPr>
        <w:t>ha partecipato a consultazioni preliminari di mercato o</w:t>
      </w:r>
      <w:r>
        <w:rPr>
          <w:color w:val="1C2024"/>
          <w:sz w:val="24"/>
          <w:szCs w:val="24"/>
        </w:rPr>
        <w:t>vvero c</w:t>
      </w:r>
      <w:r w:rsidR="006A69AF" w:rsidRPr="00583DD6">
        <w:rPr>
          <w:color w:val="1C2024"/>
          <w:sz w:val="24"/>
          <w:szCs w:val="24"/>
        </w:rPr>
        <w:t xml:space="preserve">oinvolto nella preparazione della procedura </w:t>
      </w:r>
      <w:r>
        <w:rPr>
          <w:color w:val="1C2024"/>
          <w:sz w:val="24"/>
          <w:szCs w:val="24"/>
        </w:rPr>
        <w:t xml:space="preserve">di cui trattasi </w:t>
      </w:r>
      <w:r w:rsidR="006A69AF" w:rsidRPr="00583DD6">
        <w:rPr>
          <w:color w:val="1C2024"/>
          <w:sz w:val="24"/>
          <w:szCs w:val="24"/>
        </w:rPr>
        <w:t>nei termini previsti dall'articolo 67 del d. lgs. n. 50/2016;</w:t>
      </w:r>
      <w:r w:rsidR="006A69AF" w:rsidRPr="00583DD6">
        <w:rPr>
          <w:color w:val="1C2024"/>
          <w:sz w:val="24"/>
          <w:szCs w:val="24"/>
        </w:rPr>
        <w:br/>
      </w:r>
      <w:r>
        <w:rPr>
          <w:color w:val="1C2024"/>
          <w:sz w:val="24"/>
          <w:szCs w:val="24"/>
        </w:rPr>
        <w:t xml:space="preserve">8. Di non essere </w:t>
      </w:r>
      <w:r w:rsidR="006A69AF" w:rsidRPr="00583DD6">
        <w:rPr>
          <w:color w:val="1C2024"/>
          <w:sz w:val="24"/>
          <w:szCs w:val="24"/>
        </w:rPr>
        <w:t>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n.81;</w:t>
      </w:r>
    </w:p>
    <w:p w14:paraId="1AE66D47" w14:textId="6B7CCA43" w:rsidR="00C124FD" w:rsidRPr="00583DD6" w:rsidRDefault="00513568" w:rsidP="00C124FD">
      <w:pPr>
        <w:spacing w:after="0" w:line="240" w:lineRule="auto"/>
        <w:jc w:val="both"/>
        <w:rPr>
          <w:color w:val="1C2024"/>
          <w:sz w:val="24"/>
          <w:szCs w:val="24"/>
        </w:rPr>
      </w:pPr>
      <w:r>
        <w:rPr>
          <w:color w:val="1C2024"/>
          <w:sz w:val="24"/>
          <w:szCs w:val="24"/>
        </w:rPr>
        <w:t>9. di non e</w:t>
      </w:r>
      <w:r w:rsidR="006A69AF" w:rsidRPr="00583DD6">
        <w:rPr>
          <w:color w:val="1C2024"/>
          <w:sz w:val="24"/>
          <w:szCs w:val="24"/>
        </w:rPr>
        <w:t>ssere iscritto nel casellario informatico tenuto dall'Osservatorio dell'ANAC per aver presentato false dichiarazioni o falsa documentazione ai fini del rilascio dell'attestazione di qualificazione, per il periodo durante il quale perdura l'iscrizione;</w:t>
      </w:r>
    </w:p>
    <w:p w14:paraId="14FB08B3" w14:textId="39F2D256" w:rsidR="00C124FD" w:rsidRPr="00583DD6" w:rsidRDefault="00513568" w:rsidP="00C124FD">
      <w:pPr>
        <w:spacing w:after="0" w:line="240" w:lineRule="auto"/>
        <w:jc w:val="both"/>
        <w:rPr>
          <w:color w:val="1C2024"/>
          <w:sz w:val="24"/>
          <w:szCs w:val="24"/>
        </w:rPr>
      </w:pPr>
      <w:r>
        <w:rPr>
          <w:color w:val="1C2024"/>
          <w:sz w:val="24"/>
          <w:szCs w:val="24"/>
        </w:rPr>
        <w:t xml:space="preserve">10. </w:t>
      </w:r>
      <w:r w:rsidR="006A69AF" w:rsidRPr="00583DD6">
        <w:rPr>
          <w:color w:val="1C2024"/>
          <w:sz w:val="24"/>
          <w:szCs w:val="24"/>
        </w:rPr>
        <w:t>di</w:t>
      </w:r>
      <w:r>
        <w:rPr>
          <w:color w:val="1C2024"/>
          <w:sz w:val="24"/>
          <w:szCs w:val="24"/>
        </w:rPr>
        <w:t xml:space="preserve"> non</w:t>
      </w:r>
      <w:r w:rsidR="006A69AF" w:rsidRPr="00583DD6">
        <w:rPr>
          <w:color w:val="1C2024"/>
          <w:sz w:val="24"/>
          <w:szCs w:val="24"/>
        </w:rPr>
        <w:t xml:space="preserve"> aver violato il divieto di intestazione fiduciaria di cui all'articolo 17 della legge 19 marzo 1990, n. 55</w:t>
      </w:r>
      <w:r w:rsidR="00583DD6">
        <w:rPr>
          <w:color w:val="1C2024"/>
          <w:sz w:val="24"/>
          <w:szCs w:val="24"/>
        </w:rPr>
        <w:t>;</w:t>
      </w:r>
    </w:p>
    <w:p w14:paraId="7D897A13" w14:textId="56B94397" w:rsidR="00C124FD" w:rsidRPr="00583DD6" w:rsidRDefault="00513568" w:rsidP="00C124FD">
      <w:pPr>
        <w:spacing w:after="0" w:line="240" w:lineRule="auto"/>
        <w:jc w:val="both"/>
        <w:rPr>
          <w:color w:val="1C2024"/>
          <w:sz w:val="24"/>
          <w:szCs w:val="24"/>
        </w:rPr>
      </w:pPr>
      <w:r>
        <w:rPr>
          <w:color w:val="1C2024"/>
          <w:sz w:val="24"/>
          <w:szCs w:val="24"/>
        </w:rPr>
        <w:t xml:space="preserve">11. </w:t>
      </w:r>
      <w:r w:rsidR="006A69AF" w:rsidRPr="00583DD6">
        <w:rPr>
          <w:color w:val="1C2024"/>
          <w:sz w:val="24"/>
          <w:szCs w:val="24"/>
        </w:rPr>
        <w:t>di essere in regola con le norme che disciplinano il diritto al lavoro dei disabili, ai sensi della l. 12 marzo 1999, n. 68;</w:t>
      </w:r>
    </w:p>
    <w:p w14:paraId="1B56CDE1" w14:textId="6C24F153" w:rsidR="00EC1334" w:rsidRDefault="00513568" w:rsidP="00C124FD">
      <w:pPr>
        <w:spacing w:after="0" w:line="240" w:lineRule="auto"/>
        <w:jc w:val="both"/>
        <w:rPr>
          <w:i/>
          <w:iCs/>
          <w:color w:val="1C2024"/>
          <w:sz w:val="24"/>
          <w:szCs w:val="24"/>
        </w:rPr>
      </w:pPr>
      <w:r>
        <w:rPr>
          <w:color w:val="1C2024"/>
          <w:sz w:val="24"/>
          <w:szCs w:val="24"/>
        </w:rPr>
        <w:t>12</w:t>
      </w:r>
      <w:r w:rsidR="00EC1334">
        <w:rPr>
          <w:color w:val="1C2024"/>
          <w:sz w:val="24"/>
          <w:szCs w:val="24"/>
        </w:rPr>
        <w:t xml:space="preserve">. di non incorrere nella situazione prevista dall’art. 80, comma 5, </w:t>
      </w:r>
      <w:proofErr w:type="spellStart"/>
      <w:r w:rsidR="00EC1334">
        <w:rPr>
          <w:color w:val="1C2024"/>
          <w:sz w:val="24"/>
          <w:szCs w:val="24"/>
        </w:rPr>
        <w:t>lett</w:t>
      </w:r>
      <w:proofErr w:type="spellEnd"/>
      <w:r w:rsidR="00EC1334">
        <w:rPr>
          <w:color w:val="1C2024"/>
          <w:sz w:val="24"/>
          <w:szCs w:val="24"/>
        </w:rPr>
        <w:t xml:space="preserve"> l) </w:t>
      </w:r>
      <w:proofErr w:type="spellStart"/>
      <w:r w:rsidR="00EC1334">
        <w:rPr>
          <w:color w:val="1C2024"/>
          <w:sz w:val="24"/>
          <w:szCs w:val="24"/>
        </w:rPr>
        <w:t>Dlgs</w:t>
      </w:r>
      <w:proofErr w:type="spellEnd"/>
      <w:r w:rsidR="00EC1334">
        <w:rPr>
          <w:color w:val="1C2024"/>
          <w:sz w:val="24"/>
          <w:szCs w:val="24"/>
        </w:rPr>
        <w:t xml:space="preserve"> 50/2016 </w:t>
      </w:r>
      <w:r w:rsidR="00EC1334" w:rsidRPr="00EC1334">
        <w:rPr>
          <w:i/>
          <w:iCs/>
          <w:color w:val="1C2024"/>
          <w:sz w:val="24"/>
          <w:szCs w:val="24"/>
        </w:rPr>
        <w:t>( l'operatore economico che, pur essendo stato vittima dei reati previsti e puniti dagli </w:t>
      </w:r>
      <w:hyperlink r:id="rId8" w:anchor="317" w:history="1">
        <w:r w:rsidR="00EC1334" w:rsidRPr="00EC1334">
          <w:rPr>
            <w:i/>
            <w:iCs/>
            <w:color w:val="1C2024"/>
            <w:sz w:val="24"/>
            <w:szCs w:val="24"/>
          </w:rPr>
          <w:t>articoli 317</w:t>
        </w:r>
      </w:hyperlink>
      <w:r w:rsidR="00EC1334" w:rsidRPr="00EC1334">
        <w:rPr>
          <w:i/>
          <w:iCs/>
          <w:color w:val="1C2024"/>
          <w:sz w:val="24"/>
          <w:szCs w:val="24"/>
        </w:rPr>
        <w:t> e </w:t>
      </w:r>
      <w:hyperlink r:id="rId9" w:anchor="629" w:history="1">
        <w:r w:rsidR="00EC1334" w:rsidRPr="00EC1334">
          <w:rPr>
            <w:i/>
            <w:iCs/>
            <w:color w:val="1C2024"/>
            <w:sz w:val="24"/>
            <w:szCs w:val="24"/>
          </w:rPr>
          <w:t>629 del codice penale</w:t>
        </w:r>
      </w:hyperlink>
      <w:r w:rsidR="00EC1334" w:rsidRPr="00EC1334">
        <w:rPr>
          <w:i/>
          <w:iCs/>
          <w:color w:val="1C2024"/>
          <w:sz w:val="24"/>
          <w:szCs w:val="24"/>
        </w:rPr>
        <w:t> aggravati ai sensi dell'articolo 7 del decreto-legge 13 maggio 1991, n. 152, convertito, con modificazioni, dalla legge 12 luglio 1991, n. 203, non risulti aver denunciato i fatti all'autorità giudiziaria, salvo che ricorrano i casi previsti dall'</w:t>
      </w:r>
      <w:hyperlink r:id="rId10" w:anchor="004" w:history="1">
        <w:r w:rsidR="00EC1334" w:rsidRPr="00EC1334">
          <w:rPr>
            <w:i/>
            <w:iCs/>
            <w:color w:val="1C2024"/>
            <w:sz w:val="24"/>
            <w:szCs w:val="24"/>
          </w:rPr>
          <w:t>articolo 4, primo comma, della legge 24 novembre 1981, n. 689</w:t>
        </w:r>
      </w:hyperlink>
      <w:r w:rsidR="00EC1334">
        <w:rPr>
          <w:i/>
          <w:iCs/>
          <w:color w:val="1C2024"/>
          <w:sz w:val="24"/>
          <w:szCs w:val="24"/>
        </w:rPr>
        <w:t>);</w:t>
      </w:r>
    </w:p>
    <w:p w14:paraId="620F7561" w14:textId="5EF0B37F" w:rsidR="00583DD6" w:rsidRDefault="00513568" w:rsidP="00C124FD">
      <w:pPr>
        <w:spacing w:after="0" w:line="240" w:lineRule="auto"/>
        <w:jc w:val="both"/>
        <w:rPr>
          <w:color w:val="1C2024"/>
          <w:sz w:val="24"/>
          <w:szCs w:val="24"/>
        </w:rPr>
      </w:pPr>
      <w:r>
        <w:rPr>
          <w:color w:val="1C2024"/>
          <w:sz w:val="24"/>
          <w:szCs w:val="24"/>
        </w:rPr>
        <w:t xml:space="preserve">13. </w:t>
      </w:r>
      <w:r w:rsidR="006A69AF" w:rsidRPr="00583DD6">
        <w:rPr>
          <w:color w:val="1C2024"/>
          <w:sz w:val="24"/>
          <w:szCs w:val="24"/>
        </w:rPr>
        <w:t xml:space="preserve">di </w:t>
      </w:r>
      <w:r>
        <w:rPr>
          <w:color w:val="1C2024"/>
          <w:sz w:val="24"/>
          <w:szCs w:val="24"/>
        </w:rPr>
        <w:t xml:space="preserve">non </w:t>
      </w:r>
      <w:r w:rsidR="006A69AF" w:rsidRPr="00583DD6">
        <w:rPr>
          <w:color w:val="1C2024"/>
          <w:sz w:val="24"/>
          <w:szCs w:val="24"/>
        </w:rPr>
        <w:t xml:space="preserve">trovarsi rispetto ad un altro partecipante alla medesima procedura </w:t>
      </w:r>
      <w:r>
        <w:rPr>
          <w:color w:val="1C2024"/>
          <w:sz w:val="24"/>
          <w:szCs w:val="24"/>
        </w:rPr>
        <w:t>di selezione</w:t>
      </w:r>
      <w:r w:rsidR="006A69AF" w:rsidRPr="00583DD6">
        <w:rPr>
          <w:color w:val="1C2024"/>
          <w:sz w:val="24"/>
          <w:szCs w:val="24"/>
        </w:rPr>
        <w:t>, in una situazione di controllo di cui all'articolo 2359 del codice civile o in una qualsiasi relazione, anche di fatto, se la situazione di controllo o la relazione comporti che le offerte sono imputabili ad un unico centro decisionale</w:t>
      </w:r>
      <w:r w:rsidR="00583DD6">
        <w:rPr>
          <w:color w:val="1C2024"/>
          <w:sz w:val="24"/>
          <w:szCs w:val="24"/>
        </w:rPr>
        <w:t>;</w:t>
      </w:r>
    </w:p>
    <w:p w14:paraId="0616E342" w14:textId="77777777" w:rsidR="00583DD6" w:rsidRDefault="00583DD6" w:rsidP="00C124FD">
      <w:pPr>
        <w:spacing w:after="0" w:line="240" w:lineRule="auto"/>
        <w:jc w:val="both"/>
        <w:rPr>
          <w:color w:val="1C2024"/>
          <w:sz w:val="24"/>
          <w:szCs w:val="24"/>
        </w:rPr>
      </w:pPr>
    </w:p>
    <w:p w14:paraId="3719065C" w14:textId="77777777" w:rsidR="00C124FD" w:rsidRPr="00564CFE" w:rsidRDefault="006A69AF" w:rsidP="00583DD6">
      <w:pPr>
        <w:spacing w:after="0" w:line="240" w:lineRule="auto"/>
        <w:jc w:val="center"/>
        <w:rPr>
          <w:b/>
          <w:color w:val="1C2024"/>
          <w:sz w:val="24"/>
          <w:szCs w:val="24"/>
        </w:rPr>
      </w:pPr>
      <w:r w:rsidRPr="00564CFE">
        <w:rPr>
          <w:b/>
          <w:color w:val="1C2024"/>
          <w:sz w:val="24"/>
          <w:szCs w:val="24"/>
        </w:rPr>
        <w:t>con riferimento alla richiesta di partecipazione alla procedura di cui all'oggetto</w:t>
      </w:r>
    </w:p>
    <w:p w14:paraId="5615D7C7" w14:textId="77777777" w:rsidR="00564CFE" w:rsidRDefault="006A69AF" w:rsidP="00583DD6">
      <w:pPr>
        <w:spacing w:after="0" w:line="240" w:lineRule="auto"/>
        <w:jc w:val="center"/>
        <w:rPr>
          <w:color w:val="1C2024"/>
          <w:sz w:val="24"/>
          <w:szCs w:val="24"/>
        </w:rPr>
      </w:pPr>
      <w:r w:rsidRPr="00564CFE">
        <w:rPr>
          <w:b/>
          <w:color w:val="1C2024"/>
          <w:sz w:val="24"/>
          <w:szCs w:val="24"/>
        </w:rPr>
        <w:br/>
        <w:t>DICHIARA</w:t>
      </w:r>
      <w:r w:rsidRPr="00564CFE">
        <w:rPr>
          <w:b/>
          <w:color w:val="1C2024"/>
          <w:sz w:val="24"/>
          <w:szCs w:val="24"/>
        </w:rPr>
        <w:br/>
      </w:r>
    </w:p>
    <w:p w14:paraId="1F03DDC3" w14:textId="77777777" w:rsidR="00C124FD" w:rsidRPr="00583DD6" w:rsidRDefault="006A69AF" w:rsidP="00564CFE">
      <w:pPr>
        <w:spacing w:after="0" w:line="240" w:lineRule="auto"/>
        <w:jc w:val="both"/>
        <w:rPr>
          <w:color w:val="1C2024"/>
          <w:sz w:val="24"/>
          <w:szCs w:val="24"/>
        </w:rPr>
      </w:pPr>
      <w:r w:rsidRPr="00583DD6">
        <w:rPr>
          <w:color w:val="1C2024"/>
          <w:sz w:val="24"/>
          <w:szCs w:val="24"/>
        </w:rPr>
        <w:t>a) di denunciare ogni illecita richiesta di denaro, prestazione o altra utilità ad esso formulata prima della gara o nel corso dell'esecuzione della prestazione e, comunque, ogni illecita interferenza nelle procedure di aggiudicazione o in fase di esecuzione;</w:t>
      </w:r>
    </w:p>
    <w:p w14:paraId="725F4DF7"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b) di denunciare immediatamente ogni tentativo di estorsione, intimidazione o condizionamento di natura criminale nei confronti dello stesso, degli eventuali componenti la compagine sociale o dei loro familiari;</w:t>
      </w:r>
    </w:p>
    <w:p w14:paraId="4D3EEB8D" w14:textId="77777777" w:rsidR="00C124FD" w:rsidRPr="00583DD6" w:rsidRDefault="006A69AF" w:rsidP="00564CFE">
      <w:pPr>
        <w:spacing w:after="0" w:line="240" w:lineRule="auto"/>
        <w:jc w:val="both"/>
        <w:rPr>
          <w:color w:val="1C2024"/>
          <w:sz w:val="24"/>
          <w:szCs w:val="24"/>
        </w:rPr>
      </w:pPr>
      <w:r w:rsidRPr="00583DD6">
        <w:rPr>
          <w:color w:val="1C2024"/>
          <w:sz w:val="24"/>
          <w:szCs w:val="24"/>
        </w:rPr>
        <w:lastRenderedPageBreak/>
        <w:br/>
        <w:t>c) di rispettare le disposizioni contenute nella legge 190/2012 in materia di prevenzione e repressione della corruzione e dell'illegalità nella pubblica amministrazione nonché gli obblighi di cui all'art. 3 della legge 136/2010 (Piano straordinario contro le mafie), in materia di tracciabilità dei flussi finanziari, le cui disposizioni sono vincolanti per tutti i concessionari di finanziamenti pubblici, anche europei, a qualsiasi titolo interessati ai lavori, ai servizi e alle forniture pubbliche</w:t>
      </w:r>
    </w:p>
    <w:p w14:paraId="01DF4C94"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d) di essere pienamente edotto che, nel caso di inosservanza di solo una delle sopracitate clausole e nei casi in cui, sulla base delle informazioni acquisite, emergano elementi relativi a tentativi di infiltrazione da parte della criminalità organizzata l'Amministrazione contraente procederà alla risoluzione del relativo contratto d'appalto;</w:t>
      </w:r>
    </w:p>
    <w:p w14:paraId="6E8980C3"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t>e) di essere edotto che, in caso di violazione degli obblighi derivanti dal Codice di Comportamento dei Dipendenti del Ministero dell'Interno oltre che dal d.P.R. n. 62/2013, l'Amministrazione contraente procederà alla risoluzione del relativo contratto d'appalto.</w:t>
      </w:r>
    </w:p>
    <w:p w14:paraId="2C1D9F1F" w14:textId="5E333F42" w:rsidR="00C124FD" w:rsidRPr="00583DD6" w:rsidRDefault="006A69AF" w:rsidP="00564CFE">
      <w:pPr>
        <w:spacing w:after="0" w:line="240" w:lineRule="auto"/>
        <w:jc w:val="both"/>
        <w:rPr>
          <w:color w:val="1C2024"/>
          <w:sz w:val="24"/>
          <w:szCs w:val="24"/>
        </w:rPr>
      </w:pPr>
      <w:r w:rsidRPr="00583DD6">
        <w:rPr>
          <w:color w:val="1C2024"/>
          <w:sz w:val="24"/>
          <w:szCs w:val="24"/>
        </w:rPr>
        <w:br/>
      </w:r>
      <w:r w:rsidRPr="00564CFE">
        <w:rPr>
          <w:b/>
          <w:color w:val="1C2024"/>
          <w:sz w:val="24"/>
          <w:szCs w:val="24"/>
        </w:rPr>
        <w:t>Dichiara</w:t>
      </w:r>
      <w:r w:rsidRPr="003B7DC6">
        <w:rPr>
          <w:color w:val="1C2024"/>
          <w:sz w:val="24"/>
          <w:szCs w:val="24"/>
        </w:rPr>
        <w:t>, infine</w:t>
      </w:r>
      <w:r w:rsidRPr="00583DD6">
        <w:rPr>
          <w:color w:val="1C2024"/>
          <w:sz w:val="24"/>
          <w:szCs w:val="24"/>
        </w:rPr>
        <w:t>, di essere informato</w:t>
      </w:r>
      <w:r w:rsidR="00513568">
        <w:rPr>
          <w:color w:val="1C2024"/>
          <w:sz w:val="24"/>
          <w:szCs w:val="24"/>
        </w:rPr>
        <w:t>,</w:t>
      </w:r>
      <w:r w:rsidRPr="00583DD6">
        <w:rPr>
          <w:color w:val="1C2024"/>
          <w:sz w:val="24"/>
          <w:szCs w:val="24"/>
        </w:rPr>
        <w:t xml:space="preserve"> ai sensi e per gli effetti di cui al decreto legislativo n. 196/2003</w:t>
      </w:r>
      <w:r w:rsidR="00513568">
        <w:rPr>
          <w:color w:val="1C2024"/>
          <w:sz w:val="24"/>
          <w:szCs w:val="24"/>
        </w:rPr>
        <w:t xml:space="preserve"> e </w:t>
      </w:r>
      <w:proofErr w:type="spellStart"/>
      <w:r w:rsidR="00513568">
        <w:rPr>
          <w:color w:val="1C2024"/>
          <w:sz w:val="24"/>
          <w:szCs w:val="24"/>
        </w:rPr>
        <w:t>ss.mm.ii</w:t>
      </w:r>
      <w:proofErr w:type="spellEnd"/>
      <w:r w:rsidR="00513568">
        <w:rPr>
          <w:color w:val="1C2024"/>
          <w:sz w:val="24"/>
          <w:szCs w:val="24"/>
        </w:rPr>
        <w:t xml:space="preserve">., </w:t>
      </w:r>
      <w:r w:rsidRPr="00583DD6">
        <w:rPr>
          <w:color w:val="1C2024"/>
          <w:sz w:val="24"/>
          <w:szCs w:val="24"/>
        </w:rPr>
        <w:t xml:space="preserve">che i dati personali raccolti saranno trattati, anche con strumenti informatici, esclusivamente nell'ambito del procedimento per il quale la presente dichiarazione viene resa. Ed altresì si impegna a comunicare alla Prefettura di </w:t>
      </w:r>
      <w:r w:rsidR="00513568">
        <w:rPr>
          <w:color w:val="1C2024"/>
          <w:sz w:val="24"/>
          <w:szCs w:val="24"/>
        </w:rPr>
        <w:t>Milano</w:t>
      </w:r>
      <w:r w:rsidRPr="00583DD6">
        <w:rPr>
          <w:color w:val="1C2024"/>
          <w:sz w:val="24"/>
          <w:szCs w:val="24"/>
        </w:rPr>
        <w:t xml:space="preserve"> qualsiasi variazione dovesse intervenire con riferimento a quanto sopra entro 30 giorni dall'avvenuta modifica.</w:t>
      </w:r>
    </w:p>
    <w:p w14:paraId="076E306C" w14:textId="77777777" w:rsidR="00C124FD" w:rsidRPr="00583DD6" w:rsidRDefault="006A69AF" w:rsidP="00564CFE">
      <w:pPr>
        <w:spacing w:after="0" w:line="240" w:lineRule="auto"/>
        <w:jc w:val="both"/>
        <w:rPr>
          <w:color w:val="1C2024"/>
          <w:sz w:val="24"/>
          <w:szCs w:val="24"/>
        </w:rPr>
      </w:pPr>
      <w:r w:rsidRPr="00583DD6">
        <w:rPr>
          <w:color w:val="1C2024"/>
          <w:sz w:val="24"/>
          <w:szCs w:val="24"/>
        </w:rPr>
        <w:br/>
      </w:r>
      <w:r w:rsidRPr="00583DD6">
        <w:rPr>
          <w:color w:val="1C2024"/>
          <w:sz w:val="24"/>
          <w:szCs w:val="24"/>
        </w:rPr>
        <w:br/>
      </w:r>
    </w:p>
    <w:p w14:paraId="088C77C2" w14:textId="313B3679" w:rsidR="003B7DC6" w:rsidRDefault="003B7DC6" w:rsidP="00C124FD">
      <w:pPr>
        <w:spacing w:after="0" w:line="240" w:lineRule="auto"/>
        <w:jc w:val="both"/>
        <w:rPr>
          <w:color w:val="1C2024"/>
          <w:sz w:val="24"/>
          <w:szCs w:val="24"/>
        </w:rPr>
      </w:pPr>
      <w:r>
        <w:rPr>
          <w:color w:val="1C2024"/>
          <w:sz w:val="24"/>
          <w:szCs w:val="24"/>
        </w:rPr>
        <w:t xml:space="preserve">Luogo e data                                                                                                                           </w:t>
      </w:r>
      <w:r w:rsidR="006A69AF" w:rsidRPr="00583DD6">
        <w:rPr>
          <w:color w:val="1C2024"/>
          <w:sz w:val="24"/>
          <w:szCs w:val="24"/>
        </w:rPr>
        <w:t>Il Dichiarante</w:t>
      </w:r>
      <w:r w:rsidR="00513568">
        <w:rPr>
          <w:color w:val="1C2024"/>
          <w:sz w:val="24"/>
          <w:szCs w:val="24"/>
        </w:rPr>
        <w:t xml:space="preserve"> </w:t>
      </w:r>
      <w:r w:rsidR="006A69AF" w:rsidRPr="00583DD6">
        <w:rPr>
          <w:color w:val="1C2024"/>
          <w:sz w:val="24"/>
          <w:szCs w:val="24"/>
        </w:rPr>
        <w:t xml:space="preserve"> </w:t>
      </w:r>
    </w:p>
    <w:p w14:paraId="480CE641" w14:textId="44C93598" w:rsidR="00C124FD" w:rsidRPr="00583DD6" w:rsidRDefault="003B7DC6" w:rsidP="00C124FD">
      <w:pPr>
        <w:spacing w:after="0" w:line="240" w:lineRule="auto"/>
        <w:jc w:val="both"/>
        <w:rPr>
          <w:color w:val="1C2024"/>
          <w:sz w:val="24"/>
          <w:szCs w:val="24"/>
        </w:rPr>
      </w:pPr>
      <w:r>
        <w:rPr>
          <w:color w:val="1C2024"/>
          <w:sz w:val="24"/>
          <w:szCs w:val="24"/>
        </w:rPr>
        <w:t xml:space="preserve">                                                                                                                                                  t</w:t>
      </w:r>
      <w:r w:rsidR="006A69AF" w:rsidRPr="00583DD6">
        <w:rPr>
          <w:color w:val="1C2024"/>
          <w:sz w:val="24"/>
          <w:szCs w:val="24"/>
        </w:rPr>
        <w:t>imbro e firma</w:t>
      </w:r>
    </w:p>
    <w:p w14:paraId="1066FACF" w14:textId="77777777" w:rsidR="003B7DC6" w:rsidRDefault="003B7DC6" w:rsidP="003B7DC6">
      <w:pPr>
        <w:tabs>
          <w:tab w:val="left" w:pos="7689"/>
        </w:tabs>
        <w:spacing w:after="0" w:line="240" w:lineRule="auto"/>
        <w:jc w:val="both"/>
        <w:rPr>
          <w:color w:val="1C2024"/>
          <w:sz w:val="24"/>
          <w:szCs w:val="24"/>
        </w:rPr>
      </w:pPr>
      <w:r>
        <w:rPr>
          <w:color w:val="1C2024"/>
          <w:sz w:val="24"/>
          <w:szCs w:val="24"/>
        </w:rPr>
        <w:tab/>
      </w:r>
    </w:p>
    <w:p w14:paraId="753B0321" w14:textId="77777777" w:rsidR="003B7DC6" w:rsidRDefault="003B7DC6" w:rsidP="003B7DC6">
      <w:pPr>
        <w:tabs>
          <w:tab w:val="left" w:pos="7689"/>
        </w:tabs>
        <w:spacing w:after="0" w:line="240" w:lineRule="auto"/>
        <w:jc w:val="right"/>
        <w:rPr>
          <w:color w:val="1C2024"/>
          <w:sz w:val="24"/>
          <w:szCs w:val="24"/>
        </w:rPr>
      </w:pPr>
      <w:r>
        <w:rPr>
          <w:color w:val="1C2024"/>
          <w:sz w:val="24"/>
          <w:szCs w:val="24"/>
        </w:rPr>
        <w:t>______________________________</w:t>
      </w:r>
      <w:r>
        <w:rPr>
          <w:color w:val="1C2024"/>
          <w:sz w:val="24"/>
          <w:szCs w:val="24"/>
        </w:rPr>
        <w:br/>
      </w:r>
    </w:p>
    <w:p w14:paraId="7484695F" w14:textId="77777777" w:rsidR="003B7DC6" w:rsidRDefault="003B7DC6" w:rsidP="003B7DC6">
      <w:pPr>
        <w:tabs>
          <w:tab w:val="left" w:pos="7689"/>
        </w:tabs>
        <w:spacing w:after="0" w:line="240" w:lineRule="auto"/>
        <w:jc w:val="right"/>
        <w:rPr>
          <w:color w:val="1C2024"/>
          <w:sz w:val="24"/>
          <w:szCs w:val="24"/>
        </w:rPr>
      </w:pPr>
    </w:p>
    <w:p w14:paraId="0C42C8CF" w14:textId="77777777" w:rsidR="00A5683C" w:rsidRDefault="00A5683C" w:rsidP="003B7DC6">
      <w:pPr>
        <w:tabs>
          <w:tab w:val="left" w:pos="7689"/>
        </w:tabs>
        <w:spacing w:after="0" w:line="240" w:lineRule="auto"/>
        <w:jc w:val="both"/>
        <w:rPr>
          <w:color w:val="1C2024"/>
          <w:sz w:val="24"/>
          <w:szCs w:val="24"/>
        </w:rPr>
      </w:pPr>
    </w:p>
    <w:p w14:paraId="31EA30D8" w14:textId="1B97090C" w:rsidR="00C124FD" w:rsidRPr="00583DD6" w:rsidRDefault="00091AAD" w:rsidP="003B7DC6">
      <w:pPr>
        <w:tabs>
          <w:tab w:val="left" w:pos="7689"/>
        </w:tabs>
        <w:spacing w:after="0" w:line="240" w:lineRule="auto"/>
        <w:jc w:val="both"/>
        <w:rPr>
          <w:i/>
          <w:color w:val="1C2024"/>
          <w:sz w:val="24"/>
          <w:szCs w:val="24"/>
        </w:rPr>
      </w:pPr>
      <w:r>
        <w:rPr>
          <w:i/>
          <w:color w:val="1C2024"/>
          <w:sz w:val="24"/>
          <w:szCs w:val="24"/>
        </w:rPr>
        <w:t xml:space="preserve">Allegato: </w:t>
      </w:r>
      <w:r w:rsidR="006A69AF" w:rsidRPr="00583DD6">
        <w:rPr>
          <w:i/>
          <w:color w:val="1C2024"/>
          <w:sz w:val="24"/>
          <w:szCs w:val="24"/>
        </w:rPr>
        <w:t>Copia fotostatica del documento di identità del sottoscrittore</w:t>
      </w:r>
    </w:p>
    <w:sectPr w:rsidR="00C124FD" w:rsidRPr="00583DD6" w:rsidSect="00C124FD">
      <w:headerReference w:type="default" r:id="rId11"/>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8793" w14:textId="77777777" w:rsidR="00F42B41" w:rsidRDefault="00F42B41" w:rsidP="00583DD6">
      <w:pPr>
        <w:spacing w:after="0" w:line="240" w:lineRule="auto"/>
      </w:pPr>
      <w:r>
        <w:separator/>
      </w:r>
    </w:p>
  </w:endnote>
  <w:endnote w:type="continuationSeparator" w:id="0">
    <w:p w14:paraId="15E33EAF" w14:textId="77777777" w:rsidR="00F42B41" w:rsidRDefault="00F42B41" w:rsidP="0058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4CE8" w14:textId="77777777" w:rsidR="00F42B41" w:rsidRDefault="00F42B41" w:rsidP="00583DD6">
      <w:pPr>
        <w:spacing w:after="0" w:line="240" w:lineRule="auto"/>
      </w:pPr>
      <w:r>
        <w:separator/>
      </w:r>
    </w:p>
  </w:footnote>
  <w:footnote w:type="continuationSeparator" w:id="0">
    <w:p w14:paraId="7EF60F8B" w14:textId="77777777" w:rsidR="00F42B41" w:rsidRDefault="00F42B41" w:rsidP="00583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871C" w14:textId="77777777" w:rsidR="00583DD6" w:rsidRPr="00927FAC" w:rsidRDefault="00583DD6">
    <w:pPr>
      <w:pStyle w:val="Intestazione"/>
      <w:rPr>
        <w:sz w:val="24"/>
        <w:szCs w:val="24"/>
        <w:u w:val="single"/>
      </w:rPr>
    </w:pPr>
    <w:r w:rsidRPr="00927FAC">
      <w:rPr>
        <w:sz w:val="24"/>
        <w:szCs w:val="24"/>
        <w:u w:val="single"/>
      </w:rPr>
      <w:t>ALLEGATO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9494E"/>
    <w:multiLevelType w:val="hybridMultilevel"/>
    <w:tmpl w:val="D714A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AF"/>
    <w:rsid w:val="00091AAD"/>
    <w:rsid w:val="003B7368"/>
    <w:rsid w:val="003B7DC6"/>
    <w:rsid w:val="003C1E01"/>
    <w:rsid w:val="00423C74"/>
    <w:rsid w:val="004D128C"/>
    <w:rsid w:val="00513568"/>
    <w:rsid w:val="0056005F"/>
    <w:rsid w:val="00564CFE"/>
    <w:rsid w:val="00583DD6"/>
    <w:rsid w:val="006A69AF"/>
    <w:rsid w:val="00927FAC"/>
    <w:rsid w:val="00A5683C"/>
    <w:rsid w:val="00A76990"/>
    <w:rsid w:val="00C117E0"/>
    <w:rsid w:val="00C124FD"/>
    <w:rsid w:val="00D8238D"/>
    <w:rsid w:val="00EC1334"/>
    <w:rsid w:val="00F42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3D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3DD6"/>
  </w:style>
  <w:style w:type="paragraph" w:styleId="Pidipagina">
    <w:name w:val="footer"/>
    <w:basedOn w:val="Normale"/>
    <w:link w:val="PidipaginaCarattere"/>
    <w:uiPriority w:val="99"/>
    <w:unhideWhenUsed/>
    <w:rsid w:val="00583D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3DD6"/>
  </w:style>
  <w:style w:type="paragraph" w:styleId="Paragrafoelenco">
    <w:name w:val="List Paragraph"/>
    <w:basedOn w:val="Normale"/>
    <w:uiPriority w:val="34"/>
    <w:qFormat/>
    <w:rsid w:val="00564CFE"/>
    <w:pPr>
      <w:ind w:left="720"/>
      <w:contextualSpacing/>
    </w:pPr>
  </w:style>
  <w:style w:type="character" w:styleId="Collegamentoipertestuale">
    <w:name w:val="Hyperlink"/>
    <w:basedOn w:val="Carpredefinitoparagrafo"/>
    <w:uiPriority w:val="99"/>
    <w:semiHidden/>
    <w:unhideWhenUsed/>
    <w:rsid w:val="00EC1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eu/info/norme/statali/1981_0689.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11885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Servizio Consegnatario-Accesso PC Consegnatario</cp:lastModifiedBy>
  <cp:revision>2</cp:revision>
  <dcterms:created xsi:type="dcterms:W3CDTF">2024-07-23T10:24:00Z</dcterms:created>
  <dcterms:modified xsi:type="dcterms:W3CDTF">2024-07-23T10:24:00Z</dcterms:modified>
</cp:coreProperties>
</file>