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18B48" w14:textId="2C31D3F4" w:rsidR="008A74E9" w:rsidRPr="008A74E9" w:rsidRDefault="008A74E9" w:rsidP="008A74E9">
      <w:pPr>
        <w:jc w:val="both"/>
        <w:rPr>
          <w:rFonts w:ascii="Arial" w:eastAsia="Times New Roman" w:hAnsi="Arial" w:cs="Arial"/>
          <w:b/>
          <w:bCs/>
        </w:rPr>
      </w:pPr>
      <w:r w:rsidRPr="008A74E9">
        <w:rPr>
          <w:rFonts w:ascii="Arial" w:eastAsia="Times New Roman" w:hAnsi="Arial" w:cs="Arial"/>
          <w:b/>
          <w:bCs/>
        </w:rPr>
        <w:t xml:space="preserve">Personale – Incarichi conferiti e autorizzati ai dipendenti (dirigenti e non dirigenti): </w:t>
      </w:r>
      <w:r>
        <w:rPr>
          <w:rFonts w:ascii="Arial" w:eastAsia="Times New Roman" w:hAnsi="Arial" w:cs="Arial"/>
          <w:b/>
          <w:bCs/>
        </w:rPr>
        <w:br/>
      </w:r>
    </w:p>
    <w:p w14:paraId="2E1A366D" w14:textId="68375EED" w:rsidR="008A74E9" w:rsidRDefault="008A74E9" w:rsidP="008A74E9">
      <w:pPr>
        <w:pStyle w:val="Paragrafoelenco"/>
        <w:numPr>
          <w:ilvl w:val="1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provvedimento prefettizio prot. n. 19673 del 24 aprile 2024, il Viceprefetto Vicario Dr. Roberto Caiati è stato nominato sub-commissario della Fondazione “Marino Marini” di Pistoia, la cui nomina ha effetto sino alla durata dell’incarico del Prefetto a riposo Dr. Raffaele Ruberto, Commissario Straordinario;</w:t>
      </w:r>
    </w:p>
    <w:p w14:paraId="38308A53" w14:textId="77777777" w:rsidR="008A74E9" w:rsidRDefault="008A74E9" w:rsidP="008A74E9">
      <w:pPr>
        <w:pStyle w:val="Paragrafoelenco"/>
        <w:ind w:left="1440"/>
        <w:jc w:val="both"/>
        <w:rPr>
          <w:rFonts w:ascii="Arial" w:eastAsia="Times New Roman" w:hAnsi="Arial" w:cs="Arial"/>
        </w:rPr>
      </w:pPr>
    </w:p>
    <w:p w14:paraId="3EA6CFC3" w14:textId="77777777" w:rsidR="008A74E9" w:rsidRDefault="008A74E9" w:rsidP="008A74E9">
      <w:pPr>
        <w:pStyle w:val="Paragrafoelenco"/>
        <w:numPr>
          <w:ilvl w:val="1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decreto prefettizio prot. n. 7458 del 14 febbraio 2024 il Viceprefetto Aggiunto – Capo di Gabinetto – Dr. Lorenzo Botti è stato nominato Commissario prefettizio per la provvisoria gestione del Comune di Abetone Cutigliano (PT), incarico conclusosi il giorno 11 giugno 2024.</w:t>
      </w:r>
    </w:p>
    <w:p w14:paraId="59AD6BCA" w14:textId="77777777" w:rsidR="00ED2C2D" w:rsidRDefault="00ED2C2D"/>
    <w:sectPr w:rsidR="00ED2C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251A8"/>
    <w:multiLevelType w:val="hybridMultilevel"/>
    <w:tmpl w:val="32A08BE0"/>
    <w:lvl w:ilvl="0" w:tplc="5F8860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1666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E9"/>
    <w:rsid w:val="008A74E9"/>
    <w:rsid w:val="00C176FD"/>
    <w:rsid w:val="00E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ED9A"/>
  <w15:chartTrackingRefBased/>
  <w15:docId w15:val="{51A0ED75-5985-4196-9EC1-FA02D57B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A7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7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74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7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74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7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7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7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7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74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74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74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74E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74E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74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74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74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74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7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74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7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74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74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74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74E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74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74E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74E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Antonicelli -PT</dc:creator>
  <cp:keywords/>
  <dc:description/>
  <cp:lastModifiedBy>Angela Antonicelli -PT</cp:lastModifiedBy>
  <cp:revision>1</cp:revision>
  <dcterms:created xsi:type="dcterms:W3CDTF">2024-06-26T11:48:00Z</dcterms:created>
  <dcterms:modified xsi:type="dcterms:W3CDTF">2024-06-26T11:49:00Z</dcterms:modified>
</cp:coreProperties>
</file>