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853F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5ACB4701" wp14:editId="18BDCBA9">
            <wp:extent cx="586800" cy="6948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9B0E" w14:textId="35F9332D" w:rsidR="00373477" w:rsidRPr="00A940B2" w:rsidRDefault="00373477" w:rsidP="00A940B2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eastAsia="MS Mincho" w:hAnsi="Kunstler Script"/>
          <w:b/>
          <w:sz w:val="60"/>
          <w:szCs w:val="60"/>
        </w:rPr>
      </w:pPr>
      <w:r w:rsidRPr="00A940B2">
        <w:rPr>
          <w:rFonts w:ascii="Kunstler Script" w:eastAsia="MS Mincho" w:hAnsi="Kunstler Script"/>
          <w:b/>
          <w:sz w:val="60"/>
          <w:szCs w:val="60"/>
        </w:rPr>
        <w:t>Prefettura - Ufficio Territoriale del Governo</w:t>
      </w:r>
      <w:r w:rsidR="00A940B2" w:rsidRPr="00A940B2">
        <w:rPr>
          <w:rFonts w:ascii="Kunstler Script" w:eastAsia="MS Mincho" w:hAnsi="Kunstler Script"/>
          <w:b/>
          <w:sz w:val="60"/>
          <w:szCs w:val="60"/>
        </w:rPr>
        <w:t xml:space="preserve"> di Nuoro</w:t>
      </w:r>
    </w:p>
    <w:p w14:paraId="3A6ED278" w14:textId="77777777" w:rsidR="0003384D" w:rsidRPr="00A940B2" w:rsidRDefault="0003384D" w:rsidP="0003384D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 w:rsidRPr="00A940B2"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 w:rsidRPr="00A940B2">
        <w:rPr>
          <w:rFonts w:eastAsia="MS Mincho"/>
          <w:sz w:val="40"/>
          <w:szCs w:val="40"/>
        </w:rPr>
        <w:t xml:space="preserve"> </w:t>
      </w:r>
    </w:p>
    <w:p w14:paraId="22165E0B" w14:textId="77777777" w:rsidR="00373477" w:rsidRPr="008775B2" w:rsidRDefault="00373477" w:rsidP="00373477">
      <w:pPr>
        <w:ind w:firstLine="0"/>
        <w:rPr>
          <w:lang w:val="en-US"/>
        </w:rPr>
      </w:pPr>
    </w:p>
    <w:p w14:paraId="755FFA1C" w14:textId="41839EFF" w:rsidR="0072638E" w:rsidRPr="00FE34D6" w:rsidRDefault="00FF6E15" w:rsidP="00FE34D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</w:rPr>
      </w:pPr>
      <w:r w:rsidRPr="00FE34D6">
        <w:rPr>
          <w:rFonts w:ascii="Times New Roman" w:hAnsi="Times New Roman" w:cs="Times New Roman"/>
          <w:b/>
        </w:rPr>
        <w:t>OGGETTO:</w:t>
      </w:r>
      <w:r w:rsidR="00373477" w:rsidRPr="00FE34D6">
        <w:rPr>
          <w:rFonts w:ascii="Times New Roman" w:hAnsi="Times New Roman" w:cs="Times New Roman"/>
          <w:b/>
        </w:rPr>
        <w:t xml:space="preserve"> </w:t>
      </w:r>
      <w:r w:rsidR="005456FA" w:rsidRPr="00FE34D6">
        <w:rPr>
          <w:rFonts w:ascii="Times New Roman" w:hAnsi="Times New Roman" w:cs="Times New Roman"/>
          <w:b/>
        </w:rPr>
        <w:t xml:space="preserve">Caserma dei Carabinieri di </w:t>
      </w:r>
      <w:r w:rsidR="00FE34D6" w:rsidRPr="00FE34D6">
        <w:rPr>
          <w:rFonts w:ascii="Times New Roman" w:hAnsi="Times New Roman" w:cs="Times New Roman"/>
          <w:b/>
        </w:rPr>
        <w:t xml:space="preserve">Orune. </w:t>
      </w:r>
      <w:r w:rsidR="00FE34D6">
        <w:rPr>
          <w:rFonts w:ascii="Times New Roman" w:hAnsi="Times New Roman" w:cs="Times New Roman"/>
          <w:b/>
        </w:rPr>
        <w:t>Affidamento lavori di r</w:t>
      </w:r>
      <w:r w:rsidR="00FE34D6" w:rsidRPr="00FE34D6">
        <w:rPr>
          <w:rFonts w:ascii="Times New Roman" w:hAnsi="Times New Roman" w:cs="Times New Roman"/>
          <w:b/>
        </w:rPr>
        <w:t xml:space="preserve">ipristino impianto videosorveglianza con sostituzione del monitor. </w:t>
      </w:r>
      <w:r w:rsidR="001D7160" w:rsidRPr="00FE34D6">
        <w:rPr>
          <w:rFonts w:ascii="Times New Roman" w:hAnsi="Times New Roman" w:cs="Times New Roman"/>
          <w:b/>
        </w:rPr>
        <w:t>Decisione di contrarre</w:t>
      </w:r>
      <w:r w:rsidR="00FE34D6">
        <w:rPr>
          <w:rFonts w:ascii="Times New Roman" w:hAnsi="Times New Roman" w:cs="Times New Roman"/>
          <w:b/>
        </w:rPr>
        <w:t>.</w:t>
      </w:r>
    </w:p>
    <w:p w14:paraId="7E0AEE7E" w14:textId="77777777" w:rsidR="009A2AED" w:rsidRPr="004D17F0" w:rsidRDefault="009A2AED" w:rsidP="004D17F0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6C4E64" w14:textId="77777777" w:rsidR="00373477" w:rsidRPr="004D17F0" w:rsidRDefault="00373477" w:rsidP="004D17F0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4D17F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3BEA257A" w14:textId="0F220D3F" w:rsidR="00EE6A8D" w:rsidRPr="004D17F0" w:rsidRDefault="00EE6A8D" w:rsidP="004D17F0">
      <w:pPr>
        <w:ind w:firstLine="0"/>
        <w:rPr>
          <w:rFonts w:ascii="Times New Roman" w:hAnsi="Times New Roman" w:cs="Times New Roman"/>
        </w:rPr>
      </w:pPr>
      <w:r w:rsidRPr="00FE34D6">
        <w:rPr>
          <w:rFonts w:ascii="Times New Roman" w:hAnsi="Times New Roman" w:cs="Times New Roman"/>
          <w:b/>
        </w:rPr>
        <w:t>VISTA</w:t>
      </w:r>
      <w:r w:rsidRPr="00FE34D6">
        <w:rPr>
          <w:rFonts w:ascii="Times New Roman" w:hAnsi="Times New Roman" w:cs="Times New Roman"/>
        </w:rPr>
        <w:t xml:space="preserve"> la nota prot. n. </w:t>
      </w:r>
      <w:r w:rsidR="00FE34D6" w:rsidRPr="00FE34D6">
        <w:rPr>
          <w:rFonts w:ascii="Times New Roman" w:hAnsi="Times New Roman" w:cs="Times New Roman"/>
        </w:rPr>
        <w:t>807/132-4 di prot.</w:t>
      </w:r>
      <w:r w:rsidR="00FE34D6">
        <w:rPr>
          <w:rFonts w:ascii="Times New Roman" w:hAnsi="Times New Roman" w:cs="Times New Roman"/>
        </w:rPr>
        <w:t xml:space="preserve"> </w:t>
      </w:r>
      <w:r w:rsidR="00FE34D6" w:rsidRPr="00FE34D6">
        <w:rPr>
          <w:rFonts w:ascii="Times New Roman" w:hAnsi="Times New Roman" w:cs="Times New Roman"/>
        </w:rPr>
        <w:t>1977</w:t>
      </w:r>
      <w:r w:rsidRPr="00FE34D6">
        <w:rPr>
          <w:rFonts w:ascii="Times New Roman" w:hAnsi="Times New Roman" w:cs="Times New Roman"/>
        </w:rPr>
        <w:t xml:space="preserve"> del </w:t>
      </w:r>
      <w:r w:rsidR="00FE34D6" w:rsidRPr="00FE34D6">
        <w:rPr>
          <w:rFonts w:ascii="Times New Roman" w:hAnsi="Times New Roman" w:cs="Times New Roman"/>
        </w:rPr>
        <w:t>27.09.2024</w:t>
      </w:r>
      <w:r w:rsidRPr="00FE34D6">
        <w:rPr>
          <w:rFonts w:ascii="Times New Roman" w:hAnsi="Times New Roman" w:cs="Times New Roman"/>
        </w:rPr>
        <w:t xml:space="preserve"> con la quale il Comando Provinciale Carabinieri di Nuoro ha rappresentato la necessità di</w:t>
      </w:r>
      <w:bookmarkStart w:id="0" w:name="_Hlk141856351"/>
      <w:r w:rsidRPr="00FE34D6">
        <w:rPr>
          <w:rFonts w:ascii="Times New Roman" w:hAnsi="Times New Roman" w:cs="Times New Roman"/>
        </w:rPr>
        <w:t xml:space="preserve"> </w:t>
      </w:r>
      <w:r w:rsidR="00FE34D6" w:rsidRPr="00FE34D6">
        <w:rPr>
          <w:rFonts w:ascii="Times New Roman" w:hAnsi="Times New Roman" w:cs="Times New Roman"/>
        </w:rPr>
        <w:t xml:space="preserve">eseguire </w:t>
      </w:r>
      <w:r w:rsidR="00FE34D6" w:rsidRPr="001F62B7">
        <w:rPr>
          <w:rFonts w:ascii="Times New Roman" w:hAnsi="Times New Roman" w:cs="Times New Roman"/>
        </w:rPr>
        <w:t>un intervento di manutenzione per ripristino impianto videosorveglianza con sostituzione del monitor</w:t>
      </w:r>
      <w:r w:rsidR="00FE34D6" w:rsidRPr="00FE34D6">
        <w:rPr>
          <w:rFonts w:ascii="Times New Roman" w:hAnsi="Times New Roman" w:cs="Times New Roman"/>
        </w:rPr>
        <w:t xml:space="preserve"> presso </w:t>
      </w:r>
      <w:r w:rsidRPr="00FE34D6">
        <w:rPr>
          <w:rFonts w:ascii="Times New Roman" w:hAnsi="Times New Roman" w:cs="Times New Roman"/>
        </w:rPr>
        <w:t xml:space="preserve">la Caserma di </w:t>
      </w:r>
      <w:r w:rsidR="00FE34D6" w:rsidRPr="00FE34D6">
        <w:rPr>
          <w:rFonts w:ascii="Times New Roman" w:hAnsi="Times New Roman" w:cs="Times New Roman"/>
        </w:rPr>
        <w:t>Orune</w:t>
      </w:r>
      <w:r w:rsidRPr="00FE34D6">
        <w:rPr>
          <w:rFonts w:ascii="Times New Roman" w:hAnsi="Times New Roman" w:cs="Times New Roman"/>
        </w:rPr>
        <w:t>, come da documentazione agli atti</w:t>
      </w:r>
      <w:bookmarkEnd w:id="0"/>
      <w:r w:rsidRPr="00FE34D6">
        <w:rPr>
          <w:rFonts w:ascii="Times New Roman" w:hAnsi="Times New Roman" w:cs="Times New Roman"/>
        </w:rPr>
        <w:t>;</w:t>
      </w:r>
      <w:r w:rsidRPr="004D17F0">
        <w:rPr>
          <w:rFonts w:ascii="Times New Roman" w:hAnsi="Times New Roman" w:cs="Times New Roman"/>
        </w:rPr>
        <w:t xml:space="preserve"> </w:t>
      </w:r>
    </w:p>
    <w:p w14:paraId="20AC921D" w14:textId="77777777" w:rsidR="00EE6A8D" w:rsidRPr="004D17F0" w:rsidRDefault="00EE6A8D" w:rsidP="004D17F0">
      <w:pPr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  <w:b/>
        </w:rPr>
        <w:t xml:space="preserve">RILEVATO </w:t>
      </w:r>
      <w:r w:rsidRPr="004D17F0">
        <w:rPr>
          <w:rFonts w:ascii="Times New Roman" w:hAnsi="Times New Roman" w:cs="Times New Roman"/>
        </w:rPr>
        <w:t xml:space="preserve">che con la predetta nota si dà atto che: </w:t>
      </w:r>
    </w:p>
    <w:p w14:paraId="176E1F61" w14:textId="77777777" w:rsidR="00EE6A8D" w:rsidRPr="004D17F0" w:rsidRDefault="00EE6A8D" w:rsidP="004D17F0">
      <w:pPr>
        <w:pStyle w:val="Testopreformattat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D17F0">
        <w:rPr>
          <w:rFonts w:ascii="Times New Roman" w:hAnsi="Times New Roman" w:cs="Times New Roman"/>
          <w:sz w:val="22"/>
          <w:szCs w:val="22"/>
        </w:rPr>
        <w:t>non vi sono convenzioni CONSIP attive per la fornitura del servizio in oggetto;</w:t>
      </w:r>
    </w:p>
    <w:p w14:paraId="76B69298" w14:textId="20CDB14F" w:rsidR="00EE6A8D" w:rsidRPr="004D17F0" w:rsidRDefault="00EE6A8D" w:rsidP="004D17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 xml:space="preserve">il Comando per motivi di sicurezza della caserma, nonché dei militari e delle persone che vi hanno accesso, ha individuato la ditta </w:t>
      </w:r>
      <w:bookmarkStart w:id="1" w:name="_Hlk145312619"/>
      <w:r w:rsidR="0081664F" w:rsidRPr="00A3619B">
        <w:rPr>
          <w:rFonts w:ascii="Times New Roman" w:hAnsi="Times New Roman" w:cs="Times New Roman"/>
        </w:rPr>
        <w:t>PUNTO INFORMATICA di Fabrizio Ledda con sede in Macomer P.I. 01323090918</w:t>
      </w:r>
      <w:r w:rsidRPr="004D17F0">
        <w:rPr>
          <w:rFonts w:ascii="Times New Roman" w:hAnsi="Times New Roman" w:cs="Times New Roman"/>
        </w:rPr>
        <w:t xml:space="preserve">, </w:t>
      </w:r>
      <w:bookmarkEnd w:id="1"/>
      <w:r w:rsidRPr="004D17F0">
        <w:rPr>
          <w:rFonts w:ascii="Times New Roman" w:hAnsi="Times New Roman" w:cs="Times New Roman"/>
        </w:rPr>
        <w:t>in possesso dei requisiti di professionalità, affidabilità, riservatezza, nonché economicità dell'offerta, e pronta disponibilità;</w:t>
      </w:r>
    </w:p>
    <w:p w14:paraId="5522C090" w14:textId="7107C7BA" w:rsidR="00EE6A8D" w:rsidRPr="004D17F0" w:rsidRDefault="00EE6A8D" w:rsidP="004D17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 xml:space="preserve">il delegato ad operare sul MEPA quale Punto Istruttore per conto del suddetto Comando dell’Arma, ha proceduto all'inoltro a questa Prefettura della Trattativa n. </w:t>
      </w:r>
      <w:r w:rsidR="001B2B9D">
        <w:rPr>
          <w:rFonts w:ascii="Arial" w:hAnsi="Arial" w:cs="Arial"/>
          <w:sz w:val="21"/>
          <w:szCs w:val="21"/>
        </w:rPr>
        <w:t>4681909</w:t>
      </w:r>
      <w:r w:rsidRPr="004D17F0">
        <w:rPr>
          <w:rFonts w:ascii="Times New Roman" w:hAnsi="Times New Roman" w:cs="Times New Roman"/>
        </w:rPr>
        <w:t xml:space="preserve"> per l'importo di € </w:t>
      </w:r>
      <w:r w:rsidR="001B2B9D">
        <w:rPr>
          <w:rFonts w:ascii="Times New Roman" w:hAnsi="Times New Roman" w:cs="Times New Roman"/>
        </w:rPr>
        <w:t>880,00</w:t>
      </w:r>
      <w:r w:rsidRPr="004D17F0">
        <w:rPr>
          <w:rFonts w:ascii="Times New Roman" w:hAnsi="Times New Roman" w:cs="Times New Roman"/>
        </w:rPr>
        <w:t xml:space="preserve"> oltre IVA, per la conseguente approvazione del Punto Ordinante e per gli ulteriori adempimenti di competenza;</w:t>
      </w:r>
    </w:p>
    <w:p w14:paraId="31422B28" w14:textId="77777777" w:rsidR="00EE6A8D" w:rsidRPr="004D17F0" w:rsidRDefault="00EE6A8D" w:rsidP="004D17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>il prezzo è congruo;</w:t>
      </w:r>
    </w:p>
    <w:p w14:paraId="527E6503" w14:textId="77777777" w:rsidR="00EE6A8D" w:rsidRPr="004D17F0" w:rsidRDefault="00EE6A8D" w:rsidP="004D17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>nell’esecuzione dell’appalto non vi sono rischi interferenziali e relativi oneri;</w:t>
      </w:r>
    </w:p>
    <w:p w14:paraId="55F608DE" w14:textId="77777777" w:rsidR="00EE6A8D" w:rsidRPr="004D17F0" w:rsidRDefault="00EE6A8D" w:rsidP="004D17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D17F0">
        <w:rPr>
          <w:rFonts w:ascii="Times New Roman" w:eastAsia="NSimSun" w:hAnsi="Times New Roman" w:cs="Times New Roman"/>
        </w:rPr>
        <w:t>non sussiste, ai sensi dell’art.16 del Dlgs n.36/2023, conflitto di interesse in capo ai partecipanti al procedimento e in relazione ai destinatari finali dello stesso.</w:t>
      </w:r>
    </w:p>
    <w:p w14:paraId="5F74289E" w14:textId="77777777" w:rsidR="00D04883" w:rsidRPr="004D17F0" w:rsidRDefault="00D04883" w:rsidP="004D17F0">
      <w:pPr>
        <w:ind w:firstLine="0"/>
        <w:rPr>
          <w:rFonts w:ascii="Times New Roman" w:hAnsi="Times New Roman" w:cs="Times New Roman"/>
          <w:b/>
        </w:rPr>
      </w:pPr>
      <w:r w:rsidRPr="004D17F0">
        <w:rPr>
          <w:rFonts w:ascii="Times New Roman" w:hAnsi="Times New Roman" w:cs="Times New Roman"/>
          <w:b/>
        </w:rPr>
        <w:t>VISTI:</w:t>
      </w:r>
    </w:p>
    <w:p w14:paraId="06470F17" w14:textId="485F01F8" w:rsidR="00D04883" w:rsidRPr="004D17F0" w:rsidRDefault="00D04883" w:rsidP="004D17F0">
      <w:pPr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>- il decreto legislativo 31 marzo 2023, n. 36</w:t>
      </w:r>
      <w:r w:rsidR="00B730AD" w:rsidRPr="004D17F0">
        <w:rPr>
          <w:rFonts w:ascii="Times New Roman" w:hAnsi="Times New Roman" w:cs="Times New Roman"/>
        </w:rPr>
        <w:t xml:space="preserve"> (di seguito, </w:t>
      </w:r>
      <w:r w:rsidR="00B730AD" w:rsidRPr="004D17F0">
        <w:rPr>
          <w:rFonts w:ascii="Times New Roman" w:hAnsi="Times New Roman" w:cs="Times New Roman"/>
          <w:i/>
          <w:iCs/>
        </w:rPr>
        <w:t>Codice</w:t>
      </w:r>
      <w:r w:rsidR="00B730AD" w:rsidRPr="004D17F0">
        <w:rPr>
          <w:rFonts w:ascii="Times New Roman" w:hAnsi="Times New Roman" w:cs="Times New Roman"/>
        </w:rPr>
        <w:t>)</w:t>
      </w:r>
      <w:r w:rsidRPr="004D17F0">
        <w:rPr>
          <w:rFonts w:ascii="Times New Roman" w:hAnsi="Times New Roman" w:cs="Times New Roman"/>
        </w:rPr>
        <w:t>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6F1AA917" w14:textId="77777777" w:rsidR="00D04883" w:rsidRPr="004D17F0" w:rsidRDefault="00D04883" w:rsidP="004D17F0">
      <w:pPr>
        <w:widowControl w:val="0"/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6CD5B8FC" w14:textId="77777777" w:rsidR="00D04883" w:rsidRPr="004D17F0" w:rsidRDefault="00D04883" w:rsidP="004D17F0">
      <w:pPr>
        <w:widowControl w:val="0"/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055700B7" w14:textId="77777777" w:rsidR="005C17D3" w:rsidRPr="004D17F0" w:rsidRDefault="00D04883" w:rsidP="004D17F0">
      <w:pPr>
        <w:ind w:firstLine="0"/>
        <w:rPr>
          <w:rFonts w:ascii="Times New Roman" w:hAnsi="Times New Roman" w:cs="Times New Roman"/>
          <w:b/>
          <w:bCs/>
        </w:rPr>
      </w:pPr>
      <w:r w:rsidRPr="004D17F0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  <w:r w:rsidR="005C17D3" w:rsidRPr="004D17F0">
        <w:rPr>
          <w:rFonts w:ascii="Times New Roman" w:hAnsi="Times New Roman" w:cs="Times New Roman"/>
          <w:b/>
          <w:bCs/>
        </w:rPr>
        <w:t xml:space="preserve"> </w:t>
      </w:r>
    </w:p>
    <w:p w14:paraId="3447B2C1" w14:textId="74C0B87E" w:rsidR="002E11AB" w:rsidRPr="004D17F0" w:rsidRDefault="00076A72" w:rsidP="004D17F0">
      <w:pPr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  <w:b/>
        </w:rPr>
        <w:t>VIST</w:t>
      </w:r>
      <w:r w:rsidR="003D5240" w:rsidRPr="004D17F0">
        <w:rPr>
          <w:rFonts w:ascii="Times New Roman" w:hAnsi="Times New Roman" w:cs="Times New Roman"/>
          <w:b/>
        </w:rPr>
        <w:t>A</w:t>
      </w:r>
      <w:r w:rsidRPr="004D17F0">
        <w:rPr>
          <w:rFonts w:ascii="Times New Roman" w:hAnsi="Times New Roman" w:cs="Times New Roman"/>
        </w:rPr>
        <w:t xml:space="preserve"> l</w:t>
      </w:r>
      <w:r w:rsidR="003D5240" w:rsidRPr="004D17F0">
        <w:rPr>
          <w:rFonts w:ascii="Times New Roman" w:hAnsi="Times New Roman" w:cs="Times New Roman"/>
        </w:rPr>
        <w:t>a</w:t>
      </w:r>
      <w:r w:rsidRPr="004D17F0">
        <w:rPr>
          <w:rFonts w:ascii="Times New Roman" w:hAnsi="Times New Roman" w:cs="Times New Roman"/>
        </w:rPr>
        <w:t xml:space="preserve"> not</w:t>
      </w:r>
      <w:r w:rsidR="003D5240" w:rsidRPr="004D17F0">
        <w:rPr>
          <w:rFonts w:ascii="Times New Roman" w:hAnsi="Times New Roman" w:cs="Times New Roman"/>
        </w:rPr>
        <w:t>a</w:t>
      </w:r>
      <w:r w:rsidRPr="004D17F0">
        <w:rPr>
          <w:rFonts w:ascii="Times New Roman" w:hAnsi="Times New Roman" w:cs="Times New Roman"/>
        </w:rPr>
        <w:t xml:space="preserve"> prot. </w:t>
      </w:r>
      <w:r w:rsidR="00BE4227" w:rsidRPr="004D17F0">
        <w:rPr>
          <w:rFonts w:ascii="Times New Roman" w:hAnsi="Times New Roman" w:cs="Times New Roman"/>
        </w:rPr>
        <w:t>9114</w:t>
      </w:r>
      <w:r w:rsidRPr="004D17F0">
        <w:rPr>
          <w:rFonts w:ascii="Times New Roman" w:hAnsi="Times New Roman" w:cs="Times New Roman"/>
        </w:rPr>
        <w:t xml:space="preserve"> del </w:t>
      </w:r>
      <w:r w:rsidR="00BE4227" w:rsidRPr="004D17F0">
        <w:rPr>
          <w:rFonts w:ascii="Times New Roman" w:hAnsi="Times New Roman" w:cs="Times New Roman"/>
        </w:rPr>
        <w:t>08.02.2024</w:t>
      </w:r>
      <w:r w:rsidRPr="004D17F0">
        <w:rPr>
          <w:rFonts w:ascii="Times New Roman" w:hAnsi="Times New Roman" w:cs="Times New Roman"/>
        </w:rPr>
        <w:t xml:space="preserve"> con l</w:t>
      </w:r>
      <w:r w:rsidR="003D5240" w:rsidRPr="004D17F0">
        <w:rPr>
          <w:rFonts w:ascii="Times New Roman" w:hAnsi="Times New Roman" w:cs="Times New Roman"/>
        </w:rPr>
        <w:t>a</w:t>
      </w:r>
      <w:r w:rsidRPr="004D17F0">
        <w:rPr>
          <w:rFonts w:ascii="Times New Roman" w:hAnsi="Times New Roman" w:cs="Times New Roman"/>
        </w:rPr>
        <w:t xml:space="preserve"> qual</w:t>
      </w:r>
      <w:r w:rsidR="003D5240" w:rsidRPr="004D17F0">
        <w:rPr>
          <w:rFonts w:ascii="Times New Roman" w:hAnsi="Times New Roman" w:cs="Times New Roman"/>
        </w:rPr>
        <w:t>e</w:t>
      </w:r>
      <w:r w:rsidRPr="004D17F0">
        <w:rPr>
          <w:rFonts w:ascii="Times New Roman" w:hAnsi="Times New Roman" w:cs="Times New Roman"/>
        </w:rPr>
        <w:t xml:space="preserve"> il Ministero dell’Interno Dipartimento PS ha assegnato le risorse per manutenzioni obbligatorie Caserme CC - Anno 202</w:t>
      </w:r>
      <w:r w:rsidR="003D5240" w:rsidRPr="004D17F0">
        <w:rPr>
          <w:rFonts w:ascii="Times New Roman" w:hAnsi="Times New Roman" w:cs="Times New Roman"/>
        </w:rPr>
        <w:t>4</w:t>
      </w:r>
      <w:r w:rsidRPr="004D17F0">
        <w:rPr>
          <w:rFonts w:ascii="Times New Roman" w:hAnsi="Times New Roman" w:cs="Times New Roman"/>
        </w:rPr>
        <w:t>;</w:t>
      </w:r>
      <w:r w:rsidR="00BB655D" w:rsidRPr="004D17F0">
        <w:rPr>
          <w:rFonts w:ascii="Times New Roman" w:hAnsi="Times New Roman" w:cs="Times New Roman"/>
        </w:rPr>
        <w:t xml:space="preserve"> </w:t>
      </w:r>
    </w:p>
    <w:p w14:paraId="24B36D67" w14:textId="308063B3" w:rsidR="0016302B" w:rsidRPr="004D17F0" w:rsidRDefault="005A23C8" w:rsidP="004D17F0">
      <w:pPr>
        <w:ind w:firstLine="0"/>
        <w:rPr>
          <w:rFonts w:ascii="Times New Roman" w:hAnsi="Times New Roman" w:cs="Times New Roman"/>
        </w:rPr>
      </w:pPr>
      <w:r w:rsidRPr="005A23C8">
        <w:rPr>
          <w:rFonts w:ascii="Times New Roman" w:hAnsi="Times New Roman" w:cs="Times New Roman"/>
          <w:b/>
          <w:bCs/>
        </w:rPr>
        <w:t>RILEVATO</w:t>
      </w:r>
      <w:r w:rsidR="0016302B" w:rsidRPr="005A23C8">
        <w:rPr>
          <w:rFonts w:ascii="Times New Roman" w:hAnsi="Times New Roman" w:cs="Times New Roman"/>
          <w:b/>
          <w:bCs/>
        </w:rPr>
        <w:t xml:space="preserve"> </w:t>
      </w:r>
      <w:r w:rsidR="0016302B" w:rsidRPr="005A23C8">
        <w:rPr>
          <w:rFonts w:ascii="Times New Roman" w:hAnsi="Times New Roman" w:cs="Times New Roman"/>
        </w:rPr>
        <w:t>che il presente appalto non riveste un interesse transfrontaliero certo, secondo quanto previsto dall’articolo 48, comma 2, del D</w:t>
      </w:r>
      <w:r w:rsidR="001D7160" w:rsidRPr="005A23C8">
        <w:rPr>
          <w:rFonts w:ascii="Times New Roman" w:hAnsi="Times New Roman" w:cs="Times New Roman"/>
        </w:rPr>
        <w:t xml:space="preserve">. Lgs. </w:t>
      </w:r>
      <w:r w:rsidR="0016302B" w:rsidRPr="005A23C8">
        <w:rPr>
          <w:rFonts w:ascii="Times New Roman" w:hAnsi="Times New Roman" w:cs="Times New Roman"/>
        </w:rPr>
        <w:t>36/2023, in ragione del suo modesto valore;</w:t>
      </w:r>
    </w:p>
    <w:p w14:paraId="1278C018" w14:textId="77777777" w:rsidR="0051010A" w:rsidRPr="004D17F0" w:rsidRDefault="0051010A" w:rsidP="004D17F0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4D17F0">
        <w:rPr>
          <w:rFonts w:ascii="Times New Roman" w:hAnsi="Times New Roman" w:cs="Times New Roman"/>
          <w:b/>
          <w:sz w:val="22"/>
          <w:szCs w:val="22"/>
        </w:rPr>
        <w:t>VISTO</w:t>
      </w:r>
      <w:r w:rsidRPr="004D17F0">
        <w:rPr>
          <w:rFonts w:ascii="Times New Roman" w:hAnsi="Times New Roman" w:cs="Times New Roman"/>
          <w:sz w:val="22"/>
          <w:szCs w:val="22"/>
        </w:rPr>
        <w:t xml:space="preserve"> l’art. 49 del </w:t>
      </w:r>
      <w:proofErr w:type="spellStart"/>
      <w:r w:rsidRPr="004D17F0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4D17F0">
        <w:rPr>
          <w:rFonts w:ascii="Times New Roman" w:hAnsi="Times New Roman" w:cs="Times New Roman"/>
          <w:sz w:val="22"/>
          <w:szCs w:val="22"/>
        </w:rPr>
        <w:t xml:space="preserve"> 36/2023 recante “</w:t>
      </w:r>
      <w:r w:rsidR="00E5575D" w:rsidRPr="004D17F0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4D17F0">
        <w:rPr>
          <w:rFonts w:ascii="Times New Roman" w:hAnsi="Times New Roman" w:cs="Times New Roman"/>
          <w:sz w:val="22"/>
          <w:szCs w:val="22"/>
        </w:rPr>
        <w:t>”</w:t>
      </w:r>
      <w:r w:rsidR="004759D8" w:rsidRPr="004D17F0">
        <w:rPr>
          <w:rFonts w:ascii="Times New Roman" w:hAnsi="Times New Roman" w:cs="Times New Roman"/>
          <w:sz w:val="22"/>
          <w:szCs w:val="22"/>
        </w:rPr>
        <w:t>;</w:t>
      </w:r>
      <w:r w:rsidRPr="004D17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163BD2" w14:textId="19E391FC" w:rsidR="00BC2430" w:rsidRPr="005A23C8" w:rsidRDefault="0051010A" w:rsidP="004D17F0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4D17F0">
        <w:rPr>
          <w:rFonts w:ascii="Times New Roman" w:hAnsi="Times New Roman" w:cs="Times New Roman"/>
          <w:b/>
          <w:sz w:val="22"/>
          <w:szCs w:val="22"/>
        </w:rPr>
        <w:lastRenderedPageBreak/>
        <w:t>DATO ATTO</w:t>
      </w:r>
      <w:r w:rsidR="005A23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A23C8" w:rsidRPr="005A23C8">
        <w:rPr>
          <w:rFonts w:ascii="Times New Roman" w:hAnsi="Times New Roman" w:cs="Times New Roman"/>
          <w:bCs/>
          <w:sz w:val="22"/>
          <w:szCs w:val="22"/>
        </w:rPr>
        <w:t>che,</w:t>
      </w:r>
      <w:r w:rsidR="005A23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2430" w:rsidRPr="004D17F0">
        <w:rPr>
          <w:rFonts w:ascii="Times New Roman" w:hAnsi="Times New Roman" w:cs="Times New Roman"/>
          <w:sz w:val="22"/>
          <w:szCs w:val="22"/>
        </w:rPr>
        <w:t>trattandosi di affidamento di modico valore, ricorrono le condizioni per previste dall’art. 49, comma 6, del d.lgs. n. 36/2023 che consente di derogare al principio di rotazione degli affidamenti con riferimento ai contratti di importo inferiore a € 5.000,00;</w:t>
      </w:r>
    </w:p>
    <w:p w14:paraId="2EF3C194" w14:textId="4B249936" w:rsidR="00BB655D" w:rsidRPr="004D17F0" w:rsidRDefault="0033696C" w:rsidP="004D17F0">
      <w:pPr>
        <w:pStyle w:val="Testopreformatta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4D17F0">
        <w:rPr>
          <w:rFonts w:ascii="Times New Roman" w:hAnsi="Times New Roman" w:cs="Times New Roman"/>
          <w:b/>
          <w:bCs/>
          <w:sz w:val="22"/>
          <w:szCs w:val="22"/>
        </w:rPr>
        <w:t>TENUTO CONTO</w:t>
      </w:r>
      <w:r w:rsidR="00BB655D" w:rsidRPr="004D17F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CDF452" w14:textId="4D4E1591" w:rsidR="004759D8" w:rsidRPr="004D17F0" w:rsidRDefault="004759D8" w:rsidP="004D17F0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4D17F0">
        <w:rPr>
          <w:rFonts w:ascii="Times New Roman" w:eastAsia="NSimSun" w:hAnsi="Times New Roman" w:cs="Times New Roman"/>
        </w:rPr>
        <w:t>- che, ai sensi dell’art.</w:t>
      </w:r>
      <w:r w:rsidR="00BB655D" w:rsidRPr="004D17F0">
        <w:rPr>
          <w:rFonts w:ascii="Times New Roman" w:eastAsia="NSimSun" w:hAnsi="Times New Roman" w:cs="Times New Roman"/>
        </w:rPr>
        <w:t xml:space="preserve"> 53 del Codice, in relazione al valore dell’affidamento, </w:t>
      </w:r>
      <w:r w:rsidRPr="004D17F0">
        <w:rPr>
          <w:rFonts w:ascii="Times New Roman" w:eastAsia="NSimSun" w:hAnsi="Times New Roman" w:cs="Times New Roman"/>
        </w:rPr>
        <w:t xml:space="preserve">non </w:t>
      </w:r>
      <w:r w:rsidR="00BB655D" w:rsidRPr="004D17F0">
        <w:rPr>
          <w:rFonts w:ascii="Times New Roman" w:eastAsia="NSimSun" w:hAnsi="Times New Roman" w:cs="Times New Roman"/>
        </w:rPr>
        <w:t>si richiede la garanzia provvisoria di cui all’art. 106 del Dlgs n.36/2023</w:t>
      </w:r>
      <w:r w:rsidRPr="004D17F0">
        <w:rPr>
          <w:rFonts w:ascii="Times New Roman" w:eastAsia="NSimSun" w:hAnsi="Times New Roman" w:cs="Times New Roman"/>
        </w:rPr>
        <w:t>;</w:t>
      </w:r>
    </w:p>
    <w:p w14:paraId="5222B6C5" w14:textId="76853F09" w:rsidR="004759D8" w:rsidRPr="004D17F0" w:rsidRDefault="004759D8" w:rsidP="004D17F0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4D17F0">
        <w:rPr>
          <w:rFonts w:ascii="Times New Roman" w:eastAsia="NSimSun" w:hAnsi="Times New Roman" w:cs="Times New Roman"/>
        </w:rPr>
        <w:t>- che</w:t>
      </w:r>
      <w:r w:rsidR="00BB655D" w:rsidRPr="004D17F0">
        <w:rPr>
          <w:rFonts w:ascii="Times New Roman" w:eastAsia="NSimSun" w:hAnsi="Times New Roman" w:cs="Times New Roman"/>
        </w:rPr>
        <w:t>,</w:t>
      </w:r>
      <w:r w:rsidRPr="004D17F0">
        <w:rPr>
          <w:rFonts w:ascii="Times New Roman" w:eastAsia="NSimSun" w:hAnsi="Times New Roman" w:cs="Times New Roman"/>
        </w:rPr>
        <w:t xml:space="preserve"> </w:t>
      </w:r>
      <w:r w:rsidR="001D7160" w:rsidRPr="004D17F0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</w:t>
      </w:r>
      <w:r w:rsidR="003007C7" w:rsidRPr="004D17F0">
        <w:rPr>
          <w:rFonts w:ascii="Times New Roman" w:hAnsi="Times New Roman" w:cs="Times New Roman"/>
        </w:rPr>
        <w:t xml:space="preserve">, non si richiede la </w:t>
      </w:r>
      <w:r w:rsidR="00BB655D" w:rsidRPr="004D17F0">
        <w:rPr>
          <w:rFonts w:ascii="Times New Roman" w:hAnsi="Times New Roman" w:cs="Times New Roman"/>
        </w:rPr>
        <w:t>garanzia</w:t>
      </w:r>
      <w:r w:rsidR="003007C7" w:rsidRPr="004D17F0">
        <w:rPr>
          <w:rFonts w:ascii="Times New Roman" w:hAnsi="Times New Roman" w:cs="Times New Roman"/>
        </w:rPr>
        <w:t xml:space="preserve"> definitiva</w:t>
      </w:r>
      <w:r w:rsidR="00BB655D" w:rsidRPr="004D17F0">
        <w:rPr>
          <w:rFonts w:ascii="Times New Roman" w:eastAsia="NSimSun" w:hAnsi="Times New Roman" w:cs="Times New Roman"/>
        </w:rPr>
        <w:t xml:space="preserve"> di cui all’art. 117 del Codice</w:t>
      </w:r>
      <w:r w:rsidR="003007C7" w:rsidRPr="004D17F0">
        <w:rPr>
          <w:rFonts w:ascii="Times New Roman" w:hAnsi="Times New Roman" w:cs="Times New Roman"/>
        </w:rPr>
        <w:t>;</w:t>
      </w:r>
    </w:p>
    <w:p w14:paraId="18CA7A43" w14:textId="2B3D68B0" w:rsidR="001D7160" w:rsidRPr="004D17F0" w:rsidRDefault="005A23C8" w:rsidP="004D17F0">
      <w:pPr>
        <w:ind w:firstLine="0"/>
        <w:rPr>
          <w:rFonts w:ascii="Times New Roman" w:hAnsi="Times New Roman" w:cs="Times New Roman"/>
        </w:rPr>
      </w:pPr>
      <w:r w:rsidRPr="005A23C8">
        <w:rPr>
          <w:rFonts w:ascii="Times New Roman" w:eastAsia="NSimSun" w:hAnsi="Times New Roman" w:cs="Times New Roman"/>
          <w:b/>
          <w:bCs/>
        </w:rPr>
        <w:t>DATO ATTO</w:t>
      </w:r>
      <w:r>
        <w:rPr>
          <w:rFonts w:ascii="Times New Roman" w:eastAsia="NSimSun" w:hAnsi="Times New Roman" w:cs="Times New Roman"/>
        </w:rPr>
        <w:t xml:space="preserve"> </w:t>
      </w:r>
      <w:r w:rsidR="004759D8" w:rsidRPr="004D17F0">
        <w:rPr>
          <w:rFonts w:ascii="Times New Roman" w:eastAsia="NSimSun" w:hAnsi="Times New Roman" w:cs="Times New Roman"/>
        </w:rPr>
        <w:t>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4C716C1F" w14:textId="01F04F01" w:rsidR="0016302B" w:rsidRPr="004D17F0" w:rsidRDefault="008267B1" w:rsidP="004D17F0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912212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912212">
        <w:rPr>
          <w:rFonts w:ascii="Times New Roman" w:eastAsiaTheme="minorHAnsi" w:hAnsi="Times New Roman" w:cs="Times New Roman"/>
          <w:sz w:val="22"/>
          <w:szCs w:val="22"/>
        </w:rPr>
        <w:t>l’istruttoria</w:t>
      </w:r>
      <w:r w:rsidR="0016302B" w:rsidRPr="00912212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912212">
        <w:rPr>
          <w:rFonts w:ascii="Times New Roman" w:eastAsiaTheme="minorHAnsi" w:hAnsi="Times New Roman" w:cs="Times New Roman"/>
          <w:sz w:val="22"/>
          <w:szCs w:val="22"/>
        </w:rPr>
        <w:t>effettuata dal</w:t>
      </w:r>
      <w:r w:rsidR="00B1645B" w:rsidRPr="00912212">
        <w:rPr>
          <w:rFonts w:ascii="Times New Roman" w:eastAsiaTheme="minorHAnsi" w:hAnsi="Times New Roman" w:cs="Times New Roman"/>
          <w:sz w:val="22"/>
          <w:szCs w:val="22"/>
        </w:rPr>
        <w:t xml:space="preserve"> Comando Provinciale dei Carabi</w:t>
      </w:r>
      <w:r w:rsidR="00925C89" w:rsidRPr="00912212">
        <w:rPr>
          <w:rFonts w:ascii="Times New Roman" w:eastAsiaTheme="minorHAnsi" w:hAnsi="Times New Roman" w:cs="Times New Roman"/>
          <w:sz w:val="22"/>
          <w:szCs w:val="22"/>
        </w:rPr>
        <w:t>n</w:t>
      </w:r>
      <w:r w:rsidR="00B1645B" w:rsidRPr="00912212">
        <w:rPr>
          <w:rFonts w:ascii="Times New Roman" w:eastAsiaTheme="minorHAnsi" w:hAnsi="Times New Roman" w:cs="Times New Roman"/>
          <w:sz w:val="22"/>
          <w:szCs w:val="22"/>
        </w:rPr>
        <w:t>ieri</w:t>
      </w:r>
      <w:r w:rsidR="0016302B" w:rsidRPr="00912212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912212">
        <w:rPr>
          <w:rFonts w:ascii="Times New Roman" w:eastAsiaTheme="minorHAnsi" w:hAnsi="Times New Roman" w:cs="Times New Roman"/>
          <w:sz w:val="22"/>
          <w:szCs w:val="22"/>
        </w:rPr>
        <w:t xml:space="preserve"> adeguata e sufficiente in relazione al principio del risultato di cui all’art.1 del Dlgs n.36/2023, che ha </w:t>
      </w:r>
      <w:r w:rsidRPr="00912212">
        <w:rPr>
          <w:rFonts w:ascii="Times New Roman" w:hAnsi="Times New Roman" w:cs="Times New Roman"/>
          <w:sz w:val="22"/>
          <w:szCs w:val="22"/>
        </w:rPr>
        <w:t xml:space="preserve">consentito di individuare quale soggetto affidatario </w:t>
      </w:r>
      <w:r w:rsidR="005A23C8" w:rsidRPr="00912212">
        <w:rPr>
          <w:rFonts w:ascii="Times New Roman" w:hAnsi="Times New Roman" w:cs="Times New Roman"/>
          <w:sz w:val="22"/>
          <w:szCs w:val="22"/>
        </w:rPr>
        <w:t xml:space="preserve">la ditta </w:t>
      </w:r>
      <w:r w:rsidR="005A23C8" w:rsidRPr="00912212">
        <w:rPr>
          <w:rFonts w:ascii="Times New Roman" w:hAnsi="Times New Roman" w:cs="Times New Roman"/>
        </w:rPr>
        <w:t>PUNTO INFORMATICA di Fabrizio Ledda con sede in Macomer P.I. 01323090918,</w:t>
      </w:r>
      <w:r w:rsidR="005A23C8" w:rsidRPr="00912212">
        <w:rPr>
          <w:rFonts w:ascii="Times New Roman" w:hAnsi="Times New Roman" w:cs="Times New Roman"/>
          <w:sz w:val="22"/>
          <w:szCs w:val="22"/>
        </w:rPr>
        <w:t xml:space="preserve"> </w:t>
      </w:r>
      <w:r w:rsidRPr="00912212">
        <w:rPr>
          <w:rFonts w:ascii="Times New Roman" w:hAnsi="Times New Roman" w:cs="Times New Roman"/>
          <w:sz w:val="22"/>
          <w:szCs w:val="22"/>
        </w:rPr>
        <w:t>presente sul MEPA</w:t>
      </w:r>
      <w:r w:rsidR="005A23C8" w:rsidRPr="00912212">
        <w:rPr>
          <w:rFonts w:ascii="Times New Roman" w:hAnsi="Times New Roman" w:cs="Times New Roman"/>
          <w:sz w:val="22"/>
          <w:szCs w:val="22"/>
        </w:rPr>
        <w:t>,</w:t>
      </w:r>
      <w:r w:rsidR="0016302B" w:rsidRPr="00912212">
        <w:rPr>
          <w:rFonts w:ascii="Times New Roman" w:hAnsi="Times New Roman" w:cs="Times New Roman"/>
          <w:sz w:val="22"/>
          <w:szCs w:val="22"/>
        </w:rPr>
        <w:t xml:space="preserve"> che si  si è reso disponibile ad eseguire la prestazione richiesta, secondo le modalità e le condizioni che meglio soddisfano le esigenze d</w:t>
      </w:r>
      <w:r w:rsidR="00421813" w:rsidRPr="00912212">
        <w:rPr>
          <w:rFonts w:ascii="Times New Roman" w:hAnsi="Times New Roman" w:cs="Times New Roman"/>
          <w:sz w:val="22"/>
          <w:szCs w:val="22"/>
        </w:rPr>
        <w:t xml:space="preserve">ell’Arma dei </w:t>
      </w:r>
      <w:r w:rsidR="00230B97" w:rsidRPr="00912212">
        <w:rPr>
          <w:rFonts w:ascii="Times New Roman" w:hAnsi="Times New Roman" w:cs="Times New Roman"/>
          <w:sz w:val="22"/>
          <w:szCs w:val="22"/>
        </w:rPr>
        <w:t>C</w:t>
      </w:r>
      <w:r w:rsidR="00421813" w:rsidRPr="00912212">
        <w:rPr>
          <w:rFonts w:ascii="Times New Roman" w:hAnsi="Times New Roman" w:cs="Times New Roman"/>
          <w:sz w:val="22"/>
          <w:szCs w:val="22"/>
        </w:rPr>
        <w:t>arabinieri</w:t>
      </w:r>
      <w:r w:rsidR="0016302B" w:rsidRPr="00912212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="005A23C8" w:rsidRPr="00912212">
        <w:rPr>
          <w:rFonts w:ascii="Times New Roman" w:hAnsi="Times New Roman" w:cs="Times New Roman"/>
          <w:sz w:val="22"/>
          <w:szCs w:val="22"/>
        </w:rPr>
        <w:t>880,00</w:t>
      </w:r>
      <w:r w:rsidR="0016302B" w:rsidRPr="00912212">
        <w:rPr>
          <w:rFonts w:ascii="Times New Roman" w:hAnsi="Times New Roman" w:cs="Times New Roman"/>
          <w:sz w:val="22"/>
          <w:szCs w:val="22"/>
        </w:rPr>
        <w:t xml:space="preserve"> oltre IVA</w:t>
      </w:r>
      <w:r w:rsidR="005A23C8" w:rsidRPr="00912212">
        <w:rPr>
          <w:rFonts w:ascii="Times New Roman" w:hAnsi="Times New Roman" w:cs="Times New Roman"/>
          <w:sz w:val="22"/>
          <w:szCs w:val="22"/>
        </w:rPr>
        <w:t xml:space="preserve"> di legge</w:t>
      </w:r>
      <w:r w:rsidR="0016302B" w:rsidRPr="00912212">
        <w:rPr>
          <w:rFonts w:ascii="Times New Roman" w:hAnsi="Times New Roman" w:cs="Times New Roman"/>
          <w:sz w:val="22"/>
          <w:szCs w:val="22"/>
        </w:rPr>
        <w:t>.</w:t>
      </w:r>
    </w:p>
    <w:p w14:paraId="364DC61E" w14:textId="77777777" w:rsidR="006A5DE3" w:rsidRPr="004D17F0" w:rsidRDefault="006A5DE3" w:rsidP="004D17F0">
      <w:pPr>
        <w:ind w:firstLine="0"/>
        <w:rPr>
          <w:rFonts w:ascii="Times New Roman" w:hAnsi="Times New Roman" w:cs="Times New Roman"/>
        </w:rPr>
      </w:pPr>
    </w:p>
    <w:p w14:paraId="48D37437" w14:textId="7B139574" w:rsidR="006A5DE3" w:rsidRPr="004D17F0" w:rsidRDefault="006A5DE3" w:rsidP="005A23C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17F0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4D17F0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731E40E9" w14:textId="3BD0054E" w:rsidR="006943AB" w:rsidRPr="00912212" w:rsidRDefault="006943AB" w:rsidP="004D17F0">
      <w:pPr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  <w:b/>
          <w:bCs/>
        </w:rPr>
        <w:t xml:space="preserve">DI </w:t>
      </w:r>
      <w:r w:rsidR="00663408" w:rsidRPr="00912212">
        <w:rPr>
          <w:rFonts w:ascii="Times New Roman" w:hAnsi="Times New Roman" w:cs="Times New Roman"/>
          <w:b/>
          <w:bCs/>
        </w:rPr>
        <w:t>AFFIDARE</w:t>
      </w:r>
      <w:r w:rsidRPr="00912212">
        <w:rPr>
          <w:rFonts w:ascii="Times New Roman" w:hAnsi="Times New Roman" w:cs="Times New Roman"/>
          <w:bCs/>
        </w:rPr>
        <w:t>,</w:t>
      </w:r>
      <w:r w:rsidRPr="00912212">
        <w:rPr>
          <w:rFonts w:ascii="Times New Roman" w:hAnsi="Times New Roman" w:cs="Times New Roman"/>
        </w:rPr>
        <w:t xml:space="preserve"> per tutto quanto esposto in narrativa</w:t>
      </w:r>
      <w:r w:rsidR="00307C06" w:rsidRPr="00912212">
        <w:rPr>
          <w:rFonts w:ascii="Times New Roman" w:hAnsi="Times New Roman" w:cs="Times New Roman"/>
        </w:rPr>
        <w:t xml:space="preserve"> che qui si intende integralmente richiamato</w:t>
      </w:r>
      <w:r w:rsidRPr="00912212">
        <w:rPr>
          <w:rFonts w:ascii="Times New Roman" w:hAnsi="Times New Roman" w:cs="Times New Roman"/>
        </w:rPr>
        <w:t>,</w:t>
      </w:r>
      <w:r w:rsidR="00E4314F" w:rsidRPr="00912212">
        <w:rPr>
          <w:rFonts w:ascii="Times New Roman" w:hAnsi="Times New Roman" w:cs="Times New Roman"/>
        </w:rPr>
        <w:t xml:space="preserve"> </w:t>
      </w:r>
      <w:r w:rsidRPr="00912212">
        <w:rPr>
          <w:rFonts w:ascii="Times New Roman" w:hAnsi="Times New Roman" w:cs="Times New Roman"/>
        </w:rPr>
        <w:t>attraverso il sistema MEPA, alla ditta</w:t>
      </w:r>
      <w:r w:rsidR="005A23C8" w:rsidRPr="00912212">
        <w:rPr>
          <w:rFonts w:ascii="Times New Roman" w:hAnsi="Times New Roman" w:cs="Times New Roman"/>
        </w:rPr>
        <w:t xml:space="preserve"> PUNTO INFORMATICA di Fabrizio Ledda con sede in Macomer P.I. 01323090918,</w:t>
      </w:r>
      <w:r w:rsidR="00EC6157" w:rsidRPr="00912212">
        <w:rPr>
          <w:rFonts w:ascii="Times New Roman" w:hAnsi="Times New Roman" w:cs="Times New Roman"/>
        </w:rPr>
        <w:t xml:space="preserve"> </w:t>
      </w:r>
      <w:r w:rsidR="00E4314F" w:rsidRPr="00912212">
        <w:rPr>
          <w:rFonts w:ascii="Times New Roman" w:hAnsi="Times New Roman" w:cs="Times New Roman"/>
        </w:rPr>
        <w:t>il servizio</w:t>
      </w:r>
      <w:r w:rsidR="005A23C8" w:rsidRPr="00912212">
        <w:rPr>
          <w:rFonts w:ascii="Times New Roman" w:hAnsi="Times New Roman" w:cs="Times New Roman"/>
        </w:rPr>
        <w:t xml:space="preserve"> descritto in premessa </w:t>
      </w:r>
      <w:r w:rsidRPr="00912212">
        <w:rPr>
          <w:rFonts w:ascii="Times New Roman" w:hAnsi="Times New Roman" w:cs="Times New Roman"/>
        </w:rPr>
        <w:t xml:space="preserve">per un importo di </w:t>
      </w:r>
      <w:r w:rsidRPr="00912212">
        <w:rPr>
          <w:rFonts w:ascii="Times New Roman" w:hAnsi="Times New Roman" w:cs="Times New Roman"/>
          <w:b/>
        </w:rPr>
        <w:t xml:space="preserve">€ </w:t>
      </w:r>
      <w:r w:rsidR="00912212" w:rsidRPr="00912212">
        <w:rPr>
          <w:rFonts w:ascii="Times New Roman" w:hAnsi="Times New Roman" w:cs="Times New Roman"/>
          <w:b/>
        </w:rPr>
        <w:t>1.073,60</w:t>
      </w:r>
      <w:r w:rsidRPr="00912212">
        <w:rPr>
          <w:rFonts w:ascii="Times New Roman" w:hAnsi="Times New Roman" w:cs="Times New Roman"/>
          <w:b/>
        </w:rPr>
        <w:t xml:space="preserve"> (I.V.A. compresa);</w:t>
      </w:r>
    </w:p>
    <w:p w14:paraId="6AAD302A" w14:textId="6C1B3E65" w:rsidR="006943AB" w:rsidRPr="00912212" w:rsidRDefault="006943AB" w:rsidP="004D17F0">
      <w:pPr>
        <w:ind w:firstLine="0"/>
        <w:rPr>
          <w:rFonts w:ascii="Times New Roman" w:eastAsia="NSimSun" w:hAnsi="Times New Roman" w:cs="Times New Roman"/>
        </w:rPr>
      </w:pPr>
      <w:r w:rsidRPr="00912212">
        <w:rPr>
          <w:rFonts w:ascii="Times New Roman" w:eastAsia="NSimSun" w:hAnsi="Times New Roman" w:cs="Times New Roman"/>
          <w:b/>
          <w:bCs/>
        </w:rPr>
        <w:t>DI FAR FRONTE</w:t>
      </w:r>
      <w:r w:rsidRPr="00912212">
        <w:rPr>
          <w:rFonts w:ascii="Times New Roman" w:eastAsia="NSimSun" w:hAnsi="Times New Roman" w:cs="Times New Roman"/>
        </w:rPr>
        <w:t xml:space="preserve"> alla relativa spesa con imputazione al capitolo </w:t>
      </w:r>
      <w:r w:rsidR="00A079F8" w:rsidRPr="00912212">
        <w:rPr>
          <w:rFonts w:ascii="Times New Roman" w:eastAsia="NSimSun" w:hAnsi="Times New Roman" w:cs="Times New Roman"/>
        </w:rPr>
        <w:t xml:space="preserve">2557/1 </w:t>
      </w:r>
      <w:r w:rsidRPr="00912212">
        <w:rPr>
          <w:rFonts w:ascii="Times New Roman" w:eastAsia="NSimSun" w:hAnsi="Times New Roman" w:cs="Times New Roman"/>
        </w:rPr>
        <w:t>del Bilancio Esercizio 20</w:t>
      </w:r>
      <w:r w:rsidR="006B0E26" w:rsidRPr="00912212">
        <w:rPr>
          <w:rFonts w:ascii="Times New Roman" w:eastAsia="NSimSun" w:hAnsi="Times New Roman" w:cs="Times New Roman"/>
        </w:rPr>
        <w:t>2</w:t>
      </w:r>
      <w:r w:rsidR="00B5625E" w:rsidRPr="00912212">
        <w:rPr>
          <w:rFonts w:ascii="Times New Roman" w:eastAsia="NSimSun" w:hAnsi="Times New Roman" w:cs="Times New Roman"/>
        </w:rPr>
        <w:t>4</w:t>
      </w:r>
      <w:r w:rsidRPr="00912212">
        <w:rPr>
          <w:rFonts w:ascii="Times New Roman" w:eastAsia="NSimSun" w:hAnsi="Times New Roman" w:cs="Times New Roman"/>
        </w:rPr>
        <w:t>;</w:t>
      </w:r>
    </w:p>
    <w:p w14:paraId="111DAF7A" w14:textId="77777777" w:rsidR="006943AB" w:rsidRPr="00912212" w:rsidRDefault="006943AB" w:rsidP="004D17F0">
      <w:pPr>
        <w:ind w:firstLine="0"/>
        <w:rPr>
          <w:rFonts w:ascii="Times New Roman" w:hAnsi="Times New Roman" w:cs="Times New Roman"/>
        </w:rPr>
      </w:pPr>
      <w:r w:rsidRPr="00912212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579D5D1C" w14:textId="28DF63FA" w:rsidR="00AF010A" w:rsidRDefault="006943AB" w:rsidP="00AF010A">
      <w:pPr>
        <w:suppressAutoHyphens/>
        <w:ind w:firstLine="0"/>
        <w:rPr>
          <w:rFonts w:ascii="Times New Roman" w:eastAsia="NSimSun" w:hAnsi="Times New Roman" w:cs="Times New Roman"/>
          <w:b/>
          <w:bCs/>
        </w:rPr>
      </w:pPr>
      <w:r w:rsidRPr="00912212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ed, in particolare, del </w:t>
      </w:r>
      <w:proofErr w:type="spellStart"/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proofErr w:type="spellEnd"/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BC482A" w:rsidRPr="00912212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 xml:space="preserve">., della legge e del regolamento sull’amministrazione del patrimonio dello Stato, nonché della documentazione di gara </w:t>
      </w:r>
      <w:r w:rsidR="00DC2CF6" w:rsidRPr="00912212">
        <w:rPr>
          <w:rFonts w:ascii="Times New Roman" w:eastAsia="NSimSun" w:hAnsi="Times New Roman" w:cs="Times New Roman"/>
          <w:kern w:val="2"/>
          <w:lang w:eastAsia="zh-CN" w:bidi="hi-IN"/>
        </w:rPr>
        <w:t>e l’</w:t>
      </w:r>
      <w:r w:rsidRPr="00912212">
        <w:rPr>
          <w:rFonts w:ascii="Times New Roman" w:eastAsia="NSimSun" w:hAnsi="Times New Roman" w:cs="Times New Roman"/>
          <w:kern w:val="2"/>
          <w:lang w:eastAsia="zh-CN" w:bidi="hi-IN"/>
        </w:rPr>
        <w:t>offerta della ditta;</w:t>
      </w:r>
      <w:r w:rsidR="00AF010A" w:rsidRPr="00AF010A">
        <w:rPr>
          <w:rFonts w:ascii="Times New Roman" w:eastAsia="NSimSun" w:hAnsi="Times New Roman" w:cs="Times New Roman"/>
          <w:b/>
          <w:bCs/>
        </w:rPr>
        <w:t xml:space="preserve"> </w:t>
      </w:r>
    </w:p>
    <w:p w14:paraId="3AE1843B" w14:textId="1D0B37C7" w:rsidR="006943AB" w:rsidRPr="00912212" w:rsidRDefault="00AF010A" w:rsidP="00912212">
      <w:pPr>
        <w:suppressAutoHyphens/>
        <w:ind w:firstLine="0"/>
        <w:rPr>
          <w:rFonts w:ascii="Times New Roman" w:eastAsia="NSimSun" w:hAnsi="Times New Roman" w:cs="Times New Roman"/>
        </w:rPr>
      </w:pPr>
      <w:r w:rsidRPr="00AF010A">
        <w:rPr>
          <w:rFonts w:ascii="Times New Roman" w:eastAsia="NSimSun" w:hAnsi="Times New Roman" w:cs="Times New Roman"/>
          <w:b/>
          <w:bCs/>
        </w:rPr>
        <w:t>-</w:t>
      </w:r>
      <w:r w:rsidRPr="00AF010A">
        <w:rPr>
          <w:rFonts w:ascii="Times New Roman" w:eastAsia="NSimSun" w:hAnsi="Times New Roman" w:cs="Times New Roman"/>
        </w:rPr>
        <w:t>che in conformità a quanto previsto all’art. 17 comma 2 del nuovo Codice dei contratti pubblici, il Codice Identificativo Gara (CIG) sarà acquisito in modalità digitale al termine della procedura di affidamento, precedentemente alla stipula del contratto;</w:t>
      </w:r>
    </w:p>
    <w:p w14:paraId="7F601E0D" w14:textId="52678B7C" w:rsidR="002E11AB" w:rsidRPr="00912212" w:rsidRDefault="006943AB" w:rsidP="004D17F0">
      <w:pPr>
        <w:ind w:firstLine="0"/>
        <w:rPr>
          <w:rFonts w:ascii="Times New Roman" w:hAnsi="Times New Roman" w:cs="Times New Roman"/>
          <w:highlight w:val="cyan"/>
        </w:rPr>
      </w:pPr>
      <w:r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</w:t>
      </w:r>
      <w:r w:rsidR="00BC482A"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</w:t>
      </w:r>
      <w:proofErr w:type="spellStart"/>
      <w:r w:rsidR="00C62FE7"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D.Lgs.</w:t>
      </w:r>
      <w:proofErr w:type="spellEnd"/>
      <w:r w:rsidR="00C62FE7"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36/2023, </w:t>
      </w:r>
      <w:r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4D17F0">
        <w:rPr>
          <w:rFonts w:ascii="Times New Roman" w:hAnsi="Times New Roman" w:cs="Times New Roman"/>
          <w:highlight w:val="cyan"/>
        </w:rPr>
        <w:t xml:space="preserve"> </w:t>
      </w:r>
    </w:p>
    <w:p w14:paraId="256DE464" w14:textId="77777777" w:rsidR="006943AB" w:rsidRPr="004D17F0" w:rsidRDefault="006943AB" w:rsidP="004D17F0">
      <w:pPr>
        <w:ind w:firstLine="0"/>
        <w:rPr>
          <w:rFonts w:ascii="Times New Roman" w:hAnsi="Times New Roman" w:cs="Times New Roman"/>
        </w:rPr>
      </w:pP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4D17F0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4D17F0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4D17F0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4D17F0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4D17F0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0CE93724" w14:textId="04CC7473" w:rsidR="00E032A6" w:rsidRPr="00912212" w:rsidRDefault="006943AB" w:rsidP="004D17F0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4D17F0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4D17F0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74E93C23" w14:textId="329C005F" w:rsidR="0046301F" w:rsidRPr="00912212" w:rsidRDefault="00E032A6" w:rsidP="00912212">
      <w:pPr>
        <w:ind w:firstLine="0"/>
        <w:rPr>
          <w:rFonts w:ascii="Times New Roman" w:hAnsi="Times New Roman" w:cs="Times New Roman"/>
        </w:rPr>
      </w:pPr>
      <w:r w:rsidRPr="004D17F0">
        <w:rPr>
          <w:rFonts w:ascii="Times New Roman" w:hAnsi="Times New Roman" w:cs="Times New Roman"/>
        </w:rPr>
        <w:t xml:space="preserve">- </w:t>
      </w:r>
      <w:r w:rsidR="00AA0CDD" w:rsidRPr="004D17F0">
        <w:rPr>
          <w:rFonts w:ascii="Times New Roman" w:hAnsi="Times New Roman" w:cs="Times New Roman"/>
        </w:rPr>
        <w:t xml:space="preserve">la direzione sull’esecuzione del contratto </w:t>
      </w:r>
      <w:r w:rsidRPr="004D17F0">
        <w:rPr>
          <w:rFonts w:ascii="Times New Roman" w:hAnsi="Times New Roman" w:cs="Times New Roman"/>
        </w:rPr>
        <w:t xml:space="preserve">è </w:t>
      </w:r>
      <w:r w:rsidR="00AA0CDD" w:rsidRPr="004D17F0">
        <w:rPr>
          <w:rFonts w:ascii="Times New Roman" w:hAnsi="Times New Roman" w:cs="Times New Roman"/>
        </w:rPr>
        <w:t xml:space="preserve">in capo </w:t>
      </w:r>
      <w:r w:rsidRPr="004D17F0">
        <w:rPr>
          <w:rFonts w:ascii="Times New Roman" w:hAnsi="Times New Roman" w:cs="Times New Roman"/>
        </w:rPr>
        <w:t>agli organismi dei Carabinieri;</w:t>
      </w:r>
    </w:p>
    <w:p w14:paraId="157D3A3A" w14:textId="3EFC6CDD" w:rsidR="0046301F" w:rsidRPr="0046301F" w:rsidRDefault="0046301F" w:rsidP="0046301F">
      <w:pPr>
        <w:suppressAutoHyphens/>
        <w:ind w:firstLine="0"/>
        <w:rPr>
          <w:rFonts w:ascii="Times New Roman" w:hAnsi="Times New Roman" w:cs="Times New Roman"/>
        </w:rPr>
      </w:pPr>
      <w:r w:rsidRPr="0046301F">
        <w:rPr>
          <w:rFonts w:ascii="Times New Roman" w:eastAsia="NSimSun" w:hAnsi="Times New Roman" w:cs="Times New Roman"/>
          <w:bCs/>
          <w:kern w:val="2"/>
          <w:lang w:eastAsia="zh-CN" w:bidi="hi-IN"/>
        </w:rPr>
        <w:t>Il presente</w:t>
      </w:r>
      <w:r w:rsidRPr="0046301F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46301F">
        <w:rPr>
          <w:rFonts w:ascii="Times New Roman" w:eastAsia="NSimSun" w:hAnsi="Times New Roman" w:cs="Times New Roman"/>
          <w:kern w:val="2"/>
          <w:lang w:eastAsia="zh-CN" w:bidi="hi-IN"/>
        </w:rPr>
        <w:t>atto sarà pubblicato sul sito istituzionale di questa Prefettura al seguente indirizzo web: https://prefettura.interno.gov.it/it/prefetture/nuoro nella sezione Amministrazione Trasparente - Sottosezione “Bandi di Gara e Contratti”.</w:t>
      </w:r>
    </w:p>
    <w:p w14:paraId="128FD11A" w14:textId="77777777" w:rsidR="00683A61" w:rsidRPr="004D17F0" w:rsidRDefault="00683A61" w:rsidP="004D17F0">
      <w:pPr>
        <w:suppressAutoHyphens/>
        <w:ind w:firstLine="0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2559F06" w14:textId="68695684" w:rsidR="00683A61" w:rsidRPr="004D17F0" w:rsidRDefault="00683A61" w:rsidP="004D17F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17F0">
        <w:rPr>
          <w:rFonts w:ascii="Times New Roman" w:hAnsi="Times New Roman" w:cs="Times New Roman"/>
          <w:sz w:val="22"/>
          <w:szCs w:val="22"/>
        </w:rPr>
        <w:t xml:space="preserve">Nuoro, </w:t>
      </w:r>
      <w:r w:rsidR="00912212">
        <w:rPr>
          <w:rFonts w:ascii="Times New Roman" w:hAnsi="Times New Roman" w:cs="Times New Roman"/>
          <w:sz w:val="22"/>
          <w:szCs w:val="22"/>
        </w:rPr>
        <w:t>03 ottobre 2024</w:t>
      </w:r>
    </w:p>
    <w:p w14:paraId="19C27516" w14:textId="77777777" w:rsidR="006943AB" w:rsidRPr="004D17F0" w:rsidRDefault="006943AB" w:rsidP="004D17F0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12808B" w14:textId="77777777" w:rsidR="006943AB" w:rsidRPr="004D17F0" w:rsidRDefault="006943AB" w:rsidP="004D17F0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17F0"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46C05009" w14:textId="1F617119" w:rsidR="00683A61" w:rsidRPr="004D17F0" w:rsidRDefault="006943AB" w:rsidP="008B3463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D17F0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="004C156A" w:rsidRPr="004D17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6C83"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 w:rsidR="00A0418F" w:rsidRPr="004D17F0">
        <w:rPr>
          <w:rFonts w:ascii="Times New Roman" w:hAnsi="Times New Roman" w:cs="Times New Roman"/>
          <w:color w:val="auto"/>
          <w:sz w:val="22"/>
          <w:szCs w:val="22"/>
        </w:rPr>
        <w:t>Teresa Gattu</w:t>
      </w:r>
      <w:r w:rsidR="00373477" w:rsidRPr="004D17F0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683A61" w:rsidRPr="004D17F0" w:rsidSect="007D6944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06A2" w14:textId="77777777" w:rsidR="00A940B2" w:rsidRDefault="00A940B2" w:rsidP="00A940B2">
      <w:pPr>
        <w:spacing w:line="240" w:lineRule="auto"/>
      </w:pPr>
      <w:r>
        <w:separator/>
      </w:r>
    </w:p>
  </w:endnote>
  <w:endnote w:type="continuationSeparator" w:id="0">
    <w:p w14:paraId="3AD0F985" w14:textId="77777777" w:rsidR="00A940B2" w:rsidRDefault="00A940B2" w:rsidP="00A9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11B1" w14:textId="3046E26F" w:rsidR="00A940B2" w:rsidRPr="001D50AF" w:rsidRDefault="00D60C7C" w:rsidP="00A940B2">
    <w:pPr>
      <w:pStyle w:val="Standard"/>
      <w:jc w:val="center"/>
      <w:rPr>
        <w:sz w:val="16"/>
        <w:szCs w:val="18"/>
      </w:rPr>
    </w:pPr>
    <w:r>
      <w:rPr>
        <w:sz w:val="16"/>
        <w:szCs w:val="18"/>
      </w:rPr>
      <w:t>Via Deffenu, n. 60,</w:t>
    </w:r>
    <w:r w:rsidR="00B52423">
      <w:rPr>
        <w:sz w:val="16"/>
        <w:szCs w:val="18"/>
      </w:rPr>
      <w:t xml:space="preserve">CAP </w:t>
    </w:r>
    <w:r>
      <w:rPr>
        <w:sz w:val="16"/>
        <w:szCs w:val="18"/>
      </w:rPr>
      <w:t xml:space="preserve"> 08100 Nuoro - </w:t>
    </w:r>
    <w:r w:rsidR="00A940B2" w:rsidRPr="008775B2">
      <w:rPr>
        <w:sz w:val="16"/>
        <w:szCs w:val="18"/>
      </w:rPr>
      <w:t xml:space="preserve">Tel. 0784 213111 </w:t>
    </w:r>
    <w:r>
      <w:rPr>
        <w:sz w:val="16"/>
        <w:szCs w:val="18"/>
      </w:rPr>
      <w:t xml:space="preserve">- </w:t>
    </w:r>
    <w:r w:rsidR="00A940B2" w:rsidRPr="008775B2">
      <w:rPr>
        <w:rStyle w:val="AcronimoHTML"/>
        <w:color w:val="000000"/>
        <w:sz w:val="16"/>
        <w:szCs w:val="16"/>
        <w:lang w:val="en-US"/>
        <w:specVanish w:val="0"/>
      </w:rPr>
      <w:t>P.E.C.</w:t>
    </w:r>
    <w:r w:rsidR="00A940B2" w:rsidRPr="008775B2">
      <w:rPr>
        <w:vanish/>
        <w:color w:val="000000"/>
        <w:sz w:val="16"/>
        <w:szCs w:val="16"/>
        <w:lang w:val="en-US"/>
      </w:rPr>
      <w:t xml:space="preserve">: </w:t>
    </w:r>
    <w:hyperlink r:id="rId1" w:history="1">
      <w:r w:rsidR="00A940B2" w:rsidRPr="008775B2">
        <w:rPr>
          <w:rStyle w:val="ListLabel5"/>
          <w:specVanish w:val="0"/>
        </w:rPr>
        <w:t>protocollo.prefnu@pec.interno.it</w:t>
      </w:r>
    </w:hyperlink>
    <w:r w:rsidR="00A940B2" w:rsidRPr="008775B2">
      <w:rPr>
        <w:color w:val="000000"/>
        <w:sz w:val="16"/>
        <w:szCs w:val="16"/>
        <w:lang w:val="en-US"/>
      </w:rPr>
      <w:t xml:space="preserve">: </w:t>
    </w:r>
    <w:hyperlink r:id="rId2" w:history="1">
      <w:r w:rsidR="00A940B2" w:rsidRPr="008775B2">
        <w:rPr>
          <w:rStyle w:val="Internetlink"/>
          <w:sz w:val="18"/>
          <w:lang w:val="en-US"/>
        </w:rPr>
        <w:t>protocollo.prefnu@pec.interno.it</w:t>
      </w:r>
    </w:hyperlink>
  </w:p>
  <w:p w14:paraId="6BD99C20" w14:textId="77777777" w:rsidR="00A940B2" w:rsidRDefault="00A940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2BE1" w14:textId="77777777" w:rsidR="00A940B2" w:rsidRDefault="00A940B2" w:rsidP="00A940B2">
      <w:pPr>
        <w:spacing w:line="240" w:lineRule="auto"/>
      </w:pPr>
      <w:r>
        <w:separator/>
      </w:r>
    </w:p>
  </w:footnote>
  <w:footnote w:type="continuationSeparator" w:id="0">
    <w:p w14:paraId="100D17D3" w14:textId="77777777" w:rsidR="00A940B2" w:rsidRDefault="00A940B2" w:rsidP="00A94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3760">
    <w:abstractNumId w:val="2"/>
  </w:num>
  <w:num w:numId="2" w16cid:durableId="624386629">
    <w:abstractNumId w:val="3"/>
  </w:num>
  <w:num w:numId="3" w16cid:durableId="1721704922">
    <w:abstractNumId w:val="1"/>
  </w:num>
  <w:num w:numId="4" w16cid:durableId="13605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384D"/>
    <w:rsid w:val="000375A1"/>
    <w:rsid w:val="000467BE"/>
    <w:rsid w:val="00076A72"/>
    <w:rsid w:val="000952BF"/>
    <w:rsid w:val="000C2EE6"/>
    <w:rsid w:val="001131E3"/>
    <w:rsid w:val="00115278"/>
    <w:rsid w:val="0013463E"/>
    <w:rsid w:val="0016302B"/>
    <w:rsid w:val="001B2B9D"/>
    <w:rsid w:val="001D50AF"/>
    <w:rsid w:val="001D7160"/>
    <w:rsid w:val="001F62B7"/>
    <w:rsid w:val="0020252D"/>
    <w:rsid w:val="00202F76"/>
    <w:rsid w:val="00222730"/>
    <w:rsid w:val="00222DC0"/>
    <w:rsid w:val="00230B97"/>
    <w:rsid w:val="00240655"/>
    <w:rsid w:val="0025431D"/>
    <w:rsid w:val="002648E5"/>
    <w:rsid w:val="00295A76"/>
    <w:rsid w:val="00297865"/>
    <w:rsid w:val="002A5C84"/>
    <w:rsid w:val="002C5731"/>
    <w:rsid w:val="002D2B02"/>
    <w:rsid w:val="002D65C8"/>
    <w:rsid w:val="002E11AB"/>
    <w:rsid w:val="002E30F9"/>
    <w:rsid w:val="003007C7"/>
    <w:rsid w:val="003044D1"/>
    <w:rsid w:val="00307C06"/>
    <w:rsid w:val="00320E2A"/>
    <w:rsid w:val="0032716F"/>
    <w:rsid w:val="0033696C"/>
    <w:rsid w:val="003715A2"/>
    <w:rsid w:val="003719AB"/>
    <w:rsid w:val="00373477"/>
    <w:rsid w:val="003D3458"/>
    <w:rsid w:val="003D5240"/>
    <w:rsid w:val="003D617E"/>
    <w:rsid w:val="00414280"/>
    <w:rsid w:val="00421813"/>
    <w:rsid w:val="0043553F"/>
    <w:rsid w:val="0046301F"/>
    <w:rsid w:val="00474F2D"/>
    <w:rsid w:val="004759D8"/>
    <w:rsid w:val="004820F2"/>
    <w:rsid w:val="00485640"/>
    <w:rsid w:val="0049049D"/>
    <w:rsid w:val="00494B81"/>
    <w:rsid w:val="004C156A"/>
    <w:rsid w:val="004C5B90"/>
    <w:rsid w:val="004D17F0"/>
    <w:rsid w:val="004E3703"/>
    <w:rsid w:val="004F707B"/>
    <w:rsid w:val="00501D65"/>
    <w:rsid w:val="00503048"/>
    <w:rsid w:val="0051010A"/>
    <w:rsid w:val="00517B75"/>
    <w:rsid w:val="005211E3"/>
    <w:rsid w:val="005456FA"/>
    <w:rsid w:val="0059759B"/>
    <w:rsid w:val="005A23C8"/>
    <w:rsid w:val="005B7B56"/>
    <w:rsid w:val="005C17D3"/>
    <w:rsid w:val="005D14A3"/>
    <w:rsid w:val="005E081D"/>
    <w:rsid w:val="006418A2"/>
    <w:rsid w:val="00663408"/>
    <w:rsid w:val="00672948"/>
    <w:rsid w:val="00683202"/>
    <w:rsid w:val="00683A61"/>
    <w:rsid w:val="006943AB"/>
    <w:rsid w:val="006A5392"/>
    <w:rsid w:val="006A5DE3"/>
    <w:rsid w:val="006B0E26"/>
    <w:rsid w:val="006E0EEE"/>
    <w:rsid w:val="0072638E"/>
    <w:rsid w:val="00790594"/>
    <w:rsid w:val="00794EFF"/>
    <w:rsid w:val="007A231A"/>
    <w:rsid w:val="007D6944"/>
    <w:rsid w:val="0081664F"/>
    <w:rsid w:val="008267B1"/>
    <w:rsid w:val="008775B2"/>
    <w:rsid w:val="00880CAB"/>
    <w:rsid w:val="00895999"/>
    <w:rsid w:val="008B3463"/>
    <w:rsid w:val="00912212"/>
    <w:rsid w:val="00925C89"/>
    <w:rsid w:val="009472F8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079F8"/>
    <w:rsid w:val="00A160DA"/>
    <w:rsid w:val="00A27DEC"/>
    <w:rsid w:val="00A56642"/>
    <w:rsid w:val="00A72BC4"/>
    <w:rsid w:val="00A940B2"/>
    <w:rsid w:val="00AA0CDD"/>
    <w:rsid w:val="00AA2B45"/>
    <w:rsid w:val="00AC259D"/>
    <w:rsid w:val="00AC431E"/>
    <w:rsid w:val="00AF010A"/>
    <w:rsid w:val="00B02B33"/>
    <w:rsid w:val="00B1645B"/>
    <w:rsid w:val="00B26797"/>
    <w:rsid w:val="00B40642"/>
    <w:rsid w:val="00B42173"/>
    <w:rsid w:val="00B52423"/>
    <w:rsid w:val="00B5625E"/>
    <w:rsid w:val="00B64DB5"/>
    <w:rsid w:val="00B730AD"/>
    <w:rsid w:val="00B94C70"/>
    <w:rsid w:val="00BB655D"/>
    <w:rsid w:val="00BB66D1"/>
    <w:rsid w:val="00BC2430"/>
    <w:rsid w:val="00BC482A"/>
    <w:rsid w:val="00BD5783"/>
    <w:rsid w:val="00BE4227"/>
    <w:rsid w:val="00C61C45"/>
    <w:rsid w:val="00C62FE7"/>
    <w:rsid w:val="00C71C54"/>
    <w:rsid w:val="00C85E7A"/>
    <w:rsid w:val="00CB483C"/>
    <w:rsid w:val="00CB5F4D"/>
    <w:rsid w:val="00CB6D2C"/>
    <w:rsid w:val="00CE3B57"/>
    <w:rsid w:val="00D04883"/>
    <w:rsid w:val="00D06C83"/>
    <w:rsid w:val="00D31A85"/>
    <w:rsid w:val="00D42714"/>
    <w:rsid w:val="00D60C7C"/>
    <w:rsid w:val="00D71DBB"/>
    <w:rsid w:val="00D77E25"/>
    <w:rsid w:val="00DC2CF6"/>
    <w:rsid w:val="00DF4730"/>
    <w:rsid w:val="00DF53CE"/>
    <w:rsid w:val="00E032A6"/>
    <w:rsid w:val="00E06B3A"/>
    <w:rsid w:val="00E16DA7"/>
    <w:rsid w:val="00E4314F"/>
    <w:rsid w:val="00E5575D"/>
    <w:rsid w:val="00E56707"/>
    <w:rsid w:val="00E74D7D"/>
    <w:rsid w:val="00EA7160"/>
    <w:rsid w:val="00EC6157"/>
    <w:rsid w:val="00EC7CEB"/>
    <w:rsid w:val="00EE6A8D"/>
    <w:rsid w:val="00EF5166"/>
    <w:rsid w:val="00EF5AA3"/>
    <w:rsid w:val="00F30DE0"/>
    <w:rsid w:val="00F442E1"/>
    <w:rsid w:val="00F7611D"/>
    <w:rsid w:val="00FA4803"/>
    <w:rsid w:val="00FA5F5D"/>
    <w:rsid w:val="00FD4229"/>
    <w:rsid w:val="00FD4674"/>
    <w:rsid w:val="00FE1A8D"/>
    <w:rsid w:val="00FE34D6"/>
    <w:rsid w:val="00FE5D7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B5B1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Intestazione">
    <w:name w:val="header"/>
    <w:basedOn w:val="Normale"/>
    <w:link w:val="IntestazioneCarattere"/>
    <w:rsid w:val="0003384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03384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940B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prefnu@pec.interno.it" TargetMode="External"/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2101-5644-4EAC-9C9B-FB462693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110</cp:revision>
  <cp:lastPrinted>2022-01-27T11:50:00Z</cp:lastPrinted>
  <dcterms:created xsi:type="dcterms:W3CDTF">2021-04-16T07:02:00Z</dcterms:created>
  <dcterms:modified xsi:type="dcterms:W3CDTF">2024-10-03T10:20:00Z</dcterms:modified>
</cp:coreProperties>
</file>