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F714" w14:textId="77777777" w:rsidR="00CD4146" w:rsidRPr="00F25DAC" w:rsidRDefault="00F25DAC" w:rsidP="00F25DAC">
      <w:pPr>
        <w:tabs>
          <w:tab w:val="left" w:pos="1728"/>
        </w:tabs>
        <w:rPr>
          <w:rFonts w:ascii="Times New Roman" w:hAnsi="Times New Roman"/>
          <w:sz w:val="22"/>
          <w:szCs w:val="22"/>
          <w:lang w:val="it-IT"/>
        </w:rPr>
      </w:pP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00040034" w:rsidRPr="00F25DAC">
        <w:rPr>
          <w:rFonts w:ascii="Times New Roman" w:hAnsi="Times New Roman"/>
          <w:sz w:val="22"/>
          <w:szCs w:val="22"/>
          <w:lang w:val="it-IT"/>
        </w:rPr>
        <w:tab/>
      </w:r>
      <w:r w:rsidR="00040034" w:rsidRPr="00F25DAC">
        <w:rPr>
          <w:rFonts w:ascii="Times New Roman" w:hAnsi="Times New Roman"/>
          <w:sz w:val="22"/>
          <w:szCs w:val="22"/>
          <w:lang w:val="it-IT"/>
        </w:rPr>
        <w:tab/>
      </w:r>
      <w:r w:rsidR="00012DBA">
        <w:rPr>
          <w:rFonts w:ascii="Times New Roman" w:hAnsi="Times New Roman"/>
          <w:sz w:val="22"/>
          <w:szCs w:val="22"/>
          <w:lang w:val="it-IT"/>
        </w:rPr>
        <w:tab/>
      </w:r>
      <w:r w:rsidR="00CD4146" w:rsidRPr="00F25DAC">
        <w:rPr>
          <w:rFonts w:ascii="Times New Roman" w:hAnsi="Times New Roman"/>
          <w:sz w:val="22"/>
          <w:szCs w:val="22"/>
          <w:lang w:val="it-IT"/>
        </w:rPr>
        <w:t>Alla PREFETTURA DI PESARO E URBINO</w:t>
      </w:r>
    </w:p>
    <w:p w14:paraId="4B9496E0" w14:textId="77777777" w:rsidR="00040034" w:rsidRPr="00F25DAC" w:rsidRDefault="00040034" w:rsidP="00012DBA">
      <w:pPr>
        <w:ind w:left="4320" w:firstLine="720"/>
        <w:jc w:val="both"/>
        <w:rPr>
          <w:rFonts w:ascii="Times New Roman" w:hAnsi="Times New Roman"/>
          <w:sz w:val="22"/>
          <w:szCs w:val="22"/>
          <w:lang w:val="it-IT"/>
        </w:rPr>
      </w:pPr>
      <w:r w:rsidRPr="00F25DAC">
        <w:rPr>
          <w:rFonts w:ascii="Times New Roman" w:hAnsi="Times New Roman"/>
          <w:sz w:val="22"/>
          <w:szCs w:val="22"/>
          <w:lang w:val="it-IT"/>
        </w:rPr>
        <w:t xml:space="preserve">Area </w:t>
      </w:r>
      <w:proofErr w:type="gramStart"/>
      <w:r w:rsidRPr="00F25DAC">
        <w:rPr>
          <w:rFonts w:ascii="Times New Roman" w:hAnsi="Times New Roman"/>
          <w:sz w:val="22"/>
          <w:szCs w:val="22"/>
          <w:lang w:val="it-IT"/>
        </w:rPr>
        <w:t>III  -</w:t>
      </w:r>
      <w:proofErr w:type="gramEnd"/>
      <w:r w:rsidRPr="00F25DAC">
        <w:rPr>
          <w:rFonts w:ascii="Times New Roman" w:hAnsi="Times New Roman"/>
          <w:sz w:val="22"/>
          <w:szCs w:val="22"/>
          <w:lang w:val="it-IT"/>
        </w:rPr>
        <w:t xml:space="preserve"> Ufficio Depenalizzazione</w:t>
      </w:r>
    </w:p>
    <w:p w14:paraId="1E6CFCB3" w14:textId="77777777" w:rsidR="00040034" w:rsidRPr="00F25DAC" w:rsidRDefault="00040034" w:rsidP="00040034">
      <w:pPr>
        <w:jc w:val="both"/>
        <w:rPr>
          <w:rFonts w:ascii="Times New Roman" w:hAnsi="Times New Roman"/>
          <w:sz w:val="22"/>
          <w:szCs w:val="22"/>
          <w:lang w:val="it-IT"/>
        </w:rPr>
      </w:pP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00012DBA">
        <w:rPr>
          <w:rFonts w:ascii="Times New Roman" w:hAnsi="Times New Roman"/>
          <w:sz w:val="22"/>
          <w:szCs w:val="22"/>
          <w:lang w:val="it-IT"/>
        </w:rPr>
        <w:tab/>
      </w:r>
      <w:r w:rsidRPr="00F25DAC">
        <w:rPr>
          <w:rFonts w:ascii="Times New Roman" w:hAnsi="Times New Roman"/>
          <w:sz w:val="22"/>
          <w:szCs w:val="22"/>
          <w:lang w:val="it-IT"/>
        </w:rPr>
        <w:t>Piazza del Popolo, n. 40</w:t>
      </w:r>
    </w:p>
    <w:p w14:paraId="56271307" w14:textId="77777777" w:rsidR="00CD4146" w:rsidRPr="00F25DAC" w:rsidRDefault="00040034">
      <w:pPr>
        <w:tabs>
          <w:tab w:val="left" w:pos="1728"/>
        </w:tabs>
        <w:ind w:left="1729"/>
        <w:rPr>
          <w:rFonts w:ascii="Times New Roman" w:hAnsi="Times New Roman"/>
          <w:sz w:val="22"/>
          <w:szCs w:val="22"/>
          <w:lang w:val="it-IT"/>
        </w:rPr>
      </w:pP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Pr="00F25DAC">
        <w:rPr>
          <w:rFonts w:ascii="Times New Roman" w:hAnsi="Times New Roman"/>
          <w:sz w:val="22"/>
          <w:szCs w:val="22"/>
          <w:lang w:val="it-IT"/>
        </w:rPr>
        <w:tab/>
      </w:r>
      <w:r w:rsidR="00012DBA">
        <w:rPr>
          <w:rFonts w:ascii="Times New Roman" w:hAnsi="Times New Roman"/>
          <w:sz w:val="22"/>
          <w:szCs w:val="22"/>
          <w:lang w:val="it-IT"/>
        </w:rPr>
        <w:tab/>
      </w:r>
      <w:r w:rsidRPr="00012DBA">
        <w:rPr>
          <w:rFonts w:ascii="Times New Roman" w:hAnsi="Times New Roman"/>
          <w:b/>
          <w:sz w:val="22"/>
          <w:szCs w:val="22"/>
          <w:lang w:val="it-IT"/>
        </w:rPr>
        <w:t xml:space="preserve">61121 </w:t>
      </w:r>
      <w:r w:rsidRPr="00F25DAC">
        <w:rPr>
          <w:rFonts w:ascii="Times New Roman" w:hAnsi="Times New Roman"/>
          <w:sz w:val="22"/>
          <w:szCs w:val="22"/>
          <w:lang w:val="it-IT"/>
        </w:rPr>
        <w:t xml:space="preserve">- </w:t>
      </w:r>
      <w:r w:rsidRPr="00F25DAC">
        <w:rPr>
          <w:rFonts w:ascii="Times New Roman" w:hAnsi="Times New Roman"/>
          <w:b/>
          <w:sz w:val="22"/>
          <w:szCs w:val="22"/>
          <w:u w:val="single"/>
          <w:lang w:val="it-IT"/>
        </w:rPr>
        <w:t>PESARO</w:t>
      </w:r>
    </w:p>
    <w:p w14:paraId="3411CFA2" w14:textId="77777777" w:rsidR="00CF357E" w:rsidRPr="00F25DAC" w:rsidRDefault="00CF357E">
      <w:pPr>
        <w:tabs>
          <w:tab w:val="left" w:pos="144"/>
          <w:tab w:val="left" w:leader="dot" w:pos="1296"/>
          <w:tab w:val="left" w:leader="dot" w:pos="2880"/>
          <w:tab w:val="left" w:leader="dot" w:pos="6336"/>
          <w:tab w:val="left" w:leader="dot" w:pos="7344"/>
          <w:tab w:val="left" w:leader="dot" w:pos="7776"/>
          <w:tab w:val="left" w:leader="dot" w:pos="10368"/>
        </w:tabs>
        <w:ind w:right="452"/>
        <w:rPr>
          <w:rFonts w:ascii="Times New Roman" w:hAnsi="Times New Roman"/>
          <w:sz w:val="22"/>
          <w:szCs w:val="22"/>
          <w:lang w:val="it-IT"/>
        </w:rPr>
      </w:pPr>
    </w:p>
    <w:p w14:paraId="2A573665" w14:textId="77777777" w:rsidR="006D6802" w:rsidRDefault="00286A33">
      <w:pPr>
        <w:tabs>
          <w:tab w:val="left" w:pos="144"/>
          <w:tab w:val="left" w:leader="dot" w:pos="1296"/>
          <w:tab w:val="left" w:leader="dot" w:pos="2880"/>
          <w:tab w:val="left" w:leader="dot" w:pos="6336"/>
          <w:tab w:val="left" w:leader="dot" w:pos="7344"/>
          <w:tab w:val="left" w:leader="dot" w:pos="7776"/>
          <w:tab w:val="left" w:leader="dot" w:pos="10368"/>
        </w:tabs>
        <w:rPr>
          <w:rFonts w:ascii="Times New Roman" w:hAnsi="Times New Roman"/>
          <w:sz w:val="22"/>
          <w:szCs w:val="22"/>
          <w:lang w:val="it-IT"/>
        </w:rPr>
      </w:pPr>
      <w:r w:rsidRPr="00286A33">
        <w:rPr>
          <w:rFonts w:ascii="Times New Roman" w:hAnsi="Times New Roman"/>
          <w:sz w:val="22"/>
          <w:szCs w:val="22"/>
          <w:lang w:val="it-IT"/>
        </w:rPr>
        <w:t>Il/La</w:t>
      </w:r>
      <w:r w:rsidR="00CD4146" w:rsidRPr="00F25DAC">
        <w:rPr>
          <w:rFonts w:ascii="Times New Roman" w:hAnsi="Times New Roman"/>
          <w:b/>
          <w:sz w:val="22"/>
          <w:szCs w:val="22"/>
          <w:lang w:val="it-IT"/>
        </w:rPr>
        <w:t xml:space="preserve"> </w:t>
      </w:r>
      <w:r w:rsidR="00CD4146" w:rsidRPr="00F25DAC">
        <w:rPr>
          <w:rFonts w:ascii="Times New Roman" w:hAnsi="Times New Roman"/>
          <w:sz w:val="22"/>
          <w:szCs w:val="22"/>
          <w:lang w:val="it-IT"/>
        </w:rPr>
        <w:t>sottoscritt_</w:t>
      </w:r>
      <w:proofErr w:type="gramStart"/>
      <w:r w:rsidR="00CD4146" w:rsidRPr="00F25DAC">
        <w:rPr>
          <w:rFonts w:ascii="Times New Roman" w:hAnsi="Times New Roman"/>
          <w:sz w:val="22"/>
          <w:szCs w:val="22"/>
          <w:lang w:val="it-IT"/>
        </w:rPr>
        <w:t>_  _</w:t>
      </w:r>
      <w:proofErr w:type="gramEnd"/>
      <w:r w:rsidR="00CD4146" w:rsidRPr="00F25DAC">
        <w:rPr>
          <w:rFonts w:ascii="Times New Roman" w:hAnsi="Times New Roman"/>
          <w:sz w:val="22"/>
          <w:szCs w:val="22"/>
          <w:lang w:val="it-IT"/>
        </w:rPr>
        <w:t>______</w:t>
      </w:r>
      <w:r>
        <w:rPr>
          <w:rFonts w:ascii="Times New Roman" w:hAnsi="Times New Roman"/>
          <w:sz w:val="22"/>
          <w:szCs w:val="22"/>
          <w:lang w:val="it-IT"/>
        </w:rPr>
        <w:t>___</w:t>
      </w:r>
      <w:r w:rsidR="00CD4146" w:rsidRPr="00F25DAC">
        <w:rPr>
          <w:rFonts w:ascii="Times New Roman" w:hAnsi="Times New Roman"/>
          <w:sz w:val="22"/>
          <w:szCs w:val="22"/>
          <w:lang w:val="it-IT"/>
        </w:rPr>
        <w:t>____________________</w:t>
      </w:r>
      <w:r w:rsidR="006D6802">
        <w:rPr>
          <w:rFonts w:ascii="Times New Roman" w:hAnsi="Times New Roman"/>
          <w:sz w:val="22"/>
          <w:szCs w:val="22"/>
          <w:lang w:val="it-IT"/>
        </w:rPr>
        <w:t>______________</w:t>
      </w:r>
      <w:r w:rsidR="00CD4146" w:rsidRPr="00F25DAC">
        <w:rPr>
          <w:rFonts w:ascii="Times New Roman" w:hAnsi="Times New Roman"/>
          <w:sz w:val="22"/>
          <w:szCs w:val="22"/>
          <w:lang w:val="it-IT"/>
        </w:rPr>
        <w:t xml:space="preserve">______________________ nat__ </w:t>
      </w:r>
    </w:p>
    <w:p w14:paraId="6ECE9189" w14:textId="77777777" w:rsidR="006D6802" w:rsidRDefault="006D6802">
      <w:pPr>
        <w:tabs>
          <w:tab w:val="left" w:pos="144"/>
          <w:tab w:val="left" w:leader="dot" w:pos="1296"/>
          <w:tab w:val="left" w:leader="dot" w:pos="2880"/>
          <w:tab w:val="left" w:leader="dot" w:pos="6336"/>
          <w:tab w:val="left" w:leader="dot" w:pos="7344"/>
          <w:tab w:val="left" w:leader="dot" w:pos="7776"/>
          <w:tab w:val="left" w:leader="dot" w:pos="10368"/>
        </w:tabs>
        <w:rPr>
          <w:rFonts w:ascii="Times New Roman" w:hAnsi="Times New Roman"/>
          <w:sz w:val="22"/>
          <w:szCs w:val="22"/>
          <w:lang w:val="it-IT"/>
        </w:rPr>
      </w:pPr>
    </w:p>
    <w:p w14:paraId="05B2349A" w14:textId="77777777" w:rsidR="006D6802" w:rsidRDefault="00CD4146">
      <w:pPr>
        <w:tabs>
          <w:tab w:val="left" w:pos="144"/>
          <w:tab w:val="left" w:leader="dot" w:pos="1296"/>
          <w:tab w:val="left" w:leader="dot" w:pos="2880"/>
          <w:tab w:val="left" w:leader="dot" w:pos="6336"/>
          <w:tab w:val="left" w:leader="dot" w:pos="7344"/>
          <w:tab w:val="left" w:leader="dot" w:pos="7776"/>
          <w:tab w:val="left" w:leader="dot" w:pos="10368"/>
        </w:tabs>
        <w:rPr>
          <w:rFonts w:ascii="Times New Roman" w:hAnsi="Times New Roman"/>
          <w:sz w:val="22"/>
          <w:szCs w:val="22"/>
          <w:lang w:val="it-IT"/>
        </w:rPr>
      </w:pPr>
      <w:r w:rsidRPr="00F25DAC">
        <w:rPr>
          <w:rFonts w:ascii="Times New Roman" w:hAnsi="Times New Roman"/>
          <w:sz w:val="22"/>
          <w:szCs w:val="22"/>
          <w:lang w:val="it-IT"/>
        </w:rPr>
        <w:t>a _______________________________</w:t>
      </w:r>
      <w:proofErr w:type="gramStart"/>
      <w:r w:rsidRPr="00F25DAC">
        <w:rPr>
          <w:rFonts w:ascii="Times New Roman" w:hAnsi="Times New Roman"/>
          <w:sz w:val="22"/>
          <w:szCs w:val="22"/>
          <w:lang w:val="it-IT"/>
        </w:rPr>
        <w:t>_  il</w:t>
      </w:r>
      <w:proofErr w:type="gramEnd"/>
      <w:r w:rsidRPr="00F25DAC">
        <w:rPr>
          <w:rFonts w:ascii="Times New Roman" w:hAnsi="Times New Roman"/>
          <w:sz w:val="22"/>
          <w:szCs w:val="22"/>
          <w:lang w:val="it-IT"/>
        </w:rPr>
        <w:t xml:space="preserve">  ____________ residente in _______________________</w:t>
      </w:r>
      <w:r w:rsidR="006D6802">
        <w:rPr>
          <w:rFonts w:ascii="Times New Roman" w:hAnsi="Times New Roman"/>
          <w:sz w:val="22"/>
          <w:szCs w:val="22"/>
          <w:lang w:val="it-IT"/>
        </w:rPr>
        <w:t>___</w:t>
      </w:r>
      <w:r w:rsidRPr="00F25DAC">
        <w:rPr>
          <w:rFonts w:ascii="Times New Roman" w:hAnsi="Times New Roman"/>
          <w:sz w:val="22"/>
          <w:szCs w:val="22"/>
          <w:lang w:val="it-IT"/>
        </w:rPr>
        <w:t xml:space="preserve">_ </w:t>
      </w:r>
    </w:p>
    <w:p w14:paraId="2098A6ED" w14:textId="77777777" w:rsidR="006D6802" w:rsidRDefault="006D6802">
      <w:pPr>
        <w:tabs>
          <w:tab w:val="left" w:pos="144"/>
          <w:tab w:val="left" w:leader="dot" w:pos="1296"/>
          <w:tab w:val="left" w:leader="dot" w:pos="2880"/>
          <w:tab w:val="left" w:leader="dot" w:pos="6336"/>
          <w:tab w:val="left" w:leader="dot" w:pos="7344"/>
          <w:tab w:val="left" w:leader="dot" w:pos="7776"/>
          <w:tab w:val="left" w:leader="dot" w:pos="10368"/>
        </w:tabs>
        <w:rPr>
          <w:rFonts w:ascii="Times New Roman" w:hAnsi="Times New Roman"/>
          <w:sz w:val="22"/>
          <w:szCs w:val="22"/>
          <w:lang w:val="it-IT"/>
        </w:rPr>
      </w:pPr>
    </w:p>
    <w:p w14:paraId="1B48A7AB" w14:textId="77777777" w:rsidR="00CD4146" w:rsidRPr="00F25DAC" w:rsidRDefault="00040034">
      <w:pPr>
        <w:tabs>
          <w:tab w:val="left" w:pos="144"/>
          <w:tab w:val="left" w:leader="dot" w:pos="1296"/>
          <w:tab w:val="left" w:leader="dot" w:pos="2880"/>
          <w:tab w:val="left" w:leader="dot" w:pos="6336"/>
          <w:tab w:val="left" w:leader="dot" w:pos="7344"/>
          <w:tab w:val="left" w:leader="dot" w:pos="7776"/>
          <w:tab w:val="left" w:leader="dot" w:pos="10368"/>
        </w:tabs>
        <w:rPr>
          <w:rFonts w:ascii="Times New Roman" w:hAnsi="Times New Roman"/>
          <w:sz w:val="22"/>
          <w:szCs w:val="22"/>
          <w:lang w:val="it-IT"/>
        </w:rPr>
      </w:pPr>
      <w:r w:rsidRPr="00F25DAC">
        <w:rPr>
          <w:rFonts w:ascii="Times New Roman" w:hAnsi="Times New Roman"/>
          <w:sz w:val="22"/>
          <w:szCs w:val="22"/>
          <w:lang w:val="it-IT"/>
        </w:rPr>
        <w:t>V</w:t>
      </w:r>
      <w:r w:rsidR="00CD4146" w:rsidRPr="00F25DAC">
        <w:rPr>
          <w:rFonts w:ascii="Times New Roman" w:hAnsi="Times New Roman"/>
          <w:sz w:val="22"/>
          <w:szCs w:val="22"/>
          <w:lang w:val="it-IT"/>
        </w:rPr>
        <w:t>ia/</w:t>
      </w:r>
      <w:r w:rsidRPr="00F25DAC">
        <w:rPr>
          <w:rFonts w:ascii="Times New Roman" w:hAnsi="Times New Roman"/>
          <w:sz w:val="22"/>
          <w:szCs w:val="22"/>
          <w:lang w:val="it-IT"/>
        </w:rPr>
        <w:t>P</w:t>
      </w:r>
      <w:r w:rsidR="00CD4146" w:rsidRPr="00F25DAC">
        <w:rPr>
          <w:rFonts w:ascii="Times New Roman" w:hAnsi="Times New Roman"/>
          <w:sz w:val="22"/>
          <w:szCs w:val="22"/>
          <w:lang w:val="it-IT"/>
        </w:rPr>
        <w:t>iazza _______________________</w:t>
      </w:r>
      <w:r w:rsidR="006D6802">
        <w:rPr>
          <w:rFonts w:ascii="Times New Roman" w:hAnsi="Times New Roman"/>
          <w:sz w:val="22"/>
          <w:szCs w:val="22"/>
          <w:lang w:val="it-IT"/>
        </w:rPr>
        <w:t>_________</w:t>
      </w:r>
      <w:r w:rsidR="00CD4146" w:rsidRPr="00F25DAC">
        <w:rPr>
          <w:rFonts w:ascii="Times New Roman" w:hAnsi="Times New Roman"/>
          <w:sz w:val="22"/>
          <w:szCs w:val="22"/>
          <w:lang w:val="it-IT"/>
        </w:rPr>
        <w:t>___ n __</w:t>
      </w:r>
      <w:r w:rsidRPr="00F25DAC">
        <w:rPr>
          <w:rFonts w:ascii="Times New Roman" w:hAnsi="Times New Roman"/>
          <w:sz w:val="22"/>
          <w:szCs w:val="22"/>
          <w:lang w:val="it-IT"/>
        </w:rPr>
        <w:t>______</w:t>
      </w:r>
    </w:p>
    <w:p w14:paraId="4D550F3B" w14:textId="77777777" w:rsidR="00CD4146" w:rsidRPr="00107025" w:rsidRDefault="00CD4146">
      <w:pPr>
        <w:rPr>
          <w:rFonts w:ascii="Times New Roman" w:hAnsi="Times New Roman"/>
          <w:sz w:val="16"/>
          <w:szCs w:val="16"/>
          <w:lang w:val="it-IT"/>
        </w:rPr>
      </w:pPr>
    </w:p>
    <w:p w14:paraId="5336288B" w14:textId="77777777" w:rsidR="00CD4146" w:rsidRPr="00F25DAC" w:rsidRDefault="00CD4146">
      <w:pPr>
        <w:tabs>
          <w:tab w:val="left" w:pos="1584"/>
          <w:tab w:val="left" w:pos="5472"/>
        </w:tabs>
        <w:jc w:val="center"/>
        <w:rPr>
          <w:rFonts w:ascii="Times New Roman" w:hAnsi="Times New Roman"/>
          <w:b/>
          <w:sz w:val="22"/>
          <w:szCs w:val="22"/>
          <w:lang w:val="it-IT"/>
        </w:rPr>
      </w:pPr>
      <w:r w:rsidRPr="00F25DAC">
        <w:rPr>
          <w:rFonts w:ascii="Times New Roman" w:hAnsi="Times New Roman"/>
          <w:b/>
          <w:sz w:val="22"/>
          <w:szCs w:val="22"/>
          <w:lang w:val="it-IT"/>
        </w:rPr>
        <w:t>C H I E D E</w:t>
      </w:r>
    </w:p>
    <w:p w14:paraId="5FBE3BBA" w14:textId="77777777" w:rsidR="00CD4146" w:rsidRPr="00107025" w:rsidRDefault="00CD4146" w:rsidP="00107025">
      <w:pPr>
        <w:tabs>
          <w:tab w:val="left" w:pos="1584"/>
          <w:tab w:val="left" w:pos="5472"/>
        </w:tabs>
        <w:jc w:val="both"/>
        <w:rPr>
          <w:rFonts w:ascii="Times New Roman" w:hAnsi="Times New Roman"/>
          <w:sz w:val="16"/>
          <w:szCs w:val="16"/>
          <w:lang w:val="it-IT"/>
        </w:rPr>
      </w:pPr>
    </w:p>
    <w:p w14:paraId="2006499B" w14:textId="77777777" w:rsidR="008B2A8C" w:rsidRDefault="00CD4146">
      <w:pPr>
        <w:tabs>
          <w:tab w:val="left" w:pos="1584"/>
        </w:tabs>
        <w:jc w:val="both"/>
        <w:rPr>
          <w:rFonts w:ascii="Times New Roman" w:hAnsi="Times New Roman"/>
          <w:sz w:val="22"/>
          <w:szCs w:val="22"/>
          <w:lang w:val="it-IT"/>
        </w:rPr>
      </w:pPr>
      <w:r w:rsidRPr="00F25DAC">
        <w:rPr>
          <w:rFonts w:ascii="Times New Roman" w:hAnsi="Times New Roman"/>
          <w:sz w:val="22"/>
          <w:szCs w:val="22"/>
          <w:lang w:val="it-IT"/>
        </w:rPr>
        <w:t xml:space="preserve">ai sensi dell'art. </w:t>
      </w:r>
      <w:r w:rsidR="00A3421C" w:rsidRPr="00F25DAC">
        <w:rPr>
          <w:rFonts w:ascii="Times New Roman" w:hAnsi="Times New Roman"/>
          <w:sz w:val="22"/>
          <w:szCs w:val="22"/>
          <w:lang w:val="it-IT"/>
        </w:rPr>
        <w:t xml:space="preserve">202-bis </w:t>
      </w:r>
      <w:r w:rsidR="00012DBA">
        <w:rPr>
          <w:rFonts w:ascii="Times New Roman" w:hAnsi="Times New Roman"/>
          <w:sz w:val="22"/>
          <w:szCs w:val="22"/>
          <w:lang w:val="it-IT"/>
        </w:rPr>
        <w:t>C</w:t>
      </w:r>
      <w:r w:rsidR="00A3421C" w:rsidRPr="00F25DAC">
        <w:rPr>
          <w:rFonts w:ascii="Times New Roman" w:hAnsi="Times New Roman"/>
          <w:sz w:val="22"/>
          <w:szCs w:val="22"/>
          <w:lang w:val="it-IT"/>
        </w:rPr>
        <w:t>.d.</w:t>
      </w:r>
      <w:r w:rsidR="00012DBA">
        <w:rPr>
          <w:rFonts w:ascii="Times New Roman" w:hAnsi="Times New Roman"/>
          <w:sz w:val="22"/>
          <w:szCs w:val="22"/>
          <w:lang w:val="it-IT"/>
        </w:rPr>
        <w:t>S</w:t>
      </w:r>
      <w:r w:rsidR="00A3421C" w:rsidRPr="00F25DAC">
        <w:rPr>
          <w:rFonts w:ascii="Times New Roman" w:hAnsi="Times New Roman"/>
          <w:sz w:val="22"/>
          <w:szCs w:val="22"/>
          <w:lang w:val="it-IT"/>
        </w:rPr>
        <w:t>.</w:t>
      </w:r>
      <w:r w:rsidRPr="00F25DAC">
        <w:rPr>
          <w:rFonts w:ascii="Times New Roman" w:hAnsi="Times New Roman"/>
          <w:sz w:val="22"/>
          <w:szCs w:val="22"/>
          <w:lang w:val="it-IT"/>
        </w:rPr>
        <w:t xml:space="preserve"> la rateizzazione della sanzione amministrativa di cui al verbale n.</w:t>
      </w:r>
      <w:r w:rsidR="006D6802">
        <w:rPr>
          <w:rFonts w:ascii="Times New Roman" w:hAnsi="Times New Roman"/>
          <w:sz w:val="22"/>
          <w:szCs w:val="22"/>
          <w:lang w:val="it-IT"/>
        </w:rPr>
        <w:t xml:space="preserve"> </w:t>
      </w:r>
      <w:r w:rsidRPr="00F25DAC">
        <w:rPr>
          <w:rFonts w:ascii="Times New Roman" w:hAnsi="Times New Roman"/>
          <w:sz w:val="22"/>
          <w:szCs w:val="22"/>
          <w:lang w:val="it-IT"/>
        </w:rPr>
        <w:t>________</w:t>
      </w:r>
      <w:r w:rsidR="008B2A8C">
        <w:rPr>
          <w:rFonts w:ascii="Times New Roman" w:hAnsi="Times New Roman"/>
          <w:sz w:val="22"/>
          <w:szCs w:val="22"/>
          <w:lang w:val="it-IT"/>
        </w:rPr>
        <w:t>_</w:t>
      </w:r>
      <w:r w:rsidRPr="00F25DAC">
        <w:rPr>
          <w:rFonts w:ascii="Times New Roman" w:hAnsi="Times New Roman"/>
          <w:sz w:val="22"/>
          <w:szCs w:val="22"/>
          <w:lang w:val="it-IT"/>
        </w:rPr>
        <w:t xml:space="preserve"> </w:t>
      </w:r>
    </w:p>
    <w:p w14:paraId="2C427C87" w14:textId="77777777" w:rsidR="008B2A8C" w:rsidRDefault="008B2A8C">
      <w:pPr>
        <w:tabs>
          <w:tab w:val="left" w:pos="1584"/>
        </w:tabs>
        <w:jc w:val="both"/>
        <w:rPr>
          <w:rFonts w:ascii="Times New Roman" w:hAnsi="Times New Roman"/>
          <w:sz w:val="22"/>
          <w:szCs w:val="22"/>
          <w:lang w:val="it-IT"/>
        </w:rPr>
      </w:pPr>
    </w:p>
    <w:p w14:paraId="0DB009E2" w14:textId="77777777" w:rsidR="006D6802" w:rsidRDefault="00012DBA">
      <w:pPr>
        <w:tabs>
          <w:tab w:val="left" w:pos="1584"/>
        </w:tabs>
        <w:jc w:val="both"/>
        <w:rPr>
          <w:rFonts w:ascii="Times New Roman" w:hAnsi="Times New Roman"/>
          <w:sz w:val="22"/>
          <w:szCs w:val="22"/>
          <w:lang w:val="it-IT"/>
        </w:rPr>
      </w:pPr>
      <w:r>
        <w:rPr>
          <w:rFonts w:ascii="Times New Roman" w:hAnsi="Times New Roman"/>
          <w:sz w:val="22"/>
          <w:szCs w:val="22"/>
          <w:lang w:val="it-IT"/>
        </w:rPr>
        <w:t>datato</w:t>
      </w:r>
      <w:r w:rsidR="00CD4146" w:rsidRPr="00F25DAC">
        <w:rPr>
          <w:rFonts w:ascii="Times New Roman" w:hAnsi="Times New Roman"/>
          <w:sz w:val="22"/>
          <w:szCs w:val="22"/>
          <w:lang w:val="it-IT"/>
        </w:rPr>
        <w:t xml:space="preserve"> _</w:t>
      </w:r>
      <w:r w:rsidR="008B2A8C">
        <w:rPr>
          <w:rFonts w:ascii="Times New Roman" w:hAnsi="Times New Roman"/>
          <w:sz w:val="22"/>
          <w:szCs w:val="22"/>
          <w:lang w:val="it-IT"/>
        </w:rPr>
        <w:t>_____</w:t>
      </w:r>
      <w:r w:rsidR="00CD4146" w:rsidRPr="00F25DAC">
        <w:rPr>
          <w:rFonts w:ascii="Times New Roman" w:hAnsi="Times New Roman"/>
          <w:sz w:val="22"/>
          <w:szCs w:val="22"/>
          <w:lang w:val="it-IT"/>
        </w:rPr>
        <w:t>_______</w:t>
      </w:r>
      <w:r w:rsidR="00A3421C" w:rsidRPr="00F25DAC">
        <w:rPr>
          <w:rFonts w:ascii="Times New Roman" w:hAnsi="Times New Roman"/>
          <w:sz w:val="22"/>
          <w:szCs w:val="22"/>
          <w:lang w:val="it-IT"/>
        </w:rPr>
        <w:t xml:space="preserve">, </w:t>
      </w:r>
      <w:r>
        <w:rPr>
          <w:rFonts w:ascii="Times New Roman" w:hAnsi="Times New Roman"/>
          <w:sz w:val="22"/>
          <w:szCs w:val="22"/>
          <w:lang w:val="it-IT"/>
        </w:rPr>
        <w:t>elevato dal</w:t>
      </w:r>
      <w:r w:rsidR="00CD4146" w:rsidRPr="00F25DAC">
        <w:rPr>
          <w:rFonts w:ascii="Times New Roman" w:hAnsi="Times New Roman"/>
          <w:sz w:val="22"/>
          <w:szCs w:val="22"/>
          <w:lang w:val="it-IT"/>
        </w:rPr>
        <w:t xml:space="preserve"> Comando __</w:t>
      </w:r>
      <w:r w:rsidR="006D6802">
        <w:rPr>
          <w:rFonts w:ascii="Times New Roman" w:hAnsi="Times New Roman"/>
          <w:sz w:val="22"/>
          <w:szCs w:val="22"/>
          <w:lang w:val="it-IT"/>
        </w:rPr>
        <w:t>_____</w:t>
      </w:r>
      <w:r w:rsidR="00CD4146" w:rsidRPr="00F25DAC">
        <w:rPr>
          <w:rFonts w:ascii="Times New Roman" w:hAnsi="Times New Roman"/>
          <w:sz w:val="22"/>
          <w:szCs w:val="22"/>
          <w:lang w:val="it-IT"/>
        </w:rPr>
        <w:t>_________</w:t>
      </w:r>
      <w:r>
        <w:rPr>
          <w:rFonts w:ascii="Times New Roman" w:hAnsi="Times New Roman"/>
          <w:sz w:val="22"/>
          <w:szCs w:val="22"/>
          <w:lang w:val="it-IT"/>
        </w:rPr>
        <w:t>________</w:t>
      </w:r>
      <w:r w:rsidR="008B2A8C">
        <w:rPr>
          <w:rFonts w:ascii="Times New Roman" w:hAnsi="Times New Roman"/>
          <w:sz w:val="22"/>
          <w:szCs w:val="22"/>
          <w:lang w:val="it-IT"/>
        </w:rPr>
        <w:t>_</w:t>
      </w:r>
      <w:r>
        <w:rPr>
          <w:rFonts w:ascii="Times New Roman" w:hAnsi="Times New Roman"/>
          <w:sz w:val="22"/>
          <w:szCs w:val="22"/>
          <w:lang w:val="it-IT"/>
        </w:rPr>
        <w:t>_______</w:t>
      </w:r>
      <w:r w:rsidR="006D6802">
        <w:rPr>
          <w:rFonts w:ascii="Times New Roman" w:hAnsi="Times New Roman"/>
          <w:sz w:val="22"/>
          <w:szCs w:val="22"/>
          <w:lang w:val="it-IT"/>
        </w:rPr>
        <w:t>____</w:t>
      </w:r>
      <w:r w:rsidR="00312A91">
        <w:rPr>
          <w:rFonts w:ascii="Times New Roman" w:hAnsi="Times New Roman"/>
          <w:sz w:val="22"/>
          <w:szCs w:val="22"/>
          <w:lang w:val="it-IT"/>
        </w:rPr>
        <w:t xml:space="preserve"> </w:t>
      </w:r>
      <w:r w:rsidR="00312A91" w:rsidRPr="00F25DAC">
        <w:rPr>
          <w:rFonts w:ascii="Times New Roman" w:hAnsi="Times New Roman"/>
          <w:sz w:val="22"/>
          <w:szCs w:val="22"/>
          <w:lang w:val="it-IT"/>
        </w:rPr>
        <w:t>notificato i</w:t>
      </w:r>
      <w:r>
        <w:rPr>
          <w:rFonts w:ascii="Times New Roman" w:hAnsi="Times New Roman"/>
          <w:sz w:val="22"/>
          <w:szCs w:val="22"/>
          <w:lang w:val="it-IT"/>
        </w:rPr>
        <w:t>n data</w:t>
      </w:r>
      <w:r w:rsidR="00312A91" w:rsidRPr="00F25DAC">
        <w:rPr>
          <w:rFonts w:ascii="Times New Roman" w:hAnsi="Times New Roman"/>
          <w:sz w:val="22"/>
          <w:szCs w:val="22"/>
          <w:lang w:val="it-IT"/>
        </w:rPr>
        <w:t xml:space="preserve"> </w:t>
      </w:r>
    </w:p>
    <w:p w14:paraId="3577D77A" w14:textId="77777777" w:rsidR="006D6802" w:rsidRDefault="006D6802">
      <w:pPr>
        <w:tabs>
          <w:tab w:val="left" w:pos="1584"/>
        </w:tabs>
        <w:jc w:val="both"/>
        <w:rPr>
          <w:rFonts w:ascii="Times New Roman" w:hAnsi="Times New Roman"/>
          <w:sz w:val="22"/>
          <w:szCs w:val="22"/>
          <w:lang w:val="it-IT"/>
        </w:rPr>
      </w:pPr>
    </w:p>
    <w:p w14:paraId="51923BE3" w14:textId="77777777" w:rsidR="00CD4146" w:rsidRPr="00F25DAC" w:rsidRDefault="008B2A8C">
      <w:pPr>
        <w:tabs>
          <w:tab w:val="left" w:pos="1584"/>
        </w:tabs>
        <w:jc w:val="both"/>
        <w:rPr>
          <w:rFonts w:ascii="Times New Roman" w:hAnsi="Times New Roman"/>
          <w:sz w:val="22"/>
          <w:szCs w:val="22"/>
          <w:lang w:val="it-IT"/>
        </w:rPr>
      </w:pPr>
      <w:r>
        <w:rPr>
          <w:rFonts w:ascii="Times New Roman" w:hAnsi="Times New Roman"/>
          <w:sz w:val="22"/>
          <w:szCs w:val="22"/>
          <w:lang w:val="it-IT"/>
        </w:rPr>
        <w:t>______</w:t>
      </w:r>
      <w:r w:rsidR="00312A91" w:rsidRPr="00F25DAC">
        <w:rPr>
          <w:rFonts w:ascii="Times New Roman" w:hAnsi="Times New Roman"/>
          <w:sz w:val="22"/>
          <w:szCs w:val="22"/>
          <w:lang w:val="it-IT"/>
        </w:rPr>
        <w:t>______________,</w:t>
      </w:r>
      <w:r w:rsidR="00312A91">
        <w:rPr>
          <w:rFonts w:ascii="Times New Roman" w:hAnsi="Times New Roman"/>
          <w:sz w:val="22"/>
          <w:szCs w:val="22"/>
          <w:lang w:val="it-IT"/>
        </w:rPr>
        <w:t xml:space="preserve"> di cui allega copia</w:t>
      </w:r>
      <w:r w:rsidR="00CD4146" w:rsidRPr="00F25DAC">
        <w:rPr>
          <w:rFonts w:ascii="Times New Roman" w:hAnsi="Times New Roman"/>
          <w:sz w:val="22"/>
          <w:szCs w:val="22"/>
          <w:lang w:val="it-IT"/>
        </w:rPr>
        <w:t>.</w:t>
      </w:r>
    </w:p>
    <w:p w14:paraId="721041C3" w14:textId="77777777" w:rsidR="00CD4146" w:rsidRPr="00107025" w:rsidRDefault="00CD4146">
      <w:pPr>
        <w:tabs>
          <w:tab w:val="left" w:pos="1584"/>
        </w:tabs>
        <w:rPr>
          <w:rFonts w:ascii="Times New Roman" w:hAnsi="Times New Roman"/>
          <w:sz w:val="16"/>
          <w:szCs w:val="16"/>
          <w:lang w:val="it-IT"/>
        </w:rPr>
      </w:pPr>
    </w:p>
    <w:p w14:paraId="74B7CEEC" w14:textId="77777777" w:rsidR="00CD4146" w:rsidRDefault="00CD4146" w:rsidP="00CF357E">
      <w:pPr>
        <w:jc w:val="both"/>
        <w:rPr>
          <w:rFonts w:ascii="Times New Roman" w:hAnsi="Times New Roman"/>
          <w:sz w:val="22"/>
          <w:szCs w:val="22"/>
          <w:lang w:val="it-IT"/>
        </w:rPr>
      </w:pPr>
      <w:r w:rsidRPr="00F25DAC">
        <w:rPr>
          <w:rFonts w:ascii="Times New Roman" w:hAnsi="Times New Roman"/>
          <w:sz w:val="22"/>
          <w:szCs w:val="22"/>
          <w:lang w:val="it-IT"/>
        </w:rPr>
        <w:t xml:space="preserve">A tal fine, </w:t>
      </w:r>
      <w:r w:rsidR="00CF357E" w:rsidRPr="00F25DAC">
        <w:rPr>
          <w:rFonts w:ascii="Times New Roman" w:hAnsi="Times New Roman"/>
          <w:sz w:val="22"/>
          <w:szCs w:val="22"/>
          <w:lang w:val="it-IT"/>
        </w:rPr>
        <w:t xml:space="preserve">consapevole che in caso di dichiarazione mendace sarà punito ai sensi del </w:t>
      </w:r>
      <w:proofErr w:type="gramStart"/>
      <w:r w:rsidR="00CF357E" w:rsidRPr="00F25DAC">
        <w:rPr>
          <w:rFonts w:ascii="Times New Roman" w:hAnsi="Times New Roman"/>
          <w:sz w:val="22"/>
          <w:szCs w:val="22"/>
          <w:lang w:val="it-IT"/>
        </w:rPr>
        <w:t>Codice Penale</w:t>
      </w:r>
      <w:proofErr w:type="gramEnd"/>
      <w:r w:rsidR="00CF357E" w:rsidRPr="00F25DAC">
        <w:rPr>
          <w:rFonts w:ascii="Times New Roman" w:hAnsi="Times New Roman"/>
          <w:sz w:val="22"/>
          <w:szCs w:val="22"/>
          <w:lang w:val="it-IT"/>
        </w:rPr>
        <w:t xml:space="preserv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4A8A21F4" w14:textId="77777777" w:rsidR="00107025" w:rsidRPr="00107025" w:rsidRDefault="00107025" w:rsidP="00CF357E">
      <w:pPr>
        <w:jc w:val="both"/>
        <w:rPr>
          <w:rFonts w:ascii="Times New Roman" w:hAnsi="Times New Roman"/>
          <w:sz w:val="16"/>
          <w:szCs w:val="16"/>
          <w:lang w:val="it-IT"/>
        </w:rPr>
      </w:pPr>
    </w:p>
    <w:p w14:paraId="30456EF9" w14:textId="77777777" w:rsidR="00CD4146" w:rsidRDefault="00CD4146" w:rsidP="00CF357E">
      <w:pPr>
        <w:tabs>
          <w:tab w:val="left" w:pos="1584"/>
        </w:tabs>
        <w:jc w:val="center"/>
        <w:rPr>
          <w:rFonts w:ascii="Times New Roman" w:hAnsi="Times New Roman"/>
          <w:b/>
          <w:sz w:val="22"/>
          <w:szCs w:val="22"/>
          <w:lang w:val="it-IT"/>
        </w:rPr>
      </w:pPr>
      <w:r w:rsidRPr="00F25DAC">
        <w:rPr>
          <w:rFonts w:ascii="Times New Roman" w:hAnsi="Times New Roman"/>
          <w:b/>
          <w:sz w:val="22"/>
          <w:szCs w:val="22"/>
          <w:lang w:val="it-IT"/>
        </w:rPr>
        <w:t>DICHIARA</w:t>
      </w:r>
    </w:p>
    <w:p w14:paraId="72BF1E6C" w14:textId="77777777" w:rsidR="00107025" w:rsidRPr="00107025" w:rsidRDefault="00107025" w:rsidP="00CF357E">
      <w:pPr>
        <w:tabs>
          <w:tab w:val="left" w:pos="1584"/>
        </w:tabs>
        <w:jc w:val="center"/>
        <w:rPr>
          <w:rFonts w:ascii="Times New Roman" w:hAnsi="Times New Roman"/>
          <w:sz w:val="16"/>
          <w:szCs w:val="16"/>
          <w:lang w:val="it-IT"/>
        </w:rPr>
      </w:pPr>
    </w:p>
    <w:p w14:paraId="28FEF884" w14:textId="77777777" w:rsidR="00CD4146" w:rsidRPr="00F25DAC" w:rsidRDefault="00CD4146" w:rsidP="006D6802">
      <w:pPr>
        <w:framePr w:w="315" w:h="429" w:hSpace="141" w:wrap="around" w:vAnchor="text" w:hAnchor="page" w:x="1531" w:y="92"/>
        <w:pBdr>
          <w:top w:val="single" w:sz="6" w:space="1" w:color="auto"/>
          <w:left w:val="single" w:sz="6" w:space="1" w:color="auto"/>
          <w:bottom w:val="single" w:sz="6" w:space="1" w:color="auto"/>
          <w:right w:val="single" w:sz="6" w:space="1" w:color="auto"/>
        </w:pBdr>
        <w:rPr>
          <w:rFonts w:ascii="Times New Roman" w:hAnsi="Times New Roman"/>
          <w:sz w:val="22"/>
          <w:szCs w:val="22"/>
          <w:lang w:val="it-IT"/>
        </w:rPr>
      </w:pPr>
    </w:p>
    <w:p w14:paraId="5890AD5A" w14:textId="77777777" w:rsidR="00CD4146" w:rsidRPr="00F25DAC" w:rsidRDefault="00107025">
      <w:pPr>
        <w:tabs>
          <w:tab w:val="left" w:pos="288"/>
        </w:tabs>
        <w:rPr>
          <w:rFonts w:ascii="Times New Roman" w:hAnsi="Times New Roman"/>
          <w:sz w:val="22"/>
          <w:szCs w:val="22"/>
          <w:lang w:val="it-IT"/>
        </w:rPr>
      </w:pPr>
      <w:r w:rsidRPr="00F25DAC">
        <w:rPr>
          <w:rFonts w:ascii="Times New Roman" w:hAnsi="Times New Roman"/>
          <w:sz w:val="22"/>
          <w:szCs w:val="22"/>
          <w:lang w:val="it-IT"/>
        </w:rPr>
        <w:t xml:space="preserve">IL PROPRIO NUCLEO FAMILIARE </w:t>
      </w:r>
      <w:r w:rsidR="00CD4146" w:rsidRPr="00F25DAC">
        <w:rPr>
          <w:rFonts w:ascii="Times New Roman" w:hAnsi="Times New Roman"/>
          <w:sz w:val="22"/>
          <w:szCs w:val="22"/>
          <w:lang w:val="it-IT"/>
        </w:rPr>
        <w:t>NON POSS</w:t>
      </w:r>
      <w:r>
        <w:rPr>
          <w:rFonts w:ascii="Times New Roman" w:hAnsi="Times New Roman"/>
          <w:sz w:val="22"/>
          <w:szCs w:val="22"/>
          <w:lang w:val="it-IT"/>
        </w:rPr>
        <w:t>I</w:t>
      </w:r>
      <w:r w:rsidR="00CD4146" w:rsidRPr="00F25DAC">
        <w:rPr>
          <w:rFonts w:ascii="Times New Roman" w:hAnsi="Times New Roman"/>
          <w:sz w:val="22"/>
          <w:szCs w:val="22"/>
          <w:lang w:val="it-IT"/>
        </w:rPr>
        <w:t>EDE REDDITI propri assoggettabili all'IRPEF, né redditi soggetti a ritenuta alla fonte o ad imposta sostitutiva.</w:t>
      </w:r>
    </w:p>
    <w:p w14:paraId="415747E3" w14:textId="77777777" w:rsidR="00CD4146" w:rsidRPr="00F25DAC" w:rsidRDefault="00CD4146">
      <w:pPr>
        <w:tabs>
          <w:tab w:val="left" w:pos="1584"/>
        </w:tabs>
        <w:rPr>
          <w:rFonts w:ascii="Times New Roman" w:hAnsi="Times New Roman"/>
          <w:sz w:val="22"/>
          <w:szCs w:val="22"/>
          <w:lang w:val="it-IT"/>
        </w:rPr>
      </w:pPr>
    </w:p>
    <w:p w14:paraId="4C6DA269" w14:textId="77777777" w:rsidR="00CD4146" w:rsidRPr="00F25DAC" w:rsidRDefault="00CD4146" w:rsidP="006D6802">
      <w:pPr>
        <w:framePr w:w="315" w:h="429" w:hSpace="141" w:wrap="around" w:vAnchor="text" w:hAnchor="page" w:x="1531" w:y="35"/>
        <w:pBdr>
          <w:top w:val="single" w:sz="6" w:space="1" w:color="auto"/>
          <w:left w:val="single" w:sz="6" w:space="1" w:color="auto"/>
          <w:bottom w:val="single" w:sz="6" w:space="1" w:color="auto"/>
          <w:right w:val="single" w:sz="6" w:space="1" w:color="auto"/>
        </w:pBdr>
        <w:rPr>
          <w:rFonts w:ascii="Times New Roman" w:hAnsi="Times New Roman"/>
          <w:sz w:val="22"/>
          <w:szCs w:val="22"/>
          <w:lang w:val="it-IT"/>
        </w:rPr>
      </w:pPr>
    </w:p>
    <w:p w14:paraId="24FC72E8" w14:textId="77777777" w:rsidR="00CD4146" w:rsidRPr="008B2A8C" w:rsidRDefault="00CD4146">
      <w:pPr>
        <w:tabs>
          <w:tab w:val="left" w:pos="288"/>
        </w:tabs>
        <w:rPr>
          <w:rFonts w:ascii="Times New Roman" w:hAnsi="Times New Roman"/>
          <w:lang w:val="it-IT"/>
        </w:rPr>
      </w:pPr>
      <w:r w:rsidRPr="00F25DAC">
        <w:rPr>
          <w:rFonts w:ascii="Times New Roman" w:hAnsi="Times New Roman"/>
          <w:sz w:val="22"/>
          <w:szCs w:val="22"/>
          <w:lang w:val="it-IT"/>
        </w:rPr>
        <w:t xml:space="preserve"> </w:t>
      </w:r>
      <w:r w:rsidR="00CF357E" w:rsidRPr="00F25DAC">
        <w:rPr>
          <w:rFonts w:ascii="Times New Roman" w:hAnsi="Times New Roman"/>
          <w:sz w:val="22"/>
          <w:szCs w:val="22"/>
          <w:lang w:val="it-IT"/>
        </w:rPr>
        <w:t>IL PROPRIO NUCLEO FAMILIARE POSSIEDE i seguenti redditi</w:t>
      </w:r>
      <w:r w:rsidRPr="00F25DAC">
        <w:rPr>
          <w:rFonts w:ascii="Times New Roman" w:hAnsi="Times New Roman"/>
          <w:sz w:val="22"/>
          <w:szCs w:val="22"/>
          <w:lang w:val="it-IT"/>
        </w:rPr>
        <w:t>:</w:t>
      </w:r>
      <w:r w:rsidR="00A3421C" w:rsidRPr="00F25DAC">
        <w:rPr>
          <w:rFonts w:ascii="Times New Roman" w:hAnsi="Times New Roman"/>
          <w:sz w:val="22"/>
          <w:szCs w:val="22"/>
          <w:lang w:val="it-IT"/>
        </w:rPr>
        <w:t xml:space="preserve"> __________________</w:t>
      </w:r>
      <w:r w:rsidR="006D6802">
        <w:rPr>
          <w:rFonts w:ascii="Times New Roman" w:hAnsi="Times New Roman"/>
          <w:sz w:val="22"/>
          <w:szCs w:val="22"/>
          <w:lang w:val="it-IT"/>
        </w:rPr>
        <w:t>_______</w:t>
      </w:r>
      <w:r w:rsidR="00A3421C" w:rsidRPr="00F25DAC">
        <w:rPr>
          <w:rFonts w:ascii="Times New Roman" w:hAnsi="Times New Roman"/>
          <w:sz w:val="22"/>
          <w:szCs w:val="22"/>
          <w:lang w:val="it-IT"/>
        </w:rPr>
        <w:t>;</w:t>
      </w:r>
      <w:r w:rsidR="006D6802">
        <w:rPr>
          <w:rFonts w:ascii="Times New Roman" w:hAnsi="Times New Roman"/>
          <w:sz w:val="22"/>
          <w:szCs w:val="22"/>
          <w:lang w:val="it-IT"/>
        </w:rPr>
        <w:t xml:space="preserve"> </w:t>
      </w:r>
      <w:r w:rsidR="00A3421C" w:rsidRPr="008B2A8C">
        <w:rPr>
          <w:rFonts w:ascii="Times New Roman" w:hAnsi="Times New Roman"/>
          <w:lang w:val="it-IT"/>
        </w:rPr>
        <w:t>(allegare copia modello 730</w:t>
      </w:r>
      <w:r w:rsidR="006D6802" w:rsidRPr="008B2A8C">
        <w:rPr>
          <w:rFonts w:ascii="Times New Roman" w:hAnsi="Times New Roman"/>
          <w:lang w:val="it-IT"/>
        </w:rPr>
        <w:t>,</w:t>
      </w:r>
      <w:r w:rsidR="00A3421C" w:rsidRPr="008B2A8C">
        <w:rPr>
          <w:rFonts w:ascii="Times New Roman" w:hAnsi="Times New Roman"/>
          <w:lang w:val="it-IT"/>
        </w:rPr>
        <w:t xml:space="preserve"> CUD </w:t>
      </w:r>
      <w:r w:rsidR="006D6802" w:rsidRPr="008B2A8C">
        <w:rPr>
          <w:rFonts w:ascii="Times New Roman" w:hAnsi="Times New Roman"/>
          <w:lang w:val="it-IT"/>
        </w:rPr>
        <w:t xml:space="preserve">o modello UNICO </w:t>
      </w:r>
      <w:r w:rsidR="00A3421C" w:rsidRPr="008B2A8C">
        <w:rPr>
          <w:rFonts w:ascii="Times New Roman" w:hAnsi="Times New Roman"/>
          <w:lang w:val="it-IT"/>
        </w:rPr>
        <w:t>dell’ultimo anno)</w:t>
      </w:r>
    </w:p>
    <w:p w14:paraId="03D1032E" w14:textId="77777777" w:rsidR="00CD4146" w:rsidRPr="00F25DAC" w:rsidRDefault="00CD4146">
      <w:pPr>
        <w:tabs>
          <w:tab w:val="left" w:pos="720"/>
        </w:tabs>
        <w:rPr>
          <w:rFonts w:ascii="Times New Roman" w:hAnsi="Times New Roman"/>
          <w:sz w:val="22"/>
          <w:szCs w:val="22"/>
          <w:lang w:val="it-IT"/>
        </w:rPr>
      </w:pPr>
    </w:p>
    <w:p w14:paraId="0473A779" w14:textId="77777777" w:rsidR="00CD4146" w:rsidRPr="00F25DAC" w:rsidRDefault="00CD4146">
      <w:pPr>
        <w:tabs>
          <w:tab w:val="left" w:pos="720"/>
        </w:tabs>
        <w:rPr>
          <w:rFonts w:ascii="Times New Roman" w:hAnsi="Times New Roman"/>
          <w:sz w:val="22"/>
          <w:szCs w:val="22"/>
          <w:lang w:val="it-IT"/>
        </w:rPr>
      </w:pPr>
      <w:r w:rsidRPr="00F25DAC">
        <w:rPr>
          <w:rFonts w:ascii="Times New Roman" w:hAnsi="Times New Roman"/>
          <w:sz w:val="22"/>
          <w:szCs w:val="22"/>
          <w:lang w:val="it-IT"/>
        </w:rPr>
        <w:t>Il proprio nucleo familiare è così composto:</w:t>
      </w:r>
    </w:p>
    <w:p w14:paraId="63EC836E" w14:textId="77777777" w:rsidR="00CD4146" w:rsidRPr="00107025" w:rsidRDefault="00CD4146">
      <w:pPr>
        <w:tabs>
          <w:tab w:val="left" w:pos="720"/>
        </w:tabs>
        <w:rPr>
          <w:rFonts w:ascii="Times New Roman" w:hAnsi="Times New Roman"/>
          <w:sz w:val="16"/>
          <w:szCs w:val="16"/>
          <w:lang w:val="it-IT"/>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4111"/>
        <w:gridCol w:w="2693"/>
      </w:tblGrid>
      <w:tr w:rsidR="0071788D" w:rsidRPr="00F25DAC" w14:paraId="12977915" w14:textId="77777777">
        <w:tblPrEx>
          <w:tblCellMar>
            <w:top w:w="0" w:type="dxa"/>
            <w:bottom w:w="0" w:type="dxa"/>
          </w:tblCellMar>
        </w:tblPrEx>
        <w:trPr>
          <w:trHeight w:hRule="exact" w:val="284"/>
        </w:trPr>
        <w:tc>
          <w:tcPr>
            <w:tcW w:w="2480" w:type="dxa"/>
          </w:tcPr>
          <w:p w14:paraId="037AEED4" w14:textId="77777777" w:rsidR="0071788D" w:rsidRPr="00F25DAC" w:rsidRDefault="0071788D">
            <w:pPr>
              <w:tabs>
                <w:tab w:val="left" w:pos="720"/>
              </w:tabs>
              <w:rPr>
                <w:rFonts w:ascii="Times New Roman" w:hAnsi="Times New Roman"/>
                <w:b/>
                <w:sz w:val="22"/>
                <w:szCs w:val="22"/>
                <w:lang w:val="it-IT"/>
              </w:rPr>
            </w:pPr>
            <w:r w:rsidRPr="00F25DAC">
              <w:rPr>
                <w:rFonts w:ascii="Times New Roman" w:hAnsi="Times New Roman"/>
                <w:b/>
                <w:sz w:val="22"/>
                <w:szCs w:val="22"/>
                <w:lang w:val="it-IT"/>
              </w:rPr>
              <w:t>grado di parentela</w:t>
            </w:r>
          </w:p>
        </w:tc>
        <w:tc>
          <w:tcPr>
            <w:tcW w:w="4111" w:type="dxa"/>
          </w:tcPr>
          <w:p w14:paraId="1E28E2A8" w14:textId="77777777" w:rsidR="0071788D" w:rsidRPr="00F25DAC" w:rsidRDefault="006D6802">
            <w:pPr>
              <w:tabs>
                <w:tab w:val="left" w:pos="720"/>
              </w:tabs>
              <w:rPr>
                <w:rFonts w:ascii="Times New Roman" w:hAnsi="Times New Roman"/>
                <w:b/>
                <w:sz w:val="22"/>
                <w:szCs w:val="22"/>
                <w:lang w:val="it-IT"/>
              </w:rPr>
            </w:pPr>
            <w:r w:rsidRPr="00F25DAC">
              <w:rPr>
                <w:rFonts w:ascii="Times New Roman" w:hAnsi="Times New Roman"/>
                <w:b/>
                <w:sz w:val="22"/>
                <w:szCs w:val="22"/>
                <w:lang w:val="it-IT"/>
              </w:rPr>
              <w:t>N</w:t>
            </w:r>
            <w:r w:rsidR="0071788D" w:rsidRPr="00F25DAC">
              <w:rPr>
                <w:rFonts w:ascii="Times New Roman" w:hAnsi="Times New Roman"/>
                <w:b/>
                <w:sz w:val="22"/>
                <w:szCs w:val="22"/>
                <w:lang w:val="it-IT"/>
              </w:rPr>
              <w:t>ome</w:t>
            </w:r>
          </w:p>
        </w:tc>
        <w:tc>
          <w:tcPr>
            <w:tcW w:w="2693" w:type="dxa"/>
          </w:tcPr>
          <w:p w14:paraId="218BFDE2" w14:textId="77777777" w:rsidR="0071788D" w:rsidRPr="00F25DAC" w:rsidRDefault="0071788D">
            <w:pPr>
              <w:tabs>
                <w:tab w:val="left" w:pos="720"/>
              </w:tabs>
              <w:rPr>
                <w:rFonts w:ascii="Times New Roman" w:hAnsi="Times New Roman"/>
                <w:b/>
                <w:sz w:val="22"/>
                <w:szCs w:val="22"/>
                <w:lang w:val="it-IT"/>
              </w:rPr>
            </w:pPr>
            <w:r w:rsidRPr="00F25DAC">
              <w:rPr>
                <w:rFonts w:ascii="Times New Roman" w:hAnsi="Times New Roman"/>
                <w:b/>
                <w:sz w:val="22"/>
                <w:szCs w:val="22"/>
                <w:lang w:val="it-IT"/>
              </w:rPr>
              <w:t>eventuale reddito</w:t>
            </w:r>
          </w:p>
        </w:tc>
      </w:tr>
      <w:tr w:rsidR="0071788D" w:rsidRPr="00F25DAC" w14:paraId="38401A26" w14:textId="77777777">
        <w:tblPrEx>
          <w:tblCellMar>
            <w:top w:w="0" w:type="dxa"/>
            <w:bottom w:w="0" w:type="dxa"/>
          </w:tblCellMar>
        </w:tblPrEx>
        <w:trPr>
          <w:trHeight w:hRule="exact" w:val="284"/>
        </w:trPr>
        <w:tc>
          <w:tcPr>
            <w:tcW w:w="2480" w:type="dxa"/>
            <w:vAlign w:val="bottom"/>
          </w:tcPr>
          <w:p w14:paraId="580CD406" w14:textId="77777777" w:rsidR="0071788D" w:rsidRPr="00F25DAC" w:rsidRDefault="00107025" w:rsidP="00107025">
            <w:pPr>
              <w:tabs>
                <w:tab w:val="left" w:pos="720"/>
              </w:tabs>
              <w:jc w:val="center"/>
              <w:rPr>
                <w:rFonts w:ascii="Times New Roman" w:hAnsi="Times New Roman"/>
                <w:sz w:val="22"/>
                <w:szCs w:val="22"/>
                <w:lang w:val="it-IT"/>
              </w:rPr>
            </w:pPr>
            <w:r>
              <w:rPr>
                <w:rFonts w:ascii="Times New Roman" w:hAnsi="Times New Roman"/>
                <w:sz w:val="22"/>
                <w:szCs w:val="22"/>
                <w:lang w:val="it-IT"/>
              </w:rPr>
              <w:t>dichiarante</w:t>
            </w:r>
          </w:p>
        </w:tc>
        <w:tc>
          <w:tcPr>
            <w:tcW w:w="4111" w:type="dxa"/>
          </w:tcPr>
          <w:p w14:paraId="7F2EC943" w14:textId="77777777" w:rsidR="0071788D" w:rsidRPr="00F25DAC" w:rsidRDefault="0071788D">
            <w:pPr>
              <w:tabs>
                <w:tab w:val="left" w:pos="720"/>
              </w:tabs>
              <w:rPr>
                <w:rFonts w:ascii="Times New Roman" w:hAnsi="Times New Roman"/>
                <w:sz w:val="22"/>
                <w:szCs w:val="22"/>
                <w:lang w:val="it-IT"/>
              </w:rPr>
            </w:pPr>
          </w:p>
        </w:tc>
        <w:tc>
          <w:tcPr>
            <w:tcW w:w="2693" w:type="dxa"/>
          </w:tcPr>
          <w:p w14:paraId="40EBFC70" w14:textId="77777777" w:rsidR="0071788D" w:rsidRPr="00F25DAC" w:rsidRDefault="0071788D">
            <w:pPr>
              <w:tabs>
                <w:tab w:val="left" w:pos="720"/>
              </w:tabs>
              <w:rPr>
                <w:rFonts w:ascii="Times New Roman" w:hAnsi="Times New Roman"/>
                <w:sz w:val="22"/>
                <w:szCs w:val="22"/>
                <w:lang w:val="it-IT"/>
              </w:rPr>
            </w:pPr>
          </w:p>
        </w:tc>
      </w:tr>
      <w:tr w:rsidR="0071788D" w:rsidRPr="00F25DAC" w14:paraId="10EDC78D" w14:textId="77777777">
        <w:tblPrEx>
          <w:tblCellMar>
            <w:top w:w="0" w:type="dxa"/>
            <w:bottom w:w="0" w:type="dxa"/>
          </w:tblCellMar>
        </w:tblPrEx>
        <w:trPr>
          <w:trHeight w:hRule="exact" w:val="298"/>
        </w:trPr>
        <w:tc>
          <w:tcPr>
            <w:tcW w:w="2480" w:type="dxa"/>
          </w:tcPr>
          <w:p w14:paraId="0E37E5E5" w14:textId="77777777" w:rsidR="0071788D" w:rsidRPr="00F25DAC" w:rsidRDefault="0071788D">
            <w:pPr>
              <w:tabs>
                <w:tab w:val="left" w:pos="720"/>
              </w:tabs>
              <w:rPr>
                <w:rFonts w:ascii="Times New Roman" w:hAnsi="Times New Roman"/>
                <w:sz w:val="22"/>
                <w:szCs w:val="22"/>
                <w:lang w:val="it-IT"/>
              </w:rPr>
            </w:pPr>
          </w:p>
        </w:tc>
        <w:tc>
          <w:tcPr>
            <w:tcW w:w="4111" w:type="dxa"/>
          </w:tcPr>
          <w:p w14:paraId="117B3D9D" w14:textId="77777777" w:rsidR="0071788D" w:rsidRPr="00F25DAC" w:rsidRDefault="0071788D">
            <w:pPr>
              <w:tabs>
                <w:tab w:val="left" w:pos="720"/>
              </w:tabs>
              <w:rPr>
                <w:rFonts w:ascii="Times New Roman" w:hAnsi="Times New Roman"/>
                <w:sz w:val="22"/>
                <w:szCs w:val="22"/>
                <w:lang w:val="it-IT"/>
              </w:rPr>
            </w:pPr>
          </w:p>
        </w:tc>
        <w:tc>
          <w:tcPr>
            <w:tcW w:w="2693" w:type="dxa"/>
          </w:tcPr>
          <w:p w14:paraId="3FF76516" w14:textId="77777777" w:rsidR="0071788D" w:rsidRPr="00F25DAC" w:rsidRDefault="0071788D">
            <w:pPr>
              <w:tabs>
                <w:tab w:val="left" w:pos="720"/>
              </w:tabs>
              <w:rPr>
                <w:rFonts w:ascii="Times New Roman" w:hAnsi="Times New Roman"/>
                <w:sz w:val="22"/>
                <w:szCs w:val="22"/>
                <w:lang w:val="it-IT"/>
              </w:rPr>
            </w:pPr>
          </w:p>
        </w:tc>
      </w:tr>
      <w:tr w:rsidR="0071788D" w:rsidRPr="00F25DAC" w14:paraId="18E4C652" w14:textId="77777777">
        <w:tblPrEx>
          <w:tblCellMar>
            <w:top w:w="0" w:type="dxa"/>
            <w:bottom w:w="0" w:type="dxa"/>
          </w:tblCellMar>
        </w:tblPrEx>
        <w:trPr>
          <w:trHeight w:hRule="exact" w:val="284"/>
        </w:trPr>
        <w:tc>
          <w:tcPr>
            <w:tcW w:w="2480" w:type="dxa"/>
          </w:tcPr>
          <w:p w14:paraId="0D0D1570" w14:textId="77777777" w:rsidR="0071788D" w:rsidRPr="00F25DAC" w:rsidRDefault="0071788D">
            <w:pPr>
              <w:tabs>
                <w:tab w:val="left" w:pos="720"/>
              </w:tabs>
              <w:rPr>
                <w:rFonts w:ascii="Times New Roman" w:hAnsi="Times New Roman"/>
                <w:sz w:val="22"/>
                <w:szCs w:val="22"/>
                <w:lang w:val="it-IT"/>
              </w:rPr>
            </w:pPr>
          </w:p>
        </w:tc>
        <w:tc>
          <w:tcPr>
            <w:tcW w:w="4111" w:type="dxa"/>
          </w:tcPr>
          <w:p w14:paraId="49FC196B" w14:textId="77777777" w:rsidR="0071788D" w:rsidRPr="00F25DAC" w:rsidRDefault="0071788D">
            <w:pPr>
              <w:tabs>
                <w:tab w:val="left" w:pos="720"/>
              </w:tabs>
              <w:rPr>
                <w:rFonts w:ascii="Times New Roman" w:hAnsi="Times New Roman"/>
                <w:sz w:val="22"/>
                <w:szCs w:val="22"/>
                <w:lang w:val="it-IT"/>
              </w:rPr>
            </w:pPr>
          </w:p>
        </w:tc>
        <w:tc>
          <w:tcPr>
            <w:tcW w:w="2693" w:type="dxa"/>
          </w:tcPr>
          <w:p w14:paraId="6767EC65" w14:textId="77777777" w:rsidR="0071788D" w:rsidRPr="00F25DAC" w:rsidRDefault="0071788D">
            <w:pPr>
              <w:tabs>
                <w:tab w:val="left" w:pos="720"/>
              </w:tabs>
              <w:rPr>
                <w:rFonts w:ascii="Times New Roman" w:hAnsi="Times New Roman"/>
                <w:sz w:val="22"/>
                <w:szCs w:val="22"/>
                <w:lang w:val="it-IT"/>
              </w:rPr>
            </w:pPr>
          </w:p>
        </w:tc>
      </w:tr>
      <w:tr w:rsidR="00107025" w:rsidRPr="00F25DAC" w14:paraId="51E879A0" w14:textId="77777777">
        <w:tblPrEx>
          <w:tblCellMar>
            <w:top w:w="0" w:type="dxa"/>
            <w:bottom w:w="0" w:type="dxa"/>
          </w:tblCellMar>
        </w:tblPrEx>
        <w:trPr>
          <w:trHeight w:hRule="exact" w:val="284"/>
        </w:trPr>
        <w:tc>
          <w:tcPr>
            <w:tcW w:w="2480" w:type="dxa"/>
          </w:tcPr>
          <w:p w14:paraId="1B98F349" w14:textId="77777777" w:rsidR="00107025" w:rsidRPr="00F25DAC" w:rsidRDefault="00107025">
            <w:pPr>
              <w:tabs>
                <w:tab w:val="left" w:pos="720"/>
              </w:tabs>
              <w:rPr>
                <w:rFonts w:ascii="Times New Roman" w:hAnsi="Times New Roman"/>
                <w:sz w:val="22"/>
                <w:szCs w:val="22"/>
                <w:lang w:val="it-IT"/>
              </w:rPr>
            </w:pPr>
          </w:p>
        </w:tc>
        <w:tc>
          <w:tcPr>
            <w:tcW w:w="4111" w:type="dxa"/>
          </w:tcPr>
          <w:p w14:paraId="55B9F389" w14:textId="77777777" w:rsidR="00107025" w:rsidRPr="00F25DAC" w:rsidRDefault="00107025">
            <w:pPr>
              <w:tabs>
                <w:tab w:val="left" w:pos="720"/>
              </w:tabs>
              <w:rPr>
                <w:rFonts w:ascii="Times New Roman" w:hAnsi="Times New Roman"/>
                <w:sz w:val="22"/>
                <w:szCs w:val="22"/>
                <w:lang w:val="it-IT"/>
              </w:rPr>
            </w:pPr>
          </w:p>
        </w:tc>
        <w:tc>
          <w:tcPr>
            <w:tcW w:w="2693" w:type="dxa"/>
          </w:tcPr>
          <w:p w14:paraId="59C0BB90" w14:textId="77777777" w:rsidR="00107025" w:rsidRPr="00F25DAC" w:rsidRDefault="00107025">
            <w:pPr>
              <w:tabs>
                <w:tab w:val="left" w:pos="720"/>
              </w:tabs>
              <w:rPr>
                <w:rFonts w:ascii="Times New Roman" w:hAnsi="Times New Roman"/>
                <w:sz w:val="22"/>
                <w:szCs w:val="22"/>
                <w:lang w:val="it-IT"/>
              </w:rPr>
            </w:pPr>
          </w:p>
        </w:tc>
      </w:tr>
      <w:tr w:rsidR="0071788D" w:rsidRPr="00F25DAC" w14:paraId="33A2BCC2" w14:textId="77777777">
        <w:tblPrEx>
          <w:tblCellMar>
            <w:top w:w="0" w:type="dxa"/>
            <w:bottom w:w="0" w:type="dxa"/>
          </w:tblCellMar>
        </w:tblPrEx>
        <w:trPr>
          <w:trHeight w:hRule="exact" w:val="284"/>
        </w:trPr>
        <w:tc>
          <w:tcPr>
            <w:tcW w:w="2480" w:type="dxa"/>
          </w:tcPr>
          <w:p w14:paraId="5E8EC1B2" w14:textId="77777777" w:rsidR="0071788D" w:rsidRPr="00F25DAC" w:rsidRDefault="0071788D">
            <w:pPr>
              <w:tabs>
                <w:tab w:val="left" w:pos="720"/>
              </w:tabs>
              <w:rPr>
                <w:rFonts w:ascii="Times New Roman" w:hAnsi="Times New Roman"/>
                <w:sz w:val="22"/>
                <w:szCs w:val="22"/>
                <w:lang w:val="it-IT"/>
              </w:rPr>
            </w:pPr>
          </w:p>
        </w:tc>
        <w:tc>
          <w:tcPr>
            <w:tcW w:w="4111" w:type="dxa"/>
          </w:tcPr>
          <w:p w14:paraId="25A9A9F3" w14:textId="77777777" w:rsidR="0071788D" w:rsidRPr="00F25DAC" w:rsidRDefault="0071788D">
            <w:pPr>
              <w:tabs>
                <w:tab w:val="left" w:pos="720"/>
              </w:tabs>
              <w:rPr>
                <w:rFonts w:ascii="Times New Roman" w:hAnsi="Times New Roman"/>
                <w:sz w:val="22"/>
                <w:szCs w:val="22"/>
                <w:lang w:val="it-IT"/>
              </w:rPr>
            </w:pPr>
          </w:p>
        </w:tc>
        <w:tc>
          <w:tcPr>
            <w:tcW w:w="2693" w:type="dxa"/>
          </w:tcPr>
          <w:p w14:paraId="78E99269" w14:textId="77777777" w:rsidR="0071788D" w:rsidRPr="00F25DAC" w:rsidRDefault="0071788D">
            <w:pPr>
              <w:tabs>
                <w:tab w:val="left" w:pos="720"/>
              </w:tabs>
              <w:rPr>
                <w:rFonts w:ascii="Times New Roman" w:hAnsi="Times New Roman"/>
                <w:sz w:val="22"/>
                <w:szCs w:val="22"/>
                <w:lang w:val="it-IT"/>
              </w:rPr>
            </w:pPr>
          </w:p>
        </w:tc>
      </w:tr>
      <w:tr w:rsidR="0071788D" w:rsidRPr="00F25DAC" w14:paraId="4886AD54" w14:textId="77777777">
        <w:tblPrEx>
          <w:tblCellMar>
            <w:top w:w="0" w:type="dxa"/>
            <w:bottom w:w="0" w:type="dxa"/>
          </w:tblCellMar>
        </w:tblPrEx>
        <w:trPr>
          <w:trHeight w:hRule="exact" w:val="284"/>
        </w:trPr>
        <w:tc>
          <w:tcPr>
            <w:tcW w:w="2480" w:type="dxa"/>
          </w:tcPr>
          <w:p w14:paraId="053026A3" w14:textId="77777777" w:rsidR="0071788D" w:rsidRPr="00F25DAC" w:rsidRDefault="0071788D">
            <w:pPr>
              <w:tabs>
                <w:tab w:val="left" w:pos="720"/>
              </w:tabs>
              <w:rPr>
                <w:rFonts w:ascii="Times New Roman" w:hAnsi="Times New Roman"/>
                <w:sz w:val="22"/>
                <w:szCs w:val="22"/>
                <w:lang w:val="it-IT"/>
              </w:rPr>
            </w:pPr>
          </w:p>
        </w:tc>
        <w:tc>
          <w:tcPr>
            <w:tcW w:w="4111" w:type="dxa"/>
          </w:tcPr>
          <w:p w14:paraId="2346EB9F" w14:textId="77777777" w:rsidR="0071788D" w:rsidRPr="00F25DAC" w:rsidRDefault="0071788D">
            <w:pPr>
              <w:tabs>
                <w:tab w:val="left" w:pos="720"/>
              </w:tabs>
              <w:rPr>
                <w:rFonts w:ascii="Times New Roman" w:hAnsi="Times New Roman"/>
                <w:sz w:val="22"/>
                <w:szCs w:val="22"/>
                <w:lang w:val="it-IT"/>
              </w:rPr>
            </w:pPr>
          </w:p>
        </w:tc>
        <w:tc>
          <w:tcPr>
            <w:tcW w:w="2693" w:type="dxa"/>
          </w:tcPr>
          <w:p w14:paraId="72C9F346" w14:textId="77777777" w:rsidR="0071788D" w:rsidRPr="00F25DAC" w:rsidRDefault="0071788D">
            <w:pPr>
              <w:tabs>
                <w:tab w:val="left" w:pos="720"/>
              </w:tabs>
              <w:rPr>
                <w:rFonts w:ascii="Times New Roman" w:hAnsi="Times New Roman"/>
                <w:sz w:val="22"/>
                <w:szCs w:val="22"/>
                <w:lang w:val="it-IT"/>
              </w:rPr>
            </w:pPr>
          </w:p>
        </w:tc>
      </w:tr>
    </w:tbl>
    <w:p w14:paraId="71B454BE" w14:textId="77777777" w:rsidR="00CD4146" w:rsidRPr="00107025" w:rsidRDefault="00CD4146">
      <w:pPr>
        <w:tabs>
          <w:tab w:val="left" w:pos="720"/>
        </w:tabs>
        <w:rPr>
          <w:rFonts w:ascii="Times New Roman" w:hAnsi="Times New Roman"/>
          <w:sz w:val="16"/>
          <w:szCs w:val="16"/>
          <w:lang w:val="it-IT"/>
        </w:rPr>
      </w:pPr>
    </w:p>
    <w:p w14:paraId="2E23E613" w14:textId="77777777" w:rsidR="00F25DAC" w:rsidRDefault="00F25DAC">
      <w:pPr>
        <w:tabs>
          <w:tab w:val="left" w:pos="720"/>
        </w:tabs>
        <w:rPr>
          <w:rFonts w:ascii="Times New Roman" w:hAnsi="Times New Roman"/>
          <w:sz w:val="22"/>
          <w:szCs w:val="22"/>
          <w:lang w:val="it-IT"/>
        </w:rPr>
      </w:pPr>
      <w:r>
        <w:rPr>
          <w:rFonts w:ascii="Times New Roman" w:hAnsi="Times New Roman"/>
          <w:sz w:val="22"/>
          <w:szCs w:val="22"/>
          <w:lang w:val="it-IT"/>
        </w:rPr>
        <w:t>Dichiara</w:t>
      </w:r>
      <w:r w:rsidR="006D6802">
        <w:rPr>
          <w:rFonts w:ascii="Times New Roman" w:hAnsi="Times New Roman"/>
          <w:sz w:val="22"/>
          <w:szCs w:val="22"/>
          <w:lang w:val="it-IT"/>
        </w:rPr>
        <w:t>, inoltre,</w:t>
      </w:r>
      <w:r>
        <w:rPr>
          <w:rFonts w:ascii="Times New Roman" w:hAnsi="Times New Roman"/>
          <w:sz w:val="22"/>
          <w:szCs w:val="22"/>
          <w:lang w:val="it-IT"/>
        </w:rPr>
        <w:t xml:space="preserve"> di aver preso visione delle avvertenze retroriportate;</w:t>
      </w:r>
    </w:p>
    <w:p w14:paraId="323E33DB" w14:textId="77777777" w:rsidR="00CD4146" w:rsidRPr="00F25DAC" w:rsidRDefault="002D5D5F" w:rsidP="006D6802">
      <w:pPr>
        <w:tabs>
          <w:tab w:val="left" w:pos="720"/>
        </w:tabs>
        <w:spacing w:before="240"/>
        <w:rPr>
          <w:rFonts w:ascii="Times New Roman" w:hAnsi="Times New Roman"/>
          <w:sz w:val="22"/>
          <w:szCs w:val="22"/>
          <w:lang w:val="it-IT"/>
        </w:rPr>
      </w:pPr>
      <w:r w:rsidRPr="00F25DAC">
        <w:rPr>
          <w:rFonts w:ascii="Times New Roman" w:hAnsi="Times New Roman"/>
          <w:sz w:val="22"/>
          <w:szCs w:val="22"/>
          <w:lang w:val="it-IT"/>
        </w:rPr>
        <w:t xml:space="preserve">Numero rate </w:t>
      </w:r>
      <w:r w:rsidR="006D6802">
        <w:rPr>
          <w:rFonts w:ascii="Times New Roman" w:hAnsi="Times New Roman"/>
          <w:sz w:val="22"/>
          <w:szCs w:val="22"/>
          <w:lang w:val="it-IT"/>
        </w:rPr>
        <w:t>richiest</w:t>
      </w:r>
      <w:r w:rsidRPr="00F25DAC">
        <w:rPr>
          <w:rFonts w:ascii="Times New Roman" w:hAnsi="Times New Roman"/>
          <w:sz w:val="22"/>
          <w:szCs w:val="22"/>
          <w:lang w:val="it-IT"/>
        </w:rPr>
        <w:t>e: ________</w:t>
      </w:r>
    </w:p>
    <w:p w14:paraId="175820F1" w14:textId="77777777" w:rsidR="0053778E" w:rsidRPr="00107025" w:rsidRDefault="0053778E">
      <w:pPr>
        <w:tabs>
          <w:tab w:val="left" w:pos="720"/>
        </w:tabs>
        <w:rPr>
          <w:rFonts w:ascii="Times New Roman" w:hAnsi="Times New Roman"/>
          <w:sz w:val="16"/>
          <w:szCs w:val="16"/>
          <w:lang w:val="it-IT"/>
        </w:rPr>
      </w:pPr>
    </w:p>
    <w:p w14:paraId="2AF482DC" w14:textId="77777777" w:rsidR="002D5D5F" w:rsidRPr="00F25DAC" w:rsidRDefault="00F25DAC">
      <w:pPr>
        <w:tabs>
          <w:tab w:val="left" w:pos="720"/>
        </w:tabs>
        <w:rPr>
          <w:rFonts w:ascii="Times New Roman" w:hAnsi="Times New Roman"/>
          <w:sz w:val="22"/>
          <w:szCs w:val="22"/>
          <w:lang w:val="it-IT"/>
        </w:rPr>
      </w:pPr>
      <w:r w:rsidRPr="00F25DAC">
        <w:rPr>
          <w:rFonts w:ascii="Times New Roman" w:hAnsi="Times New Roman"/>
          <w:sz w:val="22"/>
          <w:szCs w:val="22"/>
          <w:lang w:val="it-IT"/>
        </w:rPr>
        <w:t xml:space="preserve">Allega la </w:t>
      </w:r>
      <w:r w:rsidR="00312A91">
        <w:rPr>
          <w:rFonts w:ascii="Times New Roman" w:hAnsi="Times New Roman"/>
          <w:sz w:val="22"/>
          <w:szCs w:val="22"/>
          <w:lang w:val="it-IT"/>
        </w:rPr>
        <w:t>seguente</w:t>
      </w:r>
      <w:r w:rsidRPr="00F25DAC">
        <w:rPr>
          <w:rFonts w:ascii="Times New Roman" w:hAnsi="Times New Roman"/>
          <w:sz w:val="22"/>
          <w:szCs w:val="22"/>
          <w:lang w:val="it-IT"/>
        </w:rPr>
        <w:t xml:space="preserve"> documentazione:</w:t>
      </w:r>
    </w:p>
    <w:p w14:paraId="014D0C70" w14:textId="77777777" w:rsidR="00F25DAC" w:rsidRPr="00F25DAC" w:rsidRDefault="00F25DAC" w:rsidP="00F25DAC">
      <w:pPr>
        <w:numPr>
          <w:ilvl w:val="0"/>
          <w:numId w:val="3"/>
        </w:numPr>
        <w:rPr>
          <w:rFonts w:ascii="Times New Roman" w:hAnsi="Times New Roman"/>
          <w:sz w:val="22"/>
          <w:szCs w:val="22"/>
          <w:lang w:val="it-IT"/>
        </w:rPr>
      </w:pPr>
      <w:r w:rsidRPr="00F25DAC">
        <w:rPr>
          <w:rFonts w:ascii="Times New Roman" w:hAnsi="Times New Roman"/>
          <w:sz w:val="22"/>
          <w:szCs w:val="22"/>
          <w:lang w:val="it-IT"/>
        </w:rPr>
        <w:t>modello 730</w:t>
      </w:r>
      <w:r w:rsidR="006D6802">
        <w:rPr>
          <w:rFonts w:ascii="Times New Roman" w:hAnsi="Times New Roman"/>
          <w:sz w:val="22"/>
          <w:szCs w:val="22"/>
          <w:lang w:val="it-IT"/>
        </w:rPr>
        <w:t>,</w:t>
      </w:r>
      <w:r w:rsidRPr="00F25DAC">
        <w:rPr>
          <w:rFonts w:ascii="Times New Roman" w:hAnsi="Times New Roman"/>
          <w:sz w:val="22"/>
          <w:szCs w:val="22"/>
          <w:lang w:val="it-IT"/>
        </w:rPr>
        <w:t xml:space="preserve"> CUD</w:t>
      </w:r>
      <w:r w:rsidR="006D6802" w:rsidRPr="00F25DAC">
        <w:rPr>
          <w:rFonts w:ascii="Times New Roman" w:hAnsi="Times New Roman"/>
          <w:sz w:val="22"/>
          <w:szCs w:val="22"/>
          <w:lang w:val="it-IT"/>
        </w:rPr>
        <w:t xml:space="preserve"> o modello UNICO</w:t>
      </w:r>
      <w:r w:rsidRPr="00F25DAC">
        <w:rPr>
          <w:rFonts w:ascii="Times New Roman" w:hAnsi="Times New Roman"/>
          <w:sz w:val="22"/>
          <w:szCs w:val="22"/>
          <w:lang w:val="it-IT"/>
        </w:rPr>
        <w:t xml:space="preserve"> </w:t>
      </w:r>
      <w:r w:rsidR="006D6802">
        <w:rPr>
          <w:rFonts w:ascii="Times New Roman" w:hAnsi="Times New Roman"/>
          <w:sz w:val="22"/>
          <w:szCs w:val="22"/>
          <w:lang w:val="it-IT"/>
        </w:rPr>
        <w:t>dell’ultimo anno di tutto il nucleo familiare</w:t>
      </w:r>
      <w:r w:rsidRPr="00F25DAC">
        <w:rPr>
          <w:rFonts w:ascii="Times New Roman" w:hAnsi="Times New Roman"/>
          <w:sz w:val="22"/>
          <w:szCs w:val="22"/>
          <w:lang w:val="it-IT"/>
        </w:rPr>
        <w:t>;</w:t>
      </w:r>
    </w:p>
    <w:p w14:paraId="03E2E85A" w14:textId="77777777" w:rsidR="00312A91" w:rsidRPr="00312A91" w:rsidRDefault="00F25DAC" w:rsidP="00312A91">
      <w:pPr>
        <w:numPr>
          <w:ilvl w:val="0"/>
          <w:numId w:val="3"/>
        </w:numPr>
        <w:jc w:val="both"/>
        <w:rPr>
          <w:rFonts w:ascii="Times New Roman" w:hAnsi="Times New Roman"/>
          <w:sz w:val="22"/>
          <w:szCs w:val="22"/>
          <w:lang w:val="it-IT"/>
        </w:rPr>
      </w:pPr>
      <w:r w:rsidRPr="00312A91">
        <w:rPr>
          <w:rFonts w:ascii="Times New Roman" w:hAnsi="Times New Roman"/>
          <w:sz w:val="22"/>
          <w:szCs w:val="22"/>
          <w:lang w:val="it-IT"/>
        </w:rPr>
        <w:t>verbale di contestazione</w:t>
      </w:r>
      <w:r w:rsidR="00312A91" w:rsidRPr="00312A91">
        <w:rPr>
          <w:rFonts w:ascii="Times New Roman" w:hAnsi="Times New Roman"/>
          <w:sz w:val="22"/>
          <w:szCs w:val="22"/>
          <w:lang w:val="it-IT"/>
        </w:rPr>
        <w:t>;</w:t>
      </w:r>
    </w:p>
    <w:p w14:paraId="32F878FF" w14:textId="77777777" w:rsidR="00F25DAC" w:rsidRPr="00312A91" w:rsidRDefault="00312A91" w:rsidP="00312A91">
      <w:pPr>
        <w:numPr>
          <w:ilvl w:val="0"/>
          <w:numId w:val="3"/>
        </w:numPr>
        <w:jc w:val="both"/>
        <w:rPr>
          <w:rFonts w:ascii="Times New Roman" w:hAnsi="Times New Roman"/>
          <w:sz w:val="22"/>
          <w:szCs w:val="22"/>
          <w:lang w:val="it-IT"/>
        </w:rPr>
      </w:pPr>
      <w:r w:rsidRPr="00312A91">
        <w:rPr>
          <w:rFonts w:ascii="Times New Roman" w:hAnsi="Times New Roman"/>
          <w:sz w:val="22"/>
          <w:szCs w:val="22"/>
          <w:lang w:val="it-IT"/>
        </w:rPr>
        <w:t>fotocopia di un documento di riconoscimento in corso di validità</w:t>
      </w:r>
      <w:r w:rsidR="00F25DAC" w:rsidRPr="00312A91">
        <w:rPr>
          <w:rFonts w:ascii="Times New Roman" w:hAnsi="Times New Roman"/>
          <w:sz w:val="22"/>
          <w:szCs w:val="22"/>
          <w:lang w:val="it-IT"/>
        </w:rPr>
        <w:t>.</w:t>
      </w:r>
    </w:p>
    <w:p w14:paraId="0146ABBC" w14:textId="77777777" w:rsidR="0053778E" w:rsidRPr="00107025" w:rsidRDefault="0053778E">
      <w:pPr>
        <w:tabs>
          <w:tab w:val="left" w:pos="720"/>
        </w:tabs>
        <w:rPr>
          <w:rFonts w:ascii="Times New Roman" w:hAnsi="Times New Roman"/>
          <w:sz w:val="16"/>
          <w:szCs w:val="16"/>
          <w:lang w:val="it-IT"/>
        </w:rPr>
      </w:pPr>
    </w:p>
    <w:p w14:paraId="0F36FE5D" w14:textId="77777777" w:rsidR="00CD4146" w:rsidRDefault="00CD4146">
      <w:pPr>
        <w:tabs>
          <w:tab w:val="left" w:pos="720"/>
        </w:tabs>
        <w:rPr>
          <w:rFonts w:ascii="Times New Roman" w:hAnsi="Times New Roman"/>
          <w:sz w:val="22"/>
          <w:szCs w:val="22"/>
          <w:lang w:val="it-IT"/>
        </w:rPr>
      </w:pPr>
      <w:r w:rsidRPr="00F25DAC">
        <w:rPr>
          <w:rFonts w:ascii="Times New Roman" w:hAnsi="Times New Roman"/>
          <w:sz w:val="22"/>
          <w:szCs w:val="22"/>
          <w:lang w:val="it-IT"/>
        </w:rPr>
        <w:t>Data, _______________                                                  firma</w:t>
      </w:r>
    </w:p>
    <w:p w14:paraId="4BC8F450" w14:textId="77777777" w:rsidR="006D6802" w:rsidRDefault="006D6802">
      <w:pPr>
        <w:tabs>
          <w:tab w:val="left" w:pos="720"/>
        </w:tabs>
        <w:rPr>
          <w:rFonts w:ascii="Times New Roman" w:hAnsi="Times New Roman"/>
          <w:sz w:val="22"/>
          <w:szCs w:val="22"/>
          <w:lang w:val="it-IT"/>
        </w:rPr>
      </w:pPr>
    </w:p>
    <w:p w14:paraId="7751896F" w14:textId="77777777" w:rsidR="00107025" w:rsidRDefault="00107025">
      <w:pPr>
        <w:tabs>
          <w:tab w:val="left" w:pos="720"/>
        </w:tabs>
        <w:rPr>
          <w:rFonts w:ascii="Times New Roman" w:hAnsi="Times New Roman"/>
          <w:sz w:val="22"/>
          <w:szCs w:val="22"/>
          <w:lang w:val="it-IT"/>
        </w:rPr>
      </w:pPr>
    </w:p>
    <w:p w14:paraId="0E126881" w14:textId="77777777" w:rsidR="002D5D5F" w:rsidRPr="00F25DAC" w:rsidRDefault="00CD4146">
      <w:pPr>
        <w:tabs>
          <w:tab w:val="left" w:pos="720"/>
        </w:tabs>
        <w:rPr>
          <w:rFonts w:ascii="Times New Roman" w:hAnsi="Times New Roman"/>
          <w:sz w:val="22"/>
          <w:szCs w:val="22"/>
          <w:lang w:val="it-IT"/>
        </w:rPr>
      </w:pPr>
      <w:r w:rsidRPr="00F25DAC">
        <w:rPr>
          <w:rFonts w:ascii="Times New Roman" w:hAnsi="Times New Roman"/>
          <w:sz w:val="22"/>
          <w:szCs w:val="22"/>
          <w:lang w:val="it-IT"/>
        </w:rPr>
        <w:t xml:space="preserve">                                                                     ______________________________</w:t>
      </w:r>
    </w:p>
    <w:p w14:paraId="733FD608" w14:textId="77777777" w:rsidR="00312A91" w:rsidRDefault="00312A91" w:rsidP="00312A91">
      <w:pPr>
        <w:tabs>
          <w:tab w:val="left" w:pos="720"/>
        </w:tabs>
        <w:jc w:val="both"/>
        <w:rPr>
          <w:rFonts w:ascii="Times New Roman" w:hAnsi="Times New Roman"/>
          <w:sz w:val="22"/>
          <w:szCs w:val="22"/>
          <w:lang w:val="it-IT"/>
        </w:rPr>
      </w:pPr>
    </w:p>
    <w:p w14:paraId="7302E172" w14:textId="77777777" w:rsidR="00312A91" w:rsidRDefault="00312A91">
      <w:pPr>
        <w:tabs>
          <w:tab w:val="left" w:pos="720"/>
        </w:tabs>
        <w:rPr>
          <w:rFonts w:ascii="Times New Roman" w:hAnsi="Times New Roman"/>
          <w:b/>
          <w:sz w:val="22"/>
          <w:szCs w:val="22"/>
          <w:lang w:val="it-IT"/>
        </w:rPr>
      </w:pPr>
    </w:p>
    <w:p w14:paraId="508FCC06" w14:textId="77777777" w:rsidR="0053778E" w:rsidRDefault="0053778E">
      <w:pPr>
        <w:tabs>
          <w:tab w:val="left" w:pos="720"/>
        </w:tabs>
        <w:rPr>
          <w:rFonts w:ascii="Times New Roman" w:hAnsi="Times New Roman"/>
          <w:b/>
          <w:sz w:val="22"/>
          <w:szCs w:val="22"/>
          <w:lang w:val="it-IT"/>
        </w:rPr>
      </w:pPr>
    </w:p>
    <w:p w14:paraId="3792D487" w14:textId="77777777" w:rsidR="0053778E" w:rsidRDefault="0053778E">
      <w:pPr>
        <w:tabs>
          <w:tab w:val="left" w:pos="720"/>
        </w:tabs>
        <w:rPr>
          <w:rFonts w:ascii="Times New Roman" w:hAnsi="Times New Roman"/>
          <w:b/>
          <w:sz w:val="22"/>
          <w:szCs w:val="22"/>
          <w:lang w:val="it-IT"/>
        </w:rPr>
      </w:pPr>
    </w:p>
    <w:p w14:paraId="16F00A6C" w14:textId="77777777" w:rsidR="002D5D5F" w:rsidRDefault="00B11688">
      <w:pPr>
        <w:tabs>
          <w:tab w:val="left" w:pos="720"/>
        </w:tabs>
        <w:rPr>
          <w:rFonts w:ascii="Times New Roman" w:hAnsi="Times New Roman"/>
          <w:b/>
          <w:sz w:val="22"/>
          <w:szCs w:val="22"/>
          <w:lang w:val="it-IT"/>
        </w:rPr>
      </w:pPr>
      <w:r w:rsidRPr="00F25DAC">
        <w:rPr>
          <w:rFonts w:ascii="Times New Roman" w:hAnsi="Times New Roman"/>
          <w:b/>
          <w:sz w:val="22"/>
          <w:szCs w:val="22"/>
          <w:lang w:val="it-IT"/>
        </w:rPr>
        <w:t>AVVERTENZE</w:t>
      </w:r>
      <w:r w:rsidR="002D5D5F" w:rsidRPr="00F25DAC">
        <w:rPr>
          <w:rFonts w:ascii="Times New Roman" w:hAnsi="Times New Roman"/>
          <w:b/>
          <w:sz w:val="22"/>
          <w:szCs w:val="22"/>
          <w:lang w:val="it-IT"/>
        </w:rPr>
        <w:t xml:space="preserve"> </w:t>
      </w:r>
    </w:p>
    <w:p w14:paraId="11CCA0BD" w14:textId="77777777" w:rsidR="009061F8" w:rsidRPr="00F25DAC" w:rsidRDefault="009061F8">
      <w:pPr>
        <w:tabs>
          <w:tab w:val="left" w:pos="720"/>
        </w:tabs>
        <w:rPr>
          <w:rFonts w:ascii="Times New Roman" w:hAnsi="Times New Roman"/>
          <w:b/>
          <w:sz w:val="22"/>
          <w:szCs w:val="22"/>
          <w:lang w:val="it-IT"/>
        </w:rPr>
      </w:pPr>
    </w:p>
    <w:p w14:paraId="723F1B6B" w14:textId="77777777" w:rsidR="0053778E" w:rsidRDefault="0053778E" w:rsidP="0053778E">
      <w:pPr>
        <w:numPr>
          <w:ilvl w:val="0"/>
          <w:numId w:val="4"/>
        </w:numPr>
        <w:jc w:val="both"/>
        <w:rPr>
          <w:rFonts w:ascii="Times New Roman" w:hAnsi="Times New Roman"/>
          <w:sz w:val="22"/>
          <w:szCs w:val="22"/>
          <w:lang w:val="it-IT"/>
        </w:rPr>
      </w:pPr>
      <w:r w:rsidRPr="00312A91">
        <w:rPr>
          <w:rFonts w:ascii="Times New Roman" w:hAnsi="Times New Roman"/>
          <w:sz w:val="22"/>
          <w:szCs w:val="22"/>
          <w:lang w:val="it-IT"/>
        </w:rPr>
        <w:lastRenderedPageBreak/>
        <w:t xml:space="preserve">La </w:t>
      </w:r>
      <w:proofErr w:type="gramStart"/>
      <w:r w:rsidRPr="00312A91">
        <w:rPr>
          <w:rFonts w:ascii="Times New Roman" w:hAnsi="Times New Roman"/>
          <w:sz w:val="22"/>
          <w:szCs w:val="22"/>
          <w:lang w:val="it-IT"/>
        </w:rPr>
        <w:t>domanda</w:t>
      </w:r>
      <w:r>
        <w:rPr>
          <w:rFonts w:ascii="Times New Roman" w:hAnsi="Times New Roman"/>
          <w:sz w:val="22"/>
          <w:szCs w:val="22"/>
          <w:lang w:val="it-IT"/>
        </w:rPr>
        <w:t>,</w:t>
      </w:r>
      <w:r w:rsidRPr="0053778E">
        <w:rPr>
          <w:rFonts w:ascii="Times New Roman" w:hAnsi="Times New Roman"/>
          <w:sz w:val="22"/>
          <w:szCs w:val="22"/>
          <w:lang w:val="it-IT"/>
        </w:rPr>
        <w:t>in</w:t>
      </w:r>
      <w:proofErr w:type="gramEnd"/>
      <w:r w:rsidRPr="0053778E">
        <w:rPr>
          <w:rFonts w:ascii="Times New Roman" w:hAnsi="Times New Roman"/>
          <w:sz w:val="22"/>
          <w:szCs w:val="22"/>
          <w:lang w:val="it-IT"/>
        </w:rPr>
        <w:t xml:space="preserve"> carta libera</w:t>
      </w:r>
      <w:r>
        <w:rPr>
          <w:rFonts w:ascii="Times New Roman" w:hAnsi="Times New Roman"/>
          <w:sz w:val="22"/>
          <w:szCs w:val="22"/>
          <w:lang w:val="it-IT"/>
        </w:rPr>
        <w:t>,</w:t>
      </w:r>
      <w:r w:rsidRPr="00312A91">
        <w:rPr>
          <w:rFonts w:ascii="Times New Roman" w:hAnsi="Times New Roman"/>
          <w:sz w:val="22"/>
          <w:szCs w:val="22"/>
          <w:lang w:val="it-IT"/>
        </w:rPr>
        <w:t xml:space="preserve"> può essere presentata direttamente alla Prefettura-U.T.G. di Pesaro </w:t>
      </w:r>
      <w:r>
        <w:rPr>
          <w:rFonts w:ascii="Times New Roman" w:hAnsi="Times New Roman"/>
          <w:sz w:val="22"/>
          <w:szCs w:val="22"/>
          <w:lang w:val="it-IT"/>
        </w:rPr>
        <w:t xml:space="preserve">e Urbino </w:t>
      </w:r>
      <w:r w:rsidRPr="00312A91">
        <w:rPr>
          <w:rFonts w:ascii="Times New Roman" w:hAnsi="Times New Roman"/>
          <w:sz w:val="22"/>
          <w:szCs w:val="22"/>
          <w:lang w:val="it-IT"/>
        </w:rPr>
        <w:t>o spedita mediante lettera raccomandata con avviso di ricevimento</w:t>
      </w:r>
      <w:r>
        <w:rPr>
          <w:rFonts w:ascii="Times New Roman" w:hAnsi="Times New Roman"/>
          <w:sz w:val="22"/>
          <w:szCs w:val="22"/>
          <w:lang w:val="it-IT"/>
        </w:rPr>
        <w:t>;</w:t>
      </w:r>
    </w:p>
    <w:p w14:paraId="7A0BD0E1" w14:textId="77777777" w:rsidR="002D5D5F" w:rsidRPr="00F25DAC" w:rsidRDefault="002D5D5F"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la richiesta può essere inoltrata per sanzioni </w:t>
      </w:r>
      <w:r w:rsidR="00857343">
        <w:rPr>
          <w:rFonts w:ascii="Times New Roman" w:hAnsi="Times New Roman"/>
          <w:sz w:val="22"/>
          <w:szCs w:val="22"/>
          <w:lang w:val="it-IT"/>
        </w:rPr>
        <w:t xml:space="preserve">relative ad </w:t>
      </w:r>
      <w:r w:rsidR="00857343" w:rsidRPr="009061F8">
        <w:rPr>
          <w:rFonts w:ascii="Times New Roman" w:hAnsi="Times New Roman"/>
          <w:b/>
          <w:sz w:val="22"/>
          <w:szCs w:val="22"/>
          <w:u w:val="single"/>
          <w:lang w:val="it-IT"/>
        </w:rPr>
        <w:t xml:space="preserve">una o più violazioni accertate contestualmente </w:t>
      </w:r>
      <w:r w:rsidR="00857343" w:rsidRPr="009061F8">
        <w:rPr>
          <w:rFonts w:ascii="Times New Roman" w:hAnsi="Times New Roman"/>
          <w:b/>
          <w:sz w:val="22"/>
          <w:szCs w:val="22"/>
          <w:u w:val="double"/>
          <w:lang w:val="it-IT"/>
        </w:rPr>
        <w:t>con uno stesso verbale</w:t>
      </w:r>
      <w:r w:rsidR="00857343">
        <w:rPr>
          <w:rFonts w:ascii="Times New Roman" w:hAnsi="Times New Roman"/>
          <w:sz w:val="22"/>
          <w:szCs w:val="22"/>
          <w:lang w:val="it-IT"/>
        </w:rPr>
        <w:t>, di importo su</w:t>
      </w:r>
      <w:r w:rsidRPr="00F25DAC">
        <w:rPr>
          <w:rFonts w:ascii="Times New Roman" w:hAnsi="Times New Roman"/>
          <w:sz w:val="22"/>
          <w:szCs w:val="22"/>
          <w:lang w:val="it-IT"/>
        </w:rPr>
        <w:t>perior</w:t>
      </w:r>
      <w:r w:rsidR="00857343">
        <w:rPr>
          <w:rFonts w:ascii="Times New Roman" w:hAnsi="Times New Roman"/>
          <w:sz w:val="22"/>
          <w:szCs w:val="22"/>
          <w:lang w:val="it-IT"/>
        </w:rPr>
        <w:t>e</w:t>
      </w:r>
      <w:r w:rsidRPr="00F25DAC">
        <w:rPr>
          <w:rFonts w:ascii="Times New Roman" w:hAnsi="Times New Roman"/>
          <w:sz w:val="22"/>
          <w:szCs w:val="22"/>
          <w:lang w:val="it-IT"/>
        </w:rPr>
        <w:t xml:space="preserve"> ad €. 200,00</w:t>
      </w:r>
      <w:r w:rsidR="00B11688" w:rsidRPr="00F25DAC">
        <w:rPr>
          <w:rFonts w:ascii="Times New Roman" w:hAnsi="Times New Roman"/>
          <w:sz w:val="22"/>
          <w:szCs w:val="22"/>
          <w:lang w:val="it-IT"/>
        </w:rPr>
        <w:t xml:space="preserve"> e deve pervenire entro 30 giorni dalla data di notifica del verbale</w:t>
      </w:r>
      <w:r w:rsidRPr="00F25DAC">
        <w:rPr>
          <w:rFonts w:ascii="Times New Roman" w:hAnsi="Times New Roman"/>
          <w:sz w:val="22"/>
          <w:szCs w:val="22"/>
          <w:lang w:val="it-IT"/>
        </w:rPr>
        <w:t>;</w:t>
      </w:r>
    </w:p>
    <w:p w14:paraId="32592F11" w14:textId="77777777" w:rsidR="002D5D5F" w:rsidRPr="00F25DAC" w:rsidRDefault="002D5D5F"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il reddito del </w:t>
      </w:r>
      <w:r w:rsidRPr="006D6802">
        <w:rPr>
          <w:rFonts w:ascii="Times New Roman" w:hAnsi="Times New Roman"/>
          <w:b/>
          <w:sz w:val="22"/>
          <w:szCs w:val="22"/>
          <w:u w:val="single"/>
          <w:lang w:val="it-IT"/>
        </w:rPr>
        <w:t>nucleo familiare</w:t>
      </w:r>
      <w:r w:rsidRPr="00F25DAC">
        <w:rPr>
          <w:rFonts w:ascii="Times New Roman" w:hAnsi="Times New Roman"/>
          <w:sz w:val="22"/>
          <w:szCs w:val="22"/>
          <w:lang w:val="it-IT"/>
        </w:rPr>
        <w:t xml:space="preserve"> non p</w:t>
      </w:r>
      <w:r w:rsidR="00B11688" w:rsidRPr="00F25DAC">
        <w:rPr>
          <w:rFonts w:ascii="Times New Roman" w:hAnsi="Times New Roman"/>
          <w:sz w:val="22"/>
          <w:szCs w:val="22"/>
          <w:lang w:val="it-IT"/>
        </w:rPr>
        <w:t>uò</w:t>
      </w:r>
      <w:r w:rsidRPr="00F25DAC">
        <w:rPr>
          <w:rFonts w:ascii="Times New Roman" w:hAnsi="Times New Roman"/>
          <w:sz w:val="22"/>
          <w:szCs w:val="22"/>
          <w:lang w:val="it-IT"/>
        </w:rPr>
        <w:t xml:space="preserve"> essere superiore ad €. 10628,16 aumentato di €. 1032,91 per ognuno dei familiari conviventi</w:t>
      </w:r>
      <w:r w:rsidR="00B11688" w:rsidRPr="00F25DAC">
        <w:rPr>
          <w:rFonts w:ascii="Times New Roman" w:hAnsi="Times New Roman"/>
          <w:sz w:val="22"/>
          <w:szCs w:val="22"/>
          <w:lang w:val="it-IT"/>
        </w:rPr>
        <w:t>;</w:t>
      </w:r>
    </w:p>
    <w:p w14:paraId="226F653C" w14:textId="77777777" w:rsidR="00B11688" w:rsidRPr="00F25DAC" w:rsidRDefault="00B11688"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il numero di rate non potrà essere superiore a 12 per importi fino a €. 2000,00, a 24 per importi fino a €. 5000,00 e </w:t>
      </w:r>
      <w:r w:rsidR="009061F8">
        <w:rPr>
          <w:rFonts w:ascii="Times New Roman" w:hAnsi="Times New Roman"/>
          <w:sz w:val="22"/>
          <w:szCs w:val="22"/>
          <w:lang w:val="it-IT"/>
        </w:rPr>
        <w:t xml:space="preserve">a </w:t>
      </w:r>
      <w:r w:rsidRPr="00F25DAC">
        <w:rPr>
          <w:rFonts w:ascii="Times New Roman" w:hAnsi="Times New Roman"/>
          <w:sz w:val="22"/>
          <w:szCs w:val="22"/>
          <w:lang w:val="it-IT"/>
        </w:rPr>
        <w:t xml:space="preserve">60 per importi superiori </w:t>
      </w:r>
      <w:r w:rsidR="009061F8">
        <w:rPr>
          <w:rFonts w:ascii="Times New Roman" w:hAnsi="Times New Roman"/>
          <w:sz w:val="22"/>
          <w:szCs w:val="22"/>
          <w:lang w:val="it-IT"/>
        </w:rPr>
        <w:t>a €. 5000,00;</w:t>
      </w:r>
      <w:r w:rsidRPr="00F25DAC">
        <w:rPr>
          <w:rFonts w:ascii="Times New Roman" w:hAnsi="Times New Roman"/>
          <w:sz w:val="22"/>
          <w:szCs w:val="22"/>
          <w:lang w:val="it-IT"/>
        </w:rPr>
        <w:t xml:space="preserve"> l’importo delle rate non può essere inferiore a €. 100,00;</w:t>
      </w:r>
    </w:p>
    <w:p w14:paraId="268B8245" w14:textId="77777777" w:rsidR="00B11688" w:rsidRPr="00F25DAC" w:rsidRDefault="00B11688"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alla somma rateizzata </w:t>
      </w:r>
      <w:r w:rsidRPr="00720CEA">
        <w:rPr>
          <w:rFonts w:ascii="Times New Roman" w:hAnsi="Times New Roman"/>
          <w:b/>
          <w:sz w:val="22"/>
          <w:szCs w:val="22"/>
          <w:u w:val="single"/>
          <w:lang w:val="it-IT"/>
        </w:rPr>
        <w:t>verranno applicati gli interessi</w:t>
      </w:r>
      <w:r w:rsidRPr="00F25DAC">
        <w:rPr>
          <w:rFonts w:ascii="Times New Roman" w:hAnsi="Times New Roman"/>
          <w:sz w:val="22"/>
          <w:szCs w:val="22"/>
          <w:lang w:val="it-IT"/>
        </w:rPr>
        <w:t xml:space="preserve"> al tasso previsto dall’art. 21, primo comma, del D.P.R. 602/73 e successive modificazioni;</w:t>
      </w:r>
    </w:p>
    <w:p w14:paraId="511151E1" w14:textId="77777777" w:rsidR="00B11688" w:rsidRPr="00F25DAC" w:rsidRDefault="00B11688"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la presentazione della richiesta implica </w:t>
      </w:r>
      <w:r w:rsidRPr="009061F8">
        <w:rPr>
          <w:rFonts w:ascii="Times New Roman" w:hAnsi="Times New Roman"/>
          <w:sz w:val="22"/>
          <w:szCs w:val="22"/>
          <w:u w:val="single"/>
          <w:lang w:val="it-IT"/>
        </w:rPr>
        <w:t>la rinuncia</w:t>
      </w:r>
      <w:r w:rsidRPr="00F25DAC">
        <w:rPr>
          <w:rFonts w:ascii="Times New Roman" w:hAnsi="Times New Roman"/>
          <w:sz w:val="22"/>
          <w:szCs w:val="22"/>
          <w:lang w:val="it-IT"/>
        </w:rPr>
        <w:t xml:space="preserve"> alla possibilità di ricorrere avverso il verbale;</w:t>
      </w:r>
    </w:p>
    <w:p w14:paraId="207F0326" w14:textId="77777777" w:rsidR="00B11688" w:rsidRDefault="00B11688" w:rsidP="0053778E">
      <w:pPr>
        <w:numPr>
          <w:ilvl w:val="0"/>
          <w:numId w:val="4"/>
        </w:numPr>
        <w:jc w:val="both"/>
        <w:rPr>
          <w:rFonts w:ascii="Times New Roman" w:hAnsi="Times New Roman"/>
          <w:sz w:val="22"/>
          <w:szCs w:val="22"/>
          <w:lang w:val="it-IT"/>
        </w:rPr>
      </w:pPr>
      <w:r w:rsidRPr="00F25DAC">
        <w:rPr>
          <w:rFonts w:ascii="Times New Roman" w:hAnsi="Times New Roman"/>
          <w:sz w:val="22"/>
          <w:szCs w:val="22"/>
          <w:lang w:val="it-IT"/>
        </w:rPr>
        <w:t xml:space="preserve">in caso di mancato pagamento della prima rate o, successivamente, di due rate, il debitore decade automaticamente dal beneficio della rateazione ed il verbale, divenuto titolo esecutivo ai sensi del terzo comma dell’art. </w:t>
      </w:r>
      <w:smartTag w:uri="urn:schemas-microsoft-com:office:smarttags" w:element="metricconverter">
        <w:smartTagPr>
          <w:attr w:name="ProductID" w:val="203 C"/>
        </w:smartTagPr>
        <w:r w:rsidRPr="00F25DAC">
          <w:rPr>
            <w:rFonts w:ascii="Times New Roman" w:hAnsi="Times New Roman"/>
            <w:sz w:val="22"/>
            <w:szCs w:val="22"/>
            <w:lang w:val="it-IT"/>
          </w:rPr>
          <w:t xml:space="preserve">203 </w:t>
        </w:r>
        <w:r w:rsidR="00857343">
          <w:rPr>
            <w:rFonts w:ascii="Times New Roman" w:hAnsi="Times New Roman"/>
            <w:sz w:val="22"/>
            <w:szCs w:val="22"/>
            <w:lang w:val="it-IT"/>
          </w:rPr>
          <w:t>C</w:t>
        </w:r>
      </w:smartTag>
      <w:r w:rsidRPr="00F25DAC">
        <w:rPr>
          <w:rFonts w:ascii="Times New Roman" w:hAnsi="Times New Roman"/>
          <w:sz w:val="22"/>
          <w:szCs w:val="22"/>
          <w:lang w:val="it-IT"/>
        </w:rPr>
        <w:t>.d.</w:t>
      </w:r>
      <w:r w:rsidR="00857343">
        <w:rPr>
          <w:rFonts w:ascii="Times New Roman" w:hAnsi="Times New Roman"/>
          <w:sz w:val="22"/>
          <w:szCs w:val="22"/>
          <w:lang w:val="it-IT"/>
        </w:rPr>
        <w:t>S</w:t>
      </w:r>
      <w:r w:rsidR="00720CEA">
        <w:rPr>
          <w:rFonts w:ascii="Times New Roman" w:hAnsi="Times New Roman"/>
          <w:sz w:val="22"/>
          <w:szCs w:val="22"/>
          <w:lang w:val="it-IT"/>
        </w:rPr>
        <w:t>., verrà iscritto</w:t>
      </w:r>
      <w:r w:rsidRPr="00F25DAC">
        <w:rPr>
          <w:rFonts w:ascii="Times New Roman" w:hAnsi="Times New Roman"/>
          <w:sz w:val="22"/>
          <w:szCs w:val="22"/>
          <w:lang w:val="it-IT"/>
        </w:rPr>
        <w:t xml:space="preserve"> a ruolo per una somma </w:t>
      </w:r>
      <w:r w:rsidRPr="006D6802">
        <w:rPr>
          <w:rFonts w:ascii="Times New Roman" w:hAnsi="Times New Roman"/>
          <w:sz w:val="22"/>
          <w:szCs w:val="22"/>
          <w:u w:val="single"/>
          <w:lang w:val="it-IT"/>
        </w:rPr>
        <w:t>pari alla metà del massimo edittale</w:t>
      </w:r>
      <w:r w:rsidRPr="00F25DAC">
        <w:rPr>
          <w:rFonts w:ascii="Times New Roman" w:hAnsi="Times New Roman"/>
          <w:sz w:val="22"/>
          <w:szCs w:val="22"/>
          <w:lang w:val="it-IT"/>
        </w:rPr>
        <w:t xml:space="preserve">, oltre alle maggiorazioni per il ritardato pagamento e alle spese, </w:t>
      </w:r>
      <w:r w:rsidR="00CD4146" w:rsidRPr="006D6802">
        <w:rPr>
          <w:rFonts w:ascii="Times New Roman" w:hAnsi="Times New Roman"/>
          <w:sz w:val="22"/>
          <w:szCs w:val="22"/>
          <w:u w:val="single"/>
          <w:lang w:val="it-IT"/>
        </w:rPr>
        <w:t>detratte le somm</w:t>
      </w:r>
      <w:r w:rsidR="00720CEA" w:rsidRPr="006D6802">
        <w:rPr>
          <w:rFonts w:ascii="Times New Roman" w:hAnsi="Times New Roman"/>
          <w:sz w:val="22"/>
          <w:szCs w:val="22"/>
          <w:u w:val="single"/>
          <w:lang w:val="it-IT"/>
        </w:rPr>
        <w:t>e</w:t>
      </w:r>
      <w:r w:rsidR="00CD4146" w:rsidRPr="006D6802">
        <w:rPr>
          <w:rFonts w:ascii="Times New Roman" w:hAnsi="Times New Roman"/>
          <w:sz w:val="22"/>
          <w:szCs w:val="22"/>
          <w:u w:val="single"/>
          <w:lang w:val="it-IT"/>
        </w:rPr>
        <w:t xml:space="preserve"> eventualmente già versate</w:t>
      </w:r>
      <w:r w:rsidR="00CD4146" w:rsidRPr="00F25DAC">
        <w:rPr>
          <w:rFonts w:ascii="Times New Roman" w:hAnsi="Times New Roman"/>
          <w:sz w:val="22"/>
          <w:szCs w:val="22"/>
          <w:lang w:val="it-IT"/>
        </w:rPr>
        <w:t>.</w:t>
      </w:r>
    </w:p>
    <w:p w14:paraId="43A89D8C" w14:textId="77777777" w:rsidR="000A35CA" w:rsidRDefault="000A35CA" w:rsidP="000A35CA">
      <w:pPr>
        <w:ind w:left="360"/>
        <w:jc w:val="both"/>
        <w:rPr>
          <w:rFonts w:ascii="Times New Roman" w:hAnsi="Times New Roman"/>
          <w:sz w:val="22"/>
          <w:szCs w:val="22"/>
          <w:lang w:val="it-IT"/>
        </w:rPr>
      </w:pPr>
    </w:p>
    <w:p w14:paraId="36B0EE69" w14:textId="77777777" w:rsidR="00FC1038" w:rsidRPr="00F25DAC" w:rsidRDefault="00FC1038" w:rsidP="0053778E">
      <w:pPr>
        <w:numPr>
          <w:ilvl w:val="0"/>
          <w:numId w:val="4"/>
        </w:numPr>
        <w:jc w:val="both"/>
        <w:rPr>
          <w:rFonts w:ascii="Times New Roman" w:hAnsi="Times New Roman"/>
          <w:sz w:val="22"/>
          <w:szCs w:val="22"/>
          <w:lang w:val="it-IT"/>
        </w:rPr>
      </w:pPr>
      <w:r>
        <w:rPr>
          <w:rFonts w:ascii="Times New Roman" w:hAnsi="Times New Roman"/>
          <w:sz w:val="22"/>
          <w:szCs w:val="22"/>
          <w:lang w:val="it-IT"/>
        </w:rPr>
        <w:t xml:space="preserve">Ove il verbale di contestazione di cui si richiede la rateizzazione, prevede anche </w:t>
      </w:r>
      <w:r>
        <w:rPr>
          <w:rFonts w:ascii="Times New Roman" w:hAnsi="Times New Roman"/>
          <w:b/>
          <w:sz w:val="22"/>
          <w:szCs w:val="22"/>
          <w:lang w:val="it-IT"/>
        </w:rPr>
        <w:t>il sequestro amministrativo</w:t>
      </w:r>
      <w:r>
        <w:rPr>
          <w:rFonts w:ascii="Times New Roman" w:hAnsi="Times New Roman"/>
          <w:sz w:val="22"/>
          <w:szCs w:val="22"/>
          <w:lang w:val="it-IT"/>
        </w:rPr>
        <w:t xml:space="preserve"> del mezzo, si rammenta che la presente richiesta </w:t>
      </w:r>
      <w:r w:rsidRPr="00FC1038">
        <w:rPr>
          <w:rFonts w:ascii="Times New Roman" w:hAnsi="Times New Roman"/>
          <w:b/>
          <w:sz w:val="22"/>
          <w:szCs w:val="22"/>
          <w:lang w:val="it-IT"/>
        </w:rPr>
        <w:t xml:space="preserve">non sospende i termini </w:t>
      </w:r>
      <w:r>
        <w:rPr>
          <w:rFonts w:ascii="Times New Roman" w:hAnsi="Times New Roman"/>
          <w:b/>
          <w:sz w:val="22"/>
          <w:szCs w:val="22"/>
          <w:lang w:val="it-IT"/>
        </w:rPr>
        <w:t xml:space="preserve">di 10 giorni </w:t>
      </w:r>
      <w:r w:rsidRPr="00FC1038">
        <w:rPr>
          <w:rFonts w:ascii="Times New Roman" w:hAnsi="Times New Roman"/>
          <w:b/>
          <w:sz w:val="22"/>
          <w:szCs w:val="22"/>
          <w:lang w:val="it-IT"/>
        </w:rPr>
        <w:t xml:space="preserve">per il </w:t>
      </w:r>
      <w:r>
        <w:rPr>
          <w:rFonts w:ascii="Times New Roman" w:hAnsi="Times New Roman"/>
          <w:b/>
          <w:sz w:val="22"/>
          <w:szCs w:val="22"/>
          <w:lang w:val="it-IT"/>
        </w:rPr>
        <w:t>trasferimento di custodia</w:t>
      </w:r>
      <w:r w:rsidRPr="00FC1038">
        <w:rPr>
          <w:rFonts w:ascii="Times New Roman" w:hAnsi="Times New Roman"/>
          <w:b/>
          <w:sz w:val="22"/>
          <w:szCs w:val="22"/>
          <w:lang w:val="it-IT"/>
        </w:rPr>
        <w:t xml:space="preserve"> del veicolo</w:t>
      </w:r>
      <w:r>
        <w:rPr>
          <w:rFonts w:ascii="Times New Roman" w:hAnsi="Times New Roman"/>
          <w:sz w:val="22"/>
          <w:szCs w:val="22"/>
          <w:lang w:val="it-IT"/>
        </w:rPr>
        <w:t xml:space="preserve"> sottoposto a sequestro, se depositato presso il custode/acquirente, così come previsto dall’art. 213 comma 2/quater del C.d.S.e come riportato nel verbale di sequestro amministrativo redatto dall’Organo accertatore</w:t>
      </w:r>
      <w:r w:rsidR="000A35CA">
        <w:rPr>
          <w:rFonts w:ascii="Times New Roman" w:hAnsi="Times New Roman"/>
          <w:sz w:val="22"/>
          <w:szCs w:val="22"/>
          <w:lang w:val="it-IT"/>
        </w:rPr>
        <w:t xml:space="preserve"> – Inoltre, l’interessato non potrà riprendere ad utilizzare il mezzo sottoposto a sequestro, </w:t>
      </w:r>
      <w:r w:rsidR="000A35CA">
        <w:rPr>
          <w:rFonts w:ascii="Times New Roman" w:hAnsi="Times New Roman"/>
          <w:b/>
          <w:sz w:val="22"/>
          <w:szCs w:val="22"/>
          <w:lang w:val="it-IT"/>
        </w:rPr>
        <w:t>se non al termine del pagamento di tutte le rate.</w:t>
      </w:r>
    </w:p>
    <w:p w14:paraId="3CB6F0DC" w14:textId="77777777" w:rsidR="00B11688" w:rsidRPr="00F25DAC" w:rsidRDefault="00B11688" w:rsidP="00B11688">
      <w:pPr>
        <w:tabs>
          <w:tab w:val="left" w:pos="720"/>
        </w:tabs>
        <w:jc w:val="both"/>
        <w:rPr>
          <w:rFonts w:ascii="Times New Roman" w:hAnsi="Times New Roman"/>
          <w:sz w:val="22"/>
          <w:szCs w:val="22"/>
          <w:lang w:val="it-IT"/>
        </w:rPr>
      </w:pPr>
    </w:p>
    <w:p w14:paraId="51430309" w14:textId="77777777" w:rsidR="00CD4146" w:rsidRPr="00F25DAC" w:rsidRDefault="00CD4146" w:rsidP="00B11688">
      <w:pPr>
        <w:tabs>
          <w:tab w:val="left" w:pos="720"/>
        </w:tabs>
        <w:jc w:val="both"/>
        <w:rPr>
          <w:rFonts w:ascii="Times New Roman" w:hAnsi="Times New Roman"/>
          <w:sz w:val="22"/>
          <w:szCs w:val="22"/>
          <w:lang w:val="it-IT"/>
        </w:rPr>
      </w:pPr>
      <w:r w:rsidRPr="00F25DAC">
        <w:rPr>
          <w:rFonts w:ascii="Times New Roman" w:hAnsi="Times New Roman"/>
          <w:sz w:val="22"/>
          <w:szCs w:val="22"/>
          <w:lang w:val="it-IT"/>
        </w:rPr>
        <w:t xml:space="preserve">AL FINE DI EVITARE L’ISCRIZIONE A RUOLO DELLA SANZIONE SI PREGA DI VOLER TEMPESTIVAMENTE TRASMETTERE (ANCHE A MEZZO FAX N. 0721/386666) COPIA </w:t>
      </w:r>
      <w:r w:rsidRPr="00F25DAC">
        <w:rPr>
          <w:rFonts w:ascii="Times New Roman" w:hAnsi="Times New Roman"/>
          <w:sz w:val="22"/>
          <w:szCs w:val="22"/>
          <w:u w:val="single"/>
          <w:lang w:val="it-IT"/>
        </w:rPr>
        <w:t>BEN LEGGIBILE</w:t>
      </w:r>
      <w:r w:rsidRPr="00F25DAC">
        <w:rPr>
          <w:rFonts w:ascii="Times New Roman" w:hAnsi="Times New Roman"/>
          <w:sz w:val="22"/>
          <w:szCs w:val="22"/>
          <w:lang w:val="it-IT"/>
        </w:rPr>
        <w:t xml:space="preserve"> DELLA RICEVUTA ATTESTANTE L’AVVENUTO PAGAMENTO </w:t>
      </w:r>
    </w:p>
    <w:p w14:paraId="12D84551" w14:textId="77777777" w:rsidR="002D5D5F" w:rsidRDefault="002D5D5F">
      <w:pPr>
        <w:tabs>
          <w:tab w:val="left" w:pos="720"/>
        </w:tabs>
        <w:rPr>
          <w:rFonts w:ascii="Times New Roman" w:hAnsi="Times New Roman"/>
          <w:sz w:val="22"/>
          <w:szCs w:val="22"/>
          <w:lang w:val="it-IT"/>
        </w:rPr>
      </w:pPr>
    </w:p>
    <w:p w14:paraId="0DE7EE20" w14:textId="77777777" w:rsidR="006D6802" w:rsidRDefault="006D6802">
      <w:pPr>
        <w:tabs>
          <w:tab w:val="left" w:pos="720"/>
        </w:tabs>
        <w:rPr>
          <w:rFonts w:ascii="Times New Roman" w:hAnsi="Times New Roman"/>
          <w:sz w:val="22"/>
          <w:szCs w:val="22"/>
          <w:lang w:val="it-IT"/>
        </w:rPr>
      </w:pPr>
    </w:p>
    <w:p w14:paraId="15A6EFDC" w14:textId="77777777" w:rsidR="006D6802" w:rsidRDefault="006D6802">
      <w:pPr>
        <w:tabs>
          <w:tab w:val="left" w:pos="720"/>
        </w:tabs>
        <w:rPr>
          <w:rFonts w:ascii="Times New Roman" w:hAnsi="Times New Roman"/>
          <w:sz w:val="22"/>
          <w:szCs w:val="22"/>
          <w:lang w:val="it-IT"/>
        </w:rPr>
      </w:pPr>
    </w:p>
    <w:p w14:paraId="404C812C" w14:textId="77777777" w:rsidR="006D6802" w:rsidRDefault="006D6802">
      <w:pPr>
        <w:tabs>
          <w:tab w:val="left" w:pos="720"/>
        </w:tabs>
        <w:rPr>
          <w:rFonts w:ascii="Times New Roman" w:hAnsi="Times New Roman"/>
          <w:sz w:val="22"/>
          <w:szCs w:val="22"/>
          <w:lang w:val="it-IT"/>
        </w:rPr>
      </w:pPr>
    </w:p>
    <w:p w14:paraId="52043BF1" w14:textId="77777777" w:rsidR="006D6802" w:rsidRDefault="006D6802">
      <w:pPr>
        <w:tabs>
          <w:tab w:val="left" w:pos="720"/>
        </w:tabs>
        <w:rPr>
          <w:rFonts w:ascii="Times New Roman" w:hAnsi="Times New Roman"/>
          <w:sz w:val="22"/>
          <w:szCs w:val="22"/>
          <w:lang w:val="it-IT"/>
        </w:rPr>
      </w:pPr>
    </w:p>
    <w:p w14:paraId="077C66EB" w14:textId="77777777" w:rsidR="006D6802" w:rsidRDefault="006D6802">
      <w:pPr>
        <w:tabs>
          <w:tab w:val="left" w:pos="720"/>
        </w:tabs>
        <w:rPr>
          <w:rFonts w:ascii="Times New Roman" w:hAnsi="Times New Roman"/>
          <w:sz w:val="22"/>
          <w:szCs w:val="22"/>
          <w:lang w:val="it-IT"/>
        </w:rPr>
      </w:pPr>
    </w:p>
    <w:p w14:paraId="4A84FB18" w14:textId="77777777" w:rsidR="006D6802" w:rsidRPr="006D6802" w:rsidRDefault="006D6802">
      <w:pPr>
        <w:tabs>
          <w:tab w:val="left" w:pos="720"/>
        </w:tabs>
        <w:rPr>
          <w:rFonts w:ascii="Times New Roman" w:hAnsi="Times New Roman"/>
          <w:sz w:val="24"/>
          <w:szCs w:val="24"/>
          <w:lang w:val="it-IT"/>
        </w:rPr>
      </w:pPr>
      <w:r w:rsidRPr="006D6802">
        <w:rPr>
          <w:rFonts w:ascii="Times New Roman" w:hAnsi="Times New Roman"/>
          <w:sz w:val="24"/>
          <w:szCs w:val="24"/>
          <w:lang w:val="it-IT"/>
        </w:rPr>
        <w:t>Per presa visione delle avvertenze</w:t>
      </w:r>
      <w:r>
        <w:rPr>
          <w:rFonts w:ascii="Times New Roman" w:hAnsi="Times New Roman"/>
          <w:sz w:val="24"/>
          <w:szCs w:val="24"/>
          <w:lang w:val="it-IT"/>
        </w:rPr>
        <w:t>:</w:t>
      </w:r>
    </w:p>
    <w:p w14:paraId="6AA1AA9F" w14:textId="77777777" w:rsidR="006D6802" w:rsidRPr="006D6802" w:rsidRDefault="006D6802">
      <w:pPr>
        <w:tabs>
          <w:tab w:val="left" w:pos="720"/>
        </w:tabs>
        <w:rPr>
          <w:rFonts w:ascii="Times New Roman" w:hAnsi="Times New Roman"/>
          <w:sz w:val="28"/>
          <w:szCs w:val="28"/>
          <w:lang w:val="it-IT"/>
        </w:rPr>
      </w:pPr>
    </w:p>
    <w:p w14:paraId="571B8CF9" w14:textId="77777777" w:rsidR="006D6802" w:rsidRDefault="006D6802">
      <w:pPr>
        <w:tabs>
          <w:tab w:val="left" w:pos="720"/>
        </w:tabs>
        <w:rPr>
          <w:rFonts w:ascii="Times New Roman" w:hAnsi="Times New Roman"/>
          <w:sz w:val="22"/>
          <w:szCs w:val="22"/>
          <w:lang w:val="it-IT"/>
        </w:rPr>
      </w:pPr>
    </w:p>
    <w:p w14:paraId="56FC05EC" w14:textId="77777777" w:rsidR="006D6802" w:rsidRDefault="006D6802" w:rsidP="006D6802">
      <w:pPr>
        <w:tabs>
          <w:tab w:val="left" w:pos="720"/>
        </w:tabs>
        <w:jc w:val="center"/>
        <w:rPr>
          <w:rFonts w:ascii="Times New Roman" w:hAnsi="Times New Roman"/>
          <w:sz w:val="22"/>
          <w:szCs w:val="22"/>
          <w:lang w:val="it-IT"/>
        </w:rPr>
      </w:pPr>
      <w:r w:rsidRPr="00F25DAC">
        <w:rPr>
          <w:rFonts w:ascii="Times New Roman" w:hAnsi="Times New Roman"/>
          <w:sz w:val="22"/>
          <w:szCs w:val="22"/>
          <w:lang w:val="it-IT"/>
        </w:rPr>
        <w:t>firma</w:t>
      </w:r>
    </w:p>
    <w:p w14:paraId="1D7C03EE" w14:textId="77777777" w:rsidR="006D6802" w:rsidRDefault="006D6802" w:rsidP="006D6802">
      <w:pPr>
        <w:tabs>
          <w:tab w:val="left" w:pos="720"/>
        </w:tabs>
        <w:rPr>
          <w:rFonts w:ascii="Times New Roman" w:hAnsi="Times New Roman"/>
          <w:sz w:val="22"/>
          <w:szCs w:val="22"/>
          <w:lang w:val="it-IT"/>
        </w:rPr>
      </w:pPr>
    </w:p>
    <w:p w14:paraId="39AF8918" w14:textId="77777777" w:rsidR="006D6802" w:rsidRPr="00F25DAC" w:rsidRDefault="006D6802" w:rsidP="006D6802">
      <w:pPr>
        <w:tabs>
          <w:tab w:val="left" w:pos="720"/>
        </w:tabs>
        <w:rPr>
          <w:rFonts w:ascii="Times New Roman" w:hAnsi="Times New Roman"/>
          <w:sz w:val="22"/>
          <w:szCs w:val="22"/>
          <w:lang w:val="it-IT"/>
        </w:rPr>
      </w:pPr>
    </w:p>
    <w:p w14:paraId="1E2B2A13" w14:textId="77777777" w:rsidR="006D6802" w:rsidRPr="00F25DAC" w:rsidRDefault="006D6802" w:rsidP="006D6802">
      <w:pPr>
        <w:tabs>
          <w:tab w:val="left" w:pos="720"/>
        </w:tabs>
        <w:jc w:val="center"/>
        <w:rPr>
          <w:rFonts w:ascii="Times New Roman" w:hAnsi="Times New Roman"/>
          <w:sz w:val="22"/>
          <w:szCs w:val="22"/>
          <w:lang w:val="it-IT"/>
        </w:rPr>
      </w:pPr>
      <w:r w:rsidRPr="00F25DAC">
        <w:rPr>
          <w:rFonts w:ascii="Times New Roman" w:hAnsi="Times New Roman"/>
          <w:sz w:val="22"/>
          <w:szCs w:val="22"/>
          <w:lang w:val="it-IT"/>
        </w:rPr>
        <w:t>_________________</w:t>
      </w:r>
      <w:r>
        <w:rPr>
          <w:rFonts w:ascii="Times New Roman" w:hAnsi="Times New Roman"/>
          <w:sz w:val="22"/>
          <w:szCs w:val="22"/>
          <w:lang w:val="it-IT"/>
        </w:rPr>
        <w:t>________</w:t>
      </w:r>
      <w:r w:rsidRPr="00F25DAC">
        <w:rPr>
          <w:rFonts w:ascii="Times New Roman" w:hAnsi="Times New Roman"/>
          <w:sz w:val="22"/>
          <w:szCs w:val="22"/>
          <w:lang w:val="it-IT"/>
        </w:rPr>
        <w:t>_____________</w:t>
      </w:r>
    </w:p>
    <w:p w14:paraId="78F9D1E6" w14:textId="77777777" w:rsidR="006D6802" w:rsidRPr="00F25DAC" w:rsidRDefault="006D6802">
      <w:pPr>
        <w:tabs>
          <w:tab w:val="left" w:pos="720"/>
        </w:tabs>
        <w:rPr>
          <w:rFonts w:ascii="Times New Roman" w:hAnsi="Times New Roman"/>
          <w:sz w:val="22"/>
          <w:szCs w:val="22"/>
          <w:lang w:val="it-IT"/>
        </w:rPr>
      </w:pPr>
    </w:p>
    <w:sectPr w:rsidR="006D6802" w:rsidRPr="00F25DAC" w:rsidSect="00955E15">
      <w:footerReference w:type="default" r:id="rId7"/>
      <w:type w:val="continuous"/>
      <w:pgSz w:w="11907" w:h="16840" w:code="9"/>
      <w:pgMar w:top="851" w:right="1134" w:bottom="340" w:left="1134" w:header="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E7F5" w14:textId="77777777" w:rsidR="00134A73" w:rsidRDefault="00134A73">
      <w:r>
        <w:separator/>
      </w:r>
    </w:p>
  </w:endnote>
  <w:endnote w:type="continuationSeparator" w:id="0">
    <w:p w14:paraId="4803F901" w14:textId="77777777" w:rsidR="00134A73" w:rsidRDefault="0013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94F" w14:textId="77777777" w:rsidR="004F71AC" w:rsidRDefault="004F71AC">
    <w:pPr>
      <w:pStyle w:val="Pidipagina"/>
      <w:rPr>
        <w:sz w:val="16"/>
        <w:szCs w:val="16"/>
        <w:lang w:val="it-IT"/>
      </w:rPr>
    </w:pPr>
    <w:r w:rsidRPr="009061F8">
      <w:rPr>
        <w:sz w:val="16"/>
        <w:szCs w:val="16"/>
        <w:lang w:val="it-IT"/>
      </w:rPr>
      <w:t>Mod. rateizzazione</w:t>
    </w:r>
  </w:p>
  <w:p w14:paraId="456140B5" w14:textId="77777777" w:rsidR="004F71AC" w:rsidRDefault="004F71AC">
    <w:pPr>
      <w:pStyle w:val="Pidipagina"/>
      <w:rPr>
        <w:sz w:val="16"/>
        <w:szCs w:val="16"/>
        <w:lang w:val="it-IT"/>
      </w:rPr>
    </w:pPr>
    <w:r w:rsidRPr="009061F8">
      <w:rPr>
        <w:sz w:val="16"/>
        <w:szCs w:val="16"/>
        <w:lang w:val="it-IT"/>
      </w:rPr>
      <w:t>L. 120/2010</w:t>
    </w:r>
  </w:p>
  <w:p w14:paraId="3EFC44C2" w14:textId="77777777" w:rsidR="004F71AC" w:rsidRPr="009061F8" w:rsidRDefault="004F71AC">
    <w:pPr>
      <w:pStyle w:val="Pidipagina"/>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9B6F" w14:textId="77777777" w:rsidR="00134A73" w:rsidRDefault="00134A73">
      <w:r>
        <w:separator/>
      </w:r>
    </w:p>
  </w:footnote>
  <w:footnote w:type="continuationSeparator" w:id="0">
    <w:p w14:paraId="43FD7038" w14:textId="77777777" w:rsidR="00134A73" w:rsidRDefault="0013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315"/>
    <w:multiLevelType w:val="hybridMultilevel"/>
    <w:tmpl w:val="D548A6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9F16193"/>
    <w:multiLevelType w:val="hybridMultilevel"/>
    <w:tmpl w:val="3DE6FC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A4FD1"/>
    <w:multiLevelType w:val="hybridMultilevel"/>
    <w:tmpl w:val="7E7276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2F60E86"/>
    <w:multiLevelType w:val="hybridMultilevel"/>
    <w:tmpl w:val="050860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12098546">
    <w:abstractNumId w:val="2"/>
  </w:num>
  <w:num w:numId="2" w16cid:durableId="491407823">
    <w:abstractNumId w:val="0"/>
  </w:num>
  <w:num w:numId="3" w16cid:durableId="1552960670">
    <w:abstractNumId w:val="1"/>
  </w:num>
  <w:num w:numId="4" w16cid:durableId="2121609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21C"/>
    <w:rsid w:val="00012DBA"/>
    <w:rsid w:val="00040034"/>
    <w:rsid w:val="000A35CA"/>
    <w:rsid w:val="00107025"/>
    <w:rsid w:val="00134A73"/>
    <w:rsid w:val="00144F51"/>
    <w:rsid w:val="00246705"/>
    <w:rsid w:val="00286A33"/>
    <w:rsid w:val="002D5D5F"/>
    <w:rsid w:val="00312A91"/>
    <w:rsid w:val="00417640"/>
    <w:rsid w:val="004F0F80"/>
    <w:rsid w:val="004F71AC"/>
    <w:rsid w:val="0053778E"/>
    <w:rsid w:val="005A5F2E"/>
    <w:rsid w:val="006D6802"/>
    <w:rsid w:val="00712CA6"/>
    <w:rsid w:val="0071788D"/>
    <w:rsid w:val="00717ABF"/>
    <w:rsid w:val="00720CEA"/>
    <w:rsid w:val="007764FD"/>
    <w:rsid w:val="00857343"/>
    <w:rsid w:val="008B2A8C"/>
    <w:rsid w:val="009061F8"/>
    <w:rsid w:val="00930215"/>
    <w:rsid w:val="00955E15"/>
    <w:rsid w:val="009B10CF"/>
    <w:rsid w:val="00A3421C"/>
    <w:rsid w:val="00B11688"/>
    <w:rsid w:val="00CD4146"/>
    <w:rsid w:val="00CF357E"/>
    <w:rsid w:val="00F25DAC"/>
    <w:rsid w:val="00FC1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20E9584"/>
  <w15:chartTrackingRefBased/>
  <w15:docId w15:val="{370DCC9E-0DA7-436E-816F-9ABF300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lang w:val="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012DBA"/>
    <w:rPr>
      <w:rFonts w:ascii="Tahoma" w:hAnsi="Tahoma" w:cs="Tahoma"/>
      <w:sz w:val="16"/>
      <w:szCs w:val="16"/>
    </w:rPr>
  </w:style>
  <w:style w:type="paragraph" w:styleId="Intestazione">
    <w:name w:val="header"/>
    <w:basedOn w:val="Normale"/>
    <w:rsid w:val="009061F8"/>
    <w:pPr>
      <w:tabs>
        <w:tab w:val="center" w:pos="4819"/>
        <w:tab w:val="right" w:pos="9638"/>
      </w:tabs>
    </w:pPr>
  </w:style>
  <w:style w:type="paragraph" w:styleId="Pidipagina">
    <w:name w:val="footer"/>
    <w:basedOn w:val="Normale"/>
    <w:rsid w:val="009061F8"/>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Alla PREFETTURA DI PESARO E URBINO</vt:lpstr>
    </vt:vector>
  </TitlesOfParts>
  <Company>Ministero Interno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PESARO E URBINO</dc:title>
  <dc:subject/>
  <dc:creator>ct</dc:creator>
  <cp:keywords/>
  <cp:lastModifiedBy>Alessandra Laurenzi</cp:lastModifiedBy>
  <cp:revision>2</cp:revision>
  <cp:lastPrinted>2013-06-21T08:18:00Z</cp:lastPrinted>
  <dcterms:created xsi:type="dcterms:W3CDTF">2024-04-02T10:09:00Z</dcterms:created>
  <dcterms:modified xsi:type="dcterms:W3CDTF">2024-04-02T10:09:00Z</dcterms:modified>
</cp:coreProperties>
</file>