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01" w:rsidRDefault="00302C29">
      <w:pPr>
        <w:shd w:val="clear" w:color="auto" w:fill="FFFFFF"/>
        <w:jc w:val="center"/>
        <w:textAlignment w:val="top"/>
        <w:outlineLvl w:val="2"/>
        <w:rPr>
          <w:b/>
          <w:bCs/>
          <w:color w:val="333333"/>
          <w:sz w:val="25"/>
          <w:szCs w:val="25"/>
        </w:rPr>
      </w:pPr>
      <w:bookmarkStart w:id="0" w:name="__DdeLink__51_3393259398"/>
      <w:bookmarkStart w:id="1" w:name="News_46241"/>
      <w:bookmarkStart w:id="2" w:name="__DdeLink__32_2877908977"/>
      <w:bookmarkStart w:id="3" w:name="_GoBack"/>
      <w:bookmarkEnd w:id="0"/>
      <w:bookmarkEnd w:id="1"/>
      <w:bookmarkEnd w:id="2"/>
      <w:r>
        <w:rPr>
          <w:b/>
          <w:bCs/>
          <w:color w:val="333333"/>
          <w:sz w:val="25"/>
          <w:szCs w:val="25"/>
        </w:rPr>
        <w:t xml:space="preserve">Pubblicazione sorteggio revisori dei conti </w:t>
      </w:r>
    </w:p>
    <w:p w:rsidR="00170501" w:rsidRDefault="00170501">
      <w:pPr>
        <w:shd w:val="clear" w:color="auto" w:fill="FFFFFF"/>
        <w:jc w:val="center"/>
        <w:textAlignment w:val="top"/>
        <w:outlineLvl w:val="2"/>
        <w:rPr>
          <w:color w:val="333333"/>
          <w:sz w:val="25"/>
          <w:szCs w:val="25"/>
        </w:rPr>
      </w:pPr>
    </w:p>
    <w:p w:rsidR="00D81166" w:rsidRDefault="00D81166" w:rsidP="00D8116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333333"/>
          <w:sz w:val="19"/>
          <w:szCs w:val="19"/>
        </w:rPr>
        <w:t>Si riportano, di seguito, i nominativi dei revisori dei conti estratti nella seduta del</w:t>
      </w:r>
      <w:r w:rsidR="007509D7">
        <w:rPr>
          <w:color w:val="333333"/>
          <w:sz w:val="19"/>
          <w:szCs w:val="19"/>
        </w:rPr>
        <w:t xml:space="preserve"> </w:t>
      </w:r>
      <w:r w:rsidR="00E12835">
        <w:rPr>
          <w:color w:val="333333"/>
          <w:sz w:val="19"/>
          <w:szCs w:val="19"/>
        </w:rPr>
        <w:t>02</w:t>
      </w:r>
      <w:r w:rsidR="00300D3C">
        <w:rPr>
          <w:color w:val="333333"/>
          <w:sz w:val="19"/>
          <w:szCs w:val="19"/>
        </w:rPr>
        <w:t xml:space="preserve"> </w:t>
      </w:r>
      <w:r w:rsidR="00E12835">
        <w:rPr>
          <w:color w:val="333333"/>
          <w:sz w:val="19"/>
          <w:szCs w:val="19"/>
        </w:rPr>
        <w:t>agosto</w:t>
      </w:r>
      <w:r w:rsidR="00300D3C"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202</w:t>
      </w:r>
      <w:r w:rsidR="00C62484">
        <w:rPr>
          <w:color w:val="333333"/>
          <w:sz w:val="19"/>
          <w:szCs w:val="19"/>
        </w:rPr>
        <w:t>4</w:t>
      </w:r>
      <w:r w:rsidR="007509D7">
        <w:rPr>
          <w:color w:val="333333"/>
          <w:sz w:val="19"/>
          <w:szCs w:val="19"/>
        </w:rPr>
        <w:t xml:space="preserve"> per i</w:t>
      </w:r>
      <w:r>
        <w:rPr>
          <w:color w:val="333333"/>
          <w:sz w:val="19"/>
          <w:szCs w:val="19"/>
        </w:rPr>
        <w:t xml:space="preserve"> </w:t>
      </w:r>
      <w:r w:rsidR="007509D7">
        <w:rPr>
          <w:color w:val="333333"/>
          <w:sz w:val="19"/>
          <w:szCs w:val="19"/>
        </w:rPr>
        <w:t>seguenti enti</w:t>
      </w:r>
      <w:r>
        <w:rPr>
          <w:color w:val="333333"/>
          <w:sz w:val="19"/>
          <w:szCs w:val="19"/>
        </w:rPr>
        <w:t>:</w:t>
      </w:r>
    </w:p>
    <w:p w:rsidR="00D81166" w:rsidRDefault="00D81166" w:rsidP="00D81166">
      <w:pPr>
        <w:pStyle w:val="Normale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</w:p>
    <w:p w:rsidR="005337E0" w:rsidRDefault="00D81166" w:rsidP="005337E0">
      <w:pPr>
        <w:pStyle w:val="Normale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COMUNE DI </w:t>
      </w:r>
      <w:r w:rsidR="00E12835">
        <w:rPr>
          <w:b/>
          <w:color w:val="000000"/>
          <w:sz w:val="22"/>
          <w:szCs w:val="22"/>
          <w:u w:val="single"/>
        </w:rPr>
        <w:t>VIGGIANO</w:t>
      </w:r>
    </w:p>
    <w:p w:rsidR="00E12835" w:rsidRPr="00E12835" w:rsidRDefault="00E12835" w:rsidP="00E12835">
      <w:pPr>
        <w:suppressAutoHyphens/>
        <w:jc w:val="both"/>
        <w:rPr>
          <w:sz w:val="22"/>
          <w:szCs w:val="22"/>
          <w:lang w:eastAsia="zh-CN"/>
        </w:rPr>
      </w:pPr>
    </w:p>
    <w:p w:rsidR="00E12835" w:rsidRPr="00E12835" w:rsidRDefault="00E12835" w:rsidP="00E12835">
      <w:pPr>
        <w:suppressAutoHyphens/>
        <w:jc w:val="both"/>
        <w:rPr>
          <w:sz w:val="22"/>
          <w:szCs w:val="22"/>
          <w:lang w:eastAsia="zh-CN"/>
        </w:rPr>
      </w:pPr>
      <w:r w:rsidRPr="00E12835">
        <w:rPr>
          <w:sz w:val="22"/>
          <w:szCs w:val="22"/>
          <w:lang w:eastAsia="zh-CN"/>
        </w:rPr>
        <w:t>1° DE BONIS Teresa, designato per la nomina;</w:t>
      </w:r>
    </w:p>
    <w:p w:rsidR="00E12835" w:rsidRPr="00E12835" w:rsidRDefault="00E12835" w:rsidP="00E12835">
      <w:pPr>
        <w:suppressAutoHyphens/>
        <w:jc w:val="both"/>
        <w:rPr>
          <w:sz w:val="22"/>
          <w:szCs w:val="22"/>
          <w:lang w:eastAsia="zh-CN"/>
        </w:rPr>
      </w:pPr>
      <w:r w:rsidRPr="00E12835">
        <w:rPr>
          <w:sz w:val="22"/>
          <w:szCs w:val="22"/>
          <w:lang w:eastAsia="zh-CN"/>
        </w:rPr>
        <w:t>2° LALUCE Caterina, designato come riserva per eventuale rinuncia o impedimento;</w:t>
      </w:r>
    </w:p>
    <w:p w:rsidR="00E12835" w:rsidRPr="00E12835" w:rsidRDefault="00E12835" w:rsidP="00E12835">
      <w:pPr>
        <w:suppressAutoHyphens/>
        <w:jc w:val="both"/>
        <w:rPr>
          <w:sz w:val="22"/>
          <w:szCs w:val="22"/>
          <w:lang w:eastAsia="zh-CN"/>
        </w:rPr>
      </w:pPr>
      <w:r w:rsidRPr="00E12835">
        <w:rPr>
          <w:sz w:val="22"/>
          <w:szCs w:val="22"/>
          <w:lang w:eastAsia="zh-CN"/>
        </w:rPr>
        <w:t>3° ZARRIELLO Vincenzo salvatore, designato come riserva per eventuale rinuncia o impedimento.</w:t>
      </w:r>
    </w:p>
    <w:bookmarkEnd w:id="3"/>
    <w:p w:rsidR="00723382" w:rsidRPr="007369E0" w:rsidRDefault="00723382" w:rsidP="00B95D27">
      <w:pPr>
        <w:jc w:val="both"/>
        <w:rPr>
          <w:b/>
          <w:sz w:val="22"/>
          <w:szCs w:val="22"/>
          <w:u w:val="single"/>
        </w:rPr>
      </w:pPr>
    </w:p>
    <w:sectPr w:rsidR="00723382" w:rsidRPr="007369E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1"/>
    <w:rsid w:val="00013C58"/>
    <w:rsid w:val="00040914"/>
    <w:rsid w:val="00063848"/>
    <w:rsid w:val="00064F75"/>
    <w:rsid w:val="00097CEB"/>
    <w:rsid w:val="000B5A11"/>
    <w:rsid w:val="000E21B7"/>
    <w:rsid w:val="000E46A4"/>
    <w:rsid w:val="000F274E"/>
    <w:rsid w:val="001061CB"/>
    <w:rsid w:val="001124B0"/>
    <w:rsid w:val="0014425E"/>
    <w:rsid w:val="00156244"/>
    <w:rsid w:val="00170501"/>
    <w:rsid w:val="0017328E"/>
    <w:rsid w:val="001A0C5B"/>
    <w:rsid w:val="001A7BF9"/>
    <w:rsid w:val="001B56E0"/>
    <w:rsid w:val="00206485"/>
    <w:rsid w:val="00220E81"/>
    <w:rsid w:val="00263F97"/>
    <w:rsid w:val="002770CE"/>
    <w:rsid w:val="002A7CE4"/>
    <w:rsid w:val="00300D3C"/>
    <w:rsid w:val="00302C29"/>
    <w:rsid w:val="00316393"/>
    <w:rsid w:val="0032598C"/>
    <w:rsid w:val="00332F3E"/>
    <w:rsid w:val="0033322D"/>
    <w:rsid w:val="0033487C"/>
    <w:rsid w:val="00382E52"/>
    <w:rsid w:val="00394205"/>
    <w:rsid w:val="003959FE"/>
    <w:rsid w:val="003A6220"/>
    <w:rsid w:val="003D6655"/>
    <w:rsid w:val="003D7495"/>
    <w:rsid w:val="003E1273"/>
    <w:rsid w:val="003E2416"/>
    <w:rsid w:val="0041676F"/>
    <w:rsid w:val="00432C1A"/>
    <w:rsid w:val="00437691"/>
    <w:rsid w:val="00457BD6"/>
    <w:rsid w:val="0046119B"/>
    <w:rsid w:val="00472C46"/>
    <w:rsid w:val="00497F12"/>
    <w:rsid w:val="004C62B1"/>
    <w:rsid w:val="004E5014"/>
    <w:rsid w:val="004F7D9E"/>
    <w:rsid w:val="005029C5"/>
    <w:rsid w:val="005141A1"/>
    <w:rsid w:val="005337E0"/>
    <w:rsid w:val="00542446"/>
    <w:rsid w:val="0058200B"/>
    <w:rsid w:val="005A605F"/>
    <w:rsid w:val="005D0F7E"/>
    <w:rsid w:val="005E0DE1"/>
    <w:rsid w:val="0063224D"/>
    <w:rsid w:val="00662994"/>
    <w:rsid w:val="006718F1"/>
    <w:rsid w:val="006748AA"/>
    <w:rsid w:val="00687C95"/>
    <w:rsid w:val="006A1353"/>
    <w:rsid w:val="006A35BF"/>
    <w:rsid w:val="006A4B24"/>
    <w:rsid w:val="006E4C64"/>
    <w:rsid w:val="006F02C7"/>
    <w:rsid w:val="006F4DFF"/>
    <w:rsid w:val="00723382"/>
    <w:rsid w:val="007369E0"/>
    <w:rsid w:val="0074416A"/>
    <w:rsid w:val="007509D7"/>
    <w:rsid w:val="0075100A"/>
    <w:rsid w:val="00762428"/>
    <w:rsid w:val="00784E31"/>
    <w:rsid w:val="00792DAE"/>
    <w:rsid w:val="00794FCD"/>
    <w:rsid w:val="00803395"/>
    <w:rsid w:val="008142E1"/>
    <w:rsid w:val="00845408"/>
    <w:rsid w:val="00864048"/>
    <w:rsid w:val="00875C1C"/>
    <w:rsid w:val="00890157"/>
    <w:rsid w:val="008C7B8D"/>
    <w:rsid w:val="008E2655"/>
    <w:rsid w:val="00905ABE"/>
    <w:rsid w:val="00915541"/>
    <w:rsid w:val="009174A7"/>
    <w:rsid w:val="00932462"/>
    <w:rsid w:val="00943D67"/>
    <w:rsid w:val="00950676"/>
    <w:rsid w:val="00950EE6"/>
    <w:rsid w:val="00992FC2"/>
    <w:rsid w:val="00996E55"/>
    <w:rsid w:val="009C3C1A"/>
    <w:rsid w:val="009C7AFC"/>
    <w:rsid w:val="009D79F2"/>
    <w:rsid w:val="00A06FFD"/>
    <w:rsid w:val="00A42FA7"/>
    <w:rsid w:val="00A55D2B"/>
    <w:rsid w:val="00A60830"/>
    <w:rsid w:val="00A64BD0"/>
    <w:rsid w:val="00AA7677"/>
    <w:rsid w:val="00AF0865"/>
    <w:rsid w:val="00AF2A16"/>
    <w:rsid w:val="00AF4A36"/>
    <w:rsid w:val="00AF7B8A"/>
    <w:rsid w:val="00B41ED7"/>
    <w:rsid w:val="00B5572E"/>
    <w:rsid w:val="00B66850"/>
    <w:rsid w:val="00B95D27"/>
    <w:rsid w:val="00BE42D2"/>
    <w:rsid w:val="00C02F17"/>
    <w:rsid w:val="00C1380F"/>
    <w:rsid w:val="00C42CB3"/>
    <w:rsid w:val="00C51AB7"/>
    <w:rsid w:val="00C62484"/>
    <w:rsid w:val="00C81216"/>
    <w:rsid w:val="00CB77A0"/>
    <w:rsid w:val="00CF4E99"/>
    <w:rsid w:val="00D2590F"/>
    <w:rsid w:val="00D34F5E"/>
    <w:rsid w:val="00D45EEE"/>
    <w:rsid w:val="00D81166"/>
    <w:rsid w:val="00D8672C"/>
    <w:rsid w:val="00DA1CC8"/>
    <w:rsid w:val="00DA4715"/>
    <w:rsid w:val="00DD480B"/>
    <w:rsid w:val="00DF2051"/>
    <w:rsid w:val="00DF7346"/>
    <w:rsid w:val="00E03300"/>
    <w:rsid w:val="00E12835"/>
    <w:rsid w:val="00E16CA9"/>
    <w:rsid w:val="00E2677D"/>
    <w:rsid w:val="00E61F85"/>
    <w:rsid w:val="00E9748C"/>
    <w:rsid w:val="00EB33E0"/>
    <w:rsid w:val="00EC5407"/>
    <w:rsid w:val="00EC7D9E"/>
    <w:rsid w:val="00EF7299"/>
    <w:rsid w:val="00F2179F"/>
    <w:rsid w:val="00F2298E"/>
    <w:rsid w:val="00F3763C"/>
    <w:rsid w:val="00F6267C"/>
    <w:rsid w:val="00F70D63"/>
    <w:rsid w:val="00FA083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1F4"/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471F4"/>
    <w:pPr>
      <w:keepNext/>
      <w:spacing w:line="360" w:lineRule="auto"/>
      <w:ind w:left="1416" w:firstLine="708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qFormat/>
    <w:locked/>
    <w:rsid w:val="00D471F4"/>
    <w:rPr>
      <w:rFonts w:cs="Times New Roman"/>
      <w:sz w:val="28"/>
    </w:rPr>
  </w:style>
  <w:style w:type="character" w:customStyle="1" w:styleId="apple-converted-space">
    <w:name w:val="apple-converted-space"/>
    <w:basedOn w:val="Carpredefinitoparagrafo"/>
    <w:uiPriority w:val="99"/>
    <w:qFormat/>
    <w:rsid w:val="00E5272D"/>
    <w:rPr>
      <w:rFonts w:cs="Times New Roman"/>
    </w:rPr>
  </w:style>
  <w:style w:type="character" w:customStyle="1" w:styleId="c1">
    <w:name w:val="c1"/>
    <w:basedOn w:val="Carpredefinitoparagrafo"/>
    <w:uiPriority w:val="99"/>
    <w:qFormat/>
    <w:rsid w:val="00E5272D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rsid w:val="00D8116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1F4"/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471F4"/>
    <w:pPr>
      <w:keepNext/>
      <w:spacing w:line="360" w:lineRule="auto"/>
      <w:ind w:left="1416" w:firstLine="708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qFormat/>
    <w:locked/>
    <w:rsid w:val="00D471F4"/>
    <w:rPr>
      <w:rFonts w:cs="Times New Roman"/>
      <w:sz w:val="28"/>
    </w:rPr>
  </w:style>
  <w:style w:type="character" w:customStyle="1" w:styleId="apple-converted-space">
    <w:name w:val="apple-converted-space"/>
    <w:basedOn w:val="Carpredefinitoparagrafo"/>
    <w:uiPriority w:val="99"/>
    <w:qFormat/>
    <w:rsid w:val="00E5272D"/>
    <w:rPr>
      <w:rFonts w:cs="Times New Roman"/>
    </w:rPr>
  </w:style>
  <w:style w:type="character" w:customStyle="1" w:styleId="c1">
    <w:name w:val="c1"/>
    <w:basedOn w:val="Carpredefinitoparagrafo"/>
    <w:uiPriority w:val="99"/>
    <w:qFormat/>
    <w:rsid w:val="00E5272D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rsid w:val="00D8116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sorteggio revisori dei conti comune di Lagonegro</vt:lpstr>
    </vt:vector>
  </TitlesOfParts>
  <Company>LABSCCMPS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sorteggio revisori dei conti comune di Lagonegro</dc:title>
  <dc:subject/>
  <dc:creator>Nicola Viggiano</dc:creator>
  <dc:description/>
  <cp:lastModifiedBy>Nicola Viggiano</cp:lastModifiedBy>
  <cp:revision>197</cp:revision>
  <dcterms:created xsi:type="dcterms:W3CDTF">2019-08-29T14:02:00Z</dcterms:created>
  <dcterms:modified xsi:type="dcterms:W3CDTF">2024-08-02T09:05:00Z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