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A18" w:rsidRDefault="006E6B8C">
      <w:pPr>
        <w:shd w:val="clear" w:color="auto" w:fill="FFFFFF"/>
        <w:spacing w:before="240"/>
        <w:ind w:left="4320" w:right="17" w:firstLine="720"/>
        <w:contextualSpacing/>
        <w:jc w:val="right"/>
        <w:rPr>
          <w:b/>
          <w:bCs/>
          <w:i/>
          <w:color w:val="000000"/>
          <w:w w:val="108"/>
          <w:sz w:val="24"/>
          <w:szCs w:val="24"/>
        </w:rPr>
      </w:pPr>
      <w:bookmarkStart w:id="0" w:name="_Hlk535445721"/>
      <w:r>
        <w:rPr>
          <w:b/>
          <w:bCs/>
          <w:i/>
          <w:color w:val="000000"/>
          <w:w w:val="108"/>
          <w:sz w:val="24"/>
          <w:szCs w:val="24"/>
        </w:rPr>
        <w:t xml:space="preserve">Assolvimento imposta </w:t>
      </w:r>
      <w:r w:rsidR="00854F77">
        <w:rPr>
          <w:b/>
          <w:bCs/>
          <w:i/>
          <w:color w:val="000000"/>
          <w:w w:val="108"/>
          <w:sz w:val="24"/>
          <w:szCs w:val="24"/>
        </w:rPr>
        <w:t>di BOLLO con F24</w:t>
      </w:r>
    </w:p>
    <w:p w:rsidR="005E4A18" w:rsidRDefault="005E4A18">
      <w:pPr>
        <w:shd w:val="clear" w:color="auto" w:fill="FFFFFF"/>
        <w:spacing w:before="240"/>
        <w:ind w:left="4320" w:right="17" w:firstLine="720"/>
        <w:contextualSpacing/>
        <w:jc w:val="right"/>
        <w:rPr>
          <w:b/>
          <w:bCs/>
          <w:i/>
          <w:color w:val="000000"/>
          <w:w w:val="108"/>
          <w:sz w:val="24"/>
          <w:szCs w:val="24"/>
        </w:rPr>
      </w:pPr>
    </w:p>
    <w:p w:rsidR="005E4A18" w:rsidRDefault="00854F77">
      <w:pPr>
        <w:shd w:val="clear" w:color="auto" w:fill="FFFFFF"/>
        <w:spacing w:before="240"/>
        <w:ind w:left="4320" w:right="17" w:firstLine="720"/>
        <w:contextualSpacing/>
        <w:jc w:val="right"/>
        <w:rPr>
          <w:b/>
          <w:bCs/>
          <w:color w:val="000000"/>
          <w:w w:val="108"/>
          <w:sz w:val="24"/>
          <w:szCs w:val="24"/>
        </w:rPr>
      </w:pPr>
      <w:r>
        <w:rPr>
          <w:b/>
          <w:bCs/>
          <w:color w:val="000000"/>
          <w:w w:val="108"/>
          <w:sz w:val="24"/>
          <w:szCs w:val="24"/>
        </w:rPr>
        <w:t>ALLA PREFETTURA DI POTENZA</w:t>
      </w:r>
    </w:p>
    <w:p w:rsidR="005E4A18" w:rsidRDefault="005E4A18">
      <w:pPr>
        <w:shd w:val="clear" w:color="auto" w:fill="FFFFFF"/>
        <w:spacing w:before="240"/>
        <w:ind w:left="4320" w:right="17" w:firstLine="720"/>
        <w:contextualSpacing/>
        <w:jc w:val="right"/>
        <w:rPr>
          <w:b/>
          <w:bCs/>
          <w:i/>
          <w:color w:val="000000"/>
          <w:w w:val="108"/>
        </w:rPr>
      </w:pPr>
    </w:p>
    <w:p w:rsidR="00087418" w:rsidRDefault="00854F77" w:rsidP="00854F77">
      <w:pPr>
        <w:spacing w:after="80"/>
        <w:jc w:val="both"/>
        <w:rPr>
          <w:bCs/>
          <w:color w:val="313131"/>
          <w:sz w:val="22"/>
          <w:szCs w:val="22"/>
        </w:rPr>
      </w:pPr>
      <w:r w:rsidRPr="00844AA5">
        <w:rPr>
          <w:bCs/>
          <w:color w:val="313131"/>
          <w:sz w:val="22"/>
          <w:szCs w:val="22"/>
        </w:rPr>
        <w:t>GARA EUROPEA A PROCEDURA APERTA AI SENSI DEGLI ARTICOLI 70 E 71 DEL DECRETO LEGISLATIVO 31 MARZO 2023 N. 36 PER L’AFFIDAMENTO DEL SERVIZIO DI ACC</w:t>
      </w:r>
      <w:r w:rsidR="00F768C5">
        <w:rPr>
          <w:bCs/>
          <w:color w:val="313131"/>
          <w:sz w:val="22"/>
          <w:szCs w:val="22"/>
        </w:rPr>
        <w:t>OGLIENZA E ASSISTENZA DI N. 451</w:t>
      </w:r>
      <w:r w:rsidRPr="00844AA5">
        <w:rPr>
          <w:bCs/>
          <w:color w:val="313131"/>
          <w:sz w:val="22"/>
          <w:szCs w:val="22"/>
        </w:rPr>
        <w:t xml:space="preserve"> CITTADINI STRANIERI RICHIEDENTI PROTEZIONE INTERNAZIONALE PRESSO I CENTRI DI CUI ALL’ART. 11 DEL D.LGS. 142/2015 COSTITUITI DA UNITA’ ABITATIVE CON CAPIENZA SINO A 50 POSTI ED UBICATI NEL TERRITORIO DELLA PROVINCIA DI POTENZA. </w:t>
      </w:r>
    </w:p>
    <w:p w:rsidR="005E4A18" w:rsidRDefault="00087418">
      <w:pPr>
        <w:spacing w:line="276" w:lineRule="auto"/>
        <w:ind w:right="103"/>
        <w:jc w:val="both"/>
        <w:rPr>
          <w:bCs/>
          <w:color w:val="313131"/>
          <w:sz w:val="22"/>
          <w:szCs w:val="22"/>
        </w:rPr>
      </w:pPr>
      <w:r w:rsidRPr="00087418">
        <w:rPr>
          <w:bCs/>
          <w:color w:val="313131"/>
          <w:sz w:val="22"/>
          <w:szCs w:val="22"/>
        </w:rPr>
        <w:t>DURATA DELL’ACCORDO QUADRO: DALLA DATA DI SOTTOSCRIZIONE FINO AL 01/05/2025, RINNOVABILE PER ALTRI 12 MESI DAL 02/05/2025 AL 01/05/2026</w:t>
      </w:r>
    </w:p>
    <w:p w:rsidR="00087418" w:rsidRDefault="00087418">
      <w:pPr>
        <w:spacing w:line="276" w:lineRule="auto"/>
        <w:ind w:right="103"/>
        <w:jc w:val="both"/>
        <w:rPr>
          <w:b/>
          <w:bCs/>
          <w:sz w:val="22"/>
          <w:szCs w:val="22"/>
        </w:rPr>
      </w:pPr>
    </w:p>
    <w:p w:rsidR="00844AA5" w:rsidRDefault="00854F77" w:rsidP="00FD594D">
      <w:pPr>
        <w:spacing w:line="276" w:lineRule="auto"/>
        <w:ind w:right="103"/>
        <w:jc w:val="center"/>
        <w:rPr>
          <w:b/>
          <w:bCs/>
          <w:sz w:val="22"/>
          <w:szCs w:val="22"/>
        </w:rPr>
      </w:pPr>
      <w:r>
        <w:rPr>
          <w:b/>
          <w:bCs/>
          <w:sz w:val="22"/>
          <w:szCs w:val="22"/>
        </w:rPr>
        <w:t xml:space="preserve">C.I.G.  </w:t>
      </w:r>
      <w:r w:rsidR="00111934" w:rsidRPr="00111934">
        <w:rPr>
          <w:b/>
          <w:bCs/>
          <w:sz w:val="22"/>
          <w:szCs w:val="22"/>
        </w:rPr>
        <w:t>B2BF93C526</w:t>
      </w:r>
      <w:bookmarkStart w:id="1" w:name="_GoBack"/>
      <w:bookmarkEnd w:id="1"/>
      <w:r w:rsidR="00FD594D" w:rsidRPr="00FD594D">
        <w:rPr>
          <w:b/>
          <w:bCs/>
          <w:sz w:val="22"/>
          <w:szCs w:val="22"/>
        </w:rPr>
        <w:tab/>
      </w:r>
    </w:p>
    <w:p w:rsidR="00844AA5" w:rsidRDefault="00844AA5" w:rsidP="00844AA5">
      <w:pPr>
        <w:shd w:val="clear" w:color="auto" w:fill="FFFFFF"/>
        <w:tabs>
          <w:tab w:val="left" w:leader="dot" w:pos="9639"/>
        </w:tabs>
        <w:spacing w:before="264"/>
        <w:ind w:left="10"/>
        <w:jc w:val="both"/>
        <w:rPr>
          <w:color w:val="000000"/>
          <w:spacing w:val="-7"/>
          <w:sz w:val="22"/>
          <w:szCs w:val="22"/>
        </w:rPr>
      </w:pPr>
    </w:p>
    <w:p w:rsidR="005E4A18" w:rsidRPr="00844AA5" w:rsidRDefault="00844AA5" w:rsidP="00844AA5">
      <w:pPr>
        <w:shd w:val="clear" w:color="auto" w:fill="FFFFFF"/>
        <w:tabs>
          <w:tab w:val="left" w:leader="dot" w:pos="9639"/>
        </w:tabs>
        <w:spacing w:before="264"/>
        <w:ind w:left="10"/>
        <w:jc w:val="both"/>
        <w:rPr>
          <w:color w:val="000000"/>
          <w:spacing w:val="-7"/>
          <w:sz w:val="22"/>
          <w:szCs w:val="22"/>
        </w:rPr>
      </w:pPr>
      <w:r>
        <w:rPr>
          <w:color w:val="000000"/>
          <w:spacing w:val="-7"/>
          <w:sz w:val="22"/>
          <w:szCs w:val="22"/>
        </w:rPr>
        <w:t>I</w:t>
      </w:r>
      <w:r w:rsidR="00854F77">
        <w:rPr>
          <w:color w:val="000000"/>
          <w:spacing w:val="-7"/>
          <w:sz w:val="22"/>
          <w:szCs w:val="22"/>
        </w:rPr>
        <w:t>l / La  sottoscritto/a</w:t>
      </w:r>
      <w:r w:rsidR="00854F77">
        <w:rPr>
          <w:color w:val="000000"/>
          <w:sz w:val="22"/>
          <w:szCs w:val="22"/>
        </w:rPr>
        <w:t>________________________________________________________________________</w:t>
      </w:r>
    </w:p>
    <w:p w:rsidR="005E4A18" w:rsidRDefault="00854F77">
      <w:pPr>
        <w:shd w:val="clear" w:color="auto" w:fill="FFFFFF"/>
        <w:tabs>
          <w:tab w:val="left" w:leader="dot" w:pos="2395"/>
          <w:tab w:val="left" w:leader="dot" w:pos="9639"/>
        </w:tabs>
        <w:spacing w:line="389" w:lineRule="exact"/>
        <w:ind w:left="5"/>
        <w:jc w:val="both"/>
        <w:rPr>
          <w:color w:val="000000"/>
          <w:sz w:val="22"/>
          <w:szCs w:val="22"/>
        </w:rPr>
      </w:pPr>
      <w:r>
        <w:rPr>
          <w:color w:val="000000"/>
          <w:spacing w:val="-4"/>
          <w:sz w:val="22"/>
          <w:szCs w:val="22"/>
        </w:rPr>
        <w:t>Nato a ________________________________________________, il_________________________________, CF_____________________________________;</w:t>
      </w:r>
    </w:p>
    <w:p w:rsidR="005E4A18" w:rsidRDefault="00854F77">
      <w:pPr>
        <w:shd w:val="clear" w:color="auto" w:fill="FFFFFF"/>
        <w:tabs>
          <w:tab w:val="left" w:leader="dot" w:pos="2395"/>
          <w:tab w:val="left" w:leader="dot" w:pos="9639"/>
        </w:tabs>
        <w:spacing w:line="389" w:lineRule="exact"/>
        <w:ind w:left="5"/>
        <w:jc w:val="both"/>
        <w:rPr>
          <w:sz w:val="22"/>
          <w:szCs w:val="22"/>
        </w:rPr>
      </w:pPr>
      <w:r>
        <w:rPr>
          <w:color w:val="000000"/>
          <w:sz w:val="22"/>
          <w:szCs w:val="22"/>
        </w:rPr>
        <w:t>in qualit</w:t>
      </w:r>
      <w:r>
        <w:rPr>
          <w:color w:val="000000"/>
          <w:spacing w:val="-2"/>
          <w:sz w:val="22"/>
          <w:szCs w:val="22"/>
        </w:rPr>
        <w:t>à di:</w:t>
      </w:r>
    </w:p>
    <w:p w:rsidR="005E4A18" w:rsidRDefault="00854F77" w:rsidP="006E6B8C">
      <w:pPr>
        <w:shd w:val="clear" w:color="auto" w:fill="FFFFFF"/>
        <w:spacing w:line="389" w:lineRule="exact"/>
        <w:ind w:left="426" w:hanging="416"/>
        <w:rPr>
          <w:sz w:val="22"/>
          <w:szCs w:val="22"/>
        </w:rPr>
      </w:pPr>
      <w:r>
        <w:rPr>
          <w:color w:val="000000"/>
          <w:spacing w:val="-2"/>
          <w:sz w:val="22"/>
          <w:szCs w:val="22"/>
        </w:rPr>
        <w:t>□</w:t>
      </w:r>
      <w:r w:rsidR="006E6B8C">
        <w:rPr>
          <w:color w:val="000000"/>
          <w:spacing w:val="-2"/>
          <w:sz w:val="22"/>
          <w:szCs w:val="22"/>
        </w:rPr>
        <w:t xml:space="preserve"> </w:t>
      </w:r>
      <w:r w:rsidR="006E6B8C">
        <w:rPr>
          <w:color w:val="000000"/>
          <w:spacing w:val="-2"/>
          <w:sz w:val="22"/>
          <w:szCs w:val="22"/>
        </w:rPr>
        <w:tab/>
      </w:r>
      <w:r>
        <w:rPr>
          <w:color w:val="000000"/>
          <w:sz w:val="22"/>
          <w:szCs w:val="22"/>
        </w:rPr>
        <w:t>Legale rappresentante</w:t>
      </w:r>
    </w:p>
    <w:p w:rsidR="005E4A18" w:rsidRDefault="00854F77" w:rsidP="006E6B8C">
      <w:pPr>
        <w:shd w:val="clear" w:color="auto" w:fill="FFFFFF"/>
        <w:tabs>
          <w:tab w:val="left" w:leader="underscore" w:pos="9639"/>
        </w:tabs>
        <w:spacing w:line="389" w:lineRule="exact"/>
        <w:ind w:left="426" w:hanging="416"/>
        <w:jc w:val="both"/>
        <w:rPr>
          <w:sz w:val="22"/>
          <w:szCs w:val="22"/>
        </w:rPr>
      </w:pPr>
      <w:r>
        <w:rPr>
          <w:color w:val="000000"/>
          <w:spacing w:val="-2"/>
          <w:sz w:val="22"/>
          <w:szCs w:val="22"/>
        </w:rPr>
        <w:t>□</w:t>
      </w:r>
      <w:r w:rsidR="006E6B8C">
        <w:rPr>
          <w:color w:val="000000"/>
          <w:spacing w:val="-2"/>
          <w:sz w:val="22"/>
          <w:szCs w:val="22"/>
        </w:rPr>
        <w:tab/>
      </w:r>
      <w:r>
        <w:rPr>
          <w:color w:val="000000"/>
          <w:spacing w:val="-2"/>
          <w:sz w:val="22"/>
          <w:szCs w:val="22"/>
        </w:rPr>
        <w:t xml:space="preserve">Procuratore come da procura generale/speciale in data </w:t>
      </w:r>
      <w:r>
        <w:rPr>
          <w:color w:val="000000"/>
          <w:sz w:val="22"/>
          <w:szCs w:val="22"/>
        </w:rPr>
        <w:t xml:space="preserve">______________; </w:t>
      </w:r>
      <w:r>
        <w:rPr>
          <w:color w:val="000000"/>
          <w:spacing w:val="-2"/>
          <w:sz w:val="22"/>
          <w:szCs w:val="22"/>
        </w:rPr>
        <w:t>a rogito del Notaio _____________________________________________________________________________________</w:t>
      </w:r>
    </w:p>
    <w:p w:rsidR="005E4A18" w:rsidRDefault="00854F77">
      <w:pPr>
        <w:shd w:val="clear" w:color="auto" w:fill="FFFFFF"/>
        <w:tabs>
          <w:tab w:val="left" w:leader="dot" w:pos="9639"/>
        </w:tabs>
        <w:spacing w:line="389" w:lineRule="exact"/>
        <w:jc w:val="both"/>
        <w:rPr>
          <w:color w:val="000000"/>
          <w:spacing w:val="2"/>
          <w:sz w:val="22"/>
          <w:szCs w:val="22"/>
        </w:rPr>
      </w:pPr>
      <w:r>
        <w:rPr>
          <w:color w:val="000000"/>
          <w:spacing w:val="2"/>
          <w:sz w:val="22"/>
          <w:szCs w:val="22"/>
        </w:rPr>
        <w:t>dell'OPERATORE ECONOMICO/ ENTE/ASSOCIAZIONE</w:t>
      </w:r>
    </w:p>
    <w:p w:rsidR="005E4A18" w:rsidRDefault="00854F77">
      <w:pPr>
        <w:shd w:val="clear" w:color="auto" w:fill="FFFFFF"/>
        <w:tabs>
          <w:tab w:val="left" w:leader="dot" w:pos="9639"/>
        </w:tabs>
        <w:spacing w:line="389" w:lineRule="exact"/>
        <w:jc w:val="both"/>
        <w:rPr>
          <w:color w:val="000000"/>
          <w:spacing w:val="2"/>
          <w:sz w:val="22"/>
          <w:szCs w:val="22"/>
        </w:rPr>
      </w:pPr>
      <w:r>
        <w:rPr>
          <w:color w:val="000000"/>
          <w:spacing w:val="2"/>
          <w:sz w:val="22"/>
          <w:szCs w:val="22"/>
        </w:rPr>
        <w:t>_____________________________________________________________________________________;</w:t>
      </w:r>
    </w:p>
    <w:p w:rsidR="006E6B8C" w:rsidRDefault="00854F77">
      <w:pPr>
        <w:shd w:val="clear" w:color="auto" w:fill="FFFFFF"/>
        <w:tabs>
          <w:tab w:val="left" w:leader="dot" w:pos="9639"/>
        </w:tabs>
        <w:spacing w:line="389" w:lineRule="exact"/>
        <w:jc w:val="both"/>
        <w:rPr>
          <w:color w:val="000000"/>
          <w:spacing w:val="2"/>
          <w:sz w:val="22"/>
          <w:szCs w:val="22"/>
        </w:rPr>
      </w:pPr>
      <w:r>
        <w:rPr>
          <w:color w:val="000000"/>
          <w:spacing w:val="2"/>
          <w:sz w:val="22"/>
          <w:szCs w:val="22"/>
        </w:rPr>
        <w:t>con sede legale in</w:t>
      </w:r>
    </w:p>
    <w:p w:rsidR="005E4A18" w:rsidRDefault="00854F77">
      <w:pPr>
        <w:shd w:val="clear" w:color="auto" w:fill="FFFFFF"/>
        <w:tabs>
          <w:tab w:val="left" w:leader="dot" w:pos="9639"/>
        </w:tabs>
        <w:spacing w:line="389" w:lineRule="exact"/>
        <w:jc w:val="both"/>
        <w:rPr>
          <w:color w:val="000000"/>
          <w:spacing w:val="2"/>
          <w:sz w:val="22"/>
          <w:szCs w:val="22"/>
        </w:rPr>
      </w:pPr>
      <w:r>
        <w:rPr>
          <w:color w:val="000000"/>
          <w:spacing w:val="2"/>
          <w:sz w:val="22"/>
          <w:szCs w:val="22"/>
        </w:rPr>
        <w:t>_____________________________________________________________________________________;</w:t>
      </w:r>
    </w:p>
    <w:p w:rsidR="00C3245C" w:rsidRDefault="00C3245C">
      <w:pPr>
        <w:pStyle w:val="Default"/>
        <w:jc w:val="center"/>
        <w:rPr>
          <w:b/>
          <w:spacing w:val="-1"/>
          <w:sz w:val="22"/>
          <w:szCs w:val="22"/>
        </w:rPr>
      </w:pPr>
    </w:p>
    <w:p w:rsidR="005E4A18" w:rsidRDefault="00854F77">
      <w:pPr>
        <w:pStyle w:val="Default"/>
        <w:jc w:val="center"/>
        <w:rPr>
          <w:b/>
          <w:spacing w:val="-1"/>
          <w:sz w:val="22"/>
          <w:szCs w:val="22"/>
        </w:rPr>
      </w:pPr>
      <w:r>
        <w:rPr>
          <w:b/>
          <w:spacing w:val="-1"/>
          <w:sz w:val="22"/>
          <w:szCs w:val="22"/>
        </w:rPr>
        <w:t>CHIEDE</w:t>
      </w:r>
    </w:p>
    <w:p w:rsidR="005E4A18" w:rsidRDefault="00854F77">
      <w:pPr>
        <w:pStyle w:val="Default"/>
        <w:jc w:val="center"/>
        <w:rPr>
          <w:b/>
          <w:spacing w:val="-1"/>
          <w:sz w:val="22"/>
          <w:szCs w:val="22"/>
        </w:rPr>
      </w:pPr>
      <w:r>
        <w:rPr>
          <w:b/>
          <w:spacing w:val="-1"/>
          <w:sz w:val="22"/>
          <w:szCs w:val="22"/>
        </w:rPr>
        <w:t>di partecipazione alla procedura di gara indicata in epigrafe in forma di:</w:t>
      </w:r>
    </w:p>
    <w:p w:rsidR="005E4A18" w:rsidRDefault="00854F77">
      <w:pPr>
        <w:pStyle w:val="Default"/>
        <w:rPr>
          <w:i/>
          <w:spacing w:val="-1"/>
          <w:sz w:val="22"/>
          <w:szCs w:val="22"/>
        </w:rPr>
      </w:pPr>
      <w:r>
        <w:rPr>
          <w:i/>
          <w:spacing w:val="-1"/>
          <w:sz w:val="22"/>
          <w:szCs w:val="22"/>
        </w:rPr>
        <w:t>(barrare la casella d’interesse)</w:t>
      </w:r>
    </w:p>
    <w:p w:rsidR="005E4A18" w:rsidRDefault="005E4A18">
      <w:pPr>
        <w:pStyle w:val="Default"/>
        <w:rPr>
          <w:i/>
          <w:spacing w:val="-1"/>
          <w:sz w:val="22"/>
          <w:szCs w:val="22"/>
        </w:rPr>
      </w:pPr>
    </w:p>
    <w:p w:rsidR="005E4A18" w:rsidRDefault="00854F77" w:rsidP="006E6B8C">
      <w:pPr>
        <w:pStyle w:val="Default"/>
        <w:numPr>
          <w:ilvl w:val="0"/>
          <w:numId w:val="1"/>
        </w:numPr>
        <w:ind w:left="426" w:hanging="426"/>
        <w:jc w:val="both"/>
        <w:rPr>
          <w:spacing w:val="-1"/>
          <w:sz w:val="22"/>
          <w:szCs w:val="22"/>
        </w:rPr>
      </w:pPr>
      <w:r>
        <w:rPr>
          <w:spacing w:val="-1"/>
          <w:sz w:val="22"/>
          <w:szCs w:val="22"/>
        </w:rPr>
        <w:t>Singola</w:t>
      </w:r>
    </w:p>
    <w:p w:rsidR="005E4A18" w:rsidRDefault="005E4A18" w:rsidP="006E6B8C">
      <w:pPr>
        <w:pStyle w:val="Default"/>
        <w:ind w:left="426" w:hanging="426"/>
        <w:jc w:val="both"/>
        <w:rPr>
          <w:spacing w:val="-1"/>
          <w:sz w:val="22"/>
          <w:szCs w:val="22"/>
        </w:rPr>
      </w:pPr>
    </w:p>
    <w:p w:rsidR="005E4A18" w:rsidRDefault="00854F77" w:rsidP="006E6B8C">
      <w:pPr>
        <w:pStyle w:val="Default"/>
        <w:numPr>
          <w:ilvl w:val="0"/>
          <w:numId w:val="1"/>
        </w:numPr>
        <w:ind w:left="426" w:hanging="426"/>
        <w:jc w:val="both"/>
        <w:rPr>
          <w:i/>
          <w:spacing w:val="-1"/>
          <w:sz w:val="22"/>
          <w:szCs w:val="22"/>
        </w:rPr>
      </w:pPr>
      <w:r>
        <w:rPr>
          <w:spacing w:val="-1"/>
          <w:sz w:val="22"/>
          <w:szCs w:val="22"/>
        </w:rPr>
        <w:t xml:space="preserve">consorzio ordinario costituito </w:t>
      </w:r>
    </w:p>
    <w:p w:rsidR="005E4A18" w:rsidRDefault="00854F77" w:rsidP="006E6B8C">
      <w:pPr>
        <w:pStyle w:val="Default"/>
        <w:ind w:left="426"/>
        <w:jc w:val="both"/>
        <w:rPr>
          <w:i/>
          <w:spacing w:val="-1"/>
          <w:sz w:val="22"/>
          <w:szCs w:val="22"/>
        </w:rPr>
      </w:pPr>
      <w:r>
        <w:rPr>
          <w:i/>
          <w:spacing w:val="-1"/>
          <w:sz w:val="22"/>
          <w:szCs w:val="22"/>
        </w:rPr>
        <w:t>specificare ruolo____________________</w:t>
      </w:r>
    </w:p>
    <w:p w:rsidR="005E4A18" w:rsidRDefault="005E4A18" w:rsidP="006E6B8C">
      <w:pPr>
        <w:pStyle w:val="Default"/>
        <w:ind w:left="426" w:hanging="426"/>
        <w:jc w:val="both"/>
        <w:rPr>
          <w:i/>
          <w:spacing w:val="-1"/>
          <w:sz w:val="22"/>
          <w:szCs w:val="22"/>
        </w:rPr>
      </w:pPr>
    </w:p>
    <w:p w:rsidR="005E4A18" w:rsidRDefault="00854F77" w:rsidP="006E6B8C">
      <w:pPr>
        <w:pStyle w:val="Default"/>
        <w:numPr>
          <w:ilvl w:val="0"/>
          <w:numId w:val="1"/>
        </w:numPr>
        <w:ind w:left="426" w:hanging="426"/>
        <w:jc w:val="both"/>
        <w:rPr>
          <w:spacing w:val="-1"/>
          <w:sz w:val="22"/>
          <w:szCs w:val="22"/>
        </w:rPr>
      </w:pPr>
      <w:r>
        <w:rPr>
          <w:spacing w:val="-1"/>
          <w:sz w:val="22"/>
          <w:szCs w:val="22"/>
        </w:rPr>
        <w:t xml:space="preserve">consorzio ordinario costituendo </w:t>
      </w:r>
    </w:p>
    <w:p w:rsidR="005E4A18" w:rsidRDefault="00854F77" w:rsidP="006E6B8C">
      <w:pPr>
        <w:pStyle w:val="Default"/>
        <w:ind w:left="426"/>
        <w:jc w:val="both"/>
        <w:rPr>
          <w:i/>
          <w:spacing w:val="-1"/>
          <w:sz w:val="22"/>
          <w:szCs w:val="22"/>
        </w:rPr>
      </w:pPr>
      <w:r>
        <w:rPr>
          <w:i/>
          <w:spacing w:val="-1"/>
          <w:sz w:val="22"/>
          <w:szCs w:val="22"/>
        </w:rPr>
        <w:t>specificare ruolo____________________</w:t>
      </w:r>
    </w:p>
    <w:p w:rsidR="005E4A18" w:rsidRDefault="005E4A18" w:rsidP="006E6B8C">
      <w:pPr>
        <w:pStyle w:val="Default"/>
        <w:ind w:left="426" w:hanging="426"/>
        <w:jc w:val="both"/>
        <w:rPr>
          <w:spacing w:val="-1"/>
          <w:sz w:val="22"/>
          <w:szCs w:val="22"/>
        </w:rPr>
      </w:pPr>
    </w:p>
    <w:p w:rsidR="005E4A18" w:rsidRDefault="00854F77" w:rsidP="006E6B8C">
      <w:pPr>
        <w:pStyle w:val="Default"/>
        <w:numPr>
          <w:ilvl w:val="0"/>
          <w:numId w:val="1"/>
        </w:numPr>
        <w:ind w:left="426" w:hanging="426"/>
        <w:jc w:val="both"/>
        <w:rPr>
          <w:spacing w:val="-1"/>
          <w:sz w:val="22"/>
          <w:szCs w:val="22"/>
        </w:rPr>
      </w:pPr>
      <w:r>
        <w:rPr>
          <w:spacing w:val="-1"/>
          <w:sz w:val="22"/>
          <w:szCs w:val="22"/>
        </w:rPr>
        <w:t xml:space="preserve">consorzio stabile </w:t>
      </w:r>
    </w:p>
    <w:p w:rsidR="005E4A18" w:rsidRDefault="005E4A18" w:rsidP="006E6B8C">
      <w:pPr>
        <w:pStyle w:val="Default"/>
        <w:ind w:left="426" w:hanging="426"/>
        <w:jc w:val="both"/>
        <w:rPr>
          <w:spacing w:val="-1"/>
          <w:sz w:val="22"/>
          <w:szCs w:val="22"/>
        </w:rPr>
      </w:pPr>
    </w:p>
    <w:p w:rsidR="005E4A18" w:rsidRDefault="00854F77" w:rsidP="006E6B8C">
      <w:pPr>
        <w:pStyle w:val="Default"/>
        <w:numPr>
          <w:ilvl w:val="0"/>
          <w:numId w:val="1"/>
        </w:numPr>
        <w:ind w:left="426" w:hanging="426"/>
        <w:jc w:val="both"/>
        <w:rPr>
          <w:spacing w:val="-1"/>
          <w:sz w:val="22"/>
          <w:szCs w:val="22"/>
        </w:rPr>
      </w:pPr>
      <w:r>
        <w:rPr>
          <w:spacing w:val="-1"/>
          <w:sz w:val="22"/>
          <w:szCs w:val="22"/>
        </w:rPr>
        <w:t>consorzio di cooperative e imprese artigiane</w:t>
      </w:r>
    </w:p>
    <w:p w:rsidR="005E4A18" w:rsidRDefault="005E4A18" w:rsidP="006E6B8C">
      <w:pPr>
        <w:pStyle w:val="Default"/>
        <w:ind w:left="426" w:hanging="426"/>
        <w:jc w:val="both"/>
        <w:rPr>
          <w:spacing w:val="-1"/>
          <w:sz w:val="22"/>
          <w:szCs w:val="22"/>
        </w:rPr>
      </w:pPr>
    </w:p>
    <w:p w:rsidR="005E4A18" w:rsidRDefault="00854F77" w:rsidP="006E6B8C">
      <w:pPr>
        <w:pStyle w:val="Default"/>
        <w:numPr>
          <w:ilvl w:val="0"/>
          <w:numId w:val="1"/>
        </w:numPr>
        <w:ind w:left="426" w:hanging="426"/>
        <w:jc w:val="both"/>
        <w:rPr>
          <w:spacing w:val="-1"/>
          <w:sz w:val="22"/>
          <w:szCs w:val="22"/>
        </w:rPr>
      </w:pPr>
      <w:r>
        <w:rPr>
          <w:spacing w:val="-1"/>
          <w:sz w:val="22"/>
          <w:szCs w:val="22"/>
        </w:rPr>
        <w:lastRenderedPageBreak/>
        <w:t xml:space="preserve">RTI costituito </w:t>
      </w:r>
    </w:p>
    <w:p w:rsidR="005E4A18" w:rsidRDefault="00854F77" w:rsidP="006E6B8C">
      <w:pPr>
        <w:pStyle w:val="Default"/>
        <w:ind w:left="426"/>
        <w:jc w:val="both"/>
        <w:rPr>
          <w:i/>
          <w:spacing w:val="-1"/>
          <w:sz w:val="22"/>
          <w:szCs w:val="22"/>
        </w:rPr>
      </w:pPr>
      <w:r>
        <w:rPr>
          <w:i/>
          <w:spacing w:val="-1"/>
          <w:sz w:val="22"/>
          <w:szCs w:val="22"/>
        </w:rPr>
        <w:t>specificare ruolo _______________</w:t>
      </w:r>
    </w:p>
    <w:p w:rsidR="005E4A18" w:rsidRDefault="005E4A18" w:rsidP="006E6B8C">
      <w:pPr>
        <w:pStyle w:val="Default"/>
        <w:ind w:left="426" w:hanging="426"/>
        <w:jc w:val="both"/>
        <w:rPr>
          <w:i/>
          <w:spacing w:val="-1"/>
          <w:sz w:val="22"/>
          <w:szCs w:val="22"/>
        </w:rPr>
      </w:pPr>
    </w:p>
    <w:p w:rsidR="005E4A18" w:rsidRDefault="00854F77" w:rsidP="006E6B8C">
      <w:pPr>
        <w:pStyle w:val="Default"/>
        <w:numPr>
          <w:ilvl w:val="0"/>
          <w:numId w:val="1"/>
        </w:numPr>
        <w:ind w:left="426" w:hanging="426"/>
        <w:jc w:val="both"/>
        <w:rPr>
          <w:spacing w:val="-1"/>
          <w:sz w:val="22"/>
          <w:szCs w:val="22"/>
        </w:rPr>
      </w:pPr>
      <w:r>
        <w:rPr>
          <w:spacing w:val="-1"/>
          <w:sz w:val="22"/>
          <w:szCs w:val="22"/>
        </w:rPr>
        <w:t xml:space="preserve">RTI costituendo </w:t>
      </w:r>
    </w:p>
    <w:p w:rsidR="005E4A18" w:rsidRDefault="00854F77" w:rsidP="006E6B8C">
      <w:pPr>
        <w:pStyle w:val="Default"/>
        <w:ind w:firstLine="426"/>
        <w:jc w:val="both"/>
        <w:rPr>
          <w:i/>
          <w:spacing w:val="-1"/>
          <w:sz w:val="22"/>
          <w:szCs w:val="22"/>
        </w:rPr>
      </w:pPr>
      <w:r>
        <w:rPr>
          <w:i/>
          <w:spacing w:val="-1"/>
          <w:sz w:val="22"/>
          <w:szCs w:val="22"/>
        </w:rPr>
        <w:t>specificare ruolo _______________</w:t>
      </w:r>
    </w:p>
    <w:p w:rsidR="005E4A18" w:rsidRDefault="005E4A18">
      <w:pPr>
        <w:pStyle w:val="Default"/>
        <w:ind w:left="720"/>
        <w:jc w:val="both"/>
        <w:rPr>
          <w:i/>
          <w:spacing w:val="-1"/>
          <w:sz w:val="22"/>
          <w:szCs w:val="22"/>
        </w:rPr>
      </w:pPr>
    </w:p>
    <w:p w:rsidR="005E4A18" w:rsidRDefault="00854F77" w:rsidP="006E6B8C">
      <w:pPr>
        <w:pStyle w:val="Default"/>
        <w:numPr>
          <w:ilvl w:val="0"/>
          <w:numId w:val="1"/>
        </w:numPr>
        <w:ind w:left="426" w:hanging="426"/>
        <w:jc w:val="both"/>
        <w:rPr>
          <w:spacing w:val="-1"/>
          <w:sz w:val="22"/>
          <w:szCs w:val="22"/>
        </w:rPr>
      </w:pPr>
      <w:r>
        <w:rPr>
          <w:spacing w:val="-1"/>
          <w:sz w:val="22"/>
          <w:szCs w:val="22"/>
        </w:rPr>
        <w:t xml:space="preserve">aggregazione di imprese di rete </w:t>
      </w:r>
    </w:p>
    <w:p w:rsidR="005E4A18" w:rsidRDefault="00854F77" w:rsidP="006E6B8C">
      <w:pPr>
        <w:pStyle w:val="Default"/>
        <w:ind w:left="426"/>
        <w:jc w:val="both"/>
        <w:rPr>
          <w:i/>
          <w:spacing w:val="-1"/>
          <w:sz w:val="22"/>
          <w:szCs w:val="22"/>
        </w:rPr>
      </w:pPr>
      <w:r>
        <w:rPr>
          <w:i/>
          <w:spacing w:val="-1"/>
          <w:sz w:val="22"/>
          <w:szCs w:val="22"/>
        </w:rPr>
        <w:t>specificare se ipo</w:t>
      </w:r>
      <w:r w:rsidR="002929F1">
        <w:rPr>
          <w:i/>
          <w:spacing w:val="-1"/>
          <w:sz w:val="22"/>
          <w:szCs w:val="22"/>
        </w:rPr>
        <w:t xml:space="preserve">tesi a), b) o c) del Paragrafo </w:t>
      </w:r>
      <w:r w:rsidR="006604A7">
        <w:rPr>
          <w:i/>
          <w:spacing w:val="-1"/>
          <w:sz w:val="22"/>
          <w:szCs w:val="22"/>
        </w:rPr>
        <w:t>4</w:t>
      </w:r>
      <w:r w:rsidR="002929F1">
        <w:rPr>
          <w:i/>
          <w:spacing w:val="-1"/>
          <w:sz w:val="22"/>
          <w:szCs w:val="22"/>
        </w:rPr>
        <w:t xml:space="preserve"> </w:t>
      </w:r>
      <w:r>
        <w:rPr>
          <w:i/>
          <w:spacing w:val="-1"/>
          <w:sz w:val="22"/>
          <w:szCs w:val="22"/>
        </w:rPr>
        <w:t>del Disciplinare di gara:</w:t>
      </w:r>
    </w:p>
    <w:p w:rsidR="005E4A18" w:rsidRDefault="00854F77" w:rsidP="006E6B8C">
      <w:pPr>
        <w:widowControl/>
        <w:tabs>
          <w:tab w:val="left" w:pos="709"/>
        </w:tabs>
        <w:ind w:left="709" w:hanging="283"/>
        <w:rPr>
          <w:color w:val="000000"/>
          <w:sz w:val="22"/>
          <w:szCs w:val="22"/>
        </w:rPr>
      </w:pPr>
      <w:r>
        <w:rPr>
          <w:color w:val="000000"/>
          <w:sz w:val="22"/>
          <w:szCs w:val="22"/>
        </w:rPr>
        <w:t xml:space="preserve">□ </w:t>
      </w:r>
      <w:r w:rsidR="006E6B8C">
        <w:rPr>
          <w:color w:val="000000"/>
          <w:sz w:val="22"/>
          <w:szCs w:val="22"/>
        </w:rPr>
        <w:tab/>
      </w:r>
      <w:r>
        <w:rPr>
          <w:color w:val="000000"/>
          <w:sz w:val="22"/>
          <w:szCs w:val="22"/>
        </w:rPr>
        <w:t>dotata di un organo comune con potere di rappresentanza e di soggettività giuridica;</w:t>
      </w:r>
    </w:p>
    <w:p w:rsidR="005E4A18" w:rsidRDefault="00854F77" w:rsidP="006E6B8C">
      <w:pPr>
        <w:widowControl/>
        <w:tabs>
          <w:tab w:val="left" w:pos="709"/>
        </w:tabs>
        <w:ind w:left="709" w:hanging="283"/>
        <w:rPr>
          <w:color w:val="000000"/>
          <w:sz w:val="22"/>
          <w:szCs w:val="22"/>
        </w:rPr>
      </w:pPr>
      <w:r>
        <w:rPr>
          <w:color w:val="000000"/>
          <w:sz w:val="22"/>
          <w:szCs w:val="22"/>
        </w:rPr>
        <w:t xml:space="preserve">□ </w:t>
      </w:r>
      <w:r w:rsidR="006E6B8C">
        <w:rPr>
          <w:color w:val="000000"/>
          <w:sz w:val="22"/>
          <w:szCs w:val="22"/>
        </w:rPr>
        <w:tab/>
      </w:r>
      <w:r>
        <w:rPr>
          <w:color w:val="000000"/>
          <w:sz w:val="22"/>
          <w:szCs w:val="22"/>
        </w:rPr>
        <w:t xml:space="preserve">dotata di un organo comune con potere di rappresentanza ma priva di soggettività giuridica; </w:t>
      </w:r>
    </w:p>
    <w:p w:rsidR="005E4A18" w:rsidRDefault="00854F77" w:rsidP="00573921">
      <w:pPr>
        <w:widowControl/>
        <w:tabs>
          <w:tab w:val="left" w:pos="709"/>
        </w:tabs>
        <w:ind w:left="709" w:hanging="283"/>
        <w:jc w:val="both"/>
        <w:rPr>
          <w:color w:val="000000"/>
          <w:sz w:val="22"/>
          <w:szCs w:val="22"/>
        </w:rPr>
      </w:pPr>
      <w:r>
        <w:rPr>
          <w:color w:val="000000"/>
          <w:sz w:val="22"/>
          <w:szCs w:val="22"/>
        </w:rPr>
        <w:t xml:space="preserve">□ </w:t>
      </w:r>
      <w:r w:rsidR="006E6B8C">
        <w:rPr>
          <w:color w:val="000000"/>
          <w:sz w:val="22"/>
          <w:szCs w:val="22"/>
        </w:rPr>
        <w:tab/>
      </w:r>
      <w:r>
        <w:rPr>
          <w:color w:val="000000"/>
          <w:sz w:val="22"/>
          <w:szCs w:val="22"/>
        </w:rPr>
        <w:t xml:space="preserve">dotata di un organo comune privo del potere di rappresentanza o se la rete è sprovvista di organo comune, ovvero, se l’organo comune è privo dei requisiti di qualificazione richiesti per assumere la veste di mandataria; </w:t>
      </w:r>
    </w:p>
    <w:p w:rsidR="005E4A18" w:rsidRDefault="005E4A18" w:rsidP="006E6B8C">
      <w:pPr>
        <w:widowControl/>
        <w:ind w:left="426" w:hanging="426"/>
        <w:rPr>
          <w:color w:val="000000"/>
          <w:sz w:val="22"/>
          <w:szCs w:val="22"/>
        </w:rPr>
      </w:pPr>
    </w:p>
    <w:p w:rsidR="005E4A18" w:rsidRDefault="00854F77" w:rsidP="006E6B8C">
      <w:pPr>
        <w:pStyle w:val="Default"/>
        <w:numPr>
          <w:ilvl w:val="0"/>
          <w:numId w:val="1"/>
        </w:numPr>
        <w:ind w:left="426" w:hanging="426"/>
        <w:jc w:val="both"/>
        <w:rPr>
          <w:sz w:val="22"/>
          <w:szCs w:val="22"/>
        </w:rPr>
      </w:pPr>
      <w:r>
        <w:rPr>
          <w:spacing w:val="-1"/>
          <w:sz w:val="22"/>
          <w:szCs w:val="22"/>
        </w:rPr>
        <w:t xml:space="preserve">GEIE costituito </w:t>
      </w:r>
    </w:p>
    <w:p w:rsidR="005E4A18" w:rsidRDefault="00854F77" w:rsidP="006E6B8C">
      <w:pPr>
        <w:pStyle w:val="Default"/>
        <w:ind w:left="426"/>
        <w:jc w:val="both"/>
        <w:rPr>
          <w:i/>
          <w:spacing w:val="-1"/>
          <w:sz w:val="22"/>
          <w:szCs w:val="22"/>
        </w:rPr>
      </w:pPr>
      <w:r>
        <w:rPr>
          <w:i/>
          <w:spacing w:val="-1"/>
          <w:sz w:val="22"/>
          <w:szCs w:val="22"/>
        </w:rPr>
        <w:t xml:space="preserve"> specificare ruolo ________________________</w:t>
      </w:r>
    </w:p>
    <w:p w:rsidR="005E4A18" w:rsidRDefault="005E4A18" w:rsidP="006E6B8C">
      <w:pPr>
        <w:pStyle w:val="Default"/>
        <w:ind w:left="426" w:hanging="426"/>
        <w:jc w:val="both"/>
        <w:rPr>
          <w:i/>
          <w:spacing w:val="-1"/>
          <w:sz w:val="22"/>
          <w:szCs w:val="22"/>
        </w:rPr>
      </w:pPr>
    </w:p>
    <w:p w:rsidR="005E4A18" w:rsidRDefault="00854F77" w:rsidP="006E6B8C">
      <w:pPr>
        <w:pStyle w:val="Default"/>
        <w:numPr>
          <w:ilvl w:val="0"/>
          <w:numId w:val="1"/>
        </w:numPr>
        <w:ind w:left="426" w:hanging="426"/>
        <w:jc w:val="both"/>
        <w:rPr>
          <w:sz w:val="22"/>
          <w:szCs w:val="22"/>
        </w:rPr>
      </w:pPr>
      <w:r>
        <w:rPr>
          <w:spacing w:val="-1"/>
          <w:sz w:val="22"/>
          <w:szCs w:val="22"/>
        </w:rPr>
        <w:t xml:space="preserve">GEIE costituendo </w:t>
      </w:r>
    </w:p>
    <w:p w:rsidR="005E4A18" w:rsidRDefault="00854F77" w:rsidP="006E6B8C">
      <w:pPr>
        <w:pStyle w:val="Default"/>
        <w:ind w:left="426" w:hanging="426"/>
        <w:jc w:val="both"/>
        <w:rPr>
          <w:sz w:val="22"/>
          <w:szCs w:val="22"/>
        </w:rPr>
      </w:pPr>
      <w:r>
        <w:rPr>
          <w:i/>
          <w:spacing w:val="-1"/>
          <w:sz w:val="22"/>
          <w:szCs w:val="22"/>
        </w:rPr>
        <w:t xml:space="preserve"> </w:t>
      </w:r>
      <w:r w:rsidR="006E6B8C">
        <w:rPr>
          <w:i/>
          <w:spacing w:val="-1"/>
          <w:sz w:val="22"/>
          <w:szCs w:val="22"/>
        </w:rPr>
        <w:tab/>
      </w:r>
      <w:r>
        <w:rPr>
          <w:i/>
          <w:spacing w:val="-1"/>
          <w:sz w:val="22"/>
          <w:szCs w:val="22"/>
        </w:rPr>
        <w:t>specificare ruolo ________________________</w:t>
      </w:r>
    </w:p>
    <w:p w:rsidR="005E4A18" w:rsidRDefault="005E4A18" w:rsidP="006E6B8C">
      <w:pPr>
        <w:pStyle w:val="Default"/>
        <w:ind w:left="426" w:hanging="426"/>
        <w:jc w:val="both"/>
        <w:rPr>
          <w:sz w:val="22"/>
          <w:szCs w:val="22"/>
        </w:rPr>
      </w:pPr>
    </w:p>
    <w:p w:rsidR="006E6B8C" w:rsidRDefault="00854F77">
      <w:pPr>
        <w:pStyle w:val="Default"/>
        <w:jc w:val="both"/>
        <w:rPr>
          <w:b/>
          <w:sz w:val="22"/>
          <w:szCs w:val="22"/>
        </w:rPr>
      </w:pPr>
      <w:r>
        <w:rPr>
          <w:b/>
          <w:sz w:val="22"/>
          <w:szCs w:val="22"/>
        </w:rPr>
        <w:t>In caso di partecipazione in RTI, consorzio ordinario, aggregazione di imprese di rete, GEIE</w:t>
      </w:r>
      <w:r w:rsidR="006E6B8C">
        <w:rPr>
          <w:b/>
          <w:sz w:val="22"/>
          <w:szCs w:val="22"/>
        </w:rPr>
        <w:t xml:space="preserve"> </w:t>
      </w:r>
    </w:p>
    <w:p w:rsidR="005E4A18" w:rsidRDefault="00854F77" w:rsidP="006E6B8C">
      <w:pPr>
        <w:pStyle w:val="Default"/>
        <w:numPr>
          <w:ilvl w:val="0"/>
          <w:numId w:val="6"/>
        </w:numPr>
        <w:ind w:left="426" w:hanging="426"/>
        <w:jc w:val="both"/>
        <w:rPr>
          <w:sz w:val="22"/>
          <w:szCs w:val="22"/>
        </w:rPr>
      </w:pPr>
      <w:r>
        <w:rPr>
          <w:sz w:val="22"/>
          <w:szCs w:val="22"/>
        </w:rPr>
        <w:t xml:space="preserve">fornisce </w:t>
      </w:r>
      <w:r>
        <w:rPr>
          <w:b/>
          <w:sz w:val="22"/>
          <w:szCs w:val="22"/>
        </w:rPr>
        <w:t>i dati identificativi</w:t>
      </w:r>
      <w:r>
        <w:rPr>
          <w:sz w:val="22"/>
          <w:szCs w:val="22"/>
        </w:rPr>
        <w:t xml:space="preserve"> (quali ragione sociale, codice fiscale, sede) e il </w:t>
      </w:r>
      <w:r>
        <w:rPr>
          <w:b/>
          <w:sz w:val="22"/>
          <w:szCs w:val="22"/>
        </w:rPr>
        <w:t>ruolo</w:t>
      </w:r>
      <w:r>
        <w:rPr>
          <w:sz w:val="22"/>
          <w:szCs w:val="22"/>
        </w:rPr>
        <w:t xml:space="preserve"> di ciascuna impresa (mandante/mandataria, capofila/consorziata)</w:t>
      </w:r>
    </w:p>
    <w:p w:rsidR="005E4A18" w:rsidRDefault="00854F77">
      <w:pPr>
        <w:pStyle w:val="Default"/>
        <w:jc w:val="both"/>
        <w:rPr>
          <w:sz w:val="22"/>
          <w:szCs w:val="22"/>
        </w:rPr>
      </w:pPr>
      <w:r>
        <w:rPr>
          <w:sz w:val="22"/>
          <w:szCs w:val="22"/>
        </w:rPr>
        <w:t>_______________________________________________________________________________________</w:t>
      </w:r>
    </w:p>
    <w:p w:rsidR="005E4A18" w:rsidRDefault="00854F77">
      <w:pPr>
        <w:pStyle w:val="Default"/>
        <w:jc w:val="both"/>
        <w:rPr>
          <w:sz w:val="22"/>
          <w:szCs w:val="22"/>
        </w:rPr>
      </w:pPr>
      <w:r>
        <w:rPr>
          <w:sz w:val="22"/>
          <w:szCs w:val="22"/>
        </w:rPr>
        <w:t>_______________________________________________________________________________________</w:t>
      </w:r>
    </w:p>
    <w:p w:rsidR="005E4A18" w:rsidRDefault="00854F77">
      <w:pPr>
        <w:pStyle w:val="Default"/>
        <w:jc w:val="both"/>
        <w:rPr>
          <w:sz w:val="22"/>
          <w:szCs w:val="22"/>
        </w:rPr>
      </w:pPr>
      <w:r>
        <w:rPr>
          <w:sz w:val="22"/>
          <w:szCs w:val="22"/>
        </w:rPr>
        <w:t>_______________________________________________________________________________________</w:t>
      </w:r>
    </w:p>
    <w:p w:rsidR="005E4A18" w:rsidRDefault="005E4A18"/>
    <w:p w:rsidR="005E4A18" w:rsidRDefault="005E4A18">
      <w:pPr>
        <w:pStyle w:val="Default"/>
        <w:jc w:val="both"/>
        <w:rPr>
          <w:sz w:val="22"/>
          <w:szCs w:val="22"/>
        </w:rPr>
      </w:pPr>
    </w:p>
    <w:p w:rsidR="005E4A18" w:rsidRDefault="00854F77">
      <w:pPr>
        <w:pStyle w:val="Default"/>
        <w:jc w:val="both"/>
        <w:rPr>
          <w:sz w:val="22"/>
          <w:szCs w:val="22"/>
        </w:rPr>
      </w:pPr>
      <w:r>
        <w:rPr>
          <w:sz w:val="22"/>
          <w:szCs w:val="22"/>
        </w:rPr>
        <w:t>I</w:t>
      </w:r>
      <w:r>
        <w:rPr>
          <w:b/>
          <w:sz w:val="22"/>
          <w:szCs w:val="22"/>
        </w:rPr>
        <w:t>n caso di consorzio di cooperative e di imprese artigiane o di consorzio stabile di cui all’art. 65, comma, 2 lett. b),  c) e d), del Codice degli Appalti</w:t>
      </w:r>
    </w:p>
    <w:p w:rsidR="005E4A18" w:rsidRDefault="00854F77" w:rsidP="006E6B8C">
      <w:pPr>
        <w:pStyle w:val="Default"/>
        <w:numPr>
          <w:ilvl w:val="0"/>
          <w:numId w:val="6"/>
        </w:numPr>
        <w:ind w:left="426" w:hanging="426"/>
        <w:jc w:val="both"/>
        <w:rPr>
          <w:sz w:val="22"/>
          <w:szCs w:val="22"/>
        </w:rPr>
      </w:pPr>
      <w:r>
        <w:rPr>
          <w:sz w:val="22"/>
          <w:szCs w:val="22"/>
        </w:rPr>
        <w:t>dichiara che il consorziato/i per il quale concorre alla gara è / sono:</w:t>
      </w:r>
    </w:p>
    <w:p w:rsidR="005E4A18" w:rsidRDefault="00854F77">
      <w:pPr>
        <w:pStyle w:val="Default"/>
        <w:jc w:val="both"/>
        <w:rPr>
          <w:i/>
          <w:sz w:val="22"/>
          <w:szCs w:val="22"/>
        </w:rPr>
      </w:pPr>
      <w:r>
        <w:rPr>
          <w:i/>
          <w:sz w:val="22"/>
          <w:szCs w:val="22"/>
        </w:rPr>
        <w:t>(Indicare i dati indentificativi, quali ragione sociale, codice fiscale, sede. In caso di mancata indicazione, si intende che lo stesso partecipa in nome e per conto proprio).</w:t>
      </w:r>
    </w:p>
    <w:p w:rsidR="005E4A18" w:rsidRDefault="00854F77">
      <w:pPr>
        <w:pStyle w:val="Default"/>
        <w:jc w:val="both"/>
        <w:rPr>
          <w:sz w:val="22"/>
          <w:szCs w:val="22"/>
        </w:rPr>
      </w:pPr>
      <w:r>
        <w:rPr>
          <w:sz w:val="22"/>
          <w:szCs w:val="22"/>
        </w:rPr>
        <w:t>_______________________________________________________________________________________</w:t>
      </w:r>
    </w:p>
    <w:p w:rsidR="005E4A18" w:rsidRDefault="00854F77">
      <w:pPr>
        <w:pStyle w:val="Default"/>
        <w:jc w:val="both"/>
        <w:rPr>
          <w:sz w:val="22"/>
          <w:szCs w:val="22"/>
        </w:rPr>
      </w:pPr>
      <w:r>
        <w:rPr>
          <w:sz w:val="22"/>
          <w:szCs w:val="22"/>
        </w:rPr>
        <w:t>_______________________________________________________________________________________</w:t>
      </w:r>
    </w:p>
    <w:p w:rsidR="005E4A18" w:rsidRDefault="00854F77">
      <w:pPr>
        <w:pStyle w:val="Default"/>
        <w:jc w:val="both"/>
        <w:rPr>
          <w:sz w:val="22"/>
          <w:szCs w:val="22"/>
        </w:rPr>
      </w:pPr>
      <w:r>
        <w:rPr>
          <w:sz w:val="22"/>
          <w:szCs w:val="22"/>
        </w:rPr>
        <w:t>_______________________________________________________________________________________</w:t>
      </w:r>
    </w:p>
    <w:p w:rsidR="005E4A18" w:rsidRDefault="005E4A18"/>
    <w:p w:rsidR="005E4A18" w:rsidRDefault="00854F77" w:rsidP="006E6B8C">
      <w:pPr>
        <w:jc w:val="center"/>
      </w:pPr>
      <w:r>
        <w:rPr>
          <w:b/>
          <w:sz w:val="22"/>
          <w:szCs w:val="22"/>
        </w:rPr>
        <w:t>A tal fine</w:t>
      </w:r>
    </w:p>
    <w:p w:rsidR="005E4A18" w:rsidRDefault="00854F77">
      <w:pPr>
        <w:pStyle w:val="Default"/>
        <w:jc w:val="both"/>
        <w:rPr>
          <w:sz w:val="22"/>
          <w:szCs w:val="22"/>
        </w:rPr>
      </w:pPr>
      <w:r>
        <w:rPr>
          <w:sz w:val="22"/>
          <w:szCs w:val="22"/>
        </w:rPr>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rsidR="005E4A18" w:rsidRDefault="00854F77">
      <w:pPr>
        <w:jc w:val="center"/>
        <w:rPr>
          <w:b/>
        </w:rPr>
      </w:pPr>
      <w:r>
        <w:rPr>
          <w:b/>
        </w:rPr>
        <w:t>DICHIARA</w:t>
      </w:r>
    </w:p>
    <w:p w:rsidR="005E4A18" w:rsidRDefault="005E4A18">
      <w:pPr>
        <w:jc w:val="center"/>
        <w:rPr>
          <w:b/>
        </w:rPr>
      </w:pPr>
    </w:p>
    <w:p w:rsidR="005E4A18" w:rsidRDefault="005E4A18">
      <w:pPr>
        <w:jc w:val="center"/>
        <w:rPr>
          <w:b/>
        </w:rPr>
      </w:pPr>
    </w:p>
    <w:p w:rsidR="00C86076" w:rsidRPr="00E96E0C" w:rsidRDefault="00C3245C" w:rsidP="00C86076">
      <w:pPr>
        <w:pStyle w:val="Paragrafoelenco"/>
        <w:numPr>
          <w:ilvl w:val="0"/>
          <w:numId w:val="3"/>
        </w:numPr>
        <w:tabs>
          <w:tab w:val="clear" w:pos="284"/>
          <w:tab w:val="decimal" w:pos="426"/>
        </w:tabs>
        <w:spacing w:line="280" w:lineRule="auto"/>
        <w:ind w:left="426" w:right="-10" w:hanging="426"/>
        <w:jc w:val="both"/>
        <w:rPr>
          <w:color w:val="000000"/>
          <w:sz w:val="22"/>
          <w:szCs w:val="22"/>
        </w:rPr>
      </w:pPr>
      <w:r w:rsidRPr="00E96E0C">
        <w:rPr>
          <w:color w:val="000000"/>
          <w:sz w:val="22"/>
          <w:szCs w:val="22"/>
        </w:rPr>
        <w:t>di avere la perfetta conoscenza delle norme generali e particolari che regolano l’appalto oltre che di tutti gli obblighi derivanti dalle prescrizioni degli atti di gara;</w:t>
      </w:r>
    </w:p>
    <w:p w:rsidR="005E4A18" w:rsidRDefault="00854F77" w:rsidP="006E6B8C">
      <w:pPr>
        <w:pStyle w:val="Paragrafoelenco"/>
        <w:numPr>
          <w:ilvl w:val="0"/>
          <w:numId w:val="3"/>
        </w:numPr>
        <w:tabs>
          <w:tab w:val="clear" w:pos="284"/>
          <w:tab w:val="decimal" w:pos="426"/>
        </w:tabs>
        <w:spacing w:line="280" w:lineRule="auto"/>
        <w:ind w:left="426" w:right="-10" w:hanging="426"/>
        <w:jc w:val="both"/>
        <w:rPr>
          <w:color w:val="000000"/>
          <w:sz w:val="22"/>
          <w:szCs w:val="22"/>
        </w:rPr>
      </w:pPr>
      <w:r>
        <w:rPr>
          <w:color w:val="000000"/>
          <w:sz w:val="22"/>
          <w:szCs w:val="22"/>
        </w:rPr>
        <w:t xml:space="preserve">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la documentazione che </w:t>
      </w:r>
      <w:r>
        <w:rPr>
          <w:color w:val="000000"/>
          <w:sz w:val="22"/>
          <w:szCs w:val="22"/>
        </w:rPr>
        <w:lastRenderedPageBreak/>
        <w:t>dimostra che la circostanza non ha influito sulla gara, né è idonea a incidere sulla capacità di rispettare gli obblighi contrattuali;</w:t>
      </w:r>
    </w:p>
    <w:p w:rsidR="006604A7" w:rsidRPr="006604A7" w:rsidRDefault="006604A7" w:rsidP="006604A7">
      <w:pPr>
        <w:pStyle w:val="Paragrafoelenco"/>
        <w:numPr>
          <w:ilvl w:val="0"/>
          <w:numId w:val="3"/>
        </w:numPr>
        <w:tabs>
          <w:tab w:val="clear" w:pos="284"/>
          <w:tab w:val="decimal" w:pos="426"/>
        </w:tabs>
        <w:spacing w:line="280" w:lineRule="auto"/>
        <w:ind w:left="426" w:right="-10" w:hanging="426"/>
        <w:jc w:val="both"/>
        <w:rPr>
          <w:color w:val="000000"/>
          <w:sz w:val="22"/>
          <w:szCs w:val="22"/>
        </w:rPr>
      </w:pPr>
      <w:r w:rsidRPr="006604A7">
        <w:rPr>
          <w:color w:val="000000"/>
          <w:sz w:val="22"/>
          <w:szCs w:val="22"/>
        </w:rPr>
        <w:t>di accettare, senza condizione o riserva alcuna, tutte le norme e disposizioni contenute nella documentazione gara;</w:t>
      </w:r>
    </w:p>
    <w:p w:rsidR="006604A7" w:rsidRPr="006604A7" w:rsidRDefault="006604A7" w:rsidP="006604A7">
      <w:pPr>
        <w:pStyle w:val="Paragrafoelenco"/>
        <w:numPr>
          <w:ilvl w:val="0"/>
          <w:numId w:val="3"/>
        </w:numPr>
        <w:tabs>
          <w:tab w:val="clear" w:pos="284"/>
          <w:tab w:val="decimal" w:pos="426"/>
        </w:tabs>
        <w:spacing w:line="280" w:lineRule="auto"/>
        <w:ind w:left="426" w:right="-10" w:hanging="426"/>
        <w:jc w:val="both"/>
        <w:rPr>
          <w:color w:val="000000"/>
          <w:sz w:val="22"/>
          <w:szCs w:val="22"/>
        </w:rPr>
      </w:pPr>
      <w:r w:rsidRPr="006604A7">
        <w:rPr>
          <w:color w:val="000000"/>
          <w:sz w:val="22"/>
          <w:szCs w:val="22"/>
        </w:rPr>
        <w:t xml:space="preserve">di applicare al proprio personale il CCNL indicato al punto 3 oppure di applicare un diverso contratto al proprio personale ma di impegnarsi ad applicare il contratto collettivo nazionale e territoriale indicato al punto 3 nell’esecuzione delle prestazioni oggetto del contratto per tutta la sua durata oppure di applicare un diverso contratto che garantisce le stesse tutele economico e normative previste da quello indicato al punto 3, come </w:t>
      </w:r>
      <w:r w:rsidRPr="00AF7DA7">
        <w:rPr>
          <w:color w:val="000000"/>
          <w:sz w:val="22"/>
          <w:szCs w:val="22"/>
        </w:rPr>
        <w:t>evidenziato nella dichiarazione di equivalenza</w:t>
      </w:r>
      <w:r w:rsidRPr="006604A7">
        <w:rPr>
          <w:color w:val="000000"/>
          <w:sz w:val="22"/>
          <w:szCs w:val="22"/>
        </w:rPr>
        <w:t xml:space="preserve"> allegata all’offerta tecnica;</w:t>
      </w:r>
    </w:p>
    <w:p w:rsidR="006604A7" w:rsidRPr="006604A7" w:rsidRDefault="006604A7" w:rsidP="006604A7">
      <w:pPr>
        <w:pStyle w:val="Paragrafoelenco"/>
        <w:numPr>
          <w:ilvl w:val="0"/>
          <w:numId w:val="3"/>
        </w:numPr>
        <w:tabs>
          <w:tab w:val="clear" w:pos="284"/>
          <w:tab w:val="decimal" w:pos="426"/>
        </w:tabs>
        <w:spacing w:line="280" w:lineRule="auto"/>
        <w:ind w:left="426" w:right="-10" w:hanging="426"/>
        <w:jc w:val="both"/>
        <w:rPr>
          <w:color w:val="000000"/>
          <w:sz w:val="22"/>
          <w:szCs w:val="22"/>
        </w:rPr>
      </w:pPr>
      <w:r w:rsidRPr="006604A7">
        <w:rPr>
          <w:color w:val="000000"/>
          <w:sz w:val="22"/>
          <w:szCs w:val="22"/>
        </w:rPr>
        <w:t>di assicurare l’applicazione delle medesime tutele economiche e normative garantite ai propri dipendenti ai lavoratori delle imprese che operano in subappalto;</w:t>
      </w:r>
    </w:p>
    <w:p w:rsidR="006604A7" w:rsidRPr="006604A7" w:rsidRDefault="006604A7" w:rsidP="006604A7">
      <w:pPr>
        <w:pStyle w:val="Paragrafoelenco"/>
        <w:numPr>
          <w:ilvl w:val="0"/>
          <w:numId w:val="3"/>
        </w:numPr>
        <w:tabs>
          <w:tab w:val="clear" w:pos="284"/>
          <w:tab w:val="decimal" w:pos="426"/>
        </w:tabs>
        <w:spacing w:line="280" w:lineRule="auto"/>
        <w:ind w:left="426" w:right="-10" w:hanging="426"/>
        <w:jc w:val="both"/>
        <w:rPr>
          <w:color w:val="000000"/>
          <w:sz w:val="22"/>
          <w:szCs w:val="22"/>
        </w:rPr>
      </w:pPr>
      <w:r w:rsidRPr="006604A7">
        <w:rPr>
          <w:color w:val="000000"/>
          <w:sz w:val="22"/>
          <w:szCs w:val="22"/>
        </w:rPr>
        <w:t>di garantire, secondo quanto indicato all’articolo 10, la stabilità occupazionale del personale impiegato;</w:t>
      </w:r>
    </w:p>
    <w:p w:rsidR="006604A7" w:rsidRPr="00E64E8D" w:rsidRDefault="006604A7" w:rsidP="00E64E8D">
      <w:pPr>
        <w:pStyle w:val="Paragrafoelenco"/>
        <w:numPr>
          <w:ilvl w:val="0"/>
          <w:numId w:val="3"/>
        </w:numPr>
        <w:tabs>
          <w:tab w:val="clear" w:pos="284"/>
          <w:tab w:val="decimal" w:pos="426"/>
        </w:tabs>
        <w:spacing w:line="280" w:lineRule="auto"/>
        <w:ind w:left="426" w:right="-10" w:hanging="426"/>
        <w:jc w:val="both"/>
        <w:rPr>
          <w:sz w:val="22"/>
          <w:szCs w:val="22"/>
        </w:rPr>
      </w:pPr>
      <w:r w:rsidRPr="00E64E8D">
        <w:rPr>
          <w:sz w:val="22"/>
          <w:szCs w:val="22"/>
        </w:rPr>
        <w:t xml:space="preserve">di essere edotto degli obblighi derivanti dal Codice di comportamento adottato dalla Prefettura reperibile al seguente link </w:t>
      </w:r>
      <w:hyperlink r:id="rId9" w:history="1">
        <w:r w:rsidRPr="00E64E8D">
          <w:rPr>
            <w:rStyle w:val="Collegamentoipertestuale"/>
            <w:sz w:val="22"/>
            <w:szCs w:val="22"/>
          </w:rPr>
          <w:t>https://www.prefettura.it/potenza/contenuti/Codice_di_comportamento_dei_dipendenti_del_ministero_dell_interno-7505867.htm</w:t>
        </w:r>
      </w:hyperlink>
      <w:r w:rsidRPr="00E64E8D">
        <w:rPr>
          <w:sz w:val="22"/>
          <w:szCs w:val="22"/>
        </w:rPr>
        <w:t xml:space="preserve"> e di impegnarsi, in caso di aggiudicazione, ad osservare e a far osservare ai propri dipendenti e collaboratori, per quanto applicabile, il suddetto codice, pena la risoluzione del contratto;</w:t>
      </w:r>
    </w:p>
    <w:p w:rsidR="006604A7" w:rsidRPr="00E64E8D" w:rsidRDefault="006604A7" w:rsidP="00E64E8D">
      <w:pPr>
        <w:pStyle w:val="Paragrafoelenco"/>
        <w:numPr>
          <w:ilvl w:val="0"/>
          <w:numId w:val="3"/>
        </w:numPr>
        <w:tabs>
          <w:tab w:val="clear" w:pos="284"/>
          <w:tab w:val="decimal" w:pos="426"/>
        </w:tabs>
        <w:spacing w:line="280" w:lineRule="auto"/>
        <w:ind w:left="426" w:right="-10" w:hanging="426"/>
        <w:jc w:val="both"/>
        <w:rPr>
          <w:sz w:val="22"/>
          <w:szCs w:val="22"/>
        </w:rPr>
      </w:pPr>
      <w:r w:rsidRPr="00E64E8D">
        <w:rPr>
          <w:sz w:val="22"/>
          <w:szCs w:val="22"/>
        </w:rPr>
        <w:t>di accettare il patto di integrità;</w:t>
      </w:r>
    </w:p>
    <w:p w:rsidR="006604A7" w:rsidRPr="00E64E8D" w:rsidRDefault="006604A7" w:rsidP="00E64E8D">
      <w:pPr>
        <w:pStyle w:val="Paragrafoelenco"/>
        <w:numPr>
          <w:ilvl w:val="0"/>
          <w:numId w:val="3"/>
        </w:numPr>
        <w:tabs>
          <w:tab w:val="clear" w:pos="284"/>
          <w:tab w:val="decimal" w:pos="426"/>
        </w:tabs>
        <w:spacing w:line="280" w:lineRule="auto"/>
        <w:ind w:left="426" w:right="-10" w:hanging="426"/>
        <w:jc w:val="both"/>
        <w:rPr>
          <w:sz w:val="22"/>
          <w:szCs w:val="22"/>
        </w:rPr>
      </w:pPr>
      <w:r w:rsidRPr="00E64E8D">
        <w:rPr>
          <w:sz w:val="22"/>
          <w:szCs w:val="22"/>
        </w:rPr>
        <w:t>di accettare, anche ai sensi dell’art. 113, comma 2, del Codice, i requisiti particolari di esecuzione e dichiara remunerativa l’offerta economica presentata giacché, per la sua formulazione, ha preso atto e tenuto conto:</w:t>
      </w:r>
    </w:p>
    <w:p w:rsidR="006604A7" w:rsidRPr="00E64E8D" w:rsidRDefault="006604A7" w:rsidP="006604A7">
      <w:pPr>
        <w:pStyle w:val="Paragrafoelenco"/>
        <w:numPr>
          <w:ilvl w:val="0"/>
          <w:numId w:val="10"/>
        </w:numPr>
        <w:suppressAutoHyphens w:val="0"/>
        <w:autoSpaceDE w:val="0"/>
        <w:autoSpaceDN w:val="0"/>
        <w:adjustRightInd w:val="0"/>
        <w:spacing w:line="276" w:lineRule="auto"/>
        <w:ind w:left="851" w:hanging="425"/>
        <w:contextualSpacing/>
        <w:jc w:val="both"/>
        <w:rPr>
          <w:sz w:val="22"/>
          <w:szCs w:val="22"/>
        </w:rPr>
      </w:pPr>
      <w:r w:rsidRPr="00E64E8D">
        <w:rPr>
          <w:sz w:val="22"/>
          <w:szCs w:val="22"/>
        </w:rPr>
        <w:t>delle condizioni contrattuali e degli oneri, compresi quelli eventuali in materia di sicurezza, di ass</w:t>
      </w:r>
      <w:r w:rsidRPr="00E64E8D">
        <w:rPr>
          <w:sz w:val="22"/>
          <w:szCs w:val="22"/>
        </w:rPr>
        <w:t>i</w:t>
      </w:r>
      <w:r w:rsidRPr="00E64E8D">
        <w:rPr>
          <w:sz w:val="22"/>
          <w:szCs w:val="22"/>
        </w:rPr>
        <w:t>curazione, di condizioni di lavoro e di previdenza e assistenza in vigore nel luogo dove devono e</w:t>
      </w:r>
      <w:r w:rsidRPr="00E64E8D">
        <w:rPr>
          <w:sz w:val="22"/>
          <w:szCs w:val="22"/>
        </w:rPr>
        <w:t>s</w:t>
      </w:r>
      <w:r w:rsidRPr="00E64E8D">
        <w:rPr>
          <w:sz w:val="22"/>
          <w:szCs w:val="22"/>
        </w:rPr>
        <w:t>sere svolti i servizi/fornitura;</w:t>
      </w:r>
    </w:p>
    <w:p w:rsidR="006604A7" w:rsidRPr="00E64E8D" w:rsidRDefault="006604A7" w:rsidP="006604A7">
      <w:pPr>
        <w:pStyle w:val="Paragrafoelenco"/>
        <w:numPr>
          <w:ilvl w:val="0"/>
          <w:numId w:val="10"/>
        </w:numPr>
        <w:suppressAutoHyphens w:val="0"/>
        <w:autoSpaceDE w:val="0"/>
        <w:autoSpaceDN w:val="0"/>
        <w:adjustRightInd w:val="0"/>
        <w:spacing w:line="276" w:lineRule="auto"/>
        <w:ind w:left="851" w:hanging="425"/>
        <w:contextualSpacing/>
        <w:jc w:val="both"/>
        <w:rPr>
          <w:sz w:val="22"/>
          <w:szCs w:val="22"/>
        </w:rPr>
      </w:pPr>
      <w:r w:rsidRPr="00E64E8D">
        <w:rPr>
          <w:sz w:val="22"/>
          <w:szCs w:val="22"/>
        </w:rPr>
        <w:t>di tutte le circostanze generali, particolari e locali, nessuna esclusa ed eccettuata, che possono i</w:t>
      </w:r>
      <w:r w:rsidRPr="00E64E8D">
        <w:rPr>
          <w:sz w:val="22"/>
          <w:szCs w:val="22"/>
        </w:rPr>
        <w:t>n</w:t>
      </w:r>
      <w:r w:rsidRPr="00E64E8D">
        <w:rPr>
          <w:sz w:val="22"/>
          <w:szCs w:val="22"/>
        </w:rPr>
        <w:t>fluire sia sulla prestazione dei servizi, sia sulla determinazione della propria offerta;</w:t>
      </w:r>
    </w:p>
    <w:p w:rsidR="006604A7" w:rsidRPr="00E64E8D" w:rsidRDefault="006604A7" w:rsidP="00E64E8D">
      <w:pPr>
        <w:pStyle w:val="Paragrafoelenco"/>
        <w:numPr>
          <w:ilvl w:val="0"/>
          <w:numId w:val="3"/>
        </w:numPr>
        <w:tabs>
          <w:tab w:val="clear" w:pos="284"/>
          <w:tab w:val="decimal" w:pos="426"/>
        </w:tabs>
        <w:spacing w:line="280" w:lineRule="auto"/>
        <w:ind w:left="426" w:right="-10" w:hanging="426"/>
        <w:jc w:val="both"/>
        <w:rPr>
          <w:sz w:val="22"/>
          <w:szCs w:val="22"/>
        </w:rPr>
      </w:pPr>
      <w:r w:rsidRPr="00E64E8D">
        <w:rPr>
          <w:sz w:val="22"/>
          <w:szCs w:val="22"/>
        </w:rPr>
        <w:t>attesta di essere informato sui diritti e sui limiti di cui al Regolamento Europeo 679/2016 in materia di protezione dei dati personali (GDPR) e, preso atto dei termini di trattamento dei dati di cui al disciplinare di gara, esprime il proprio consenso e autorizza la Prefettura al trattamento di tutti i dati richiesti in adempimento a precisi obblighi derivanti dalla normativa nazionale e/o comunitaria, esclusivamente per le finalità inerenti alla gestione complessiva dell’intera procedura di gara e all’eventuale stipula e gestione del contratto, nonché all’archiviazione degli stessi da parte della medesima Prefettura;</w:t>
      </w:r>
    </w:p>
    <w:p w:rsidR="006604A7" w:rsidRPr="00E64E8D" w:rsidRDefault="006604A7" w:rsidP="00AF7DA7">
      <w:pPr>
        <w:pStyle w:val="Paragrafoelenco"/>
        <w:numPr>
          <w:ilvl w:val="0"/>
          <w:numId w:val="3"/>
        </w:numPr>
        <w:tabs>
          <w:tab w:val="clear" w:pos="284"/>
          <w:tab w:val="decimal" w:pos="426"/>
        </w:tabs>
        <w:spacing w:line="280" w:lineRule="auto"/>
        <w:ind w:left="426" w:right="-10" w:hanging="426"/>
        <w:jc w:val="both"/>
        <w:rPr>
          <w:sz w:val="22"/>
          <w:szCs w:val="22"/>
        </w:rPr>
      </w:pPr>
      <w:r w:rsidRPr="00E64E8D">
        <w:rPr>
          <w:sz w:val="22"/>
          <w:szCs w:val="22"/>
        </w:rPr>
        <w:t>per gli enti e le associazioni di promozione sociale: che lo Statuto e/o l’atto costitutivo consentono lo svolgimento delle attività oggetto della presente procedura di gara;</w:t>
      </w:r>
    </w:p>
    <w:p w:rsidR="006604A7" w:rsidRPr="00E64E8D" w:rsidRDefault="006604A7" w:rsidP="00E64E8D">
      <w:pPr>
        <w:pStyle w:val="Paragrafoelenco"/>
        <w:numPr>
          <w:ilvl w:val="0"/>
          <w:numId w:val="3"/>
        </w:numPr>
        <w:tabs>
          <w:tab w:val="clear" w:pos="284"/>
          <w:tab w:val="decimal" w:pos="426"/>
        </w:tabs>
        <w:spacing w:line="280" w:lineRule="auto"/>
        <w:ind w:left="426" w:right="-10" w:hanging="426"/>
        <w:jc w:val="both"/>
        <w:rPr>
          <w:sz w:val="22"/>
          <w:szCs w:val="22"/>
        </w:rPr>
      </w:pPr>
      <w:r w:rsidRPr="00E64E8D">
        <w:rPr>
          <w:sz w:val="22"/>
          <w:szCs w:val="22"/>
        </w:rPr>
        <w:t>per gli altri soggetti senza scopo di lucro: che la forma giuridica e lo scopo sociale riportati nello statuto e/o nell’atto costitutivo sono compatibili con le attività oggetto della presente procedura di gara;</w:t>
      </w:r>
    </w:p>
    <w:p w:rsidR="006604A7" w:rsidRPr="00E64E8D" w:rsidRDefault="006604A7" w:rsidP="00E64E8D">
      <w:pPr>
        <w:pStyle w:val="Paragrafoelenco"/>
        <w:numPr>
          <w:ilvl w:val="0"/>
          <w:numId w:val="3"/>
        </w:numPr>
        <w:tabs>
          <w:tab w:val="clear" w:pos="284"/>
          <w:tab w:val="decimal" w:pos="426"/>
        </w:tabs>
        <w:spacing w:line="280" w:lineRule="auto"/>
        <w:ind w:left="426" w:right="-10" w:hanging="426"/>
        <w:jc w:val="both"/>
        <w:rPr>
          <w:sz w:val="22"/>
          <w:szCs w:val="22"/>
        </w:rPr>
      </w:pPr>
      <w:r w:rsidRPr="00E64E8D">
        <w:rPr>
          <w:sz w:val="22"/>
          <w:szCs w:val="22"/>
        </w:rPr>
        <w:t>per gli operatori economici non residenti e privi di stabile organizzazione in Italia, l’impegno ad uniformarsi, in caso di aggiudicazione, alla disciplina di cui agli articoli 17, comma 2, e 53, comma 3 del decreto del Presidente della Repubblica 633/72 e a comunicare alla Prefettura la nomina del proprio rappresentante fiscale, nelle forme di legge;</w:t>
      </w:r>
    </w:p>
    <w:p w:rsidR="006604A7" w:rsidRPr="00E64E8D" w:rsidRDefault="006604A7" w:rsidP="00E64E8D">
      <w:pPr>
        <w:pStyle w:val="Paragrafoelenco"/>
        <w:numPr>
          <w:ilvl w:val="0"/>
          <w:numId w:val="3"/>
        </w:numPr>
        <w:tabs>
          <w:tab w:val="clear" w:pos="284"/>
          <w:tab w:val="decimal" w:pos="426"/>
        </w:tabs>
        <w:spacing w:line="280" w:lineRule="auto"/>
        <w:ind w:left="426" w:right="-10" w:hanging="426"/>
        <w:jc w:val="both"/>
        <w:rPr>
          <w:sz w:val="22"/>
          <w:szCs w:val="22"/>
        </w:rPr>
      </w:pPr>
      <w:r w:rsidRPr="00E64E8D">
        <w:rPr>
          <w:sz w:val="22"/>
          <w:szCs w:val="22"/>
        </w:rPr>
        <w:t>per gli operatori economici non residenti e privi di stabile organizzazione in Italia, il domicilio fiscale, il codice fiscale, la partita IVA, l’indirizzo di posta elettronica certificata o strumento analogo negli altri Stati Membri, ai fini delle comunicazioni di cui all’articolo 90 del Codice</w:t>
      </w:r>
      <w:r w:rsidR="00AF7DA7">
        <w:rPr>
          <w:sz w:val="22"/>
          <w:szCs w:val="22"/>
        </w:rPr>
        <w:t>;</w:t>
      </w:r>
      <w:r w:rsidRPr="00E64E8D">
        <w:rPr>
          <w:sz w:val="22"/>
          <w:szCs w:val="22"/>
        </w:rPr>
        <w:t xml:space="preserve"> </w:t>
      </w:r>
    </w:p>
    <w:p w:rsidR="005E4A18" w:rsidRDefault="005E4A18" w:rsidP="006604A7">
      <w:pPr>
        <w:pStyle w:val="Default"/>
        <w:tabs>
          <w:tab w:val="decimal" w:pos="426"/>
        </w:tabs>
        <w:rPr>
          <w:b/>
          <w:spacing w:val="-1"/>
          <w:sz w:val="22"/>
          <w:szCs w:val="22"/>
        </w:rPr>
      </w:pPr>
    </w:p>
    <w:p w:rsidR="005E4A18" w:rsidRDefault="00854F77" w:rsidP="006E6B8C">
      <w:pPr>
        <w:pStyle w:val="Paragrafoelenco"/>
        <w:numPr>
          <w:ilvl w:val="0"/>
          <w:numId w:val="3"/>
        </w:numPr>
        <w:tabs>
          <w:tab w:val="clear" w:pos="284"/>
          <w:tab w:val="decimal" w:pos="426"/>
        </w:tabs>
        <w:spacing w:line="280" w:lineRule="auto"/>
        <w:ind w:left="426" w:right="-10" w:hanging="426"/>
        <w:jc w:val="both"/>
        <w:rPr>
          <w:b/>
          <w:color w:val="000000"/>
          <w:sz w:val="22"/>
          <w:szCs w:val="22"/>
        </w:rPr>
      </w:pPr>
      <w:r>
        <w:rPr>
          <w:b/>
          <w:color w:val="000000"/>
          <w:sz w:val="22"/>
          <w:szCs w:val="22"/>
        </w:rPr>
        <w:t>di avere la disponibilità di idonei immobili per nr. ___________complessivo di posti;</w:t>
      </w:r>
    </w:p>
    <w:p w:rsidR="005E4A18" w:rsidRDefault="005E4A18" w:rsidP="006E6B8C">
      <w:pPr>
        <w:pStyle w:val="Paragrafoelenco"/>
        <w:tabs>
          <w:tab w:val="decimal" w:pos="426"/>
        </w:tabs>
        <w:spacing w:line="280" w:lineRule="auto"/>
        <w:ind w:left="426" w:right="-10" w:hanging="426"/>
        <w:jc w:val="both"/>
        <w:rPr>
          <w:b/>
          <w:color w:val="000000"/>
          <w:sz w:val="22"/>
          <w:szCs w:val="22"/>
        </w:rPr>
      </w:pPr>
    </w:p>
    <w:p w:rsidR="005E4A18" w:rsidRDefault="00854F77" w:rsidP="006E6B8C">
      <w:pPr>
        <w:pStyle w:val="Paragrafoelenco"/>
        <w:numPr>
          <w:ilvl w:val="0"/>
          <w:numId w:val="3"/>
        </w:numPr>
        <w:tabs>
          <w:tab w:val="clear" w:pos="284"/>
          <w:tab w:val="decimal" w:pos="426"/>
        </w:tabs>
        <w:spacing w:line="280" w:lineRule="auto"/>
        <w:ind w:left="426" w:right="-10" w:hanging="426"/>
        <w:jc w:val="both"/>
        <w:rPr>
          <w:color w:val="000000"/>
          <w:sz w:val="22"/>
          <w:szCs w:val="22"/>
        </w:rPr>
      </w:pPr>
      <w:r>
        <w:rPr>
          <w:b/>
          <w:color w:val="000000"/>
          <w:sz w:val="22"/>
          <w:szCs w:val="22"/>
        </w:rPr>
        <w:t>di essere in possesso dell</w:t>
      </w:r>
      <w:r w:rsidR="00AF7DA7">
        <w:rPr>
          <w:b/>
          <w:color w:val="000000"/>
          <w:sz w:val="22"/>
          <w:szCs w:val="22"/>
        </w:rPr>
        <w:t>’</w:t>
      </w:r>
      <w:r>
        <w:rPr>
          <w:b/>
          <w:color w:val="000000"/>
          <w:sz w:val="22"/>
          <w:szCs w:val="22"/>
        </w:rPr>
        <w:t xml:space="preserve">impegno del titolare a concedere la disponibilità di idonei immobili per nr. ___________complessivo di posti, </w:t>
      </w:r>
      <w:r>
        <w:rPr>
          <w:color w:val="000000"/>
          <w:sz w:val="22"/>
          <w:szCs w:val="22"/>
        </w:rPr>
        <w:t>di cui fornisce dettaglio nell’elenco che segue:</w:t>
      </w:r>
    </w:p>
    <w:p w:rsidR="005E4A18" w:rsidRDefault="005E4A18">
      <w:pPr>
        <w:jc w:val="both"/>
        <w:rPr>
          <w:color w:val="000000"/>
          <w:sz w:val="22"/>
          <w:szCs w:val="22"/>
        </w:rPr>
      </w:pPr>
    </w:p>
    <w:p w:rsidR="005E4A18" w:rsidRDefault="00854F77" w:rsidP="006E6B8C">
      <w:pPr>
        <w:spacing w:after="120"/>
        <w:ind w:leftChars="213" w:left="851" w:hangingChars="193" w:hanging="425"/>
        <w:jc w:val="both"/>
        <w:rPr>
          <w:color w:val="000000"/>
          <w:sz w:val="22"/>
          <w:szCs w:val="22"/>
        </w:rPr>
      </w:pPr>
      <w:r>
        <w:rPr>
          <w:color w:val="000000"/>
          <w:sz w:val="22"/>
          <w:szCs w:val="22"/>
        </w:rPr>
        <w:t xml:space="preserve">1) </w:t>
      </w:r>
      <w:r w:rsidR="006E6B8C">
        <w:rPr>
          <w:color w:val="000000"/>
          <w:sz w:val="22"/>
          <w:szCs w:val="22"/>
        </w:rPr>
        <w:tab/>
      </w:r>
      <w:r>
        <w:rPr>
          <w:color w:val="000000"/>
          <w:sz w:val="22"/>
          <w:szCs w:val="22"/>
        </w:rPr>
        <w:t xml:space="preserve">Comune__________________________via______________________________nr. _____ numero posti totali disponibili_________ di cui nr. _________ per uomini nr. _________ per donne e nr. __________ per minori. </w:t>
      </w:r>
    </w:p>
    <w:p w:rsidR="005E4A18" w:rsidRPr="006E6B8C" w:rsidRDefault="00854F77" w:rsidP="006E6B8C">
      <w:pPr>
        <w:pStyle w:val="Paragrafoelenco"/>
        <w:numPr>
          <w:ilvl w:val="0"/>
          <w:numId w:val="6"/>
        </w:numPr>
        <w:spacing w:after="120"/>
        <w:ind w:leftChars="425" w:left="1132" w:hangingChars="128" w:hanging="282"/>
        <w:jc w:val="both"/>
        <w:rPr>
          <w:color w:val="000000"/>
          <w:sz w:val="22"/>
          <w:szCs w:val="22"/>
        </w:rPr>
      </w:pPr>
      <w:r w:rsidRPr="006E6B8C">
        <w:rPr>
          <w:color w:val="000000"/>
          <w:sz w:val="22"/>
          <w:szCs w:val="22"/>
        </w:rPr>
        <w:t xml:space="preserve">Titolo (proprietà/comodato/ altro.)______________________________ </w:t>
      </w:r>
    </w:p>
    <w:p w:rsidR="005E4A18" w:rsidRPr="006E6B8C" w:rsidRDefault="00854F77" w:rsidP="006E6B8C">
      <w:pPr>
        <w:pStyle w:val="Paragrafoelenco"/>
        <w:numPr>
          <w:ilvl w:val="0"/>
          <w:numId w:val="6"/>
        </w:numPr>
        <w:spacing w:after="120"/>
        <w:ind w:leftChars="425" w:left="1132" w:hangingChars="128" w:hanging="282"/>
        <w:jc w:val="both"/>
        <w:rPr>
          <w:color w:val="000000"/>
          <w:sz w:val="22"/>
          <w:szCs w:val="22"/>
        </w:rPr>
      </w:pPr>
      <w:r w:rsidRPr="006E6B8C">
        <w:rPr>
          <w:color w:val="000000"/>
          <w:sz w:val="22"/>
          <w:szCs w:val="22"/>
        </w:rPr>
        <w:t xml:space="preserve">Indicazione degli estremi </w:t>
      </w:r>
      <w:r w:rsidRPr="006E6B8C">
        <w:rPr>
          <w:color w:val="000000"/>
          <w:sz w:val="22"/>
          <w:szCs w:val="22"/>
          <w:u w:val="single"/>
        </w:rPr>
        <w:t>della Proprietà</w:t>
      </w:r>
      <w:r w:rsidRPr="006E6B8C">
        <w:rPr>
          <w:color w:val="000000"/>
          <w:sz w:val="22"/>
          <w:szCs w:val="22"/>
        </w:rPr>
        <w:t xml:space="preserve"> (persona fisica o giuridica) </w:t>
      </w:r>
    </w:p>
    <w:p w:rsidR="005E4A18" w:rsidRPr="006E6B8C" w:rsidRDefault="00854F77" w:rsidP="006E6B8C">
      <w:pPr>
        <w:pStyle w:val="Paragrafoelenco"/>
        <w:numPr>
          <w:ilvl w:val="0"/>
          <w:numId w:val="6"/>
        </w:numPr>
        <w:spacing w:after="120"/>
        <w:ind w:leftChars="425" w:left="1132" w:hangingChars="128" w:hanging="282"/>
        <w:jc w:val="both"/>
        <w:rPr>
          <w:color w:val="000000"/>
          <w:sz w:val="22"/>
          <w:szCs w:val="22"/>
        </w:rPr>
      </w:pPr>
      <w:r w:rsidRPr="006E6B8C">
        <w:rPr>
          <w:color w:val="000000"/>
          <w:sz w:val="22"/>
          <w:szCs w:val="22"/>
        </w:rPr>
        <w:t>Nome e Cognome/Denominazione/Ragione sociale________________</w:t>
      </w:r>
      <w:r w:rsidR="006E6B8C" w:rsidRPr="006E6B8C">
        <w:rPr>
          <w:color w:val="000000"/>
          <w:sz w:val="22"/>
          <w:szCs w:val="22"/>
        </w:rPr>
        <w:t>__________________</w:t>
      </w:r>
    </w:p>
    <w:p w:rsidR="005E4A18" w:rsidRDefault="006E6B8C" w:rsidP="006E6B8C">
      <w:pPr>
        <w:spacing w:after="120"/>
        <w:ind w:leftChars="425" w:left="850"/>
        <w:jc w:val="both"/>
        <w:rPr>
          <w:color w:val="000000"/>
          <w:sz w:val="22"/>
          <w:szCs w:val="22"/>
        </w:rPr>
      </w:pPr>
      <w:r>
        <w:rPr>
          <w:color w:val="000000"/>
          <w:sz w:val="22"/>
          <w:szCs w:val="22"/>
        </w:rPr>
        <w:t>Data e luogo di nascita</w:t>
      </w:r>
      <w:r w:rsidR="00854F77">
        <w:rPr>
          <w:color w:val="000000"/>
          <w:sz w:val="22"/>
          <w:szCs w:val="22"/>
        </w:rPr>
        <w:t>_______________________________________________</w:t>
      </w:r>
      <w:r>
        <w:rPr>
          <w:color w:val="000000"/>
          <w:sz w:val="22"/>
          <w:szCs w:val="22"/>
        </w:rPr>
        <w:t>_____________</w:t>
      </w:r>
    </w:p>
    <w:p w:rsidR="005E4A18" w:rsidRDefault="00854F77" w:rsidP="006E6B8C">
      <w:pPr>
        <w:spacing w:after="120"/>
        <w:ind w:leftChars="425" w:left="850"/>
        <w:jc w:val="both"/>
        <w:rPr>
          <w:color w:val="000000"/>
          <w:sz w:val="22"/>
          <w:szCs w:val="22"/>
        </w:rPr>
      </w:pPr>
      <w:r>
        <w:rPr>
          <w:color w:val="000000"/>
          <w:sz w:val="22"/>
          <w:szCs w:val="22"/>
        </w:rPr>
        <w:t>Residenza ___________________________________________</w:t>
      </w:r>
      <w:r w:rsidR="006E6B8C">
        <w:rPr>
          <w:color w:val="000000"/>
          <w:sz w:val="22"/>
          <w:szCs w:val="22"/>
        </w:rPr>
        <w:t>___________________________</w:t>
      </w:r>
    </w:p>
    <w:p w:rsidR="005E4A18" w:rsidRDefault="00854F77" w:rsidP="006E6B8C">
      <w:pPr>
        <w:spacing w:after="120"/>
        <w:ind w:leftChars="425" w:left="850"/>
        <w:jc w:val="both"/>
        <w:rPr>
          <w:color w:val="000000"/>
          <w:sz w:val="22"/>
          <w:szCs w:val="22"/>
        </w:rPr>
      </w:pPr>
      <w:r>
        <w:rPr>
          <w:color w:val="000000"/>
          <w:sz w:val="22"/>
          <w:szCs w:val="22"/>
        </w:rPr>
        <w:t xml:space="preserve">Codice fiscale/ partita IVA_________________________________________________________ </w:t>
      </w:r>
    </w:p>
    <w:p w:rsidR="005E4A18" w:rsidRDefault="005E4A18" w:rsidP="006E6B8C">
      <w:pPr>
        <w:spacing w:after="120"/>
        <w:ind w:leftChars="213" w:left="851" w:hangingChars="193" w:hanging="425"/>
        <w:jc w:val="both"/>
        <w:rPr>
          <w:color w:val="000000"/>
          <w:sz w:val="22"/>
          <w:szCs w:val="22"/>
        </w:rPr>
      </w:pPr>
    </w:p>
    <w:p w:rsidR="006E6B8C" w:rsidRDefault="00854F77" w:rsidP="006E6B8C">
      <w:pPr>
        <w:spacing w:after="120"/>
        <w:ind w:leftChars="213" w:left="851" w:hangingChars="193" w:hanging="425"/>
        <w:jc w:val="both"/>
        <w:rPr>
          <w:color w:val="000000"/>
          <w:sz w:val="22"/>
          <w:szCs w:val="22"/>
        </w:rPr>
      </w:pPr>
      <w:r>
        <w:rPr>
          <w:color w:val="000000"/>
          <w:sz w:val="22"/>
          <w:szCs w:val="22"/>
        </w:rPr>
        <w:t xml:space="preserve">2) </w:t>
      </w:r>
      <w:r w:rsidR="006E6B8C">
        <w:rPr>
          <w:color w:val="000000"/>
          <w:sz w:val="22"/>
          <w:szCs w:val="22"/>
        </w:rPr>
        <w:tab/>
        <w:t xml:space="preserve">Comune__________________________via______________________________nr. _____ numero posti totali disponibili_________ di cui nr. _________ per uomini nr. _________ per donne e nr. __________ per minori. </w:t>
      </w:r>
    </w:p>
    <w:p w:rsidR="006E6B8C" w:rsidRPr="006E6B8C" w:rsidRDefault="006E6B8C" w:rsidP="006E6B8C">
      <w:pPr>
        <w:pStyle w:val="Paragrafoelenco"/>
        <w:numPr>
          <w:ilvl w:val="0"/>
          <w:numId w:val="6"/>
        </w:numPr>
        <w:spacing w:after="120"/>
        <w:ind w:leftChars="425" w:left="1132" w:hangingChars="128" w:hanging="282"/>
        <w:jc w:val="both"/>
        <w:rPr>
          <w:color w:val="000000"/>
          <w:sz w:val="22"/>
          <w:szCs w:val="22"/>
        </w:rPr>
      </w:pPr>
      <w:r w:rsidRPr="006E6B8C">
        <w:rPr>
          <w:color w:val="000000"/>
          <w:sz w:val="22"/>
          <w:szCs w:val="22"/>
        </w:rPr>
        <w:t xml:space="preserve">Titolo (proprietà/comodato/ altro.)______________________________ </w:t>
      </w:r>
    </w:p>
    <w:p w:rsidR="006E6B8C" w:rsidRPr="006E6B8C" w:rsidRDefault="006E6B8C" w:rsidP="006E6B8C">
      <w:pPr>
        <w:pStyle w:val="Paragrafoelenco"/>
        <w:numPr>
          <w:ilvl w:val="0"/>
          <w:numId w:val="6"/>
        </w:numPr>
        <w:spacing w:after="120"/>
        <w:ind w:leftChars="425" w:left="1132" w:hangingChars="128" w:hanging="282"/>
        <w:jc w:val="both"/>
        <w:rPr>
          <w:color w:val="000000"/>
          <w:sz w:val="22"/>
          <w:szCs w:val="22"/>
        </w:rPr>
      </w:pPr>
      <w:r w:rsidRPr="006E6B8C">
        <w:rPr>
          <w:color w:val="000000"/>
          <w:sz w:val="22"/>
          <w:szCs w:val="22"/>
        </w:rPr>
        <w:t xml:space="preserve">Indicazione degli estremi </w:t>
      </w:r>
      <w:r w:rsidRPr="006E6B8C">
        <w:rPr>
          <w:color w:val="000000"/>
          <w:sz w:val="22"/>
          <w:szCs w:val="22"/>
          <w:u w:val="single"/>
        </w:rPr>
        <w:t>della Proprietà</w:t>
      </w:r>
      <w:r w:rsidRPr="006E6B8C">
        <w:rPr>
          <w:color w:val="000000"/>
          <w:sz w:val="22"/>
          <w:szCs w:val="22"/>
        </w:rPr>
        <w:t xml:space="preserve"> (persona fisica o giuridica) </w:t>
      </w:r>
    </w:p>
    <w:p w:rsidR="006E6B8C" w:rsidRPr="006E6B8C" w:rsidRDefault="006E6B8C" w:rsidP="006E6B8C">
      <w:pPr>
        <w:pStyle w:val="Paragrafoelenco"/>
        <w:numPr>
          <w:ilvl w:val="0"/>
          <w:numId w:val="6"/>
        </w:numPr>
        <w:spacing w:after="120"/>
        <w:ind w:leftChars="425" w:left="1132" w:hangingChars="128" w:hanging="282"/>
        <w:jc w:val="both"/>
        <w:rPr>
          <w:color w:val="000000"/>
          <w:sz w:val="22"/>
          <w:szCs w:val="22"/>
        </w:rPr>
      </w:pPr>
      <w:r w:rsidRPr="006E6B8C">
        <w:rPr>
          <w:color w:val="000000"/>
          <w:sz w:val="22"/>
          <w:szCs w:val="22"/>
        </w:rPr>
        <w:t>Nome e Cognome/Denominazione/Ragione sociale__________________________________</w:t>
      </w:r>
    </w:p>
    <w:p w:rsidR="006E6B8C" w:rsidRDefault="006E6B8C" w:rsidP="006E6B8C">
      <w:pPr>
        <w:spacing w:after="120"/>
        <w:ind w:leftChars="425" w:left="850"/>
        <w:jc w:val="both"/>
        <w:rPr>
          <w:color w:val="000000"/>
          <w:sz w:val="22"/>
          <w:szCs w:val="22"/>
        </w:rPr>
      </w:pPr>
      <w:r>
        <w:rPr>
          <w:color w:val="000000"/>
          <w:sz w:val="22"/>
          <w:szCs w:val="22"/>
        </w:rPr>
        <w:t>Data e luogo di nascita____________________________________________________________</w:t>
      </w:r>
    </w:p>
    <w:p w:rsidR="006E6B8C" w:rsidRDefault="006E6B8C" w:rsidP="006E6B8C">
      <w:pPr>
        <w:spacing w:after="120"/>
        <w:ind w:leftChars="425" w:left="850"/>
        <w:jc w:val="both"/>
        <w:rPr>
          <w:color w:val="000000"/>
          <w:sz w:val="22"/>
          <w:szCs w:val="22"/>
        </w:rPr>
      </w:pPr>
      <w:r>
        <w:rPr>
          <w:color w:val="000000"/>
          <w:sz w:val="22"/>
          <w:szCs w:val="22"/>
        </w:rPr>
        <w:t>Residenza ______________________________________________________________________</w:t>
      </w:r>
    </w:p>
    <w:p w:rsidR="006E6B8C" w:rsidRDefault="006E6B8C" w:rsidP="006E6B8C">
      <w:pPr>
        <w:spacing w:after="120"/>
        <w:ind w:leftChars="278" w:left="556" w:firstLine="294"/>
        <w:jc w:val="both"/>
        <w:rPr>
          <w:color w:val="000000"/>
          <w:sz w:val="22"/>
          <w:szCs w:val="22"/>
        </w:rPr>
      </w:pPr>
      <w:r>
        <w:rPr>
          <w:color w:val="000000"/>
          <w:sz w:val="22"/>
          <w:szCs w:val="22"/>
        </w:rPr>
        <w:t xml:space="preserve">Codice fiscale/ partita IVA_________________________________________________________ </w:t>
      </w:r>
    </w:p>
    <w:p w:rsidR="005E4A18" w:rsidRDefault="00854F77" w:rsidP="006E6B8C">
      <w:pPr>
        <w:spacing w:after="120"/>
        <w:ind w:leftChars="213" w:left="851" w:hangingChars="193" w:hanging="425"/>
        <w:jc w:val="center"/>
        <w:rPr>
          <w:color w:val="000000"/>
          <w:sz w:val="22"/>
          <w:szCs w:val="22"/>
        </w:rPr>
      </w:pPr>
      <w:r>
        <w:rPr>
          <w:color w:val="000000"/>
          <w:sz w:val="22"/>
          <w:szCs w:val="22"/>
        </w:rPr>
        <w:t>e</w:t>
      </w:r>
    </w:p>
    <w:p w:rsidR="005E4A18" w:rsidRPr="006E6B8C" w:rsidRDefault="00854F77" w:rsidP="00AF7DA7">
      <w:pPr>
        <w:pStyle w:val="Paragrafoelenco"/>
        <w:numPr>
          <w:ilvl w:val="0"/>
          <w:numId w:val="3"/>
        </w:numPr>
        <w:tabs>
          <w:tab w:val="clear" w:pos="284"/>
          <w:tab w:val="decimal" w:pos="426"/>
        </w:tabs>
        <w:spacing w:after="120" w:line="281" w:lineRule="auto"/>
        <w:ind w:left="425" w:right="-11" w:hanging="425"/>
        <w:jc w:val="both"/>
        <w:rPr>
          <w:b/>
          <w:color w:val="000000"/>
          <w:sz w:val="22"/>
          <w:szCs w:val="22"/>
        </w:rPr>
      </w:pPr>
      <w:r w:rsidRPr="006E6B8C">
        <w:rPr>
          <w:b/>
          <w:color w:val="000000"/>
          <w:sz w:val="22"/>
          <w:szCs w:val="22"/>
        </w:rPr>
        <w:t>che gli immobili sopra elencati sono agibili, con idonea destinazione d'uso, in possesso delle prescritte certificazioni igienico-sanitarie, conformi alla vigente normativa in materia residenziale, urbanistica ed edilizia, nonché a quella in materia di impiantistica, di antinfortunistica, di prevenzione incendi e di sicurezza, tutela della salute, prevenzione e protezione sui luoghi di lavoro</w:t>
      </w:r>
      <w:r w:rsidR="00AF7DA7">
        <w:rPr>
          <w:b/>
          <w:color w:val="000000"/>
          <w:sz w:val="22"/>
          <w:szCs w:val="22"/>
        </w:rPr>
        <w:t>;</w:t>
      </w:r>
    </w:p>
    <w:p w:rsidR="005E4A18" w:rsidRDefault="00854F77" w:rsidP="006E6B8C">
      <w:pPr>
        <w:pStyle w:val="Paragrafoelenco"/>
        <w:numPr>
          <w:ilvl w:val="0"/>
          <w:numId w:val="3"/>
        </w:numPr>
        <w:tabs>
          <w:tab w:val="clear" w:pos="284"/>
          <w:tab w:val="decimal" w:pos="426"/>
        </w:tabs>
        <w:spacing w:line="280" w:lineRule="auto"/>
        <w:ind w:left="426" w:right="-10" w:hanging="426"/>
        <w:jc w:val="both"/>
        <w:rPr>
          <w:b/>
          <w:color w:val="000000"/>
          <w:sz w:val="22"/>
          <w:szCs w:val="22"/>
        </w:rPr>
      </w:pPr>
      <w:r w:rsidRPr="006E6B8C">
        <w:rPr>
          <w:b/>
          <w:color w:val="000000"/>
          <w:sz w:val="22"/>
          <w:szCs w:val="22"/>
        </w:rPr>
        <w:t>Dichiara</w:t>
      </w:r>
      <w:r w:rsidR="00AF7DA7">
        <w:rPr>
          <w:b/>
          <w:color w:val="000000"/>
          <w:sz w:val="22"/>
          <w:szCs w:val="22"/>
        </w:rPr>
        <w:t>,</w:t>
      </w:r>
      <w:r w:rsidRPr="006E6B8C">
        <w:rPr>
          <w:b/>
          <w:color w:val="000000"/>
          <w:sz w:val="22"/>
          <w:szCs w:val="22"/>
        </w:rPr>
        <w:t xml:space="preserve"> altresì</w:t>
      </w:r>
      <w:r w:rsidR="00AF7DA7">
        <w:rPr>
          <w:b/>
          <w:color w:val="000000"/>
          <w:sz w:val="22"/>
          <w:szCs w:val="22"/>
        </w:rPr>
        <w:t>,</w:t>
      </w:r>
      <w:r w:rsidRPr="006E6B8C">
        <w:rPr>
          <w:b/>
          <w:color w:val="000000"/>
          <w:sz w:val="22"/>
          <w:szCs w:val="22"/>
        </w:rPr>
        <w:t xml:space="preserve"> che gli immobili sono o saranno dotati di impianti, attrezzature e arredi come da specifiche tecniche allegate al capitolato di gara e che per gli stessi immobili sono o saranno assicurati i necessari interventi manutentivi, secondo la normativa in vigore.</w:t>
      </w:r>
    </w:p>
    <w:p w:rsidR="00946989" w:rsidRDefault="00946989" w:rsidP="00946989">
      <w:pPr>
        <w:tabs>
          <w:tab w:val="decimal" w:pos="709"/>
        </w:tabs>
        <w:ind w:left="5529" w:right="-10"/>
        <w:jc w:val="both"/>
        <w:rPr>
          <w:color w:val="000000"/>
          <w:spacing w:val="-2"/>
          <w:sz w:val="22"/>
          <w:szCs w:val="22"/>
        </w:rPr>
      </w:pPr>
    </w:p>
    <w:p w:rsidR="00946989" w:rsidRDefault="00946989" w:rsidP="00946989">
      <w:pPr>
        <w:tabs>
          <w:tab w:val="decimal" w:pos="709"/>
        </w:tabs>
        <w:ind w:left="5529" w:right="-10"/>
        <w:jc w:val="both"/>
        <w:rPr>
          <w:b/>
          <w:color w:val="000000"/>
        </w:rPr>
      </w:pPr>
      <w:r>
        <w:rPr>
          <w:color w:val="000000"/>
          <w:spacing w:val="-2"/>
          <w:sz w:val="22"/>
          <w:szCs w:val="22"/>
        </w:rPr>
        <w:t xml:space="preserve">   </w:t>
      </w:r>
      <w:r w:rsidR="00854F77">
        <w:rPr>
          <w:color w:val="000000"/>
          <w:spacing w:val="-2"/>
          <w:sz w:val="22"/>
          <w:szCs w:val="22"/>
        </w:rPr>
        <w:t>Firmata digitalmente</w:t>
      </w:r>
    </w:p>
    <w:p w:rsidR="005E4A18" w:rsidRDefault="00946989" w:rsidP="00946989">
      <w:pPr>
        <w:spacing w:after="10" w:line="247" w:lineRule="auto"/>
        <w:ind w:left="4809" w:right="30" w:firstLine="231"/>
        <w:jc w:val="both"/>
        <w:rPr>
          <w:color w:val="000000"/>
          <w:spacing w:val="-2"/>
          <w:sz w:val="22"/>
          <w:szCs w:val="22"/>
        </w:rPr>
      </w:pPr>
      <w:r>
        <w:rPr>
          <w:color w:val="000000"/>
          <w:spacing w:val="-2"/>
          <w:sz w:val="22"/>
          <w:szCs w:val="22"/>
        </w:rPr>
        <w:t>________________________________</w:t>
      </w:r>
    </w:p>
    <w:p w:rsidR="005E4A18" w:rsidRDefault="00854F77">
      <w:pPr>
        <w:spacing w:line="264" w:lineRule="auto"/>
        <w:ind w:left="730" w:right="1271" w:firstLine="710"/>
        <w:jc w:val="right"/>
        <w:rPr>
          <w:color w:val="000000"/>
          <w:spacing w:val="-2"/>
          <w:sz w:val="22"/>
          <w:szCs w:val="22"/>
        </w:rPr>
      </w:pPr>
      <w:r>
        <w:rPr>
          <w:color w:val="000000"/>
          <w:spacing w:val="-2"/>
          <w:sz w:val="22"/>
          <w:szCs w:val="22"/>
        </w:rPr>
        <w:t xml:space="preserve"> </w:t>
      </w:r>
      <w:r>
        <w:rPr>
          <w:color w:val="000000"/>
          <w:spacing w:val="-2"/>
          <w:sz w:val="22"/>
          <w:szCs w:val="22"/>
        </w:rPr>
        <w:tab/>
        <w:t xml:space="preserve">        (Legale Rappresentante dell’impresa) </w:t>
      </w:r>
      <w:bookmarkEnd w:id="0"/>
    </w:p>
    <w:p w:rsidR="005E4A18" w:rsidRDefault="005E4A18">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E71DE4" w:rsidRDefault="00E71DE4">
      <w:pPr>
        <w:tabs>
          <w:tab w:val="decimal" w:pos="709"/>
        </w:tabs>
        <w:ind w:right="-10"/>
        <w:jc w:val="both"/>
        <w:rPr>
          <w:b/>
          <w:color w:val="000000"/>
        </w:rPr>
      </w:pPr>
    </w:p>
    <w:p w:rsidR="00E71DE4" w:rsidRDefault="00E71DE4" w:rsidP="00E71DE4">
      <w:pPr>
        <w:pStyle w:val="Testonotaapidipagina"/>
        <w:jc w:val="both"/>
        <w:rPr>
          <w:b/>
          <w:u w:val="single"/>
        </w:rPr>
      </w:pPr>
      <w:r>
        <w:rPr>
          <w:b/>
          <w:u w:val="single"/>
        </w:rPr>
        <w:t>Avvertenze:</w:t>
      </w:r>
    </w:p>
    <w:p w:rsidR="00E71DE4" w:rsidRDefault="00E71DE4" w:rsidP="00E71DE4">
      <w:pPr>
        <w:pStyle w:val="Testonotaapidipagina"/>
        <w:jc w:val="both"/>
      </w:pPr>
      <w:r>
        <w:lastRenderedPageBreak/>
        <w:t xml:space="preserve">Ai fini della sottoscrizione della domanda di partecipazione si rammenta quanto prescritto dal paragrafo 15.1 del Disciplinare di gara. </w:t>
      </w:r>
    </w:p>
    <w:p w:rsidR="00E71DE4" w:rsidRDefault="00E71DE4" w:rsidP="00E71DE4">
      <w:pPr>
        <w:pStyle w:val="Testonotaapidipagina"/>
        <w:jc w:val="both"/>
      </w:pPr>
      <w:r>
        <w:t>Per i soggetti che partecipano in forma associata la domanda è sottoscritta:</w:t>
      </w:r>
    </w:p>
    <w:p w:rsidR="00E71DE4" w:rsidRDefault="00E71DE4" w:rsidP="00E71DE4">
      <w:pPr>
        <w:pStyle w:val="Testonotaapidipagina"/>
        <w:ind w:left="426" w:hanging="426"/>
        <w:jc w:val="both"/>
      </w:pPr>
      <w:r>
        <w:t>-</w:t>
      </w:r>
      <w:r>
        <w:tab/>
        <w:t>nel caso di raggruppamento temporaneo o consorzio ordinario costituito, dalla mandataria/capofila.</w:t>
      </w:r>
    </w:p>
    <w:p w:rsidR="00E71DE4" w:rsidRDefault="00E71DE4" w:rsidP="00E71DE4">
      <w:pPr>
        <w:pStyle w:val="Testonotaapidipagina"/>
        <w:ind w:left="426" w:hanging="426"/>
        <w:jc w:val="both"/>
      </w:pPr>
      <w:r>
        <w:t>-</w:t>
      </w:r>
      <w:r>
        <w:tab/>
        <w:t>nel caso di raggruppamento temporaneo o consorzio ordinario non ancora costituiti, da ciascuno degli operatori economici che costituiranno il raggruppamento o consorzio;</w:t>
      </w:r>
    </w:p>
    <w:p w:rsidR="00E71DE4" w:rsidRDefault="00E71DE4" w:rsidP="00E71DE4">
      <w:pPr>
        <w:pStyle w:val="Testonotaapidipagina"/>
        <w:ind w:left="426" w:hanging="426"/>
        <w:jc w:val="both"/>
      </w:pPr>
      <w:r>
        <w:t xml:space="preserve">-   </w:t>
      </w:r>
      <w:r>
        <w:tab/>
        <w:t>nel caso di aggregazioni di rete si fa riferimento alla disciplina prevista per i raggruppamenti temporanei, in quanto compatibile.</w:t>
      </w:r>
    </w:p>
    <w:p w:rsidR="00E71DE4" w:rsidRDefault="00E71DE4" w:rsidP="00E71DE4">
      <w:pPr>
        <w:pStyle w:val="Testonotaapidipagina"/>
        <w:ind w:left="426" w:hanging="426"/>
        <w:jc w:val="both"/>
      </w:pPr>
      <w:r>
        <w:t>In particolare:</w:t>
      </w:r>
    </w:p>
    <w:p w:rsidR="00E71DE4" w:rsidRDefault="00E71DE4" w:rsidP="00E71DE4">
      <w:pPr>
        <w:pStyle w:val="Testonotaapidipagina"/>
        <w:tabs>
          <w:tab w:val="left" w:pos="567"/>
        </w:tabs>
        <w:ind w:left="426" w:hanging="426"/>
        <w:jc w:val="both"/>
      </w:pPr>
      <w:r>
        <w:t>a.</w:t>
      </w:r>
      <w:r>
        <w:tab/>
        <w:t>se la rete è dotata di un organo comune con potere di rappresentanza e con soggettività giuridica (cd. rete - soggetto), dall'organo comune;</w:t>
      </w:r>
    </w:p>
    <w:p w:rsidR="00E71DE4" w:rsidRDefault="00E71DE4" w:rsidP="00E71DE4">
      <w:pPr>
        <w:pStyle w:val="Testonotaapidipagina"/>
        <w:ind w:left="426" w:hanging="426"/>
        <w:jc w:val="both"/>
      </w:pPr>
      <w:r>
        <w:t>b.</w:t>
      </w:r>
      <w:r>
        <w:tab/>
        <w:t>se la rete è dotata di un organo comune con potere di rappresentanza ma è priva di soggettività giuridica (cd. rete - contratto), dall'organo comune nonché dal ciascuno degli operatori economici dell'aggregazione di rete;</w:t>
      </w:r>
    </w:p>
    <w:p w:rsidR="00E71DE4" w:rsidRDefault="00E71DE4" w:rsidP="00E71DE4">
      <w:pPr>
        <w:pStyle w:val="Testonotaapidipagina"/>
        <w:ind w:left="426" w:hanging="426"/>
        <w:jc w:val="both"/>
      </w:pPr>
      <w:r>
        <w:t>c.</w:t>
      </w:r>
      <w:r>
        <w:tab/>
        <w:t>se la rete è dotata di un organo comune privo del potere di rappresentanza o se è sprovvista di organo comune, oppure se l'organo comune è privo dei requisiti di qualificazione richiesti per assumere la veste di mandataria, dall'operatore economico retista che riveste la qualifica di mandataria, ovvero, in caso di partecipazione nelle forme del raggruppamento da costituirsi, da ciascuno degli operatori economici dell'aggregazione di rete.</w:t>
      </w:r>
    </w:p>
    <w:p w:rsidR="004D5A6D" w:rsidRDefault="00E71DE4" w:rsidP="00E71DE4">
      <w:pPr>
        <w:tabs>
          <w:tab w:val="decimal" w:pos="709"/>
        </w:tabs>
        <w:ind w:right="-10" w:firstLine="720"/>
        <w:jc w:val="both"/>
        <w:rPr>
          <w:b/>
          <w:color w:val="000000"/>
        </w:rPr>
      </w:pPr>
      <w:r>
        <w:t>Nel caso di consorzio di cooperative e imprese artigiane o di consorzio stabile di cui all'art. 65, comma 2 lett. b), c) e f) dei Codice, la domanda è sottoscritta dal consorzio medesimo</w:t>
      </w: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sectPr w:rsidR="004D5A6D" w:rsidSect="00946989">
      <w:headerReference w:type="default" r:id="rId10"/>
      <w:footerReference w:type="default" r:id="rId11"/>
      <w:pgSz w:w="11906" w:h="16838"/>
      <w:pgMar w:top="1402" w:right="1054" w:bottom="709" w:left="1226" w:header="720" w:footer="72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0CD" w:rsidRDefault="00F900CD">
      <w:r>
        <w:separator/>
      </w:r>
    </w:p>
  </w:endnote>
  <w:endnote w:type="continuationSeparator" w:id="0">
    <w:p w:rsidR="00F900CD" w:rsidRDefault="00F9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ium">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Titillium">
    <w:altName w:val="Courier New"/>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602355"/>
      <w:docPartObj>
        <w:docPartGallery w:val="Page Numbers (Bottom of Page)"/>
        <w:docPartUnique/>
      </w:docPartObj>
    </w:sdtPr>
    <w:sdtEndPr/>
    <w:sdtContent>
      <w:p w:rsidR="00573921" w:rsidRDefault="00573921">
        <w:pPr>
          <w:pStyle w:val="Pidipagina"/>
          <w:jc w:val="center"/>
        </w:pPr>
        <w:r>
          <w:fldChar w:fldCharType="begin"/>
        </w:r>
        <w:r>
          <w:instrText xml:space="preserve"> PAGE </w:instrText>
        </w:r>
        <w:r>
          <w:fldChar w:fldCharType="separate"/>
        </w:r>
        <w:r w:rsidR="00111934">
          <w:rPr>
            <w:noProof/>
          </w:rPr>
          <w:t>2</w:t>
        </w:r>
        <w:r>
          <w:fldChar w:fldCharType="end"/>
        </w:r>
      </w:p>
    </w:sdtContent>
  </w:sdt>
  <w:p w:rsidR="00573921" w:rsidRDefault="0057392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0CD" w:rsidRDefault="00F900CD">
      <w:pPr>
        <w:rPr>
          <w:sz w:val="12"/>
        </w:rPr>
      </w:pPr>
      <w:r>
        <w:separator/>
      </w:r>
    </w:p>
  </w:footnote>
  <w:footnote w:type="continuationSeparator" w:id="0">
    <w:p w:rsidR="00F900CD" w:rsidRDefault="00F900CD">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921" w:rsidRDefault="00573921" w:rsidP="006E6B8C">
    <w:pPr>
      <w:shd w:val="clear" w:color="auto" w:fill="FFFFFF"/>
      <w:spacing w:before="240"/>
      <w:ind w:right="17"/>
      <w:contextualSpacing/>
      <w:jc w:val="center"/>
      <w:rPr>
        <w:b/>
        <w:bCs/>
        <w:color w:val="000000"/>
        <w:w w:val="108"/>
        <w:sz w:val="24"/>
        <w:szCs w:val="24"/>
      </w:rPr>
    </w:pP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t xml:space="preserve">     </w:t>
    </w:r>
    <w:r w:rsidR="009F7F50">
      <w:rPr>
        <w:b/>
        <w:bCs/>
        <w:color w:val="000000"/>
        <w:w w:val="108"/>
        <w:sz w:val="24"/>
        <w:szCs w:val="24"/>
      </w:rPr>
      <w:t>ALL. 4</w:t>
    </w:r>
  </w:p>
  <w:p w:rsidR="009F7F50" w:rsidRDefault="009F7F50" w:rsidP="009F7F50">
    <w:pPr>
      <w:shd w:val="clear" w:color="auto" w:fill="FFFFFF"/>
      <w:spacing w:before="240"/>
      <w:ind w:right="17"/>
      <w:contextualSpacing/>
      <w:rPr>
        <w:b/>
        <w:bCs/>
        <w:color w:val="000000"/>
        <w:w w:val="108"/>
        <w:sz w:val="24"/>
        <w:szCs w:val="24"/>
      </w:rPr>
    </w:pPr>
  </w:p>
  <w:p w:rsidR="00573921" w:rsidRDefault="00573921">
    <w:pPr>
      <w:shd w:val="clear" w:color="auto" w:fill="FFFFFF"/>
      <w:spacing w:before="240"/>
      <w:ind w:right="17"/>
      <w:contextualSpacing/>
      <w:rPr>
        <w:b/>
        <w:bCs/>
        <w:color w:val="000000"/>
        <w:w w:val="108"/>
        <w:sz w:val="24"/>
        <w:szCs w:val="24"/>
      </w:rPr>
    </w:pPr>
  </w:p>
  <w:p w:rsidR="00573921" w:rsidRDefault="00573921" w:rsidP="006E6B8C">
    <w:pPr>
      <w:shd w:val="clear" w:color="auto" w:fill="FFFFFF"/>
      <w:spacing w:before="240"/>
      <w:ind w:right="17"/>
      <w:contextualSpacing/>
      <w:jc w:val="center"/>
      <w:rPr>
        <w:b/>
        <w:bCs/>
        <w:color w:val="000000"/>
        <w:w w:val="108"/>
        <w:sz w:val="24"/>
        <w:szCs w:val="24"/>
      </w:rPr>
    </w:pPr>
    <w:r>
      <w:rPr>
        <w:b/>
        <w:bCs/>
        <w:color w:val="000000"/>
        <w:w w:val="108"/>
        <w:sz w:val="24"/>
        <w:szCs w:val="24"/>
        <w:u w:val="single"/>
      </w:rPr>
      <w:t>DOMANDA DI PARTECIPAZIONE</w:t>
    </w:r>
    <w:r>
      <w:rPr>
        <w:b/>
        <w:bCs/>
        <w:color w:val="000000"/>
        <w:w w:val="108"/>
        <w:sz w:val="24"/>
        <w:szCs w:val="24"/>
      </w:rPr>
      <w:tab/>
      <w:t xml:space="preserve">               </w:t>
    </w:r>
  </w:p>
  <w:p w:rsidR="00573921" w:rsidRDefault="005739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1B46"/>
    <w:multiLevelType w:val="hybridMultilevel"/>
    <w:tmpl w:val="0944E70A"/>
    <w:lvl w:ilvl="0" w:tplc="1A84A2B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C95B81"/>
    <w:multiLevelType w:val="multilevel"/>
    <w:tmpl w:val="4A60B47E"/>
    <w:lvl w:ilvl="0">
      <w:start w:val="1"/>
      <w:numFmt w:val="bullet"/>
      <w:lvlText w:val="¨"/>
      <w:lvlJc w:val="left"/>
      <w:pPr>
        <w:tabs>
          <w:tab w:val="num" w:pos="284"/>
        </w:tabs>
        <w:ind w:left="1004" w:hanging="360"/>
      </w:pPr>
      <w:rPr>
        <w:rFonts w:ascii="Wingdings" w:hAnsi="Wingdings" w:cs="Wingdings" w:hint="default"/>
      </w:rPr>
    </w:lvl>
    <w:lvl w:ilvl="1">
      <w:start w:val="1"/>
      <w:numFmt w:val="bullet"/>
      <w:lvlText w:val="o"/>
      <w:lvlJc w:val="left"/>
      <w:pPr>
        <w:tabs>
          <w:tab w:val="num" w:pos="284"/>
        </w:tabs>
        <w:ind w:left="1724" w:hanging="360"/>
      </w:pPr>
      <w:rPr>
        <w:rFonts w:ascii="Courier New" w:hAnsi="Courier New" w:cs="Courier New" w:hint="default"/>
      </w:rPr>
    </w:lvl>
    <w:lvl w:ilvl="2">
      <w:start w:val="1"/>
      <w:numFmt w:val="bullet"/>
      <w:lvlText w:val=""/>
      <w:lvlJc w:val="left"/>
      <w:pPr>
        <w:tabs>
          <w:tab w:val="num" w:pos="284"/>
        </w:tabs>
        <w:ind w:left="2444" w:hanging="360"/>
      </w:pPr>
      <w:rPr>
        <w:rFonts w:ascii="Wingdings" w:hAnsi="Wingdings" w:cs="Wingdings" w:hint="default"/>
      </w:rPr>
    </w:lvl>
    <w:lvl w:ilvl="3">
      <w:start w:val="1"/>
      <w:numFmt w:val="bullet"/>
      <w:lvlText w:val=""/>
      <w:lvlJc w:val="left"/>
      <w:pPr>
        <w:tabs>
          <w:tab w:val="num" w:pos="284"/>
        </w:tabs>
        <w:ind w:left="3164" w:hanging="360"/>
      </w:pPr>
      <w:rPr>
        <w:rFonts w:ascii="Symbol" w:hAnsi="Symbol" w:cs="Symbol" w:hint="default"/>
      </w:rPr>
    </w:lvl>
    <w:lvl w:ilvl="4">
      <w:start w:val="1"/>
      <w:numFmt w:val="bullet"/>
      <w:lvlText w:val="o"/>
      <w:lvlJc w:val="left"/>
      <w:pPr>
        <w:tabs>
          <w:tab w:val="num" w:pos="284"/>
        </w:tabs>
        <w:ind w:left="3884" w:hanging="360"/>
      </w:pPr>
      <w:rPr>
        <w:rFonts w:ascii="Courier New" w:hAnsi="Courier New" w:cs="Courier New" w:hint="default"/>
      </w:rPr>
    </w:lvl>
    <w:lvl w:ilvl="5">
      <w:start w:val="1"/>
      <w:numFmt w:val="bullet"/>
      <w:lvlText w:val=""/>
      <w:lvlJc w:val="left"/>
      <w:pPr>
        <w:tabs>
          <w:tab w:val="num" w:pos="284"/>
        </w:tabs>
        <w:ind w:left="4604" w:hanging="360"/>
      </w:pPr>
      <w:rPr>
        <w:rFonts w:ascii="Wingdings" w:hAnsi="Wingdings" w:cs="Wingdings" w:hint="default"/>
      </w:rPr>
    </w:lvl>
    <w:lvl w:ilvl="6">
      <w:start w:val="1"/>
      <w:numFmt w:val="bullet"/>
      <w:lvlText w:val=""/>
      <w:lvlJc w:val="left"/>
      <w:pPr>
        <w:tabs>
          <w:tab w:val="num" w:pos="284"/>
        </w:tabs>
        <w:ind w:left="5324" w:hanging="360"/>
      </w:pPr>
      <w:rPr>
        <w:rFonts w:ascii="Symbol" w:hAnsi="Symbol" w:cs="Symbol" w:hint="default"/>
      </w:rPr>
    </w:lvl>
    <w:lvl w:ilvl="7">
      <w:start w:val="1"/>
      <w:numFmt w:val="bullet"/>
      <w:lvlText w:val="o"/>
      <w:lvlJc w:val="left"/>
      <w:pPr>
        <w:tabs>
          <w:tab w:val="num" w:pos="284"/>
        </w:tabs>
        <w:ind w:left="6044" w:hanging="360"/>
      </w:pPr>
      <w:rPr>
        <w:rFonts w:ascii="Courier New" w:hAnsi="Courier New" w:cs="Courier New" w:hint="default"/>
      </w:rPr>
    </w:lvl>
    <w:lvl w:ilvl="8">
      <w:start w:val="1"/>
      <w:numFmt w:val="bullet"/>
      <w:lvlText w:val=""/>
      <w:lvlJc w:val="left"/>
      <w:pPr>
        <w:tabs>
          <w:tab w:val="num" w:pos="284"/>
        </w:tabs>
        <w:ind w:left="6764" w:hanging="360"/>
      </w:pPr>
      <w:rPr>
        <w:rFonts w:ascii="Wingdings" w:hAnsi="Wingdings" w:cs="Wingdings" w:hint="default"/>
      </w:rPr>
    </w:lvl>
  </w:abstractNum>
  <w:abstractNum w:abstractNumId="2">
    <w:nsid w:val="0DD84DB7"/>
    <w:multiLevelType w:val="multilevel"/>
    <w:tmpl w:val="62FE1C40"/>
    <w:lvl w:ilvl="0">
      <w:start w:val="1"/>
      <w:numFmt w:val="decimal"/>
      <w:lvlText w:val="%1)"/>
      <w:lvlJc w:val="left"/>
      <w:pPr>
        <w:tabs>
          <w:tab w:val="num" w:pos="720"/>
        </w:tabs>
        <w:ind w:left="720" w:hanging="360"/>
      </w:pPr>
      <w:rPr>
        <w:rFonts w:ascii="Times New Roman" w:hAnsi="Times New Roman"/>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E811845"/>
    <w:multiLevelType w:val="hybridMultilevel"/>
    <w:tmpl w:val="901E4A56"/>
    <w:lvl w:ilvl="0" w:tplc="1DFA40F6">
      <w:start w:val="3"/>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5726B0D"/>
    <w:multiLevelType w:val="multilevel"/>
    <w:tmpl w:val="1DD83AB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4A5C7CC9"/>
    <w:multiLevelType w:val="multilevel"/>
    <w:tmpl w:val="58B2179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4BBC33C1"/>
    <w:multiLevelType w:val="multilevel"/>
    <w:tmpl w:val="753613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522B7A35"/>
    <w:multiLevelType w:val="hybridMultilevel"/>
    <w:tmpl w:val="FE56E8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0253837"/>
    <w:multiLevelType w:val="multilevel"/>
    <w:tmpl w:val="8554871A"/>
    <w:lvl w:ilvl="0">
      <w:start w:val="6"/>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69DC6BFD"/>
    <w:multiLevelType w:val="hybridMultilevel"/>
    <w:tmpl w:val="D94CC384"/>
    <w:lvl w:ilvl="0" w:tplc="04100017">
      <w:start w:val="1"/>
      <w:numFmt w:val="lowerLetter"/>
      <w:lvlText w:val="%1)"/>
      <w:lvlJc w:val="left"/>
      <w:pPr>
        <w:ind w:left="720" w:hanging="360"/>
      </w:pPr>
    </w:lvl>
    <w:lvl w:ilvl="1" w:tplc="5B0C4E68">
      <w:start w:val="1"/>
      <w:numFmt w:val="decimal"/>
      <w:lvlText w:val="%2)"/>
      <w:lvlJc w:val="left"/>
      <w:pPr>
        <w:ind w:left="1440" w:hanging="360"/>
      </w:pPr>
      <w:rPr>
        <w:rFonts w:hint="default"/>
        <w:sz w:val="18"/>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8"/>
  </w:num>
  <w:num w:numId="5">
    <w:abstractNumId w:val="6"/>
  </w:num>
  <w:num w:numId="6">
    <w:abstractNumId w:val="3"/>
  </w:num>
  <w:num w:numId="7">
    <w:abstractNumId w:val="7"/>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autoHyphenation/>
  <w:hyphenationZone w:val="283"/>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A18"/>
    <w:rsid w:val="00087418"/>
    <w:rsid w:val="00111934"/>
    <w:rsid w:val="001E61DC"/>
    <w:rsid w:val="002929F1"/>
    <w:rsid w:val="00376862"/>
    <w:rsid w:val="004D5A6D"/>
    <w:rsid w:val="00573921"/>
    <w:rsid w:val="00584E4F"/>
    <w:rsid w:val="005E4A18"/>
    <w:rsid w:val="005E5C2D"/>
    <w:rsid w:val="006604A7"/>
    <w:rsid w:val="006E6B8C"/>
    <w:rsid w:val="00844AA5"/>
    <w:rsid w:val="00854F77"/>
    <w:rsid w:val="00946989"/>
    <w:rsid w:val="00985184"/>
    <w:rsid w:val="009F7F50"/>
    <w:rsid w:val="00AF7DA7"/>
    <w:rsid w:val="00C3245C"/>
    <w:rsid w:val="00C86076"/>
    <w:rsid w:val="00C9700A"/>
    <w:rsid w:val="00CA0E78"/>
    <w:rsid w:val="00D47554"/>
    <w:rsid w:val="00DB2E8B"/>
    <w:rsid w:val="00E64E8D"/>
    <w:rsid w:val="00E71DE4"/>
    <w:rsid w:val="00E96E0C"/>
    <w:rsid w:val="00EB156C"/>
    <w:rsid w:val="00F07CE4"/>
    <w:rsid w:val="00F768C5"/>
    <w:rsid w:val="00F900CD"/>
    <w:rsid w:val="00FD594D"/>
  </w:rsids>
  <m:mathPr>
    <m:mathFont m:val="Cambria Math"/>
    <m:brkBin m:val="before"/>
    <m:brkBinSub m:val="--"/>
    <m:smallFrac m:val="0"/>
    <m:dispDef/>
    <m:lMargin m:val="0"/>
    <m:rMargin m:val="0"/>
    <m:defJc m:val="centerGroup"/>
    <m:wrapIndent m:val="1440"/>
    <m:intLim m:val="subSup"/>
    <m:naryLim m:val="undOvr"/>
  </m:mathPr>
  <w:themeFontLang w:val="it-IT"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0640"/>
    <w:pPr>
      <w:widowControl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link w:val="Testonotaapidipagina"/>
    <w:uiPriority w:val="99"/>
    <w:semiHidden/>
    <w:qFormat/>
    <w:rsid w:val="004E33BB"/>
    <w:rPr>
      <w:rFonts w:ascii="Times New Roman" w:hAnsi="Times New Roman"/>
      <w:lang w:eastAsia="it-IT"/>
    </w:rPr>
  </w:style>
  <w:style w:type="character" w:customStyle="1" w:styleId="Caratterinotaapidipagina">
    <w:name w:val="Caratteri nota a piè di pagina"/>
    <w:uiPriority w:val="99"/>
    <w:semiHidden/>
    <w:unhideWhenUsed/>
    <w:qFormat/>
    <w:rsid w:val="004E33BB"/>
    <w:rPr>
      <w:vertAlign w:val="superscript"/>
    </w:rPr>
  </w:style>
  <w:style w:type="character" w:styleId="Rimandonotaapidipagina">
    <w:name w:val="footnote reference"/>
    <w:rPr>
      <w:vertAlign w:val="superscript"/>
    </w:rPr>
  </w:style>
  <w:style w:type="character" w:customStyle="1" w:styleId="Titolo1Carattere">
    <w:name w:val="Titolo 1 Carattere"/>
    <w:link w:val="Titolo1"/>
    <w:uiPriority w:val="9"/>
    <w:qFormat/>
    <w:rsid w:val="006F3D35"/>
    <w:rPr>
      <w:rFonts w:ascii="Cambria" w:eastAsia="Times New Roman" w:hAnsi="Cambria" w:cs="Times New Roman"/>
      <w:b/>
      <w:bCs/>
      <w:kern w:val="2"/>
      <w:sz w:val="32"/>
      <w:szCs w:val="32"/>
    </w:rPr>
  </w:style>
  <w:style w:type="character" w:customStyle="1" w:styleId="Titolo2Carattere">
    <w:name w:val="Titolo 2 Carattere"/>
    <w:link w:val="Titolo2"/>
    <w:uiPriority w:val="9"/>
    <w:qFormat/>
    <w:rsid w:val="006F3D35"/>
    <w:rPr>
      <w:rFonts w:ascii="Cambria" w:eastAsia="Times New Roman" w:hAnsi="Cambria" w:cs="Times New Roman"/>
      <w:b/>
      <w:bCs/>
      <w:i/>
      <w:iCs/>
      <w:sz w:val="28"/>
      <w:szCs w:val="28"/>
    </w:rPr>
  </w:style>
  <w:style w:type="character" w:customStyle="1" w:styleId="SottotitoloCarattere">
    <w:name w:val="Sottotitolo Carattere"/>
    <w:link w:val="Sottotitolo"/>
    <w:uiPriority w:val="11"/>
    <w:qFormat/>
    <w:rsid w:val="006F3D35"/>
    <w:rPr>
      <w:rFonts w:ascii="Cambria" w:eastAsia="Times New Roman" w:hAnsi="Cambria" w:cs="Times New Roman"/>
      <w:sz w:val="24"/>
      <w:szCs w:val="24"/>
    </w:rPr>
  </w:style>
  <w:style w:type="character" w:customStyle="1" w:styleId="IntestazioneCarattere">
    <w:name w:val="Intestazione Carattere"/>
    <w:link w:val="Intestazione"/>
    <w:uiPriority w:val="99"/>
    <w:qFormat/>
    <w:rsid w:val="00D0669A"/>
    <w:rPr>
      <w:rFonts w:ascii="Times New Roman" w:hAnsi="Times New Roman"/>
    </w:rPr>
  </w:style>
  <w:style w:type="character" w:customStyle="1" w:styleId="PidipaginaCarattere">
    <w:name w:val="Piè di pagina Carattere"/>
    <w:link w:val="Pidipagina"/>
    <w:uiPriority w:val="99"/>
    <w:qFormat/>
    <w:rsid w:val="00D0669A"/>
    <w:rPr>
      <w:rFonts w:ascii="Times New Roman" w:hAnsi="Times New Roman"/>
    </w:rPr>
  </w:style>
  <w:style w:type="character" w:customStyle="1" w:styleId="CorpotestoCarattere">
    <w:name w:val="Corpo testo Carattere"/>
    <w:link w:val="Corpotesto"/>
    <w:uiPriority w:val="99"/>
    <w:semiHidden/>
    <w:qFormat/>
    <w:rsid w:val="00E97333"/>
    <w:rPr>
      <w:rFonts w:ascii="Times New Roman" w:hAnsi="Times New Roman"/>
    </w:rPr>
  </w:style>
  <w:style w:type="character" w:customStyle="1" w:styleId="TestofumettoCarattere">
    <w:name w:val="Testo fumetto Carattere"/>
    <w:basedOn w:val="Carpredefinitoparagrafo"/>
    <w:link w:val="Testofumetto"/>
    <w:uiPriority w:val="99"/>
    <w:semiHidden/>
    <w:qFormat/>
    <w:rsid w:val="002F7D4C"/>
    <w:rPr>
      <w:rFonts w:ascii="Tahoma" w:hAnsi="Tahoma" w:cs="Tahoma"/>
      <w:sz w:val="16"/>
      <w:szCs w:val="16"/>
      <w:lang w:eastAsia="it-IT"/>
    </w:rPr>
  </w:style>
  <w:style w:type="character" w:styleId="Collegamentoipertestuale">
    <w:name w:val="Hyperlink"/>
    <w:rsid w:val="00602242"/>
    <w:rPr>
      <w:color w:val="0000FF"/>
      <w:u w:val="single"/>
    </w:rPr>
  </w:style>
  <w:style w:type="character" w:customStyle="1" w:styleId="Menzionenonrisolta1">
    <w:name w:val="Menzione non risolta1"/>
    <w:basedOn w:val="Carpredefinitoparagrafo"/>
    <w:uiPriority w:val="99"/>
    <w:semiHidden/>
    <w:unhideWhenUsed/>
    <w:qFormat/>
    <w:rsid w:val="00D25C6D"/>
    <w:rPr>
      <w:color w:val="605E5C"/>
      <w:shd w:val="clear" w:color="auto" w:fill="E1DFDD"/>
    </w:rPr>
  </w:style>
  <w:style w:type="character" w:styleId="Rimandonotadichiusura">
    <w:name w:val="endnote reference"/>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semiHidden/>
    <w:unhideWhenUsed/>
    <w:rsid w:val="00E97333"/>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4E33BB"/>
  </w:style>
  <w:style w:type="paragraph" w:customStyle="1" w:styleId="Default">
    <w:name w:val="Default"/>
    <w:qFormat/>
    <w:rsid w:val="006F3D35"/>
    <w:rPr>
      <w:rFonts w:ascii="Times New Roman" w:hAnsi="Times New Roman"/>
      <w:color w:val="000000"/>
      <w:sz w:val="24"/>
      <w:szCs w:val="24"/>
      <w:lang w:eastAsia="it-IT"/>
    </w:rPr>
  </w:style>
  <w:style w:type="paragraph" w:styleId="Nessunaspaziatura">
    <w:name w:val="No Spacing"/>
    <w:uiPriority w:val="1"/>
    <w:qFormat/>
    <w:rsid w:val="006F3D35"/>
    <w:pPr>
      <w:widowControl w:val="0"/>
    </w:pPr>
    <w:rPr>
      <w:rFonts w:ascii="Times New Roman" w:hAnsi="Times New Roman"/>
      <w:lang w:eastAsia="it-IT"/>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D0669A"/>
    <w:pPr>
      <w:tabs>
        <w:tab w:val="center" w:pos="4819"/>
        <w:tab w:val="right" w:pos="9638"/>
      </w:tabs>
    </w:pPr>
  </w:style>
  <w:style w:type="paragraph" w:styleId="Pidipagina">
    <w:name w:val="footer"/>
    <w:basedOn w:val="Normale"/>
    <w:link w:val="PidipaginaCarattere"/>
    <w:uiPriority w:val="99"/>
    <w:unhideWhenUsed/>
    <w:rsid w:val="00D0669A"/>
    <w:pPr>
      <w:tabs>
        <w:tab w:val="center" w:pos="4819"/>
        <w:tab w:val="right" w:pos="9638"/>
      </w:tabs>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3C1215"/>
    <w:pPr>
      <w:widowControl/>
      <w:ind w:left="708"/>
    </w:pPr>
    <w:rPr>
      <w:sz w:val="24"/>
      <w:szCs w:val="24"/>
    </w:rPr>
  </w:style>
  <w:style w:type="paragraph" w:customStyle="1" w:styleId="nomargins">
    <w:name w:val="nomargins"/>
    <w:basedOn w:val="Normale"/>
    <w:qFormat/>
    <w:rsid w:val="0041374C"/>
    <w:pPr>
      <w:widowControl/>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qFormat/>
    <w:rsid w:val="002F7D4C"/>
    <w:rPr>
      <w:rFonts w:ascii="Tahoma" w:hAnsi="Tahoma" w:cs="Tahoma"/>
      <w:sz w:val="16"/>
      <w:szCs w:val="16"/>
    </w:rPr>
  </w:style>
  <w:style w:type="paragraph" w:customStyle="1" w:styleId="Numerazioneperbuste">
    <w:name w:val="Numerazione per buste"/>
    <w:basedOn w:val="Normale"/>
    <w:qFormat/>
    <w:rsid w:val="00602242"/>
    <w:pPr>
      <w:widowControl/>
      <w:tabs>
        <w:tab w:val="num" w:pos="720"/>
      </w:tabs>
      <w:spacing w:before="120" w:after="120" w:line="360" w:lineRule="auto"/>
      <w:ind w:left="720" w:hanging="360"/>
    </w:pPr>
    <w:rPr>
      <w:rFonts w:ascii="Georgia" w:eastAsia="Calibri" w:hAnsi="Georgia"/>
      <w:lang w:eastAsia="ar-SA"/>
    </w:rPr>
  </w:style>
  <w:style w:type="paragraph" w:styleId="NormaleWeb">
    <w:name w:val="Normal (Web)"/>
    <w:basedOn w:val="Normale"/>
    <w:uiPriority w:val="99"/>
    <w:unhideWhenUsed/>
    <w:qFormat/>
    <w:rsid w:val="00A05B01"/>
    <w:pPr>
      <w:widowControl/>
      <w:spacing w:beforeAutospacing="1" w:afterAutospacing="1"/>
    </w:pPr>
    <w:rPr>
      <w:sz w:val="24"/>
      <w:szCs w:val="24"/>
    </w:rPr>
  </w:style>
  <w:style w:type="table" w:styleId="Grigliatabella">
    <w:name w:val="Table Grid"/>
    <w:basedOn w:val="Tabellanormale"/>
    <w:rsid w:val="00E97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0640"/>
    <w:pPr>
      <w:widowControl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link w:val="Testonotaapidipagina"/>
    <w:uiPriority w:val="99"/>
    <w:semiHidden/>
    <w:qFormat/>
    <w:rsid w:val="004E33BB"/>
    <w:rPr>
      <w:rFonts w:ascii="Times New Roman" w:hAnsi="Times New Roman"/>
      <w:lang w:eastAsia="it-IT"/>
    </w:rPr>
  </w:style>
  <w:style w:type="character" w:customStyle="1" w:styleId="Caratterinotaapidipagina">
    <w:name w:val="Caratteri nota a piè di pagina"/>
    <w:uiPriority w:val="99"/>
    <w:semiHidden/>
    <w:unhideWhenUsed/>
    <w:qFormat/>
    <w:rsid w:val="004E33BB"/>
    <w:rPr>
      <w:vertAlign w:val="superscript"/>
    </w:rPr>
  </w:style>
  <w:style w:type="character" w:styleId="Rimandonotaapidipagina">
    <w:name w:val="footnote reference"/>
    <w:rPr>
      <w:vertAlign w:val="superscript"/>
    </w:rPr>
  </w:style>
  <w:style w:type="character" w:customStyle="1" w:styleId="Titolo1Carattere">
    <w:name w:val="Titolo 1 Carattere"/>
    <w:link w:val="Titolo1"/>
    <w:uiPriority w:val="9"/>
    <w:qFormat/>
    <w:rsid w:val="006F3D35"/>
    <w:rPr>
      <w:rFonts w:ascii="Cambria" w:eastAsia="Times New Roman" w:hAnsi="Cambria" w:cs="Times New Roman"/>
      <w:b/>
      <w:bCs/>
      <w:kern w:val="2"/>
      <w:sz w:val="32"/>
      <w:szCs w:val="32"/>
    </w:rPr>
  </w:style>
  <w:style w:type="character" w:customStyle="1" w:styleId="Titolo2Carattere">
    <w:name w:val="Titolo 2 Carattere"/>
    <w:link w:val="Titolo2"/>
    <w:uiPriority w:val="9"/>
    <w:qFormat/>
    <w:rsid w:val="006F3D35"/>
    <w:rPr>
      <w:rFonts w:ascii="Cambria" w:eastAsia="Times New Roman" w:hAnsi="Cambria" w:cs="Times New Roman"/>
      <w:b/>
      <w:bCs/>
      <w:i/>
      <w:iCs/>
      <w:sz w:val="28"/>
      <w:szCs w:val="28"/>
    </w:rPr>
  </w:style>
  <w:style w:type="character" w:customStyle="1" w:styleId="SottotitoloCarattere">
    <w:name w:val="Sottotitolo Carattere"/>
    <w:link w:val="Sottotitolo"/>
    <w:uiPriority w:val="11"/>
    <w:qFormat/>
    <w:rsid w:val="006F3D35"/>
    <w:rPr>
      <w:rFonts w:ascii="Cambria" w:eastAsia="Times New Roman" w:hAnsi="Cambria" w:cs="Times New Roman"/>
      <w:sz w:val="24"/>
      <w:szCs w:val="24"/>
    </w:rPr>
  </w:style>
  <w:style w:type="character" w:customStyle="1" w:styleId="IntestazioneCarattere">
    <w:name w:val="Intestazione Carattere"/>
    <w:link w:val="Intestazione"/>
    <w:uiPriority w:val="99"/>
    <w:qFormat/>
    <w:rsid w:val="00D0669A"/>
    <w:rPr>
      <w:rFonts w:ascii="Times New Roman" w:hAnsi="Times New Roman"/>
    </w:rPr>
  </w:style>
  <w:style w:type="character" w:customStyle="1" w:styleId="PidipaginaCarattere">
    <w:name w:val="Piè di pagina Carattere"/>
    <w:link w:val="Pidipagina"/>
    <w:uiPriority w:val="99"/>
    <w:qFormat/>
    <w:rsid w:val="00D0669A"/>
    <w:rPr>
      <w:rFonts w:ascii="Times New Roman" w:hAnsi="Times New Roman"/>
    </w:rPr>
  </w:style>
  <w:style w:type="character" w:customStyle="1" w:styleId="CorpotestoCarattere">
    <w:name w:val="Corpo testo Carattere"/>
    <w:link w:val="Corpotesto"/>
    <w:uiPriority w:val="99"/>
    <w:semiHidden/>
    <w:qFormat/>
    <w:rsid w:val="00E97333"/>
    <w:rPr>
      <w:rFonts w:ascii="Times New Roman" w:hAnsi="Times New Roman"/>
    </w:rPr>
  </w:style>
  <w:style w:type="character" w:customStyle="1" w:styleId="TestofumettoCarattere">
    <w:name w:val="Testo fumetto Carattere"/>
    <w:basedOn w:val="Carpredefinitoparagrafo"/>
    <w:link w:val="Testofumetto"/>
    <w:uiPriority w:val="99"/>
    <w:semiHidden/>
    <w:qFormat/>
    <w:rsid w:val="002F7D4C"/>
    <w:rPr>
      <w:rFonts w:ascii="Tahoma" w:hAnsi="Tahoma" w:cs="Tahoma"/>
      <w:sz w:val="16"/>
      <w:szCs w:val="16"/>
      <w:lang w:eastAsia="it-IT"/>
    </w:rPr>
  </w:style>
  <w:style w:type="character" w:styleId="Collegamentoipertestuale">
    <w:name w:val="Hyperlink"/>
    <w:rsid w:val="00602242"/>
    <w:rPr>
      <w:color w:val="0000FF"/>
      <w:u w:val="single"/>
    </w:rPr>
  </w:style>
  <w:style w:type="character" w:customStyle="1" w:styleId="Menzionenonrisolta1">
    <w:name w:val="Menzione non risolta1"/>
    <w:basedOn w:val="Carpredefinitoparagrafo"/>
    <w:uiPriority w:val="99"/>
    <w:semiHidden/>
    <w:unhideWhenUsed/>
    <w:qFormat/>
    <w:rsid w:val="00D25C6D"/>
    <w:rPr>
      <w:color w:val="605E5C"/>
      <w:shd w:val="clear" w:color="auto" w:fill="E1DFDD"/>
    </w:rPr>
  </w:style>
  <w:style w:type="character" w:styleId="Rimandonotadichiusura">
    <w:name w:val="endnote reference"/>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semiHidden/>
    <w:unhideWhenUsed/>
    <w:rsid w:val="00E97333"/>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4E33BB"/>
  </w:style>
  <w:style w:type="paragraph" w:customStyle="1" w:styleId="Default">
    <w:name w:val="Default"/>
    <w:qFormat/>
    <w:rsid w:val="006F3D35"/>
    <w:rPr>
      <w:rFonts w:ascii="Times New Roman" w:hAnsi="Times New Roman"/>
      <w:color w:val="000000"/>
      <w:sz w:val="24"/>
      <w:szCs w:val="24"/>
      <w:lang w:eastAsia="it-IT"/>
    </w:rPr>
  </w:style>
  <w:style w:type="paragraph" w:styleId="Nessunaspaziatura">
    <w:name w:val="No Spacing"/>
    <w:uiPriority w:val="1"/>
    <w:qFormat/>
    <w:rsid w:val="006F3D35"/>
    <w:pPr>
      <w:widowControl w:val="0"/>
    </w:pPr>
    <w:rPr>
      <w:rFonts w:ascii="Times New Roman" w:hAnsi="Times New Roman"/>
      <w:lang w:eastAsia="it-IT"/>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D0669A"/>
    <w:pPr>
      <w:tabs>
        <w:tab w:val="center" w:pos="4819"/>
        <w:tab w:val="right" w:pos="9638"/>
      </w:tabs>
    </w:pPr>
  </w:style>
  <w:style w:type="paragraph" w:styleId="Pidipagina">
    <w:name w:val="footer"/>
    <w:basedOn w:val="Normale"/>
    <w:link w:val="PidipaginaCarattere"/>
    <w:uiPriority w:val="99"/>
    <w:unhideWhenUsed/>
    <w:rsid w:val="00D0669A"/>
    <w:pPr>
      <w:tabs>
        <w:tab w:val="center" w:pos="4819"/>
        <w:tab w:val="right" w:pos="9638"/>
      </w:tabs>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3C1215"/>
    <w:pPr>
      <w:widowControl/>
      <w:ind w:left="708"/>
    </w:pPr>
    <w:rPr>
      <w:sz w:val="24"/>
      <w:szCs w:val="24"/>
    </w:rPr>
  </w:style>
  <w:style w:type="paragraph" w:customStyle="1" w:styleId="nomargins">
    <w:name w:val="nomargins"/>
    <w:basedOn w:val="Normale"/>
    <w:qFormat/>
    <w:rsid w:val="0041374C"/>
    <w:pPr>
      <w:widowControl/>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qFormat/>
    <w:rsid w:val="002F7D4C"/>
    <w:rPr>
      <w:rFonts w:ascii="Tahoma" w:hAnsi="Tahoma" w:cs="Tahoma"/>
      <w:sz w:val="16"/>
      <w:szCs w:val="16"/>
    </w:rPr>
  </w:style>
  <w:style w:type="paragraph" w:customStyle="1" w:styleId="Numerazioneperbuste">
    <w:name w:val="Numerazione per buste"/>
    <w:basedOn w:val="Normale"/>
    <w:qFormat/>
    <w:rsid w:val="00602242"/>
    <w:pPr>
      <w:widowControl/>
      <w:tabs>
        <w:tab w:val="num" w:pos="720"/>
      </w:tabs>
      <w:spacing w:before="120" w:after="120" w:line="360" w:lineRule="auto"/>
      <w:ind w:left="720" w:hanging="360"/>
    </w:pPr>
    <w:rPr>
      <w:rFonts w:ascii="Georgia" w:eastAsia="Calibri" w:hAnsi="Georgia"/>
      <w:lang w:eastAsia="ar-SA"/>
    </w:rPr>
  </w:style>
  <w:style w:type="paragraph" w:styleId="NormaleWeb">
    <w:name w:val="Normal (Web)"/>
    <w:basedOn w:val="Normale"/>
    <w:uiPriority w:val="99"/>
    <w:unhideWhenUsed/>
    <w:qFormat/>
    <w:rsid w:val="00A05B01"/>
    <w:pPr>
      <w:widowControl/>
      <w:spacing w:beforeAutospacing="1" w:afterAutospacing="1"/>
    </w:pPr>
    <w:rPr>
      <w:sz w:val="24"/>
      <w:szCs w:val="24"/>
    </w:rPr>
  </w:style>
  <w:style w:type="table" w:styleId="Grigliatabella">
    <w:name w:val="Table Grid"/>
    <w:basedOn w:val="Tabellanormale"/>
    <w:rsid w:val="00E97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8124">
      <w:bodyDiv w:val="1"/>
      <w:marLeft w:val="0"/>
      <w:marRight w:val="0"/>
      <w:marTop w:val="0"/>
      <w:marBottom w:val="0"/>
      <w:divBdr>
        <w:top w:val="none" w:sz="0" w:space="0" w:color="auto"/>
        <w:left w:val="none" w:sz="0" w:space="0" w:color="auto"/>
        <w:bottom w:val="none" w:sz="0" w:space="0" w:color="auto"/>
        <w:right w:val="none" w:sz="0" w:space="0" w:color="auto"/>
      </w:divBdr>
    </w:div>
    <w:div w:id="316880675">
      <w:bodyDiv w:val="1"/>
      <w:marLeft w:val="0"/>
      <w:marRight w:val="0"/>
      <w:marTop w:val="0"/>
      <w:marBottom w:val="0"/>
      <w:divBdr>
        <w:top w:val="none" w:sz="0" w:space="0" w:color="auto"/>
        <w:left w:val="none" w:sz="0" w:space="0" w:color="auto"/>
        <w:bottom w:val="none" w:sz="0" w:space="0" w:color="auto"/>
        <w:right w:val="none" w:sz="0" w:space="0" w:color="auto"/>
      </w:divBdr>
    </w:div>
    <w:div w:id="799542828">
      <w:bodyDiv w:val="1"/>
      <w:marLeft w:val="0"/>
      <w:marRight w:val="0"/>
      <w:marTop w:val="0"/>
      <w:marBottom w:val="0"/>
      <w:divBdr>
        <w:top w:val="none" w:sz="0" w:space="0" w:color="auto"/>
        <w:left w:val="none" w:sz="0" w:space="0" w:color="auto"/>
        <w:bottom w:val="none" w:sz="0" w:space="0" w:color="auto"/>
        <w:right w:val="none" w:sz="0" w:space="0" w:color="auto"/>
      </w:divBdr>
    </w:div>
    <w:div w:id="1286735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prefettura.it/potenza/contenuti/Codice_di_comportamento_dei_dipendenti_del_ministero_dell_interno-7505867.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885EA-4F94-463A-8455-9FA0AD96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1892</Words>
  <Characters>10791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12658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PREFETTURA   di  PAVIA</dc:creator>
  <cp:lastModifiedBy>Matteo Stigliani</cp:lastModifiedBy>
  <cp:revision>4</cp:revision>
  <cp:lastPrinted>2023-10-26T13:56:00Z</cp:lastPrinted>
  <dcterms:created xsi:type="dcterms:W3CDTF">2024-08-06T09:31:00Z</dcterms:created>
  <dcterms:modified xsi:type="dcterms:W3CDTF">2024-08-08T11:06:00Z</dcterms:modified>
  <dc:language>it-IT</dc:language>
</cp:coreProperties>
</file>