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X="-714" w:tblpY="-945"/>
        <w:tblW w:w="14567" w:type="dxa"/>
        <w:tblLayout w:type="fixed"/>
        <w:tblLook w:val="04A0" w:firstRow="1" w:lastRow="0" w:firstColumn="1" w:lastColumn="0" w:noHBand="0" w:noVBand="1"/>
      </w:tblPr>
      <w:tblGrid>
        <w:gridCol w:w="2691"/>
        <w:gridCol w:w="2692"/>
        <w:gridCol w:w="1955"/>
        <w:gridCol w:w="2836"/>
        <w:gridCol w:w="1843"/>
        <w:gridCol w:w="2550"/>
      </w:tblGrid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 w:val="restart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4279900</wp:posOffset>
                  </wp:positionH>
                  <wp:positionV relativeFrom="paragraph">
                    <wp:posOffset>95885</wp:posOffset>
                  </wp:positionV>
                  <wp:extent cx="800100" cy="781050"/>
                  <wp:effectExtent l="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" w:type="dxa"/>
              <w:tblLayout w:type="fixed"/>
              <w:tblCellMar>
                <w:left w:w="0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25"/>
            </w:tblGrid>
            <w:tr w:rsidR="00F9419E" w:rsidRPr="004934DB">
              <w:trPr>
                <w:trHeight w:hRule="exact" w:val="555"/>
              </w:trPr>
              <w:tc>
                <w:tcPr>
                  <w:tcW w:w="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419E" w:rsidRPr="004934DB" w:rsidRDefault="00F9419E" w:rsidP="00D506E1">
                  <w:pPr>
                    <w:framePr w:hSpace="141" w:wrap="around" w:hAnchor="margin" w:x="-714" w:y="-945"/>
                    <w:widowControl w:val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F9419E" w:rsidRPr="004934DB" w:rsidRDefault="00CA7C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4934DB">
              <w:rPr>
                <w:rFonts w:eastAsia="Calibri" w:cstheme="minorHAnsi"/>
                <w:sz w:val="28"/>
                <w:szCs w:val="28"/>
              </w:rPr>
              <w:t>Prefettura di Teramo Ufficio Territoriale del Governo</w:t>
            </w:r>
          </w:p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F9419E" w:rsidRPr="004934DB" w:rsidRDefault="00CA7C7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8"/>
                <w:szCs w:val="28"/>
              </w:rPr>
              <w:t>Si avvisa che, se l’avente diritto non assume la custodia del veicolo in sequestro e/o fermo amministrativo nei cinque giorni successivi alla data di pubblicazione indicata nell’elenco sotto riportato, previo pagamento dei relativi oneri di recupero e custodia, il veicolo verrà alienato, anche ai soli fini della sua rottamazione, al custode acquirente di questa provincia</w:t>
            </w: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Pr="004934DB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19E" w:rsidRPr="004934DB" w:rsidTr="00CA7C7E">
        <w:trPr>
          <w:trHeight w:val="697"/>
        </w:trPr>
        <w:tc>
          <w:tcPr>
            <w:tcW w:w="2691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sz w:val="24"/>
                <w:szCs w:val="24"/>
              </w:rPr>
              <w:t>MODELLO E TARGA VEICOLO</w:t>
            </w:r>
          </w:p>
        </w:tc>
        <w:tc>
          <w:tcPr>
            <w:tcW w:w="2692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sz w:val="24"/>
                <w:szCs w:val="24"/>
              </w:rPr>
              <w:t>ORGANO ACCERTATORE</w:t>
            </w:r>
          </w:p>
        </w:tc>
        <w:tc>
          <w:tcPr>
            <w:tcW w:w="1955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bCs/>
                <w:sz w:val="24"/>
                <w:szCs w:val="24"/>
              </w:rPr>
              <w:t>DATA PUBBLICAZIONE</w:t>
            </w:r>
          </w:p>
        </w:tc>
        <w:tc>
          <w:tcPr>
            <w:tcW w:w="2836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bCs/>
                <w:sz w:val="24"/>
                <w:szCs w:val="24"/>
              </w:rPr>
              <w:t>DEPOSITERIA</w:t>
            </w:r>
          </w:p>
        </w:tc>
        <w:tc>
          <w:tcPr>
            <w:tcW w:w="1843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bCs/>
                <w:sz w:val="24"/>
                <w:szCs w:val="24"/>
              </w:rPr>
              <w:t>CONTATTI DEPOSITERIA</w:t>
            </w:r>
          </w:p>
        </w:tc>
        <w:tc>
          <w:tcPr>
            <w:tcW w:w="2550" w:type="dxa"/>
          </w:tcPr>
          <w:p w:rsidR="00F9419E" w:rsidRPr="004934DB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/>
                <w:bCs/>
                <w:sz w:val="24"/>
                <w:szCs w:val="24"/>
              </w:rPr>
              <w:t>TERMINE ULTIMO RITIRO VEICOLO</w:t>
            </w:r>
            <w:bookmarkStart w:id="0" w:name="Copia_di_Copia_di_Copia_di_Copia_di_Copi"/>
            <w:bookmarkEnd w:id="0"/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D506E1" w:rsidRDefault="00D506E1" w:rsidP="00D506E1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506E1">
              <w:rPr>
                <w:rFonts w:cstheme="minorHAnsi"/>
                <w:bCs/>
                <w:sz w:val="24"/>
                <w:szCs w:val="24"/>
              </w:rPr>
              <w:t>Veicolo tg. FM776YN</w:t>
            </w:r>
          </w:p>
        </w:tc>
        <w:tc>
          <w:tcPr>
            <w:tcW w:w="2692" w:type="dxa"/>
          </w:tcPr>
          <w:p w:rsidR="00D506E1" w:rsidRPr="00D506E1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506E1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D506E1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22/11/2024</w:t>
            </w:r>
          </w:p>
        </w:tc>
        <w:tc>
          <w:tcPr>
            <w:tcW w:w="2836" w:type="dxa"/>
          </w:tcPr>
          <w:p w:rsidR="00D506E1" w:rsidRPr="00D506E1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D506E1">
              <w:rPr>
                <w:rFonts w:eastAsia="Calibri" w:cstheme="minorHAnsi"/>
                <w:sz w:val="24"/>
                <w:szCs w:val="24"/>
              </w:rPr>
              <w:t>Di.ma.Vi</w:t>
            </w:r>
            <w:proofErr w:type="spellEnd"/>
            <w:r w:rsidRPr="00D506E1">
              <w:rPr>
                <w:rFonts w:eastAsia="Calibri" w:cstheme="minorHAnsi"/>
                <w:sz w:val="24"/>
                <w:szCs w:val="24"/>
              </w:rPr>
              <w:t>.</w:t>
            </w:r>
            <w:proofErr w:type="gramEnd"/>
            <w:r w:rsidRPr="00D506E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D506E1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D506E1">
              <w:rPr>
                <w:rFonts w:eastAsia="Calibri" w:cstheme="minorHAnsi"/>
                <w:sz w:val="24"/>
                <w:szCs w:val="24"/>
              </w:rPr>
              <w:t xml:space="preserve"> con sede legale in S. Omero, </w:t>
            </w:r>
            <w:proofErr w:type="gramStart"/>
            <w:r w:rsidRPr="00D506E1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D506E1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D506E1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D506E1">
              <w:rPr>
                <w:rFonts w:eastAsia="Calibri" w:cstheme="minorHAnsi"/>
                <w:sz w:val="24"/>
                <w:szCs w:val="24"/>
              </w:rPr>
              <w:t>0861/850362</w:t>
            </w:r>
          </w:p>
        </w:tc>
        <w:tc>
          <w:tcPr>
            <w:tcW w:w="2550" w:type="dxa"/>
          </w:tcPr>
          <w:p w:rsidR="00D506E1" w:rsidRPr="00D506E1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27/11/2024</w:t>
            </w:r>
            <w:bookmarkStart w:id="1" w:name="_GoBack"/>
            <w:bookmarkEnd w:id="1"/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9B5EAB" w:rsidRDefault="00D506E1" w:rsidP="00D506E1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B5EAB">
              <w:rPr>
                <w:rFonts w:cstheme="minorHAnsi"/>
                <w:bCs/>
                <w:sz w:val="24"/>
                <w:szCs w:val="24"/>
              </w:rPr>
              <w:t>Veicolo tg. FM776YN</w:t>
            </w:r>
          </w:p>
        </w:tc>
        <w:tc>
          <w:tcPr>
            <w:tcW w:w="2692" w:type="dxa"/>
          </w:tcPr>
          <w:p w:rsidR="00D506E1" w:rsidRPr="009B5EA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B5EA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9B5EA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21/11/2024</w:t>
            </w:r>
          </w:p>
        </w:tc>
        <w:tc>
          <w:tcPr>
            <w:tcW w:w="2836" w:type="dxa"/>
          </w:tcPr>
          <w:p w:rsidR="00D506E1" w:rsidRPr="009B5EA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9B5EAB">
              <w:rPr>
                <w:rFonts w:eastAsia="Calibri" w:cstheme="minorHAnsi"/>
                <w:sz w:val="24"/>
                <w:szCs w:val="24"/>
              </w:rPr>
              <w:t>Di.ma.Vi</w:t>
            </w:r>
            <w:proofErr w:type="spellEnd"/>
            <w:r w:rsidRPr="009B5EAB">
              <w:rPr>
                <w:rFonts w:eastAsia="Calibri" w:cstheme="minorHAnsi"/>
                <w:sz w:val="24"/>
                <w:szCs w:val="24"/>
              </w:rPr>
              <w:t>.</w:t>
            </w:r>
            <w:proofErr w:type="gramEnd"/>
            <w:r w:rsidRPr="009B5EA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B5EA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9B5EAB">
              <w:rPr>
                <w:rFonts w:eastAsia="Calibri" w:cstheme="minorHAnsi"/>
                <w:sz w:val="24"/>
                <w:szCs w:val="24"/>
              </w:rPr>
              <w:t xml:space="preserve"> con sede legale in S. Omero, </w:t>
            </w:r>
            <w:proofErr w:type="gramStart"/>
            <w:r w:rsidRPr="009B5EA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9B5EA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9B5EA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9B5EAB">
              <w:rPr>
                <w:rFonts w:eastAsia="Calibri" w:cstheme="minorHAnsi"/>
                <w:sz w:val="24"/>
                <w:szCs w:val="24"/>
              </w:rPr>
              <w:t>0861/850362</w:t>
            </w:r>
          </w:p>
        </w:tc>
        <w:tc>
          <w:tcPr>
            <w:tcW w:w="2550" w:type="dxa"/>
          </w:tcPr>
          <w:p w:rsidR="00D506E1" w:rsidRPr="009B5EA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26/11/2024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7224CA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>Veicolo tg. CH693ZS</w:t>
            </w:r>
          </w:p>
        </w:tc>
        <w:tc>
          <w:tcPr>
            <w:tcW w:w="2692" w:type="dxa"/>
          </w:tcPr>
          <w:p w:rsidR="00D506E1" w:rsidRPr="007224CA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>Comando Polizia Locale SILVI</w:t>
            </w:r>
          </w:p>
        </w:tc>
        <w:tc>
          <w:tcPr>
            <w:tcW w:w="1955" w:type="dxa"/>
          </w:tcPr>
          <w:p w:rsidR="00D506E1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18/11/2024</w:t>
            </w:r>
          </w:p>
        </w:tc>
        <w:tc>
          <w:tcPr>
            <w:tcW w:w="2836" w:type="dxa"/>
          </w:tcPr>
          <w:p w:rsidR="00D506E1" w:rsidRPr="007224CA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24CA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7224C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7224CA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7224CA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7224CA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7224CA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F556E1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23/11/2024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7224CA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7224CA"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</w:rPr>
              <w:t>AK87584</w:t>
            </w:r>
          </w:p>
        </w:tc>
        <w:tc>
          <w:tcPr>
            <w:tcW w:w="2692" w:type="dxa"/>
          </w:tcPr>
          <w:p w:rsidR="00D506E1" w:rsidRPr="007224CA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>Comando Stazione Carabinieri</w:t>
            </w:r>
          </w:p>
          <w:p w:rsidR="00D506E1" w:rsidRPr="007224CA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224CA">
              <w:rPr>
                <w:rFonts w:eastAsia="Calibri" w:cstheme="minorHAnsi"/>
                <w:sz w:val="24"/>
                <w:szCs w:val="24"/>
              </w:rPr>
              <w:t>MARTINSICURO</w:t>
            </w:r>
          </w:p>
        </w:tc>
        <w:tc>
          <w:tcPr>
            <w:tcW w:w="1955" w:type="dxa"/>
          </w:tcPr>
          <w:p w:rsidR="00D506E1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18/11/2024</w:t>
            </w:r>
          </w:p>
        </w:tc>
        <w:tc>
          <w:tcPr>
            <w:tcW w:w="2836" w:type="dxa"/>
          </w:tcPr>
          <w:p w:rsidR="00D506E1" w:rsidRPr="007224CA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24CA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7224C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7224CA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7224CA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7224CA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7224CA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F556E1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23/11/2024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A93E59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Veicolo tg. BF029WE</w:t>
            </w:r>
          </w:p>
        </w:tc>
        <w:tc>
          <w:tcPr>
            <w:tcW w:w="2692" w:type="dxa"/>
          </w:tcPr>
          <w:p w:rsidR="00D506E1" w:rsidRPr="00A93E59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Comando Compagnia Carabinieri Alba Adriatica</w:t>
            </w:r>
          </w:p>
        </w:tc>
        <w:tc>
          <w:tcPr>
            <w:tcW w:w="1955" w:type="dxa"/>
          </w:tcPr>
          <w:p w:rsidR="00D506E1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07/11/2024</w:t>
            </w:r>
          </w:p>
        </w:tc>
        <w:tc>
          <w:tcPr>
            <w:tcW w:w="2836" w:type="dxa"/>
          </w:tcPr>
          <w:p w:rsidR="00D506E1" w:rsidRPr="00A93E59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93E59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A93E5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93E59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A93E59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A93E59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A93E59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F556E1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F556E1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12/11/2024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A93E59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Veicolo tg. BT701CZ</w:t>
            </w:r>
          </w:p>
        </w:tc>
        <w:tc>
          <w:tcPr>
            <w:tcW w:w="2692" w:type="dxa"/>
          </w:tcPr>
          <w:p w:rsidR="00D506E1" w:rsidRPr="00A93E59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Comando Stazione Carabinieri</w:t>
            </w:r>
          </w:p>
          <w:p w:rsidR="00D506E1" w:rsidRPr="00A93E59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93E59">
              <w:rPr>
                <w:rFonts w:eastAsia="Calibri" w:cstheme="minorHAnsi"/>
                <w:sz w:val="24"/>
                <w:szCs w:val="24"/>
              </w:rPr>
              <w:t>Notaresco</w:t>
            </w:r>
          </w:p>
        </w:tc>
        <w:tc>
          <w:tcPr>
            <w:tcW w:w="1955" w:type="dxa"/>
          </w:tcPr>
          <w:p w:rsidR="00D506E1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07/11/2024</w:t>
            </w:r>
          </w:p>
        </w:tc>
        <w:tc>
          <w:tcPr>
            <w:tcW w:w="2836" w:type="dxa"/>
          </w:tcPr>
          <w:p w:rsidR="00D506E1" w:rsidRPr="00F556E1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93E59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A93E5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93E59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A93E59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A93E59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A93E59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F556E1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F556E1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12/11/2024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F556E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lastRenderedPageBreak/>
              <w:t>Veicolo tg. CP169TK</w:t>
            </w:r>
          </w:p>
          <w:p w:rsidR="00D506E1" w:rsidRPr="00F556E1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D506E1" w:rsidRPr="00F556E1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Polizia Locale Pineto</w:t>
            </w:r>
          </w:p>
        </w:tc>
        <w:tc>
          <w:tcPr>
            <w:tcW w:w="1955" w:type="dxa"/>
          </w:tcPr>
          <w:p w:rsidR="00D506E1" w:rsidRPr="00F556E1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06/11/2024</w:t>
            </w:r>
          </w:p>
        </w:tc>
        <w:tc>
          <w:tcPr>
            <w:tcW w:w="2836" w:type="dxa"/>
          </w:tcPr>
          <w:p w:rsidR="00D506E1" w:rsidRPr="00F556E1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556E1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F556E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556E1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F556E1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F556E1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F556E1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F556E1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F556E1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556E1">
              <w:rPr>
                <w:rFonts w:cstheme="minorHAnsi"/>
                <w:bCs/>
                <w:sz w:val="24"/>
                <w:szCs w:val="24"/>
              </w:rPr>
              <w:t>11/11/2024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F556E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Ciclomotore tg. X9CVWP</w:t>
            </w:r>
          </w:p>
          <w:p w:rsidR="00D506E1" w:rsidRPr="00F556E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F556E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F556E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F556E1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D506E1" w:rsidRPr="00F556E1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Distaccamento Polizia stradale Pineto</w:t>
            </w:r>
          </w:p>
        </w:tc>
        <w:tc>
          <w:tcPr>
            <w:tcW w:w="1955" w:type="dxa"/>
          </w:tcPr>
          <w:p w:rsidR="00D506E1" w:rsidRPr="00F556E1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06/11/2024</w:t>
            </w:r>
          </w:p>
        </w:tc>
        <w:tc>
          <w:tcPr>
            <w:tcW w:w="2836" w:type="dxa"/>
          </w:tcPr>
          <w:p w:rsidR="00D506E1" w:rsidRPr="00F556E1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556E1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F556E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556E1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F556E1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F556E1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F556E1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F556E1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F556E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F556E1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11/11/2024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9A7AE3">
              <w:rPr>
                <w:rFonts w:cstheme="minorHAnsi"/>
                <w:sz w:val="24"/>
                <w:szCs w:val="24"/>
              </w:rPr>
              <w:t xml:space="preserve">   BR952CH</w:t>
            </w:r>
          </w:p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D506E1" w:rsidRPr="009A7AE3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Comando Stazione Carabinieri ROSETO DEGLI ABRUZZI</w:t>
            </w:r>
          </w:p>
        </w:tc>
        <w:tc>
          <w:tcPr>
            <w:tcW w:w="1955" w:type="dxa"/>
          </w:tcPr>
          <w:p w:rsidR="00D506E1" w:rsidRPr="009A7AE3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22/10/2024</w:t>
            </w:r>
          </w:p>
        </w:tc>
        <w:tc>
          <w:tcPr>
            <w:tcW w:w="2836" w:type="dxa"/>
          </w:tcPr>
          <w:p w:rsidR="00D506E1" w:rsidRPr="009A7AE3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A7AE3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9A7AE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A7AE3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9A7AE3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9A7AE3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9A7AE3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9A7AE3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9A7AE3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7AE3">
              <w:rPr>
                <w:rFonts w:cstheme="minorHAnsi"/>
                <w:bCs/>
                <w:sz w:val="24"/>
                <w:szCs w:val="24"/>
              </w:rPr>
              <w:t>27/10/2024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9A7AE3">
              <w:rPr>
                <w:rFonts w:cstheme="minorHAnsi"/>
                <w:sz w:val="24"/>
                <w:szCs w:val="24"/>
              </w:rPr>
              <w:t xml:space="preserve">   DL383EJ</w:t>
            </w:r>
          </w:p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9A7AE3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:rsidR="00D506E1" w:rsidRPr="009A7AE3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Comando Polizia Locale Pineto</w:t>
            </w:r>
          </w:p>
        </w:tc>
        <w:tc>
          <w:tcPr>
            <w:tcW w:w="1955" w:type="dxa"/>
          </w:tcPr>
          <w:p w:rsidR="00D506E1" w:rsidRPr="009A7AE3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22/10/2024</w:t>
            </w:r>
          </w:p>
        </w:tc>
        <w:tc>
          <w:tcPr>
            <w:tcW w:w="2836" w:type="dxa"/>
          </w:tcPr>
          <w:p w:rsidR="00D506E1" w:rsidRPr="009A7AE3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A7AE3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9A7AE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A7AE3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9A7AE3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9A7AE3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9A7AE3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9A7AE3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9A7AE3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A7AE3">
              <w:rPr>
                <w:rFonts w:eastAsia="Calibri" w:cstheme="minorHAnsi"/>
                <w:sz w:val="24"/>
                <w:szCs w:val="24"/>
              </w:rPr>
              <w:t>27/10/2024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6F1E3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E31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6F1E31">
              <w:rPr>
                <w:rFonts w:cstheme="minorHAnsi"/>
                <w:sz w:val="24"/>
                <w:szCs w:val="24"/>
              </w:rPr>
              <w:t xml:space="preserve">   DB155SG </w:t>
            </w:r>
          </w:p>
          <w:p w:rsidR="00D506E1" w:rsidRPr="006F1E3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6F1E3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6F1E31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6F1E31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D506E1" w:rsidRPr="006F1E31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F1E31">
              <w:rPr>
                <w:rFonts w:eastAsia="Calibri" w:cstheme="minorHAnsi"/>
                <w:sz w:val="24"/>
                <w:szCs w:val="24"/>
              </w:rPr>
              <w:t>Comando Stazione Carabinieri MARTINSICURO</w:t>
            </w:r>
          </w:p>
        </w:tc>
        <w:tc>
          <w:tcPr>
            <w:tcW w:w="1955" w:type="dxa"/>
          </w:tcPr>
          <w:p w:rsidR="00D506E1" w:rsidRPr="006F1E31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6F1E31">
              <w:rPr>
                <w:rFonts w:eastAsia="Calibri" w:cstheme="minorHAnsi"/>
                <w:sz w:val="24"/>
                <w:szCs w:val="24"/>
              </w:rPr>
              <w:t>16/10/2024</w:t>
            </w:r>
          </w:p>
        </w:tc>
        <w:tc>
          <w:tcPr>
            <w:tcW w:w="2836" w:type="dxa"/>
          </w:tcPr>
          <w:p w:rsidR="00D506E1" w:rsidRPr="006F1E31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F1E31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6F1E3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F1E31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6F1E31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6F1E31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6F1E31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6F1E31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6F1E31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6F1E31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F1E31">
              <w:rPr>
                <w:rFonts w:cstheme="minorHAnsi"/>
                <w:bCs/>
                <w:sz w:val="24"/>
                <w:szCs w:val="24"/>
              </w:rPr>
              <w:t>21/10/2024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CD258VZ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Tortoreto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10/10/2024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15/10/2024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CT024TH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Tortoreto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10/10/2024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15/10/2024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DL414XD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Castelnuovo Vomano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09/10/2024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14/10/2024</w:t>
            </w:r>
          </w:p>
        </w:tc>
      </w:tr>
      <w:tr w:rsidR="00D506E1" w:rsidRPr="004934DB" w:rsidTr="004934DB">
        <w:trPr>
          <w:trHeight w:val="734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 xml:space="preserve">   DA989NK </w:t>
            </w:r>
          </w:p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Comando Stazione Carabinieri NERETO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09/10/2024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14/10/2024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AF023KS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Notaresco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03/10/2024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08/10/2024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AF023KS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Notaresco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03/10/2024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08/10/2024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cstheme="minorHAnsi"/>
                <w:sz w:val="24"/>
                <w:szCs w:val="24"/>
              </w:rPr>
              <w:t>CK871ZC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Pineto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23/09/2024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28/09/2024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</w:t>
            </w:r>
            <w:r w:rsidRPr="004934DB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Pr="004934DB">
              <w:rPr>
                <w:rStyle w:val="Enfasigrassetto"/>
                <w:rFonts w:cstheme="minorHAnsi"/>
                <w:b w:val="0"/>
                <w:sz w:val="24"/>
                <w:szCs w:val="24"/>
              </w:rPr>
              <w:t>BB687EL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18/09/2024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23/09/2024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BS322RY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di Notaresco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13/09/2024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18/09/2024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CM929VC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Locale di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11/09/2024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16/09/2024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PS373246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di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09/09/2024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14/09/2024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Ciclomotore con telaioZAPC0100000032652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Martinsicuro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09/09/2024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14/09/2024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motoveicolo tg. </w:t>
            </w:r>
            <w:r w:rsidRPr="004934DB">
              <w:rPr>
                <w:rFonts w:cstheme="minorHAnsi"/>
                <w:sz w:val="24"/>
                <w:szCs w:val="24"/>
              </w:rPr>
              <w:t>X9VJM7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03/09/2024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08/09/2024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Vettura tg. GT651LC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Nereto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03/09/2024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08/09/2024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Autovettura tg. </w:t>
            </w:r>
            <w:r w:rsidRPr="004934DB">
              <w:rPr>
                <w:rFonts w:cstheme="minorHAnsi"/>
                <w:sz w:val="24"/>
                <w:szCs w:val="24"/>
              </w:rPr>
              <w:t>DG585XD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23/08/2024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28/08/2024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Autovettura tg. GJ271GV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</w:t>
            </w:r>
          </w:p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Roseto degli Abruzzi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05/08/2024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10/08/2024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Autovettura tg. </w:t>
            </w:r>
            <w:r w:rsidRPr="004934DB">
              <w:rPr>
                <w:rFonts w:cstheme="minorHAnsi"/>
                <w:sz w:val="24"/>
                <w:szCs w:val="24"/>
              </w:rPr>
              <w:t>AV348PM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05/08/2024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10/08/2024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Autovettura tg. </w:t>
            </w: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BN458BH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 xml:space="preserve">Polizia Municipale Alba </w:t>
            </w: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Adriatica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31/07/2024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</w:t>
            </w:r>
            <w:r w:rsidRPr="004934DB">
              <w:rPr>
                <w:rFonts w:cstheme="minorHAnsi"/>
                <w:sz w:val="24"/>
                <w:szCs w:val="24"/>
              </w:rPr>
              <w:lastRenderedPageBreak/>
              <w:t xml:space="preserve">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lastRenderedPageBreak/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05/08/2024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Piaggio Liberty tg. DV39385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31/07/2024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05/08/2024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BZ289FZ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23/07/2024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Style w:val="Enfasigrassetto"/>
                <w:rFonts w:eastAsia="Calibri" w:cstheme="minorHAnsi"/>
                <w:sz w:val="24"/>
                <w:szCs w:val="24"/>
              </w:rPr>
              <w:t>CZ816AN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23/07/2024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BC592DW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16/07/2024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CW577BF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16/07/2024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GK593YM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Bellante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16/07/2024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BA284EP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Pineto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RV57APK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14/07/2024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Ciclomotore targato </w:t>
            </w: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X9PWS7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10/07/2024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targato BL418GF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Pineto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Motoveicolo tg. BT46877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Colonnella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cstheme="minorHAnsi"/>
                <w:bCs/>
                <w:sz w:val="24"/>
                <w:szCs w:val="24"/>
              </w:rPr>
              <w:t>08/07/2024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targato CX747XR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06/07/2024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con telaio WDD169071J463866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SILVI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28/06/2024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con targa CH778VJ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SILVI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28/06/2024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CD436CK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26/06/2024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01/07/2024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Veicolo tg. DM211XV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Alba Adriatica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12/06/2024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17/06/2024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BJ029CE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Silvi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11/06/2024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16/06/2024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CS781GS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Tortoreto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11/06/2024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16/06/2024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DL518XN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Comp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>. Carabinieri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05/06/2024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10/06/2024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CE165DD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Nicolò a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03/06/2024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Ciclomotore tg. X75CSF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di Tortoreto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03/06/2024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DN175KD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Martinsicuro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03/06/2024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DE429VY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01/06/2024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AH071EV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Nicolò  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CT730TD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Nicolò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 xml:space="preserve">a 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  <w:proofErr w:type="gramEnd"/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DC613GS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Nereto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CE476EV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17/05/2024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22/05/2024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BW954HV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17/05/2024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22/05/2024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AZ270TF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16/05/2024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21/05/2024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Motoveicolo tg. BM74132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di San Nicolò a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15/05/2024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20/05/2024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BW954HW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14/05/2024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19/05/2024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AT912VP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13/05/2024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18/05/2024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BL379EP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Nicolò a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13/05/2024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CS378BX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13/05/2024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EG922HZ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13/05/2024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CG318VF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San Nicolò a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06/05/2024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11/05/2024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CZ849RJ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03/05/2024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08/05/2024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AZ692TL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04/05/2024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Motociclo tg. BJ18345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di Tortoreto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04/05/2024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BX852LM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S. Omero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24/04/2024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29/04/2024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Veicolo tg. BN623BG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Sezione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24/04/2024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29/04/2024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CG009VF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di Sant’Egidio alla Vibrata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24/04/2024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29/04/2024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Fonts w:eastAsia="Calibri" w:cstheme="minorHAnsi"/>
                <w:color w:val="000000"/>
                <w:sz w:val="24"/>
                <w:szCs w:val="24"/>
              </w:rPr>
              <w:t xml:space="preserve"> DE519DB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di Val </w:t>
            </w: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Vomano di Penna s. Andrea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24/04/2024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29/04/2024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Style w:val="Enfasigrassetto"/>
                <w:rFonts w:eastAsia="Calibri" w:cstheme="minorHAnsi"/>
                <w:b w:val="0"/>
                <w:bCs w:val="0"/>
                <w:sz w:val="24"/>
                <w:szCs w:val="24"/>
              </w:rPr>
              <w:t>CICLOMOTORE TARGATO X9MKJ3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17/04/2024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22/04/2024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AY192LH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BE600FZ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Nereto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 CE846ET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Notaresco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CZ098KS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11/04/2024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16/04/2024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CZ098KS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03/04/2024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08/03/2024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AK404BH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Martinsicuro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TE261762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S. Egidio alla </w:t>
            </w:r>
            <w:proofErr w:type="spellStart"/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V.ta</w:t>
            </w:r>
            <w:proofErr w:type="spellEnd"/>
            <w:proofErr w:type="gramEnd"/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CM438AA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CP233PS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BL228EK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Alba Adriatica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CN281EE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dei Carabinieri di Nereto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25/03/2024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DM476EV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dei Carabinieri di Alba Adriatica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25/03/2024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EB552MR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Colonnella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23/04/2024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Ciclomotore X9S7WR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Martinsicuro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DH483SA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23/04/2024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EA464NK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Sezione  Polizia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07/03/2024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07/03/2024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CL248TJ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Sezione  Polizia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07/03/2024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12/03/2024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BH193LP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Val Vomano di Penna S. Andrea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06/03/2024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11/03/2024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DE200JN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CS924GP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CG457VC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DL446EJ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PE223613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CM551SE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DF122EW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04/03/2024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09/03/2024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DT497EV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Martinsicuro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BH190LG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BN818NC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03/03/2024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Veicolo tg. DH333LN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22/02/2024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CC099MY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22/02/2024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BM668ZD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Polizia  Stradale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22/02/2024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27/02/2024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DG897XF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Civitella del Tronto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20/02/2024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25/02/2024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BV418KZ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Mosciano S. Angelo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15/02/2024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20/02/2024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Motoveicolo tg.  CK33119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13/02/2024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18/02/2024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AT763VM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Municipale Martinsicuro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13/02/2024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18/02/2024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GGCJ35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PESCARA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07/02/2024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12/02/2024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CY230WY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Compagnia Carabinieri Giulianova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05/02/2024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10/02/2024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 CA258MB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29/01/2024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03/02/2024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TO95076G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Sant’Egidio alla Vibrata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26/01/2024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DA090FJ</w:t>
            </w:r>
          </w:p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Stazione Carabinieri Roseto degli Abruzzi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26/01/2024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spacing w:after="0" w:line="240" w:lineRule="auto"/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31/01/2024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</w:t>
            </w:r>
            <w:r w:rsidRPr="004934DB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Pr="004934DB">
              <w:rPr>
                <w:rStyle w:val="Enfasigrassetto"/>
                <w:rFonts w:eastAsia="Calibri" w:cstheme="minorHAnsi"/>
                <w:sz w:val="24"/>
                <w:szCs w:val="24"/>
              </w:rPr>
              <w:t xml:space="preserve"> CT237TH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Polizia Stradale Sezione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23/01/2024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28/01/2024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CE815ER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Comando Stazione Carabinieri Val Vomano </w:t>
            </w: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di Penna S. Andrea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23/01/2024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</w:t>
            </w: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 xml:space="preserve">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lastRenderedPageBreak/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28/01/2024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 xml:space="preserve">Veicolo tg. </w:t>
            </w:r>
            <w:r w:rsidRPr="004934DB">
              <w:rPr>
                <w:rStyle w:val="Enfasigrassetto"/>
                <w:rFonts w:eastAsia="Calibri" w:cstheme="minorHAnsi"/>
                <w:b w:val="0"/>
                <w:sz w:val="24"/>
                <w:szCs w:val="24"/>
              </w:rPr>
              <w:t xml:space="preserve"> CK742KZ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Tortoreto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12/01/2024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17/01/2024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D506E1" w:rsidRPr="004934DB" w:rsidRDefault="00D506E1" w:rsidP="00D506E1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</w:t>
            </w:r>
            <w:r w:rsidRPr="004934DB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Pr="004934DB">
              <w:rPr>
                <w:rStyle w:val="Enfasigrassetto"/>
                <w:rFonts w:eastAsia="Calibri" w:cstheme="minorHAnsi"/>
                <w:b w:val="0"/>
                <w:sz w:val="24"/>
                <w:szCs w:val="24"/>
              </w:rPr>
              <w:t>FY154XY</w:t>
            </w:r>
          </w:p>
        </w:tc>
        <w:tc>
          <w:tcPr>
            <w:tcW w:w="2692" w:type="dxa"/>
            <w:tcBorders>
              <w:top w:val="nil"/>
            </w:tcBorders>
          </w:tcPr>
          <w:p w:rsidR="00D506E1" w:rsidRPr="004934DB" w:rsidRDefault="00D506E1" w:rsidP="00D506E1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03/01/2024</w:t>
            </w:r>
          </w:p>
        </w:tc>
        <w:tc>
          <w:tcPr>
            <w:tcW w:w="2836" w:type="dxa"/>
            <w:tcBorders>
              <w:top w:val="nil"/>
            </w:tcBorders>
          </w:tcPr>
          <w:p w:rsidR="00D506E1" w:rsidRPr="004934DB" w:rsidRDefault="00D506E1" w:rsidP="00D506E1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D506E1" w:rsidRPr="004934DB" w:rsidRDefault="00D506E1" w:rsidP="00D506E1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D506E1" w:rsidRPr="004934DB" w:rsidRDefault="00D506E1" w:rsidP="00D506E1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08/01/2024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tg. DT239WT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03/01/2024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08/01/2024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Ciclomotore Honda con telaio ZDCAF43K0YF162596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Sezione Polizia Stradale Teramo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03/01/2024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08/01/2024</w:t>
            </w:r>
          </w:p>
        </w:tc>
      </w:tr>
      <w:tr w:rsidR="00D506E1" w:rsidRPr="004934DB" w:rsidTr="00CA7C7E">
        <w:trPr>
          <w:trHeight w:val="537"/>
        </w:trPr>
        <w:tc>
          <w:tcPr>
            <w:tcW w:w="2691" w:type="dxa"/>
          </w:tcPr>
          <w:p w:rsidR="00D506E1" w:rsidRPr="004934DB" w:rsidRDefault="00D506E1" w:rsidP="00D506E1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Veicolo tg</w:t>
            </w:r>
            <w:r w:rsidRPr="004934DB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Pr="004934DB">
              <w:rPr>
                <w:rStyle w:val="Enfasigrassetto"/>
                <w:rFonts w:eastAsia="Calibri" w:cstheme="minorHAnsi"/>
                <w:sz w:val="24"/>
                <w:szCs w:val="24"/>
              </w:rPr>
              <w:t>AZ260TC</w:t>
            </w:r>
          </w:p>
        </w:tc>
        <w:tc>
          <w:tcPr>
            <w:tcW w:w="2692" w:type="dxa"/>
          </w:tcPr>
          <w:p w:rsidR="00D506E1" w:rsidRPr="004934DB" w:rsidRDefault="00D506E1" w:rsidP="00D506E1">
            <w:pPr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Comando Polizia Municipale Sant’Omero</w:t>
            </w:r>
          </w:p>
        </w:tc>
        <w:tc>
          <w:tcPr>
            <w:tcW w:w="1955" w:type="dxa"/>
          </w:tcPr>
          <w:p w:rsidR="00D506E1" w:rsidRPr="004934DB" w:rsidRDefault="00D506E1" w:rsidP="00D506E1">
            <w:pPr>
              <w:pStyle w:val="Paragrafoelenco"/>
              <w:ind w:left="-139" w:firstLine="139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09/01/2024</w:t>
            </w:r>
          </w:p>
        </w:tc>
        <w:tc>
          <w:tcPr>
            <w:tcW w:w="2836" w:type="dxa"/>
          </w:tcPr>
          <w:p w:rsidR="00D506E1" w:rsidRPr="004934DB" w:rsidRDefault="00D506E1" w:rsidP="00D506E1">
            <w:pPr>
              <w:pStyle w:val="Paragrafoelenco"/>
              <w:ind w:left="28" w:hanging="1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Dimavi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4934DB">
              <w:rPr>
                <w:rFonts w:eastAsia="Calibri" w:cstheme="minorHAnsi"/>
                <w:sz w:val="24"/>
                <w:szCs w:val="24"/>
              </w:rPr>
              <w:t>srl</w:t>
            </w:r>
            <w:proofErr w:type="spellEnd"/>
            <w:r w:rsidRPr="004934DB">
              <w:rPr>
                <w:rFonts w:eastAsia="Calibri" w:cstheme="minorHAnsi"/>
                <w:sz w:val="24"/>
                <w:szCs w:val="24"/>
              </w:rPr>
              <w:t xml:space="preserve"> con sede in Sant’Omero, </w:t>
            </w:r>
            <w:proofErr w:type="gramStart"/>
            <w:r w:rsidRPr="004934DB">
              <w:rPr>
                <w:rFonts w:eastAsia="Calibri" w:cstheme="minorHAnsi"/>
                <w:sz w:val="24"/>
                <w:szCs w:val="24"/>
              </w:rPr>
              <w:t>c.da</w:t>
            </w:r>
            <w:proofErr w:type="gramEnd"/>
            <w:r w:rsidRPr="004934DB">
              <w:rPr>
                <w:rFonts w:eastAsia="Calibri" w:cstheme="minorHAnsi"/>
                <w:sz w:val="24"/>
                <w:szCs w:val="24"/>
              </w:rPr>
              <w:t xml:space="preserve"> Pignotti</w:t>
            </w:r>
          </w:p>
        </w:tc>
        <w:tc>
          <w:tcPr>
            <w:tcW w:w="1843" w:type="dxa"/>
          </w:tcPr>
          <w:p w:rsidR="00D506E1" w:rsidRPr="004934DB" w:rsidRDefault="00D506E1" w:rsidP="00D506E1">
            <w:pPr>
              <w:ind w:left="360" w:hanging="293"/>
              <w:rPr>
                <w:rFonts w:eastAsia="Calibri" w:cstheme="minorHAnsi"/>
                <w:sz w:val="24"/>
                <w:szCs w:val="24"/>
              </w:rPr>
            </w:pPr>
            <w:r w:rsidRPr="004934DB">
              <w:rPr>
                <w:rFonts w:eastAsia="Calibri" w:cstheme="minorHAnsi"/>
                <w:sz w:val="24"/>
                <w:szCs w:val="24"/>
              </w:rPr>
              <w:t>0861/840362</w:t>
            </w:r>
          </w:p>
        </w:tc>
        <w:tc>
          <w:tcPr>
            <w:tcW w:w="2550" w:type="dxa"/>
          </w:tcPr>
          <w:p w:rsidR="00D506E1" w:rsidRPr="004934DB" w:rsidRDefault="00D506E1" w:rsidP="00D506E1">
            <w:pPr>
              <w:rPr>
                <w:rFonts w:cstheme="minorHAnsi"/>
                <w:bCs/>
                <w:sz w:val="24"/>
                <w:szCs w:val="24"/>
              </w:rPr>
            </w:pPr>
            <w:r w:rsidRPr="004934DB">
              <w:rPr>
                <w:rFonts w:eastAsia="Calibri" w:cstheme="minorHAnsi"/>
                <w:bCs/>
                <w:sz w:val="24"/>
                <w:szCs w:val="24"/>
              </w:rPr>
              <w:t>14/01/2024</w:t>
            </w:r>
          </w:p>
        </w:tc>
      </w:tr>
    </w:tbl>
    <w:p w:rsidR="00F9419E" w:rsidRPr="004934DB" w:rsidRDefault="00F9419E">
      <w:pPr>
        <w:rPr>
          <w:rFonts w:cstheme="minorHAnsi"/>
          <w:sz w:val="24"/>
          <w:szCs w:val="24"/>
        </w:rPr>
      </w:pPr>
    </w:p>
    <w:sectPr w:rsidR="00F9419E" w:rsidRPr="004934DB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E"/>
    <w:rsid w:val="001E08C1"/>
    <w:rsid w:val="001E1C25"/>
    <w:rsid w:val="004934DB"/>
    <w:rsid w:val="004B7AEC"/>
    <w:rsid w:val="005A46AB"/>
    <w:rsid w:val="005E6824"/>
    <w:rsid w:val="006E1580"/>
    <w:rsid w:val="006F1E31"/>
    <w:rsid w:val="007224CA"/>
    <w:rsid w:val="00894006"/>
    <w:rsid w:val="00926E4F"/>
    <w:rsid w:val="009A7AE3"/>
    <w:rsid w:val="009B5EAB"/>
    <w:rsid w:val="00A70E42"/>
    <w:rsid w:val="00A93E59"/>
    <w:rsid w:val="00AB739B"/>
    <w:rsid w:val="00AE490A"/>
    <w:rsid w:val="00BB61A1"/>
    <w:rsid w:val="00BC200C"/>
    <w:rsid w:val="00C65FA2"/>
    <w:rsid w:val="00CA7C7E"/>
    <w:rsid w:val="00CF1989"/>
    <w:rsid w:val="00D506E1"/>
    <w:rsid w:val="00F556E1"/>
    <w:rsid w:val="00F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E431"/>
  <w15:docId w15:val="{3D0E468C-3F72-4E15-9C33-7BC17D2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870E7"/>
    <w:rPr>
      <w:b/>
      <w:bCs/>
    </w:rPr>
  </w:style>
  <w:style w:type="character" w:customStyle="1" w:styleId="lrzxr">
    <w:name w:val="lrzxr"/>
    <w:basedOn w:val="Carpredefinitoparagrafo"/>
    <w:qFormat/>
    <w:rsid w:val="0013737B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B75C18"/>
    <w:rPr>
      <w:rFonts w:ascii="Garamond" w:eastAsia="Calibri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4DF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9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CF2F-E03F-4F9B-853B-0956807D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2651</Words>
  <Characters>15117</Characters>
  <Application>Microsoft Office Word</Application>
  <DocSecurity>0</DocSecurity>
  <Lines>125</Lines>
  <Paragraphs>35</Paragraphs>
  <ScaleCrop>false</ScaleCrop>
  <Company>Ministero dell'Interno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Egidio</dc:creator>
  <dc:description/>
  <cp:lastModifiedBy>Gabriella Di Egidio</cp:lastModifiedBy>
  <cp:revision>82</cp:revision>
  <cp:lastPrinted>2019-04-09T07:56:00Z</cp:lastPrinted>
  <dcterms:created xsi:type="dcterms:W3CDTF">2024-01-03T14:43:00Z</dcterms:created>
  <dcterms:modified xsi:type="dcterms:W3CDTF">2024-11-22T12:25:00Z</dcterms:modified>
  <dc:language>it-IT</dc:language>
</cp:coreProperties>
</file>