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17234" w14:textId="734C54C2" w:rsidR="00314E85" w:rsidRDefault="00314E85" w:rsidP="00023EBB">
      <w:pPr>
        <w:autoSpaceDE w:val="0"/>
        <w:autoSpaceDN w:val="0"/>
        <w:adjustRightInd w:val="0"/>
        <w:jc w:val="both"/>
        <w:rPr>
          <w:rFonts w:ascii="Times New Roman" w:hAnsi="Times New Roman"/>
          <w:b/>
          <w:bCs/>
          <w:color w:val="FFFFFF"/>
          <w:lang w:eastAsia="it-IT"/>
        </w:rPr>
      </w:pP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r>
      <w:r>
        <w:rPr>
          <w:rFonts w:ascii="Times New Roman" w:hAnsi="Times New Roman"/>
          <w:b/>
          <w:bCs/>
          <w:color w:val="FFFFFF"/>
          <w:lang w:eastAsia="it-IT"/>
        </w:rPr>
        <w:tab/>
        <w:t xml:space="preserve">la </w:t>
      </w:r>
    </w:p>
    <w:p w14:paraId="4E305D7A" w14:textId="5CAC5FCC" w:rsidR="00A31112" w:rsidRDefault="00A31112" w:rsidP="00A31112">
      <w:pPr>
        <w:autoSpaceDE w:val="0"/>
        <w:autoSpaceDN w:val="0"/>
        <w:adjustRightInd w:val="0"/>
        <w:ind w:left="4956" w:firstLine="708"/>
        <w:jc w:val="both"/>
        <w:rPr>
          <w:rFonts w:ascii="Times New Roman" w:hAnsi="Times New Roman"/>
          <w:b/>
          <w:color w:val="000000"/>
        </w:rPr>
      </w:pPr>
      <w:r>
        <w:rPr>
          <w:rFonts w:ascii="Times New Roman" w:hAnsi="Times New Roman"/>
          <w:b/>
          <w:color w:val="000000"/>
        </w:rPr>
        <w:t xml:space="preserve">Alla Prefettura di </w:t>
      </w:r>
      <w:r w:rsidR="00430860">
        <w:rPr>
          <w:rFonts w:ascii="Times New Roman" w:hAnsi="Times New Roman"/>
          <w:b/>
          <w:color w:val="000000"/>
        </w:rPr>
        <w:t>Viterbo</w:t>
      </w:r>
    </w:p>
    <w:p w14:paraId="114C8758" w14:textId="77777777" w:rsidR="00A31112" w:rsidRDefault="00A31112" w:rsidP="00A31112">
      <w:pPr>
        <w:ind w:left="3596" w:firstLine="652"/>
        <w:jc w:val="center"/>
        <w:rPr>
          <w:rFonts w:ascii="Times New Roman" w:hAnsi="Times New Roman"/>
          <w:b/>
          <w:color w:val="000000"/>
        </w:rPr>
      </w:pPr>
    </w:p>
    <w:p w14:paraId="7A3AE57A" w14:textId="77777777" w:rsidR="0070588C" w:rsidRPr="00D63CEB" w:rsidRDefault="0070588C" w:rsidP="0070588C">
      <w:pPr>
        <w:ind w:left="56"/>
        <w:jc w:val="center"/>
        <w:rPr>
          <w:rFonts w:ascii="Times New Roman" w:hAnsi="Times New Roman"/>
          <w:b/>
          <w:color w:val="000000"/>
        </w:rPr>
      </w:pPr>
      <w:r w:rsidRPr="00D63CEB">
        <w:rPr>
          <w:rFonts w:ascii="Times New Roman" w:hAnsi="Times New Roman"/>
          <w:b/>
          <w:color w:val="000000"/>
        </w:rPr>
        <w:t xml:space="preserve">Gara europea a procedura aperta </w:t>
      </w:r>
    </w:p>
    <w:p w14:paraId="40827781" w14:textId="071BA43A" w:rsidR="0070588C" w:rsidRPr="00D63CEB" w:rsidRDefault="0070588C" w:rsidP="0070588C">
      <w:pPr>
        <w:ind w:left="56"/>
        <w:jc w:val="center"/>
        <w:rPr>
          <w:rFonts w:ascii="Times New Roman" w:hAnsi="Times New Roman"/>
          <w:b/>
          <w:color w:val="000000"/>
        </w:rPr>
      </w:pPr>
      <w:r w:rsidRPr="00D63CEB">
        <w:rPr>
          <w:rFonts w:ascii="Times New Roman" w:hAnsi="Times New Roman"/>
          <w:b/>
          <w:color w:val="000000"/>
        </w:rPr>
        <w:t>per l'affidamento dei servizi di accoglienza presso centri di cui all’art. 11 del d</w:t>
      </w:r>
      <w:r w:rsidR="00460EAC" w:rsidRPr="00D63CEB">
        <w:rPr>
          <w:rFonts w:ascii="Times New Roman" w:hAnsi="Times New Roman"/>
          <w:b/>
          <w:color w:val="000000"/>
        </w:rPr>
        <w:t xml:space="preserve"> </w:t>
      </w:r>
      <w:r w:rsidRPr="00D63CEB">
        <w:rPr>
          <w:rFonts w:ascii="Times New Roman" w:hAnsi="Times New Roman"/>
          <w:b/>
          <w:color w:val="000000"/>
        </w:rPr>
        <w:t xml:space="preserve">lgs 142/2015 </w:t>
      </w:r>
    </w:p>
    <w:p w14:paraId="523F0C97" w14:textId="2ED34904" w:rsidR="00CF21E9" w:rsidRPr="00D63CEB" w:rsidRDefault="00CF21E9" w:rsidP="00CF21E9">
      <w:pPr>
        <w:jc w:val="center"/>
        <w:rPr>
          <w:rFonts w:ascii="Times New Roman" w:hAnsi="Times New Roman"/>
          <w:b/>
          <w:sz w:val="20"/>
          <w:szCs w:val="20"/>
          <w:u w:val="single"/>
          <w:lang w:eastAsia="it-IT"/>
        </w:rPr>
      </w:pPr>
      <w:r w:rsidRPr="00D63CEB">
        <w:rPr>
          <w:rFonts w:ascii="Times New Roman" w:hAnsi="Times New Roman"/>
          <w:b/>
        </w:rPr>
        <w:t xml:space="preserve">CIG </w:t>
      </w:r>
      <w:r w:rsidR="00D63CEB" w:rsidRPr="00D63CEB">
        <w:rPr>
          <w:rFonts w:ascii="Times New Roman" w:hAnsi="Times New Roman"/>
          <w:b/>
        </w:rPr>
        <w:t>B2BD75F344</w:t>
      </w:r>
    </w:p>
    <w:p w14:paraId="0A8BBAD5" w14:textId="77777777" w:rsidR="00116227" w:rsidRPr="00D63CEB" w:rsidRDefault="00116227" w:rsidP="00023EBB">
      <w:pPr>
        <w:autoSpaceDE w:val="0"/>
        <w:autoSpaceDN w:val="0"/>
        <w:adjustRightInd w:val="0"/>
        <w:jc w:val="both"/>
        <w:rPr>
          <w:rFonts w:ascii="Times New Roman" w:hAnsi="Times New Roman"/>
          <w:i/>
          <w:color w:val="000000"/>
          <w:lang w:eastAsia="it-IT"/>
        </w:rPr>
      </w:pPr>
    </w:p>
    <w:p w14:paraId="3D8C8B10" w14:textId="77777777" w:rsidR="00DC3E49" w:rsidRPr="000A1533" w:rsidRDefault="00AB6507" w:rsidP="00023EBB">
      <w:pPr>
        <w:autoSpaceDE w:val="0"/>
        <w:autoSpaceDN w:val="0"/>
        <w:adjustRightInd w:val="0"/>
        <w:jc w:val="both"/>
        <w:rPr>
          <w:rFonts w:ascii="Times New Roman" w:hAnsi="Times New Roman"/>
          <w:color w:val="FFFFFF"/>
          <w:lang w:eastAsia="it-IT"/>
        </w:rPr>
      </w:pPr>
      <w:r w:rsidRPr="000A1533">
        <w:rPr>
          <w:rFonts w:ascii="Times New Roman" w:hAnsi="Times New Roman"/>
          <w:i/>
          <w:color w:val="000000"/>
          <w:lang w:eastAsia="it-IT"/>
        </w:rPr>
        <w:t>Dichiarazione Sostitutiva resa ai sensi degli artt. 46 e 47 del T.U. approvato con D.P.R. 28.12.2000, n. 445</w:t>
      </w:r>
      <w:r w:rsidRPr="000A1533">
        <w:rPr>
          <w:rFonts w:ascii="Times New Roman" w:hAnsi="Times New Roman"/>
          <w:color w:val="FFFFFF"/>
          <w:lang w:eastAsia="it-IT"/>
        </w:rPr>
        <w:t>Den</w:t>
      </w:r>
    </w:p>
    <w:p w14:paraId="7DFE4416" w14:textId="77777777" w:rsidR="005C26D1" w:rsidRDefault="005C26D1" w:rsidP="00023EBB">
      <w:pPr>
        <w:autoSpaceDE w:val="0"/>
        <w:autoSpaceDN w:val="0"/>
        <w:adjustRightInd w:val="0"/>
        <w:jc w:val="both"/>
        <w:rPr>
          <w:rFonts w:ascii="Times New Roman" w:hAnsi="Times New Roman"/>
          <w:color w:val="FFFFFF"/>
          <w:lang w:eastAsia="it-IT"/>
        </w:rPr>
      </w:pPr>
    </w:p>
    <w:p w14:paraId="5F2A636C" w14:textId="77777777" w:rsidR="007A28EF" w:rsidRDefault="007A28EF" w:rsidP="00023EBB">
      <w:pPr>
        <w:autoSpaceDE w:val="0"/>
        <w:autoSpaceDN w:val="0"/>
        <w:adjustRightInd w:val="0"/>
        <w:jc w:val="both"/>
        <w:rPr>
          <w:rFonts w:ascii="Times New Roman" w:hAnsi="Times New Roman"/>
          <w:color w:val="FFFFFF"/>
          <w:lang w:eastAsia="it-IT"/>
        </w:rPr>
      </w:pPr>
    </w:p>
    <w:p w14:paraId="24002E33" w14:textId="77777777" w:rsidR="007A28EF" w:rsidRPr="000A1533" w:rsidRDefault="007A28EF" w:rsidP="00023EBB">
      <w:pPr>
        <w:autoSpaceDE w:val="0"/>
        <w:autoSpaceDN w:val="0"/>
        <w:adjustRightInd w:val="0"/>
        <w:jc w:val="both"/>
        <w:rPr>
          <w:rFonts w:ascii="Times New Roman" w:hAnsi="Times New Roman"/>
          <w:color w:val="FFFFFF"/>
          <w:lang w:eastAsia="it-IT"/>
        </w:rPr>
      </w:pPr>
    </w:p>
    <w:tbl>
      <w:tblPr>
        <w:tblStyle w:val="Grigliatabella"/>
        <w:tblW w:w="0" w:type="auto"/>
        <w:tblLook w:val="04A0" w:firstRow="1" w:lastRow="0" w:firstColumn="1" w:lastColumn="0" w:noHBand="0" w:noVBand="1"/>
      </w:tblPr>
      <w:tblGrid>
        <w:gridCol w:w="3936"/>
        <w:gridCol w:w="5842"/>
      </w:tblGrid>
      <w:tr w:rsidR="00F26013" w:rsidRPr="000A1533" w14:paraId="7CE137B2" w14:textId="77777777" w:rsidTr="00F26013">
        <w:tc>
          <w:tcPr>
            <w:tcW w:w="3936" w:type="dxa"/>
          </w:tcPr>
          <w:p w14:paraId="2DC7FB0D" w14:textId="20693055" w:rsidR="00F26013" w:rsidRPr="000A1533" w:rsidRDefault="00F2601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Denominazione Operatore economico</w:t>
            </w:r>
          </w:p>
        </w:tc>
        <w:tc>
          <w:tcPr>
            <w:tcW w:w="5842" w:type="dxa"/>
          </w:tcPr>
          <w:p w14:paraId="6BF6F9FC" w14:textId="77777777" w:rsidR="00F26013" w:rsidRPr="000A1533" w:rsidRDefault="00F26013" w:rsidP="00023EBB">
            <w:pPr>
              <w:autoSpaceDE w:val="0"/>
              <w:autoSpaceDN w:val="0"/>
              <w:adjustRightInd w:val="0"/>
              <w:jc w:val="both"/>
              <w:rPr>
                <w:rFonts w:ascii="Times New Roman" w:hAnsi="Times New Roman"/>
                <w:color w:val="000000"/>
                <w:lang w:eastAsia="it-IT"/>
              </w:rPr>
            </w:pPr>
          </w:p>
        </w:tc>
      </w:tr>
      <w:tr w:rsidR="00F26013" w:rsidRPr="000A1533" w14:paraId="41463E46" w14:textId="77777777" w:rsidTr="00F26013">
        <w:tc>
          <w:tcPr>
            <w:tcW w:w="3936" w:type="dxa"/>
          </w:tcPr>
          <w:p w14:paraId="6722B14E" w14:textId="06E606F7" w:rsidR="00F26013" w:rsidRPr="000A1533" w:rsidRDefault="00F2601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Tipologia societaria</w:t>
            </w:r>
          </w:p>
        </w:tc>
        <w:tc>
          <w:tcPr>
            <w:tcW w:w="5842" w:type="dxa"/>
          </w:tcPr>
          <w:p w14:paraId="38F8F11A" w14:textId="77777777" w:rsidR="00F26013" w:rsidRPr="000A1533" w:rsidRDefault="00F26013" w:rsidP="00023EBB">
            <w:pPr>
              <w:autoSpaceDE w:val="0"/>
              <w:autoSpaceDN w:val="0"/>
              <w:adjustRightInd w:val="0"/>
              <w:jc w:val="both"/>
              <w:rPr>
                <w:rFonts w:ascii="Times New Roman" w:hAnsi="Times New Roman"/>
                <w:color w:val="000000"/>
                <w:lang w:eastAsia="it-IT"/>
              </w:rPr>
            </w:pPr>
          </w:p>
        </w:tc>
      </w:tr>
      <w:tr w:rsidR="00F26013" w:rsidRPr="000A1533" w14:paraId="6B922B1B" w14:textId="77777777" w:rsidTr="00F26013">
        <w:tc>
          <w:tcPr>
            <w:tcW w:w="3936" w:type="dxa"/>
          </w:tcPr>
          <w:p w14:paraId="3ECFD660" w14:textId="41A5F23E" w:rsidR="00F26013" w:rsidRPr="000A1533" w:rsidRDefault="00F2601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Partita IVA/Codice fiscale</w:t>
            </w:r>
          </w:p>
        </w:tc>
        <w:tc>
          <w:tcPr>
            <w:tcW w:w="5842" w:type="dxa"/>
          </w:tcPr>
          <w:p w14:paraId="465FFDA3" w14:textId="77777777" w:rsidR="00F26013" w:rsidRPr="000A1533" w:rsidRDefault="00F26013" w:rsidP="00023EBB">
            <w:pPr>
              <w:autoSpaceDE w:val="0"/>
              <w:autoSpaceDN w:val="0"/>
              <w:adjustRightInd w:val="0"/>
              <w:jc w:val="both"/>
              <w:rPr>
                <w:rFonts w:ascii="Times New Roman" w:hAnsi="Times New Roman"/>
                <w:color w:val="000000"/>
                <w:lang w:eastAsia="it-IT"/>
              </w:rPr>
            </w:pPr>
          </w:p>
        </w:tc>
      </w:tr>
      <w:tr w:rsidR="00F26013" w:rsidRPr="000A1533" w14:paraId="0F706E7F" w14:textId="77777777" w:rsidTr="00F26013">
        <w:tc>
          <w:tcPr>
            <w:tcW w:w="3936" w:type="dxa"/>
          </w:tcPr>
          <w:p w14:paraId="618CA34B" w14:textId="164B1D6D" w:rsidR="00F26013" w:rsidRPr="000A1533" w:rsidRDefault="00F2601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Forma di partecipazione alla procedura</w:t>
            </w:r>
          </w:p>
        </w:tc>
        <w:tc>
          <w:tcPr>
            <w:tcW w:w="5842" w:type="dxa"/>
          </w:tcPr>
          <w:p w14:paraId="6B615114" w14:textId="77777777" w:rsidR="00F26013" w:rsidRPr="000A1533" w:rsidRDefault="00F26013" w:rsidP="00023EBB">
            <w:pPr>
              <w:autoSpaceDE w:val="0"/>
              <w:autoSpaceDN w:val="0"/>
              <w:adjustRightInd w:val="0"/>
              <w:jc w:val="both"/>
              <w:rPr>
                <w:rFonts w:ascii="Times New Roman" w:hAnsi="Times New Roman"/>
                <w:color w:val="000000"/>
                <w:lang w:eastAsia="it-IT"/>
              </w:rPr>
            </w:pPr>
          </w:p>
        </w:tc>
      </w:tr>
    </w:tbl>
    <w:p w14:paraId="2E9B0E09" w14:textId="77777777" w:rsidR="007A28EF" w:rsidRDefault="00AB6507" w:rsidP="00023EBB">
      <w:pPr>
        <w:autoSpaceDE w:val="0"/>
        <w:autoSpaceDN w:val="0"/>
        <w:adjustRightInd w:val="0"/>
        <w:jc w:val="both"/>
        <w:rPr>
          <w:rFonts w:ascii="Times New Roman" w:hAnsi="Times New Roman"/>
          <w:color w:val="FFFFFF"/>
          <w:lang w:eastAsia="it-IT"/>
        </w:rPr>
      </w:pPr>
      <w:r w:rsidRPr="000A1533">
        <w:rPr>
          <w:rFonts w:ascii="Times New Roman" w:hAnsi="Times New Roman"/>
          <w:color w:val="FFFFFF"/>
          <w:lang w:eastAsia="it-IT"/>
        </w:rPr>
        <w:t xml:space="preserve">de </w:t>
      </w:r>
    </w:p>
    <w:p w14:paraId="6EB0AA3C" w14:textId="35F90E01" w:rsidR="00AB6507" w:rsidRPr="000A1533" w:rsidRDefault="00AB6507" w:rsidP="00023EBB">
      <w:pPr>
        <w:autoSpaceDE w:val="0"/>
        <w:autoSpaceDN w:val="0"/>
        <w:adjustRightInd w:val="0"/>
        <w:jc w:val="both"/>
        <w:rPr>
          <w:rFonts w:ascii="Times New Roman" w:hAnsi="Times New Roman"/>
          <w:color w:val="FFFFFF"/>
          <w:lang w:eastAsia="it-IT"/>
        </w:rPr>
      </w:pPr>
      <w:r w:rsidRPr="000A1533">
        <w:rPr>
          <w:rFonts w:ascii="Times New Roman" w:hAnsi="Times New Roman"/>
          <w:color w:val="FFFFFF"/>
          <w:lang w:eastAsia="it-IT"/>
        </w:rPr>
        <w:t>fiscale</w:t>
      </w:r>
    </w:p>
    <w:p w14:paraId="1C324A27" w14:textId="77777777" w:rsidR="005C26D1" w:rsidRDefault="005C26D1" w:rsidP="00023EBB">
      <w:pPr>
        <w:autoSpaceDE w:val="0"/>
        <w:autoSpaceDN w:val="0"/>
        <w:adjustRightInd w:val="0"/>
        <w:jc w:val="both"/>
        <w:rPr>
          <w:rFonts w:ascii="Times New Roman" w:hAnsi="Times New Roman"/>
          <w:color w:val="FFFFFF"/>
          <w:lang w:eastAsia="it-IT"/>
        </w:rPr>
      </w:pPr>
    </w:p>
    <w:p w14:paraId="67BF394B" w14:textId="6383A491" w:rsidR="000A1533"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Il sottoscritto</w:t>
      </w:r>
      <w:r w:rsidR="000A1533" w:rsidRPr="000A1533">
        <w:rPr>
          <w:rFonts w:ascii="Times New Roman" w:hAnsi="Times New Roman"/>
          <w:color w:val="000000"/>
          <w:lang w:eastAsia="it-IT"/>
        </w:rPr>
        <w:t xml:space="preserve"> </w:t>
      </w:r>
      <w:r w:rsidR="005C6626" w:rsidRPr="000A1533">
        <w:rPr>
          <w:rFonts w:ascii="Times New Roman" w:hAnsi="Times New Roman"/>
          <w:color w:val="000000"/>
          <w:lang w:eastAsia="it-IT"/>
        </w:rPr>
        <w:t>………………………………………………………</w:t>
      </w:r>
      <w:proofErr w:type="gramStart"/>
      <w:r w:rsidR="005C6626" w:rsidRPr="000A1533">
        <w:rPr>
          <w:rFonts w:ascii="Times New Roman" w:hAnsi="Times New Roman"/>
          <w:color w:val="000000"/>
          <w:lang w:eastAsia="it-IT"/>
        </w:rPr>
        <w:t>……</w:t>
      </w:r>
      <w:r w:rsidR="000A1533" w:rsidRPr="000A1533">
        <w:rPr>
          <w:rFonts w:ascii="Times New Roman" w:hAnsi="Times New Roman"/>
          <w:color w:val="000000"/>
          <w:lang w:eastAsia="it-IT"/>
        </w:rPr>
        <w:t>.</w:t>
      </w:r>
      <w:proofErr w:type="gramEnd"/>
      <w:r w:rsidR="005C6626" w:rsidRPr="000A1533">
        <w:rPr>
          <w:rFonts w:ascii="Times New Roman" w:hAnsi="Times New Roman"/>
          <w:color w:val="000000"/>
          <w:lang w:eastAsia="it-IT"/>
        </w:rPr>
        <w:t>…………</w:t>
      </w:r>
      <w:r w:rsidR="000A1533" w:rsidRPr="000A1533">
        <w:rPr>
          <w:rFonts w:ascii="Times New Roman" w:hAnsi="Times New Roman"/>
          <w:color w:val="000000"/>
          <w:lang w:eastAsia="it-IT"/>
        </w:rPr>
        <w:t>;</w:t>
      </w:r>
    </w:p>
    <w:p w14:paraId="27AC79E1" w14:textId="14067C6D" w:rsidR="000A1533" w:rsidRPr="000A1533" w:rsidRDefault="000A153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nato a…………………………………………il ……………………………</w:t>
      </w:r>
      <w:proofErr w:type="gramStart"/>
      <w:r w:rsidRPr="000A1533">
        <w:rPr>
          <w:rFonts w:ascii="Times New Roman" w:hAnsi="Times New Roman"/>
          <w:color w:val="000000"/>
          <w:lang w:eastAsia="it-IT"/>
        </w:rPr>
        <w:t>…….</w:t>
      </w:r>
      <w:proofErr w:type="gramEnd"/>
      <w:r w:rsidRPr="000A1533">
        <w:rPr>
          <w:rFonts w:ascii="Times New Roman" w:hAnsi="Times New Roman"/>
          <w:color w:val="000000"/>
          <w:lang w:eastAsia="it-IT"/>
        </w:rPr>
        <w:t>.,</w:t>
      </w:r>
    </w:p>
    <w:p w14:paraId="782DC66B" w14:textId="34E22A75" w:rsidR="00AB6507" w:rsidRPr="000A1533" w:rsidRDefault="000A153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residente in……………………………………………………………………</w:t>
      </w:r>
      <w:proofErr w:type="gramStart"/>
      <w:r w:rsidRPr="000A1533">
        <w:rPr>
          <w:rFonts w:ascii="Times New Roman" w:hAnsi="Times New Roman"/>
          <w:color w:val="000000"/>
          <w:lang w:eastAsia="it-IT"/>
        </w:rPr>
        <w:t>…....</w:t>
      </w:r>
      <w:proofErr w:type="gramEnd"/>
      <w:r w:rsidRPr="000A1533">
        <w:rPr>
          <w:rFonts w:ascii="Times New Roman" w:hAnsi="Times New Roman"/>
          <w:color w:val="000000"/>
          <w:lang w:eastAsia="it-IT"/>
        </w:rPr>
        <w:t>;</w:t>
      </w:r>
    </w:p>
    <w:p w14:paraId="4C4D3541" w14:textId="733553F0" w:rsidR="000A1533" w:rsidRPr="000A1533" w:rsidRDefault="000A1533"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CF………………………………</w:t>
      </w:r>
      <w:proofErr w:type="gramStart"/>
      <w:r w:rsidRPr="000A1533">
        <w:rPr>
          <w:rFonts w:ascii="Times New Roman" w:hAnsi="Times New Roman"/>
          <w:color w:val="000000"/>
          <w:lang w:eastAsia="it-IT"/>
        </w:rPr>
        <w:t>…….</w:t>
      </w:r>
      <w:proofErr w:type="gramEnd"/>
      <w:r w:rsidRPr="000A1533">
        <w:rPr>
          <w:rFonts w:ascii="Times New Roman" w:hAnsi="Times New Roman"/>
          <w:color w:val="000000"/>
          <w:lang w:eastAsia="it-IT"/>
        </w:rPr>
        <w:t>.</w:t>
      </w:r>
    </w:p>
    <w:p w14:paraId="28AC408E" w14:textId="77777777" w:rsidR="000A1533" w:rsidRPr="000A1533" w:rsidRDefault="000A1533" w:rsidP="00023EBB">
      <w:pPr>
        <w:autoSpaceDE w:val="0"/>
        <w:autoSpaceDN w:val="0"/>
        <w:adjustRightInd w:val="0"/>
        <w:jc w:val="both"/>
        <w:rPr>
          <w:rFonts w:ascii="Times New Roman" w:hAnsi="Times New Roman"/>
          <w:color w:val="000000"/>
          <w:lang w:eastAsia="it-IT"/>
        </w:rPr>
      </w:pPr>
    </w:p>
    <w:p w14:paraId="0F21E70B" w14:textId="00BDD463"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 xml:space="preserve">nella sua qualifica </w:t>
      </w:r>
      <w:proofErr w:type="gramStart"/>
      <w:r w:rsidRPr="000A1533">
        <w:rPr>
          <w:rFonts w:ascii="Times New Roman" w:hAnsi="Times New Roman"/>
          <w:color w:val="000000"/>
          <w:lang w:eastAsia="it-IT"/>
        </w:rPr>
        <w:t>di:</w:t>
      </w:r>
      <w:r w:rsidR="000A1533" w:rsidRPr="000A1533">
        <w:rPr>
          <w:rFonts w:ascii="Times New Roman" w:hAnsi="Times New Roman"/>
          <w:color w:val="000000"/>
          <w:lang w:eastAsia="it-IT"/>
        </w:rPr>
        <w:t>_</w:t>
      </w:r>
      <w:proofErr w:type="gramEnd"/>
      <w:r w:rsidR="000A1533" w:rsidRPr="000A1533">
        <w:rPr>
          <w:rFonts w:ascii="Times New Roman" w:hAnsi="Times New Roman"/>
          <w:color w:val="000000"/>
          <w:lang w:eastAsia="it-IT"/>
        </w:rPr>
        <w:t xml:space="preserve">____________________________________________ (es legale rappresentante, procuratore speciale o generale) </w:t>
      </w:r>
    </w:p>
    <w:p w14:paraId="24D03AF5" w14:textId="6CD307BD"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(allegare la procura, tranne nel caso in cui l’attribuzione dell’incarico risulti dalla visura camerale)</w:t>
      </w:r>
    </w:p>
    <w:p w14:paraId="596757C4" w14:textId="77777777" w:rsidR="00EF2175" w:rsidRPr="000A1533" w:rsidRDefault="00EF2175" w:rsidP="00023EBB">
      <w:pPr>
        <w:autoSpaceDE w:val="0"/>
        <w:autoSpaceDN w:val="0"/>
        <w:adjustRightInd w:val="0"/>
        <w:jc w:val="center"/>
        <w:rPr>
          <w:rFonts w:ascii="Times New Roman" w:hAnsi="Times New Roman"/>
          <w:b/>
          <w:color w:val="000000"/>
          <w:lang w:eastAsia="it-IT"/>
        </w:rPr>
      </w:pPr>
    </w:p>
    <w:p w14:paraId="1E870897" w14:textId="77777777" w:rsidR="005C26D1" w:rsidRDefault="005C26D1" w:rsidP="00023EBB">
      <w:pPr>
        <w:autoSpaceDE w:val="0"/>
        <w:autoSpaceDN w:val="0"/>
        <w:adjustRightInd w:val="0"/>
        <w:jc w:val="center"/>
        <w:rPr>
          <w:rFonts w:ascii="Times New Roman" w:hAnsi="Times New Roman"/>
          <w:b/>
          <w:color w:val="000000"/>
          <w:lang w:eastAsia="it-IT"/>
        </w:rPr>
      </w:pPr>
    </w:p>
    <w:p w14:paraId="6EDB04BD" w14:textId="0D19A737" w:rsidR="00DC3E49" w:rsidRPr="000A1533" w:rsidRDefault="00AB6507" w:rsidP="00023EBB">
      <w:pPr>
        <w:autoSpaceDE w:val="0"/>
        <w:autoSpaceDN w:val="0"/>
        <w:adjustRightInd w:val="0"/>
        <w:jc w:val="center"/>
        <w:rPr>
          <w:rFonts w:ascii="Times New Roman" w:hAnsi="Times New Roman"/>
          <w:b/>
          <w:color w:val="000000"/>
          <w:lang w:eastAsia="it-IT"/>
        </w:rPr>
      </w:pPr>
      <w:r w:rsidRPr="000A1533">
        <w:rPr>
          <w:rFonts w:ascii="Times New Roman" w:hAnsi="Times New Roman"/>
          <w:b/>
          <w:color w:val="000000"/>
          <w:lang w:eastAsia="it-IT"/>
        </w:rPr>
        <w:t>Chiede di partecipare</w:t>
      </w:r>
      <w:r w:rsidR="00DC3E49" w:rsidRPr="000A1533">
        <w:rPr>
          <w:rFonts w:ascii="Times New Roman" w:hAnsi="Times New Roman"/>
          <w:b/>
          <w:color w:val="000000"/>
          <w:lang w:eastAsia="it-IT"/>
        </w:rPr>
        <w:t xml:space="preserve"> alla procedura di gara in epigrafe</w:t>
      </w:r>
    </w:p>
    <w:p w14:paraId="63728193" w14:textId="3DA9D92E" w:rsidR="00AB6507" w:rsidRDefault="00AB6507" w:rsidP="00023EBB">
      <w:pPr>
        <w:autoSpaceDE w:val="0"/>
        <w:autoSpaceDN w:val="0"/>
        <w:adjustRightInd w:val="0"/>
        <w:jc w:val="center"/>
        <w:rPr>
          <w:rFonts w:ascii="Times New Roman" w:hAnsi="Times New Roman"/>
          <w:b/>
          <w:color w:val="000000"/>
          <w:lang w:eastAsia="it-IT"/>
        </w:rPr>
      </w:pPr>
      <w:r w:rsidRPr="000A1533">
        <w:rPr>
          <w:rFonts w:ascii="Times New Roman" w:hAnsi="Times New Roman"/>
          <w:b/>
          <w:color w:val="000000"/>
          <w:lang w:eastAsia="it-IT"/>
        </w:rPr>
        <w:t xml:space="preserve"> in qualità di:</w:t>
      </w:r>
    </w:p>
    <w:p w14:paraId="54E55D1E" w14:textId="77777777" w:rsidR="005C26D1" w:rsidRPr="000A1533" w:rsidRDefault="005C26D1" w:rsidP="00023EBB">
      <w:pPr>
        <w:autoSpaceDE w:val="0"/>
        <w:autoSpaceDN w:val="0"/>
        <w:adjustRightInd w:val="0"/>
        <w:jc w:val="center"/>
        <w:rPr>
          <w:rFonts w:ascii="Times New Roman" w:hAnsi="Times New Roman"/>
          <w:b/>
          <w:color w:val="000000"/>
          <w:lang w:eastAsia="it-IT"/>
        </w:rPr>
      </w:pPr>
    </w:p>
    <w:p w14:paraId="3AE1C390" w14:textId="77777777"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eastAsia="SymbolMT" w:hAnsi="Times New Roman"/>
          <w:color w:val="000000"/>
          <w:lang w:eastAsia="it-IT"/>
        </w:rPr>
        <w:t xml:space="preserve"> </w:t>
      </w:r>
      <w:r w:rsidRPr="000A1533">
        <w:rPr>
          <w:rFonts w:ascii="Times New Roman" w:hAnsi="Times New Roman"/>
          <w:i/>
          <w:iCs/>
          <w:color w:val="000000"/>
          <w:lang w:eastAsia="it-IT"/>
        </w:rPr>
        <w:t>operatore singolo</w:t>
      </w:r>
    </w:p>
    <w:p w14:paraId="3B0F569C" w14:textId="77777777" w:rsidR="0066213D"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eastAsia="SymbolMT" w:hAnsi="Times New Roman"/>
          <w:color w:val="000000"/>
          <w:lang w:eastAsia="it-IT"/>
        </w:rPr>
        <w:t xml:space="preserve"> </w:t>
      </w:r>
      <w:r w:rsidRPr="000A1533">
        <w:rPr>
          <w:rFonts w:ascii="Times New Roman" w:hAnsi="Times New Roman"/>
          <w:i/>
          <w:iCs/>
          <w:color w:val="000000"/>
          <w:lang w:eastAsia="it-IT"/>
        </w:rPr>
        <w:t xml:space="preserve">membro del raggruppamento formato da: </w:t>
      </w:r>
    </w:p>
    <w:p w14:paraId="02183904" w14:textId="567A6CAC" w:rsidR="00AB6507" w:rsidRPr="000A1533" w:rsidRDefault="00862A8B"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w:t>
      </w:r>
    </w:p>
    <w:p w14:paraId="13876385" w14:textId="174D6634" w:rsidR="00AB6507" w:rsidRPr="000A1533" w:rsidRDefault="00AB6507" w:rsidP="00023EBB">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consapevole ai sensi e per gli effetti dell’art. 46 e 47, 75 e 76 del D.P.R. 445/2000, delle responsabilità penali cui può</w:t>
      </w:r>
      <w:r w:rsidR="00862A8B" w:rsidRPr="000A1533">
        <w:rPr>
          <w:rFonts w:ascii="Times New Roman" w:hAnsi="Times New Roman"/>
          <w:i/>
          <w:color w:val="000000"/>
          <w:lang w:eastAsia="it-IT"/>
        </w:rPr>
        <w:t xml:space="preserve"> </w:t>
      </w:r>
      <w:r w:rsidRPr="000A1533">
        <w:rPr>
          <w:rFonts w:ascii="Times New Roman" w:hAnsi="Times New Roman"/>
          <w:i/>
          <w:color w:val="000000"/>
          <w:lang w:eastAsia="it-IT"/>
        </w:rPr>
        <w:t>andare incontro nel caso di dichiarazioni mendaci nonché, delle conseguenze amministrative di esclusione dalle gare di</w:t>
      </w:r>
      <w:r w:rsidR="00862A8B" w:rsidRPr="000A1533">
        <w:rPr>
          <w:rFonts w:ascii="Times New Roman" w:hAnsi="Times New Roman"/>
          <w:i/>
          <w:color w:val="000000"/>
          <w:lang w:eastAsia="it-IT"/>
        </w:rPr>
        <w:t xml:space="preserve"> </w:t>
      </w:r>
      <w:r w:rsidRPr="000A1533">
        <w:rPr>
          <w:rFonts w:ascii="Times New Roman" w:hAnsi="Times New Roman"/>
          <w:i/>
          <w:color w:val="000000"/>
          <w:lang w:eastAsia="it-IT"/>
        </w:rPr>
        <w:t xml:space="preserve">cui al </w:t>
      </w:r>
      <w:proofErr w:type="spellStart"/>
      <w:r w:rsidRPr="000A1533">
        <w:rPr>
          <w:rFonts w:ascii="Times New Roman" w:hAnsi="Times New Roman"/>
          <w:i/>
          <w:color w:val="000000"/>
          <w:lang w:eastAsia="it-IT"/>
        </w:rPr>
        <w:t>D.Lgs.</w:t>
      </w:r>
      <w:proofErr w:type="spellEnd"/>
      <w:r w:rsidRPr="000A1533">
        <w:rPr>
          <w:rFonts w:ascii="Times New Roman" w:hAnsi="Times New Roman"/>
          <w:i/>
          <w:color w:val="000000"/>
          <w:lang w:eastAsia="it-IT"/>
        </w:rPr>
        <w:t xml:space="preserve"> n. 36/2023 e alla normativa vigente in materia.</w:t>
      </w:r>
    </w:p>
    <w:p w14:paraId="182E886A" w14:textId="77777777" w:rsidR="007101FF" w:rsidRDefault="007101FF" w:rsidP="007101FF">
      <w:pPr>
        <w:spacing w:line="360" w:lineRule="auto"/>
        <w:jc w:val="center"/>
        <w:rPr>
          <w:rFonts w:ascii="Times New Roman" w:eastAsia="Times New Roman" w:hAnsi="Times New Roman"/>
          <w:b/>
          <w:sz w:val="24"/>
          <w:szCs w:val="24"/>
          <w:lang w:eastAsia="it-IT"/>
        </w:rPr>
      </w:pPr>
    </w:p>
    <w:p w14:paraId="173C4805" w14:textId="77777777" w:rsidR="007101FF" w:rsidRPr="007101FF" w:rsidRDefault="007101FF" w:rsidP="007101FF">
      <w:pPr>
        <w:spacing w:line="360" w:lineRule="auto"/>
        <w:jc w:val="center"/>
        <w:rPr>
          <w:rFonts w:ascii="Times New Roman" w:eastAsia="Times New Roman" w:hAnsi="Times New Roman"/>
          <w:b/>
          <w:sz w:val="24"/>
          <w:szCs w:val="24"/>
          <w:lang w:eastAsia="it-IT"/>
        </w:rPr>
      </w:pPr>
      <w:r w:rsidRPr="007101FF">
        <w:rPr>
          <w:rFonts w:ascii="Times New Roman" w:eastAsia="Times New Roman" w:hAnsi="Times New Roman"/>
          <w:b/>
          <w:sz w:val="24"/>
          <w:szCs w:val="24"/>
          <w:lang w:eastAsia="it-IT"/>
        </w:rPr>
        <w:t>DICHIARA ED ATTESTA</w:t>
      </w:r>
    </w:p>
    <w:p w14:paraId="7EA3A5C7" w14:textId="77777777" w:rsidR="007101FF" w:rsidRPr="007101FF" w:rsidRDefault="007101FF" w:rsidP="007101FF">
      <w:pPr>
        <w:spacing w:line="360" w:lineRule="auto"/>
        <w:rPr>
          <w:rFonts w:ascii="Times New Roman" w:eastAsia="Times New Roman" w:hAnsi="Times New Roman"/>
          <w:sz w:val="24"/>
          <w:szCs w:val="24"/>
          <w:lang w:eastAsia="it-IT"/>
        </w:rPr>
      </w:pPr>
    </w:p>
    <w:p w14:paraId="59376456" w14:textId="77777777" w:rsidR="006C2BA9" w:rsidRDefault="007101FF" w:rsidP="007101FF">
      <w:pPr>
        <w:numPr>
          <w:ilvl w:val="0"/>
          <w:numId w:val="43"/>
        </w:numPr>
        <w:pBdr>
          <w:top w:val="single" w:sz="4" w:space="1" w:color="auto"/>
          <w:left w:val="single" w:sz="4" w:space="4" w:color="auto"/>
          <w:bottom w:val="single" w:sz="4" w:space="1" w:color="auto"/>
          <w:right w:val="single" w:sz="4" w:space="4" w:color="auto"/>
        </w:pBdr>
        <w:shd w:val="clear" w:color="auto" w:fill="A6A6A6"/>
        <w:spacing w:line="360" w:lineRule="auto"/>
        <w:jc w:val="both"/>
        <w:rPr>
          <w:rFonts w:ascii="Times New Roman" w:eastAsia="Times New Roman" w:hAnsi="Times New Roman"/>
          <w:b/>
          <w:sz w:val="24"/>
          <w:szCs w:val="24"/>
          <w:lang w:eastAsia="it-IT"/>
        </w:rPr>
      </w:pPr>
      <w:r w:rsidRPr="007101FF">
        <w:rPr>
          <w:rFonts w:ascii="Times New Roman" w:eastAsia="Times New Roman" w:hAnsi="Times New Roman"/>
          <w:b/>
          <w:sz w:val="24"/>
          <w:szCs w:val="24"/>
          <w:lang w:eastAsia="it-IT"/>
        </w:rPr>
        <w:t xml:space="preserve">Possesso dei requisiti di ordine generale </w:t>
      </w:r>
      <w:r w:rsidR="006C2BA9">
        <w:rPr>
          <w:rFonts w:ascii="Times New Roman" w:eastAsia="Times New Roman" w:hAnsi="Times New Roman"/>
          <w:b/>
          <w:sz w:val="24"/>
          <w:szCs w:val="24"/>
          <w:lang w:eastAsia="it-IT"/>
        </w:rPr>
        <w:t xml:space="preserve">– </w:t>
      </w:r>
    </w:p>
    <w:p w14:paraId="00BFA60A" w14:textId="77777777" w:rsidR="000346B6" w:rsidRDefault="006C2BA9" w:rsidP="006C2BA9">
      <w:pPr>
        <w:pBdr>
          <w:top w:val="single" w:sz="4" w:space="1" w:color="auto"/>
          <w:left w:val="single" w:sz="4" w:space="4" w:color="auto"/>
          <w:bottom w:val="single" w:sz="4" w:space="1" w:color="auto"/>
          <w:right w:val="single" w:sz="4" w:space="4" w:color="auto"/>
        </w:pBdr>
        <w:shd w:val="clear" w:color="auto" w:fill="A6A6A6"/>
        <w:spacing w:line="360" w:lineRule="auto"/>
        <w:ind w:left="360"/>
        <w:jc w:val="both"/>
        <w:rPr>
          <w:rFonts w:ascii="Times New Roman" w:eastAsia="Times New Roman" w:hAnsi="Times New Roman"/>
          <w:b/>
          <w:sz w:val="24"/>
          <w:szCs w:val="24"/>
          <w:lang w:eastAsia="it-IT"/>
        </w:rPr>
      </w:pPr>
      <w:r>
        <w:rPr>
          <w:rFonts w:ascii="Times New Roman" w:eastAsia="Times New Roman" w:hAnsi="Times New Roman"/>
          <w:b/>
          <w:sz w:val="24"/>
          <w:szCs w:val="24"/>
          <w:lang w:eastAsia="it-IT"/>
        </w:rPr>
        <w:t>VEDASI PUNTO 12.1 DEL DISCIPLINARE DI GARA</w:t>
      </w:r>
      <w:r w:rsidR="000346B6">
        <w:rPr>
          <w:rFonts w:ascii="Times New Roman" w:eastAsia="Times New Roman" w:hAnsi="Times New Roman"/>
          <w:b/>
          <w:sz w:val="24"/>
          <w:szCs w:val="24"/>
          <w:lang w:eastAsia="it-IT"/>
        </w:rPr>
        <w:t xml:space="preserve"> </w:t>
      </w:r>
    </w:p>
    <w:p w14:paraId="671BCBCF" w14:textId="53516CCD" w:rsidR="007101FF" w:rsidRPr="007101FF" w:rsidRDefault="000346B6" w:rsidP="006C2BA9">
      <w:pPr>
        <w:pBdr>
          <w:top w:val="single" w:sz="4" w:space="1" w:color="auto"/>
          <w:left w:val="single" w:sz="4" w:space="4" w:color="auto"/>
          <w:bottom w:val="single" w:sz="4" w:space="1" w:color="auto"/>
          <w:right w:val="single" w:sz="4" w:space="4" w:color="auto"/>
        </w:pBdr>
        <w:shd w:val="clear" w:color="auto" w:fill="A6A6A6"/>
        <w:spacing w:line="360" w:lineRule="auto"/>
        <w:ind w:left="360"/>
        <w:jc w:val="both"/>
        <w:rPr>
          <w:rFonts w:ascii="Times New Roman" w:eastAsia="Times New Roman" w:hAnsi="Times New Roman"/>
          <w:b/>
          <w:sz w:val="24"/>
          <w:szCs w:val="24"/>
          <w:lang w:eastAsia="it-IT"/>
        </w:rPr>
      </w:pPr>
      <w:r>
        <w:rPr>
          <w:rFonts w:ascii="Times New Roman" w:eastAsia="Times New Roman" w:hAnsi="Times New Roman"/>
          <w:b/>
          <w:sz w:val="24"/>
          <w:szCs w:val="24"/>
          <w:lang w:eastAsia="it-IT"/>
        </w:rPr>
        <w:t>per i soggetti tenuti alle seguenti dichiarazioni</w:t>
      </w:r>
    </w:p>
    <w:p w14:paraId="3066C29B" w14:textId="77777777" w:rsidR="007101FF" w:rsidRP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 xml:space="preserve">che nei propri confronti non sussistono cause di esclusione automatiche di cui all’articolo 94 del d.lgs. </w:t>
      </w:r>
      <w:bookmarkStart w:id="0" w:name="_inizio"/>
      <w:r w:rsidRPr="007101FF">
        <w:rPr>
          <w:rFonts w:ascii="Times New Roman" w:eastAsia="Times New Roman" w:hAnsi="Times New Roman"/>
          <w:sz w:val="24"/>
          <w:szCs w:val="24"/>
          <w:lang w:eastAsia="it-IT"/>
        </w:rPr>
        <w:t>31 marzo 2023, n. 36</w:t>
      </w:r>
      <w:bookmarkEnd w:id="0"/>
      <w:r w:rsidRPr="007101FF">
        <w:rPr>
          <w:rFonts w:ascii="Times New Roman" w:eastAsia="Times New Roman" w:hAnsi="Times New Roman"/>
          <w:sz w:val="24"/>
          <w:szCs w:val="24"/>
          <w:lang w:eastAsia="it-IT"/>
        </w:rPr>
        <w:t xml:space="preserve"> (Codice dei contratti);</w:t>
      </w:r>
    </w:p>
    <w:p w14:paraId="71447831" w14:textId="77777777" w:rsidR="007101FF" w:rsidRP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che nei propri confronti non sussistono cause di esclusione non automatiche di cui all’articolo 95 del Codice dei contratti;</w:t>
      </w:r>
    </w:p>
    <w:p w14:paraId="6AC3DF5E" w14:textId="77777777" w:rsidR="007101FF" w:rsidRPr="007101FF" w:rsidRDefault="007101FF" w:rsidP="007101FF">
      <w:pPr>
        <w:spacing w:line="360" w:lineRule="auto"/>
        <w:ind w:left="360"/>
        <w:contextualSpacing/>
        <w:jc w:val="both"/>
        <w:rPr>
          <w:rFonts w:ascii="Times New Roman" w:hAnsi="Times New Roman"/>
          <w:b/>
          <w:i/>
          <w:sz w:val="24"/>
          <w:szCs w:val="24"/>
        </w:rPr>
      </w:pPr>
      <w:r w:rsidRPr="007101FF">
        <w:rPr>
          <w:rFonts w:ascii="Times New Roman" w:hAnsi="Times New Roman"/>
          <w:b/>
          <w:i/>
          <w:sz w:val="24"/>
          <w:szCs w:val="24"/>
        </w:rPr>
        <w:lastRenderedPageBreak/>
        <w:t>oppure</w:t>
      </w:r>
    </w:p>
    <w:p w14:paraId="775D04D1" w14:textId="77777777" w:rsidR="007101FF" w:rsidRP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che nei propri confronti sussistono cause di esclusione non automatiche di cui all’articolo 95 del Codice dei contratti ma fornisce prova di aver adottato misure sufficienti a dimostrare la propria affidabilità ai sensi del citato articolo 95, comma 6;</w:t>
      </w:r>
    </w:p>
    <w:p w14:paraId="468EC6CD" w14:textId="77777777" w:rsidR="007101FF" w:rsidRPr="007101FF" w:rsidRDefault="007101FF" w:rsidP="007101FF">
      <w:p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indicare mezzi di prova______________________________________________________</w:t>
      </w:r>
    </w:p>
    <w:p w14:paraId="6E6D907E" w14:textId="77777777" w:rsid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di assumere l’obbligo di comunicare alla stazione appaltante la sussistenza dei fatti e dei provvedimenti che possono costituire causa di esclusione ai sensi degli </w:t>
      </w:r>
      <w:hyperlink r:id="rId8" w:anchor="094" w:history="1">
        <w:r w:rsidRPr="007101FF">
          <w:rPr>
            <w:rFonts w:ascii="Times New Roman" w:eastAsia="Times New Roman" w:hAnsi="Times New Roman"/>
            <w:sz w:val="24"/>
            <w:szCs w:val="24"/>
            <w:lang w:eastAsia="it-IT"/>
          </w:rPr>
          <w:t>articoli 94 e 95</w:t>
        </w:r>
      </w:hyperlink>
      <w:r w:rsidRPr="007101FF">
        <w:rPr>
          <w:rFonts w:ascii="Times New Roman" w:eastAsia="Times New Roman" w:hAnsi="Times New Roman"/>
          <w:sz w:val="24"/>
          <w:szCs w:val="24"/>
          <w:lang w:eastAsia="it-IT"/>
        </w:rPr>
        <w:t xml:space="preserve"> del Codice;</w:t>
      </w:r>
    </w:p>
    <w:p w14:paraId="524E25AA" w14:textId="77777777" w:rsidR="000346B6" w:rsidRPr="000346B6" w:rsidRDefault="000346B6" w:rsidP="00BC47DC">
      <w:pPr>
        <w:numPr>
          <w:ilvl w:val="0"/>
          <w:numId w:val="44"/>
        </w:numPr>
        <w:spacing w:line="360" w:lineRule="auto"/>
        <w:ind w:left="426"/>
        <w:jc w:val="both"/>
        <w:rPr>
          <w:rFonts w:ascii="Times New Roman" w:eastAsia="Times New Roman" w:hAnsi="Times New Roman"/>
          <w:sz w:val="24"/>
          <w:szCs w:val="24"/>
          <w:lang w:eastAsia="it-IT"/>
        </w:rPr>
      </w:pPr>
      <w:r w:rsidRPr="000346B6">
        <w:rPr>
          <w:rFonts w:ascii="Times New Roman" w:eastAsia="Times New Roman" w:hAnsi="Times New Roman"/>
          <w:sz w:val="24"/>
          <w:szCs w:val="24"/>
          <w:lang w:eastAsia="it-IT"/>
        </w:rPr>
        <w:t>Con riferimento alle cause di esclusione di cui all’articolo 95 del Codice, il concorrente dichiara:</w:t>
      </w:r>
    </w:p>
    <w:p w14:paraId="1B07C0EE" w14:textId="48C62997" w:rsidR="000346B6" w:rsidRPr="000346B6" w:rsidRDefault="000346B6" w:rsidP="00BC47DC">
      <w:pPr>
        <w:spacing w:line="360" w:lineRule="auto"/>
        <w:ind w:left="426"/>
        <w:jc w:val="both"/>
        <w:rPr>
          <w:rFonts w:ascii="Times New Roman" w:eastAsia="Times New Roman" w:hAnsi="Times New Roman"/>
          <w:sz w:val="24"/>
          <w:szCs w:val="24"/>
          <w:lang w:eastAsia="it-IT"/>
        </w:rPr>
      </w:pPr>
      <w:r w:rsidRPr="000346B6">
        <w:rPr>
          <w:rFonts w:ascii="Times New Roman" w:eastAsia="Times New Roman" w:hAnsi="Times New Roman"/>
          <w:sz w:val="24"/>
          <w:szCs w:val="24"/>
          <w:lang w:eastAsia="it-IT"/>
        </w:rPr>
        <w:t>-</w:t>
      </w:r>
      <w:r w:rsidRPr="000346B6">
        <w:rPr>
          <w:rFonts w:ascii="Times New Roman" w:eastAsia="Times New Roman" w:hAnsi="Times New Roman"/>
          <w:sz w:val="24"/>
          <w:szCs w:val="24"/>
          <w:lang w:eastAsia="it-IT"/>
        </w:rPr>
        <w:tab/>
        <w:t>le gravi infrazioni di cui all’articolo 95, comma 1, lettera a) del Codice commesse nei tre anni antecedenti la data di p</w:t>
      </w:r>
      <w:r w:rsidR="00726BF7">
        <w:rPr>
          <w:rFonts w:ascii="Times New Roman" w:eastAsia="Times New Roman" w:hAnsi="Times New Roman"/>
          <w:sz w:val="24"/>
          <w:szCs w:val="24"/>
          <w:lang w:eastAsia="it-IT"/>
        </w:rPr>
        <w:t xml:space="preserve">ubblicazione del bando di </w:t>
      </w:r>
      <w:proofErr w:type="gramStart"/>
      <w:r w:rsidR="00726BF7">
        <w:rPr>
          <w:rFonts w:ascii="Times New Roman" w:eastAsia="Times New Roman" w:hAnsi="Times New Roman"/>
          <w:sz w:val="24"/>
          <w:szCs w:val="24"/>
          <w:lang w:eastAsia="it-IT"/>
        </w:rPr>
        <w:t>gara:_</w:t>
      </w:r>
      <w:proofErr w:type="gramEnd"/>
      <w:r w:rsidR="00726BF7">
        <w:rPr>
          <w:rFonts w:ascii="Times New Roman" w:eastAsia="Times New Roman" w:hAnsi="Times New Roman"/>
          <w:sz w:val="24"/>
          <w:szCs w:val="24"/>
          <w:lang w:eastAsia="it-IT"/>
        </w:rPr>
        <w:t>____________________________</w:t>
      </w:r>
    </w:p>
    <w:p w14:paraId="13811998" w14:textId="339E8FA5" w:rsidR="000346B6" w:rsidRPr="000346B6" w:rsidRDefault="000346B6" w:rsidP="00BC47DC">
      <w:pPr>
        <w:spacing w:line="360" w:lineRule="auto"/>
        <w:ind w:left="426"/>
        <w:jc w:val="both"/>
        <w:rPr>
          <w:rFonts w:ascii="Times New Roman" w:eastAsia="Times New Roman" w:hAnsi="Times New Roman"/>
          <w:sz w:val="24"/>
          <w:szCs w:val="24"/>
          <w:lang w:eastAsia="it-IT"/>
        </w:rPr>
      </w:pPr>
      <w:r w:rsidRPr="000346B6">
        <w:rPr>
          <w:rFonts w:ascii="Times New Roman" w:eastAsia="Times New Roman" w:hAnsi="Times New Roman"/>
          <w:sz w:val="24"/>
          <w:szCs w:val="24"/>
          <w:lang w:eastAsia="it-IT"/>
        </w:rPr>
        <w:t>-</w:t>
      </w:r>
      <w:r w:rsidRPr="000346B6">
        <w:rPr>
          <w:rFonts w:ascii="Times New Roman" w:eastAsia="Times New Roman" w:hAnsi="Times New Roman"/>
          <w:sz w:val="24"/>
          <w:szCs w:val="24"/>
          <w:lang w:eastAsia="it-IT"/>
        </w:rPr>
        <w:tab/>
        <w:t>gli atti e i provvedimenti indicati all’articolo 98 comma 6 del codice emessi nei tre anni antecedenti la data di pubblicazione del bando di gara</w:t>
      </w:r>
      <w:r w:rsidR="00726BF7">
        <w:rPr>
          <w:rFonts w:ascii="Times New Roman" w:eastAsia="Times New Roman" w:hAnsi="Times New Roman"/>
          <w:sz w:val="24"/>
          <w:szCs w:val="24"/>
          <w:lang w:eastAsia="it-IT"/>
        </w:rPr>
        <w:t xml:space="preserve"> _________________________________</w:t>
      </w:r>
    </w:p>
    <w:p w14:paraId="5ABF995C" w14:textId="41E17EB0" w:rsidR="000346B6" w:rsidRPr="000346B6" w:rsidRDefault="000346B6" w:rsidP="00BC47DC">
      <w:pPr>
        <w:spacing w:line="360" w:lineRule="auto"/>
        <w:ind w:left="426"/>
        <w:jc w:val="both"/>
        <w:rPr>
          <w:rFonts w:ascii="Times New Roman" w:eastAsia="Times New Roman" w:hAnsi="Times New Roman"/>
          <w:sz w:val="24"/>
          <w:szCs w:val="24"/>
          <w:lang w:eastAsia="it-IT"/>
        </w:rPr>
      </w:pPr>
      <w:r w:rsidRPr="000346B6">
        <w:rPr>
          <w:rFonts w:ascii="Times New Roman" w:eastAsia="Times New Roman" w:hAnsi="Times New Roman"/>
          <w:sz w:val="24"/>
          <w:szCs w:val="24"/>
          <w:lang w:eastAsia="it-IT"/>
        </w:rPr>
        <w:t>-</w:t>
      </w:r>
      <w:r w:rsidRPr="000346B6">
        <w:rPr>
          <w:rFonts w:ascii="Times New Roman" w:eastAsia="Times New Roman" w:hAnsi="Times New Roman"/>
          <w:sz w:val="24"/>
          <w:szCs w:val="24"/>
          <w:lang w:eastAsia="it-IT"/>
        </w:rPr>
        <w:tab/>
        <w:t xml:space="preserve">tutti gli altri comportamenti di cui all’articolo 98 del Codice, commessi nei tre anni antecedenti la data di </w:t>
      </w:r>
      <w:r w:rsidR="00726BF7">
        <w:rPr>
          <w:rFonts w:ascii="Times New Roman" w:eastAsia="Times New Roman" w:hAnsi="Times New Roman"/>
          <w:sz w:val="24"/>
          <w:szCs w:val="24"/>
          <w:lang w:eastAsia="it-IT"/>
        </w:rPr>
        <w:t>pubblicazione del bando di gara _________________________________</w:t>
      </w:r>
    </w:p>
    <w:p w14:paraId="036B40A8" w14:textId="77777777" w:rsidR="000346B6" w:rsidRPr="000346B6" w:rsidRDefault="000346B6" w:rsidP="00BC47DC">
      <w:pPr>
        <w:spacing w:line="360" w:lineRule="auto"/>
        <w:ind w:left="426"/>
        <w:jc w:val="both"/>
        <w:rPr>
          <w:rFonts w:ascii="Times New Roman" w:eastAsia="Times New Roman" w:hAnsi="Times New Roman"/>
          <w:sz w:val="24"/>
          <w:szCs w:val="24"/>
          <w:lang w:eastAsia="it-IT"/>
        </w:rPr>
      </w:pPr>
      <w:r w:rsidRPr="000346B6">
        <w:rPr>
          <w:rFonts w:ascii="Times New Roman" w:eastAsia="Times New Roman" w:hAnsi="Times New Roman"/>
          <w:sz w:val="24"/>
          <w:szCs w:val="24"/>
          <w:lang w:eastAsia="it-IT"/>
        </w:rPr>
        <w:t>La dichiarazione di cui sopra deve essere resa anche nel caso di impugnazione in giudizio dei relativi provvedimenti.</w:t>
      </w:r>
    </w:p>
    <w:p w14:paraId="449C2587" w14:textId="77777777" w:rsidR="000346B6" w:rsidRDefault="000346B6" w:rsidP="00BC47DC">
      <w:pPr>
        <w:spacing w:line="360" w:lineRule="auto"/>
        <w:ind w:left="426"/>
        <w:jc w:val="both"/>
        <w:rPr>
          <w:rFonts w:ascii="Times New Roman" w:eastAsia="Times New Roman" w:hAnsi="Times New Roman"/>
          <w:sz w:val="24"/>
          <w:szCs w:val="24"/>
          <w:lang w:eastAsia="it-IT"/>
        </w:rPr>
      </w:pPr>
      <w:r w:rsidRPr="000346B6">
        <w:rPr>
          <w:rFonts w:ascii="Times New Roman" w:eastAsia="Times New Roman" w:hAnsi="Times New Roman"/>
          <w:sz w:val="24"/>
          <w:szCs w:val="24"/>
          <w:lang w:eastAsia="it-IT"/>
        </w:rPr>
        <w:t>L’operatore economico dichiara la sussistenza delle cause di esclusione che si sono verificate prima della presentazione dell’offerta e indica le misure di self-cleaning adottate, oppure dimostra l’impossibilità di adottare tali misure prima della presentazione dell’offerta.</w:t>
      </w:r>
    </w:p>
    <w:p w14:paraId="3237848E" w14:textId="6D950D46" w:rsidR="000346B6" w:rsidRPr="000346B6" w:rsidRDefault="000346B6" w:rsidP="00BC47DC">
      <w:pPr>
        <w:spacing w:line="360" w:lineRule="auto"/>
        <w:ind w:left="426"/>
        <w:jc w:val="both"/>
        <w:rPr>
          <w:rFonts w:ascii="Times New Roman" w:eastAsia="Times New Roman" w:hAnsi="Times New Roman"/>
          <w:sz w:val="24"/>
          <w:szCs w:val="24"/>
          <w:lang w:eastAsia="it-IT"/>
        </w:rPr>
      </w:pPr>
      <w:r w:rsidRPr="000346B6">
        <w:rPr>
          <w:rFonts w:ascii="Times New Roman" w:eastAsia="Times New Roman" w:hAnsi="Times New Roman"/>
          <w:sz w:val="24"/>
          <w:szCs w:val="24"/>
          <w:lang w:eastAsia="it-IT"/>
        </w:rPr>
        <w:t>indicare mezzi di prova______________________________________________________</w:t>
      </w:r>
    </w:p>
    <w:p w14:paraId="3E79A095" w14:textId="1FD5C39F" w:rsidR="000346B6" w:rsidRPr="007101FF" w:rsidRDefault="000346B6" w:rsidP="00BC47DC">
      <w:pPr>
        <w:spacing w:line="360" w:lineRule="auto"/>
        <w:ind w:left="426"/>
        <w:jc w:val="both"/>
        <w:rPr>
          <w:rFonts w:ascii="Times New Roman" w:eastAsia="Times New Roman" w:hAnsi="Times New Roman"/>
          <w:sz w:val="24"/>
          <w:szCs w:val="24"/>
          <w:lang w:eastAsia="it-IT"/>
        </w:rPr>
      </w:pPr>
      <w:r w:rsidRPr="000346B6">
        <w:rPr>
          <w:rFonts w:ascii="Times New Roman" w:eastAsia="Times New Roman" w:hAnsi="Times New Roman"/>
          <w:sz w:val="24"/>
          <w:szCs w:val="24"/>
          <w:lang w:eastAsia="it-IT"/>
        </w:rPr>
        <w:t>Se l’operatore economico omette di comunicare alla Prefettura la sussistenza dei fatti e dei provvedimenti che possono costituire una causa di esclusione ai sensi degli articoli 94 e 95 del Codice e detti fatti o provvedimenti non risultino nel FVOE, il triennio inizia a decorrere dalla data in cui la Prefettura ha acquisito gli stessi, anziché dalla commissione del fatto o dall’adozione del provvedimento.</w:t>
      </w:r>
    </w:p>
    <w:p w14:paraId="7C4D32CC" w14:textId="77777777" w:rsidR="007101FF" w:rsidRP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che non si trova in situazioni di conflitto di interesse;</w:t>
      </w:r>
    </w:p>
    <w:p w14:paraId="38A2B438" w14:textId="77777777" w:rsidR="007101FF" w:rsidRP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che non è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54E8A8C7" w14:textId="77777777" w:rsidR="007101FF" w:rsidRP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che non risultano a proprio carico annotazioni nel casellario informatico tenuto dall’Osservatorio dell’ANAC;</w:t>
      </w:r>
    </w:p>
    <w:p w14:paraId="7C9FAB5D" w14:textId="77777777" w:rsidR="007101FF" w:rsidRP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lastRenderedPageBreak/>
        <w:t>che non ha violato il divieto di intestazione fiduciaria di cui all'articolo 17 della legge 19 marzo 1990, n. 55. L'esclusione ha durata di un anno decorrente dall'accertamento definitivo della violazione e va comunque disposta se la violazione non è stata rimossa;</w:t>
      </w:r>
    </w:p>
    <w:p w14:paraId="147DFD28" w14:textId="77777777" w:rsidR="007101FF" w:rsidRP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di essere in regola con le norme che disciplinano il diritto al lavoro dei disabili di cui alla legge 68/1999 e non essere incorso nei due anni precedenti, nei provvedimenti previsti dall’art. 44 del d.lgs. 286 del 25.7.1998 in relazione all’art 43 dello stesso Testo Unico per gravi comportamenti ed atti discriminatori;</w:t>
      </w:r>
    </w:p>
    <w:p w14:paraId="4065B070" w14:textId="77777777" w:rsidR="007101FF" w:rsidRPr="007101FF" w:rsidRDefault="007101FF" w:rsidP="007101FF">
      <w:pPr>
        <w:numPr>
          <w:ilvl w:val="0"/>
          <w:numId w:val="44"/>
        </w:numPr>
        <w:spacing w:line="360" w:lineRule="auto"/>
        <w:ind w:left="360"/>
        <w:jc w:val="both"/>
        <w:rPr>
          <w:rFonts w:ascii="Times New Roman" w:eastAsia="Times New Roman" w:hAnsi="Times New Roman"/>
          <w:sz w:val="24"/>
          <w:szCs w:val="24"/>
          <w:lang w:eastAsia="it-IT"/>
        </w:rPr>
      </w:pPr>
      <w:r w:rsidRPr="007101FF">
        <w:rPr>
          <w:rFonts w:ascii="Times New Roman" w:eastAsia="Times New Roman" w:hAnsi="Times New Roman"/>
          <w:sz w:val="24"/>
          <w:szCs w:val="24"/>
          <w:lang w:eastAsia="it-IT"/>
        </w:rPr>
        <w:t>di non aver affidato incarichi in violazione dell’art. 53, comma 16-ter, del d.lgs. del 2001 n. 165.</w:t>
      </w:r>
    </w:p>
    <w:p w14:paraId="50537822" w14:textId="77777777" w:rsidR="005C26D1" w:rsidRDefault="005C26D1" w:rsidP="00023EBB">
      <w:pPr>
        <w:autoSpaceDE w:val="0"/>
        <w:autoSpaceDN w:val="0"/>
        <w:adjustRightInd w:val="0"/>
        <w:jc w:val="both"/>
        <w:rPr>
          <w:rFonts w:ascii="Times New Roman" w:hAnsi="Times New Roman"/>
          <w:i/>
          <w:iCs/>
          <w:color w:val="000000"/>
          <w:lang w:eastAsia="it-IT"/>
        </w:rPr>
      </w:pPr>
    </w:p>
    <w:p w14:paraId="4C01A322" w14:textId="77777777"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(Compilare soltanto i campi di interesse)</w:t>
      </w:r>
    </w:p>
    <w:p w14:paraId="53BD9C9A" w14:textId="77777777" w:rsidR="00AB6507" w:rsidRPr="000A1533" w:rsidRDefault="00AB6507" w:rsidP="00023EBB">
      <w:pPr>
        <w:autoSpaceDE w:val="0"/>
        <w:autoSpaceDN w:val="0"/>
        <w:adjustRightInd w:val="0"/>
        <w:jc w:val="both"/>
        <w:rPr>
          <w:rFonts w:ascii="Times New Roman" w:hAnsi="Times New Roman"/>
          <w:i/>
          <w:iCs/>
          <w:color w:val="000000"/>
          <w:lang w:eastAsia="it-IT"/>
        </w:rPr>
      </w:pPr>
    </w:p>
    <w:p w14:paraId="75DC2391" w14:textId="77777777" w:rsidR="00AB6507" w:rsidRPr="000A1533" w:rsidRDefault="00AB6507" w:rsidP="00023EBB">
      <w:pPr>
        <w:autoSpaceDE w:val="0"/>
        <w:autoSpaceDN w:val="0"/>
        <w:adjustRightInd w:val="0"/>
        <w:jc w:val="both"/>
        <w:rPr>
          <w:rFonts w:ascii="Times New Roman" w:hAnsi="Times New Roman"/>
          <w:b/>
          <w:bCs/>
          <w:color w:val="4472C5"/>
          <w:lang w:eastAsia="it-IT"/>
        </w:rPr>
      </w:pPr>
      <w:r w:rsidRPr="000A1533">
        <w:rPr>
          <w:rFonts w:ascii="Times New Roman" w:hAnsi="Times New Roman"/>
          <w:b/>
          <w:bCs/>
          <w:color w:val="4472C5"/>
          <w:lang w:eastAsia="it-IT"/>
        </w:rPr>
        <w:t>1. Dichiarazioni in caso di partecipazione in forma associata o in più forme diverse</w:t>
      </w:r>
    </w:p>
    <w:p w14:paraId="194D782D" w14:textId="77777777"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 xml:space="preserve">(Per tutti i consorzi, i raggruppamenti temporanei e i GEIE, </w:t>
      </w:r>
      <w:r w:rsidRPr="000A1533">
        <w:rPr>
          <w:rFonts w:ascii="Times New Roman" w:hAnsi="Times New Roman"/>
          <w:b/>
          <w:i/>
          <w:iCs/>
          <w:color w:val="000000"/>
          <w:lang w:eastAsia="it-IT"/>
        </w:rPr>
        <w:t>già costituiti e costituendi</w:t>
      </w:r>
      <w:r w:rsidRPr="000A1533">
        <w:rPr>
          <w:rFonts w:ascii="Times New Roman" w:hAnsi="Times New Roman"/>
          <w:i/>
          <w:iCs/>
          <w:color w:val="000000"/>
          <w:lang w:eastAsia="it-IT"/>
        </w:rPr>
        <w:t>)</w:t>
      </w:r>
    </w:p>
    <w:p w14:paraId="6BB2B238" w14:textId="47F03DDF"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che le seguenti parti/percentuali del servizio/fornitura saranno eseguite dagli operatori economici di</w:t>
      </w:r>
      <w:r w:rsidR="00862A8B" w:rsidRPr="000A1533">
        <w:rPr>
          <w:rFonts w:ascii="Times New Roman" w:hAnsi="Times New Roman"/>
          <w:color w:val="000000"/>
          <w:lang w:eastAsia="it-IT"/>
        </w:rPr>
        <w:t xml:space="preserve"> </w:t>
      </w:r>
      <w:r w:rsidRPr="000A1533">
        <w:rPr>
          <w:rFonts w:ascii="Times New Roman" w:hAnsi="Times New Roman"/>
          <w:color w:val="000000"/>
          <w:lang w:eastAsia="it-IT"/>
        </w:rPr>
        <w:t>seguito indicati:</w:t>
      </w:r>
    </w:p>
    <w:p w14:paraId="7FFB8DE7" w14:textId="77777777" w:rsidR="0066213D" w:rsidRPr="000A1533" w:rsidRDefault="0066213D" w:rsidP="00023EBB">
      <w:pPr>
        <w:autoSpaceDE w:val="0"/>
        <w:autoSpaceDN w:val="0"/>
        <w:adjustRightInd w:val="0"/>
        <w:jc w:val="both"/>
        <w:rPr>
          <w:rFonts w:ascii="Times New Roman" w:hAnsi="Times New Roman"/>
          <w:color w:val="000000"/>
          <w:lang w:eastAsia="it-IT"/>
        </w:rPr>
      </w:pPr>
    </w:p>
    <w:p w14:paraId="711AF6A4" w14:textId="77777777" w:rsidR="00EF2175" w:rsidRPr="000A1533" w:rsidRDefault="00EF2175" w:rsidP="00023EBB">
      <w:pPr>
        <w:autoSpaceDE w:val="0"/>
        <w:autoSpaceDN w:val="0"/>
        <w:adjustRightInd w:val="0"/>
        <w:jc w:val="both"/>
        <w:rPr>
          <w:rFonts w:ascii="Times New Roman" w:hAnsi="Times New Roman"/>
          <w:b/>
          <w:bCs/>
          <w:i/>
          <w:lang w:eastAsia="it-IT"/>
        </w:rPr>
      </w:pPr>
      <w:r w:rsidRPr="000A1533">
        <w:rPr>
          <w:rFonts w:ascii="Times New Roman" w:hAnsi="Times New Roman"/>
          <w:b/>
          <w:bCs/>
          <w:i/>
          <w:lang w:eastAsia="it-IT"/>
        </w:rPr>
        <w:t>In caso di raggruppamenti</w:t>
      </w:r>
    </w:p>
    <w:tbl>
      <w:tblPr>
        <w:tblStyle w:val="Grigliatabella"/>
        <w:tblW w:w="0" w:type="auto"/>
        <w:tblLook w:val="04A0" w:firstRow="1" w:lastRow="0" w:firstColumn="1" w:lastColumn="0" w:noHBand="0" w:noVBand="1"/>
      </w:tblPr>
      <w:tblGrid>
        <w:gridCol w:w="3150"/>
        <w:gridCol w:w="3352"/>
        <w:gridCol w:w="3352"/>
      </w:tblGrid>
      <w:tr w:rsidR="00862A8B" w:rsidRPr="000A1533" w14:paraId="03F66051" w14:textId="12C19A2E" w:rsidTr="00862A8B">
        <w:tc>
          <w:tcPr>
            <w:tcW w:w="3150" w:type="dxa"/>
          </w:tcPr>
          <w:p w14:paraId="685635E1" w14:textId="4C8E5F07" w:rsidR="00862A8B" w:rsidRPr="000A1533" w:rsidRDefault="00862A8B"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servizio/fornitura</w:t>
            </w:r>
          </w:p>
        </w:tc>
        <w:tc>
          <w:tcPr>
            <w:tcW w:w="3352" w:type="dxa"/>
          </w:tcPr>
          <w:p w14:paraId="4E5DEA67" w14:textId="18A7B613" w:rsidR="00862A8B" w:rsidRPr="000A1533" w:rsidRDefault="00862A8B"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parte/percentuale</w:t>
            </w:r>
          </w:p>
        </w:tc>
        <w:tc>
          <w:tcPr>
            <w:tcW w:w="3352" w:type="dxa"/>
          </w:tcPr>
          <w:p w14:paraId="28448A90" w14:textId="37E26266" w:rsidR="00862A8B" w:rsidRPr="000A1533" w:rsidRDefault="00862A8B"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operatore economico</w:t>
            </w:r>
          </w:p>
        </w:tc>
      </w:tr>
      <w:tr w:rsidR="00862A8B" w:rsidRPr="000A1533" w14:paraId="12F24CDF" w14:textId="68848476" w:rsidTr="00862A8B">
        <w:tc>
          <w:tcPr>
            <w:tcW w:w="3150" w:type="dxa"/>
          </w:tcPr>
          <w:p w14:paraId="1DD9B04F" w14:textId="02E5BBB3"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434D98F8"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3EDA8E04"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r>
      <w:tr w:rsidR="00862A8B" w:rsidRPr="000A1533" w14:paraId="7716ED2A" w14:textId="6186FF8D" w:rsidTr="00862A8B">
        <w:tc>
          <w:tcPr>
            <w:tcW w:w="3150" w:type="dxa"/>
          </w:tcPr>
          <w:p w14:paraId="747BB444" w14:textId="425E70EF"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48BF89D1"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1306A4BC"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r>
      <w:tr w:rsidR="00862A8B" w:rsidRPr="000A1533" w14:paraId="18FBC571" w14:textId="00EA71FA" w:rsidTr="00862A8B">
        <w:tc>
          <w:tcPr>
            <w:tcW w:w="3150" w:type="dxa"/>
          </w:tcPr>
          <w:p w14:paraId="45956715" w14:textId="3C1F4F6D"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0FA0702A"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c>
          <w:tcPr>
            <w:tcW w:w="3352" w:type="dxa"/>
          </w:tcPr>
          <w:p w14:paraId="3D2347B5" w14:textId="77777777" w:rsidR="00862A8B" w:rsidRPr="000A1533" w:rsidRDefault="00862A8B" w:rsidP="00023EBB">
            <w:pPr>
              <w:autoSpaceDE w:val="0"/>
              <w:autoSpaceDN w:val="0"/>
              <w:adjustRightInd w:val="0"/>
              <w:jc w:val="both"/>
              <w:rPr>
                <w:rFonts w:ascii="Times New Roman" w:hAnsi="Times New Roman"/>
                <w:color w:val="000000"/>
                <w:lang w:eastAsia="it-IT"/>
              </w:rPr>
            </w:pPr>
          </w:p>
        </w:tc>
      </w:tr>
      <w:tr w:rsidR="0066213D" w:rsidRPr="000A1533" w14:paraId="7052F916" w14:textId="77777777" w:rsidTr="00862A8B">
        <w:tc>
          <w:tcPr>
            <w:tcW w:w="3150" w:type="dxa"/>
          </w:tcPr>
          <w:p w14:paraId="79D83ED4"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77EF3722"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2F2317C0"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66213D" w:rsidRPr="000A1533" w14:paraId="5541A560" w14:textId="77777777" w:rsidTr="00862A8B">
        <w:tc>
          <w:tcPr>
            <w:tcW w:w="3150" w:type="dxa"/>
          </w:tcPr>
          <w:p w14:paraId="3A2AC71D"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162582C6"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3816943C"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bl>
    <w:p w14:paraId="2C30A85F" w14:textId="77777777" w:rsidR="00DC3E49" w:rsidRPr="000A1533" w:rsidRDefault="00DC3E49" w:rsidP="00023EBB">
      <w:pPr>
        <w:autoSpaceDE w:val="0"/>
        <w:autoSpaceDN w:val="0"/>
        <w:adjustRightInd w:val="0"/>
        <w:jc w:val="both"/>
        <w:rPr>
          <w:rFonts w:ascii="Times New Roman" w:hAnsi="Times New Roman"/>
          <w:b/>
          <w:bCs/>
          <w:lang w:eastAsia="it-IT"/>
        </w:rPr>
      </w:pPr>
    </w:p>
    <w:p w14:paraId="453A3219" w14:textId="77777777" w:rsidR="00AB6507" w:rsidRPr="000A1533" w:rsidRDefault="00AB6507" w:rsidP="00023EBB">
      <w:pPr>
        <w:autoSpaceDE w:val="0"/>
        <w:autoSpaceDN w:val="0"/>
        <w:adjustRightInd w:val="0"/>
        <w:jc w:val="both"/>
        <w:rPr>
          <w:rFonts w:ascii="Times New Roman" w:hAnsi="Times New Roman"/>
          <w:b/>
          <w:bCs/>
          <w:i/>
          <w:lang w:eastAsia="it-IT"/>
        </w:rPr>
      </w:pPr>
      <w:r w:rsidRPr="000A1533">
        <w:rPr>
          <w:rFonts w:ascii="Times New Roman" w:hAnsi="Times New Roman"/>
          <w:b/>
          <w:bCs/>
          <w:i/>
          <w:lang w:eastAsia="it-IT"/>
        </w:rPr>
        <w:t>In caso di Consorzi di cui all’art. 65, comma 2, lett. b), c) e d) del Codice</w:t>
      </w:r>
    </w:p>
    <w:p w14:paraId="65129D35" w14:textId="64A0B1E9" w:rsidR="00AB6507" w:rsidRPr="000A1533" w:rsidRDefault="00AB6507" w:rsidP="00023EBB">
      <w:pPr>
        <w:autoSpaceDE w:val="0"/>
        <w:autoSpaceDN w:val="0"/>
        <w:adjustRightInd w:val="0"/>
        <w:jc w:val="both"/>
        <w:rPr>
          <w:rFonts w:ascii="Times New Roman" w:hAnsi="Times New Roman"/>
          <w:lang w:eastAsia="it-IT"/>
        </w:rPr>
      </w:pPr>
      <w:r w:rsidRPr="000A1533">
        <w:rPr>
          <w:rFonts w:ascii="Times New Roman" w:hAnsi="Times New Roman"/>
          <w:b/>
          <w:bCs/>
          <w:lang w:eastAsia="it-IT"/>
        </w:rPr>
        <w:t xml:space="preserve">DICHIARA </w:t>
      </w:r>
      <w:r w:rsidRPr="000A1533">
        <w:rPr>
          <w:rFonts w:ascii="Times New Roman" w:hAnsi="Times New Roman"/>
          <w:lang w:eastAsia="it-IT"/>
        </w:rPr>
        <w:t>che il Consorzio concorre con le seguenti Consorziate esecutrice.</w:t>
      </w:r>
    </w:p>
    <w:tbl>
      <w:tblPr>
        <w:tblStyle w:val="Grigliatabella"/>
        <w:tblW w:w="0" w:type="auto"/>
        <w:tblLook w:val="04A0" w:firstRow="1" w:lastRow="0" w:firstColumn="1" w:lastColumn="0" w:noHBand="0" w:noVBand="1"/>
      </w:tblPr>
      <w:tblGrid>
        <w:gridCol w:w="3150"/>
        <w:gridCol w:w="3352"/>
        <w:gridCol w:w="3352"/>
      </w:tblGrid>
      <w:tr w:rsidR="00EF2175" w:rsidRPr="000A1533" w14:paraId="04F578D6" w14:textId="77777777" w:rsidTr="000346B6">
        <w:tc>
          <w:tcPr>
            <w:tcW w:w="3150" w:type="dxa"/>
          </w:tcPr>
          <w:p w14:paraId="2ED3296B" w14:textId="0EA0FE73"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Denominazione/ragione soci</w:t>
            </w:r>
            <w:r w:rsidR="0066213D" w:rsidRPr="000A1533">
              <w:rPr>
                <w:rFonts w:ascii="Times New Roman" w:hAnsi="Times New Roman"/>
                <w:color w:val="000000"/>
                <w:lang w:eastAsia="it-IT"/>
              </w:rPr>
              <w:t>a</w:t>
            </w:r>
            <w:r w:rsidRPr="000A1533">
              <w:rPr>
                <w:rFonts w:ascii="Times New Roman" w:hAnsi="Times New Roman"/>
                <w:color w:val="000000"/>
                <w:lang w:eastAsia="it-IT"/>
              </w:rPr>
              <w:t>le</w:t>
            </w:r>
          </w:p>
        </w:tc>
        <w:tc>
          <w:tcPr>
            <w:tcW w:w="3352" w:type="dxa"/>
          </w:tcPr>
          <w:p w14:paraId="75E8CBD4" w14:textId="159633D1"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C.F.</w:t>
            </w:r>
          </w:p>
        </w:tc>
        <w:tc>
          <w:tcPr>
            <w:tcW w:w="3352" w:type="dxa"/>
          </w:tcPr>
          <w:p w14:paraId="7EE07BAC" w14:textId="694A1C1C"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Sede</w:t>
            </w:r>
          </w:p>
        </w:tc>
      </w:tr>
      <w:tr w:rsidR="00EF2175" w:rsidRPr="000A1533" w14:paraId="16C2D917" w14:textId="77777777" w:rsidTr="000346B6">
        <w:tc>
          <w:tcPr>
            <w:tcW w:w="3150" w:type="dxa"/>
          </w:tcPr>
          <w:p w14:paraId="58296D40"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48512357"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6BC59A71"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EF2175" w:rsidRPr="000A1533" w14:paraId="32CC4906" w14:textId="77777777" w:rsidTr="000346B6">
        <w:tc>
          <w:tcPr>
            <w:tcW w:w="3150" w:type="dxa"/>
          </w:tcPr>
          <w:p w14:paraId="4C0EFA88"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75AE0F91"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3198178D"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EF2175" w:rsidRPr="000A1533" w14:paraId="18749F8F" w14:textId="77777777" w:rsidTr="000346B6">
        <w:tc>
          <w:tcPr>
            <w:tcW w:w="3150" w:type="dxa"/>
          </w:tcPr>
          <w:p w14:paraId="621A4BFC"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25E1F676"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68B8E6A1"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66213D" w:rsidRPr="000A1533" w14:paraId="21CF0EC8" w14:textId="77777777" w:rsidTr="000346B6">
        <w:tc>
          <w:tcPr>
            <w:tcW w:w="3150" w:type="dxa"/>
          </w:tcPr>
          <w:p w14:paraId="0C1051BF"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691CB8BE"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0DE83F3F"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66213D" w:rsidRPr="000A1533" w14:paraId="68A30627" w14:textId="77777777" w:rsidTr="000346B6">
        <w:tc>
          <w:tcPr>
            <w:tcW w:w="3150" w:type="dxa"/>
          </w:tcPr>
          <w:p w14:paraId="1F76DFA8"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2E6EF112"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71230C7D"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C4281A" w:rsidRPr="000A1533" w14:paraId="77D91A7E" w14:textId="77777777" w:rsidTr="000346B6">
        <w:tc>
          <w:tcPr>
            <w:tcW w:w="3150" w:type="dxa"/>
          </w:tcPr>
          <w:p w14:paraId="65C45120"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376915C3"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5574AB36"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r>
      <w:tr w:rsidR="00C4281A" w:rsidRPr="000A1533" w14:paraId="077A8CD1" w14:textId="77777777" w:rsidTr="000346B6">
        <w:tc>
          <w:tcPr>
            <w:tcW w:w="3150" w:type="dxa"/>
          </w:tcPr>
          <w:p w14:paraId="5EDA58D8"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798F4715"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08A6F10F"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r>
    </w:tbl>
    <w:p w14:paraId="1948B6BE" w14:textId="414F5551" w:rsidR="00AB6507" w:rsidRPr="000A1533" w:rsidRDefault="00AB6507" w:rsidP="00023EBB">
      <w:pPr>
        <w:autoSpaceDE w:val="0"/>
        <w:autoSpaceDN w:val="0"/>
        <w:adjustRightInd w:val="0"/>
        <w:jc w:val="both"/>
        <w:rPr>
          <w:rFonts w:ascii="Times New Roman" w:hAnsi="Times New Roman"/>
          <w:i/>
          <w:iCs/>
          <w:u w:val="single"/>
          <w:lang w:eastAsia="it-IT"/>
        </w:rPr>
      </w:pPr>
      <w:r w:rsidRPr="000A1533">
        <w:rPr>
          <w:rFonts w:ascii="Times New Roman" w:hAnsi="Times New Roman"/>
          <w:i/>
          <w:iCs/>
          <w:u w:val="single"/>
          <w:lang w:eastAsia="it-IT"/>
        </w:rPr>
        <w:t>Solo per il Consorzio stabile, qualora non indichi per quale/i consorziato/i concorre, si intende che lo stesso</w:t>
      </w:r>
      <w:r w:rsidR="00EF2175" w:rsidRPr="000A1533">
        <w:rPr>
          <w:rFonts w:ascii="Times New Roman" w:hAnsi="Times New Roman"/>
          <w:i/>
          <w:iCs/>
          <w:u w:val="single"/>
          <w:lang w:eastAsia="it-IT"/>
        </w:rPr>
        <w:t xml:space="preserve"> </w:t>
      </w:r>
      <w:r w:rsidRPr="000A1533">
        <w:rPr>
          <w:rFonts w:ascii="Times New Roman" w:hAnsi="Times New Roman"/>
          <w:i/>
          <w:iCs/>
          <w:u w:val="single"/>
          <w:lang w:eastAsia="it-IT"/>
        </w:rPr>
        <w:t>partecipa in nome e per conto proprio</w:t>
      </w:r>
    </w:p>
    <w:p w14:paraId="1B88E6E2" w14:textId="77777777" w:rsidR="00EF2175" w:rsidRPr="000A1533" w:rsidRDefault="00EF2175" w:rsidP="00023EBB">
      <w:pPr>
        <w:autoSpaceDE w:val="0"/>
        <w:autoSpaceDN w:val="0"/>
        <w:adjustRightInd w:val="0"/>
        <w:jc w:val="both"/>
        <w:rPr>
          <w:rFonts w:ascii="Times New Roman" w:hAnsi="Times New Roman"/>
          <w:i/>
          <w:iCs/>
          <w:u w:val="single"/>
          <w:lang w:eastAsia="it-IT"/>
        </w:rPr>
      </w:pPr>
    </w:p>
    <w:p w14:paraId="5B39492E" w14:textId="77777777" w:rsidR="00C4281A" w:rsidRPr="000A1533" w:rsidRDefault="00C4281A" w:rsidP="00023EBB">
      <w:pPr>
        <w:autoSpaceDE w:val="0"/>
        <w:autoSpaceDN w:val="0"/>
        <w:adjustRightInd w:val="0"/>
        <w:jc w:val="both"/>
        <w:rPr>
          <w:rFonts w:ascii="Times New Roman" w:hAnsi="Times New Roman"/>
          <w:i/>
          <w:iCs/>
          <w:u w:val="single"/>
          <w:lang w:eastAsia="it-IT"/>
        </w:rPr>
      </w:pPr>
    </w:p>
    <w:p w14:paraId="4999EEFD" w14:textId="32C0D5B1" w:rsidR="00AB6507" w:rsidRPr="000A1533" w:rsidRDefault="00AB6507" w:rsidP="00023EBB">
      <w:pPr>
        <w:autoSpaceDE w:val="0"/>
        <w:autoSpaceDN w:val="0"/>
        <w:adjustRightInd w:val="0"/>
        <w:jc w:val="both"/>
        <w:rPr>
          <w:rFonts w:ascii="Times New Roman" w:hAnsi="Times New Roman"/>
          <w:lang w:eastAsia="it-IT"/>
        </w:rPr>
      </w:pPr>
      <w:r w:rsidRPr="000A1533">
        <w:rPr>
          <w:rFonts w:ascii="Times New Roman" w:hAnsi="Times New Roman"/>
          <w:b/>
          <w:bCs/>
          <w:lang w:eastAsia="it-IT"/>
        </w:rPr>
        <w:t xml:space="preserve">DICHIARA </w:t>
      </w:r>
      <w:r w:rsidRPr="000A1533">
        <w:rPr>
          <w:rFonts w:ascii="Times New Roman" w:hAnsi="Times New Roman"/>
          <w:lang w:eastAsia="it-IT"/>
        </w:rPr>
        <w:t>che il Consorzio, al fine di soddisfare i requisiti di partecipazione prescritti dal Bando di gara ricorre ai</w:t>
      </w:r>
      <w:r w:rsidR="00EF2175" w:rsidRPr="000A1533">
        <w:rPr>
          <w:rFonts w:ascii="Times New Roman" w:hAnsi="Times New Roman"/>
          <w:lang w:eastAsia="it-IT"/>
        </w:rPr>
        <w:t xml:space="preserve"> </w:t>
      </w:r>
      <w:r w:rsidRPr="000A1533">
        <w:rPr>
          <w:rFonts w:ascii="Times New Roman" w:hAnsi="Times New Roman"/>
          <w:lang w:eastAsia="it-IT"/>
        </w:rPr>
        <w:t>requisiti delle consorziate non esecutrici così come di seguito indicato (</w:t>
      </w:r>
      <w:r w:rsidRPr="000A1533">
        <w:rPr>
          <w:rFonts w:ascii="Times New Roman" w:hAnsi="Times New Roman"/>
          <w:i/>
          <w:iCs/>
          <w:lang w:eastAsia="it-IT"/>
        </w:rPr>
        <w:t>compilare solo se di interesse</w:t>
      </w:r>
      <w:r w:rsidRPr="000A1533">
        <w:rPr>
          <w:rFonts w:ascii="Times New Roman" w:hAnsi="Times New Roman"/>
          <w:lang w:eastAsia="it-IT"/>
        </w:rPr>
        <w:t>):</w:t>
      </w:r>
    </w:p>
    <w:tbl>
      <w:tblPr>
        <w:tblStyle w:val="Grigliatabella"/>
        <w:tblW w:w="0" w:type="auto"/>
        <w:tblLook w:val="04A0" w:firstRow="1" w:lastRow="0" w:firstColumn="1" w:lastColumn="0" w:noHBand="0" w:noVBand="1"/>
      </w:tblPr>
      <w:tblGrid>
        <w:gridCol w:w="3150"/>
        <w:gridCol w:w="3352"/>
        <w:gridCol w:w="3352"/>
      </w:tblGrid>
      <w:tr w:rsidR="00EF2175" w:rsidRPr="000A1533" w14:paraId="2B2F7833" w14:textId="77777777" w:rsidTr="000346B6">
        <w:tc>
          <w:tcPr>
            <w:tcW w:w="3150" w:type="dxa"/>
          </w:tcPr>
          <w:p w14:paraId="6B6031DC" w14:textId="37635F5C"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Denominazione/ragione soci</w:t>
            </w:r>
            <w:r w:rsidR="0066213D" w:rsidRPr="000A1533">
              <w:rPr>
                <w:rFonts w:ascii="Times New Roman" w:hAnsi="Times New Roman"/>
                <w:color w:val="000000"/>
                <w:lang w:eastAsia="it-IT"/>
              </w:rPr>
              <w:t>a</w:t>
            </w:r>
            <w:r w:rsidRPr="000A1533">
              <w:rPr>
                <w:rFonts w:ascii="Times New Roman" w:hAnsi="Times New Roman"/>
                <w:color w:val="000000"/>
                <w:lang w:eastAsia="it-IT"/>
              </w:rPr>
              <w:t>le</w:t>
            </w:r>
          </w:p>
        </w:tc>
        <w:tc>
          <w:tcPr>
            <w:tcW w:w="3352" w:type="dxa"/>
          </w:tcPr>
          <w:p w14:paraId="6465A8CD" w14:textId="77777777"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C.F.</w:t>
            </w:r>
          </w:p>
        </w:tc>
        <w:tc>
          <w:tcPr>
            <w:tcW w:w="3352" w:type="dxa"/>
          </w:tcPr>
          <w:p w14:paraId="2B099F42" w14:textId="706CEAAF" w:rsidR="00EF2175" w:rsidRPr="000A1533" w:rsidRDefault="00EF2175"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Requisito e relativa misura</w:t>
            </w:r>
          </w:p>
        </w:tc>
      </w:tr>
      <w:tr w:rsidR="00EF2175" w:rsidRPr="000A1533" w14:paraId="1F4FD0F8" w14:textId="77777777" w:rsidTr="000346B6">
        <w:tc>
          <w:tcPr>
            <w:tcW w:w="3150" w:type="dxa"/>
          </w:tcPr>
          <w:p w14:paraId="57231278"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77886C8B"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47B9005D"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EF2175" w:rsidRPr="000A1533" w14:paraId="5829BC7C" w14:textId="77777777" w:rsidTr="000346B6">
        <w:tc>
          <w:tcPr>
            <w:tcW w:w="3150" w:type="dxa"/>
          </w:tcPr>
          <w:p w14:paraId="5410841F"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18A984C9"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3A57DF99"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EF2175" w:rsidRPr="000A1533" w14:paraId="3D878A63" w14:textId="77777777" w:rsidTr="000346B6">
        <w:tc>
          <w:tcPr>
            <w:tcW w:w="3150" w:type="dxa"/>
          </w:tcPr>
          <w:p w14:paraId="5430BAF6"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6C814801"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c>
          <w:tcPr>
            <w:tcW w:w="3352" w:type="dxa"/>
          </w:tcPr>
          <w:p w14:paraId="36B449FF" w14:textId="77777777" w:rsidR="00EF2175" w:rsidRPr="000A1533" w:rsidRDefault="00EF2175" w:rsidP="00023EBB">
            <w:pPr>
              <w:autoSpaceDE w:val="0"/>
              <w:autoSpaceDN w:val="0"/>
              <w:adjustRightInd w:val="0"/>
              <w:jc w:val="both"/>
              <w:rPr>
                <w:rFonts w:ascii="Times New Roman" w:hAnsi="Times New Roman"/>
                <w:color w:val="000000"/>
                <w:lang w:eastAsia="it-IT"/>
              </w:rPr>
            </w:pPr>
          </w:p>
        </w:tc>
      </w:tr>
      <w:tr w:rsidR="0066213D" w:rsidRPr="000A1533" w14:paraId="57F1C529" w14:textId="77777777" w:rsidTr="000346B6">
        <w:tc>
          <w:tcPr>
            <w:tcW w:w="3150" w:type="dxa"/>
          </w:tcPr>
          <w:p w14:paraId="526A8867"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5BFFAD82"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7AB0491D"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66213D" w:rsidRPr="000A1533" w14:paraId="105F7FEA" w14:textId="77777777" w:rsidTr="000346B6">
        <w:tc>
          <w:tcPr>
            <w:tcW w:w="3150" w:type="dxa"/>
          </w:tcPr>
          <w:p w14:paraId="712597D3"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4A3E6300"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c>
          <w:tcPr>
            <w:tcW w:w="3352" w:type="dxa"/>
          </w:tcPr>
          <w:p w14:paraId="5668DFD3" w14:textId="77777777" w:rsidR="0066213D" w:rsidRPr="000A1533" w:rsidRDefault="0066213D" w:rsidP="00023EBB">
            <w:pPr>
              <w:autoSpaceDE w:val="0"/>
              <w:autoSpaceDN w:val="0"/>
              <w:adjustRightInd w:val="0"/>
              <w:jc w:val="both"/>
              <w:rPr>
                <w:rFonts w:ascii="Times New Roman" w:hAnsi="Times New Roman"/>
                <w:color w:val="000000"/>
                <w:lang w:eastAsia="it-IT"/>
              </w:rPr>
            </w:pPr>
          </w:p>
        </w:tc>
      </w:tr>
      <w:tr w:rsidR="00C4281A" w:rsidRPr="000A1533" w14:paraId="0CC56784" w14:textId="77777777" w:rsidTr="000346B6">
        <w:tc>
          <w:tcPr>
            <w:tcW w:w="3150" w:type="dxa"/>
          </w:tcPr>
          <w:p w14:paraId="24FFCDA8"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04816367"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72CF10D3"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r>
      <w:tr w:rsidR="00C4281A" w:rsidRPr="000A1533" w14:paraId="47B7CA88" w14:textId="77777777" w:rsidTr="000346B6">
        <w:tc>
          <w:tcPr>
            <w:tcW w:w="3150" w:type="dxa"/>
          </w:tcPr>
          <w:p w14:paraId="0C20E5FC"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65239C68"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c>
          <w:tcPr>
            <w:tcW w:w="3352" w:type="dxa"/>
          </w:tcPr>
          <w:p w14:paraId="223433E6" w14:textId="77777777" w:rsidR="00C4281A" w:rsidRPr="000A1533" w:rsidRDefault="00C4281A" w:rsidP="00023EBB">
            <w:pPr>
              <w:autoSpaceDE w:val="0"/>
              <w:autoSpaceDN w:val="0"/>
              <w:adjustRightInd w:val="0"/>
              <w:jc w:val="both"/>
              <w:rPr>
                <w:rFonts w:ascii="Times New Roman" w:hAnsi="Times New Roman"/>
                <w:color w:val="000000"/>
                <w:lang w:eastAsia="it-IT"/>
              </w:rPr>
            </w:pPr>
          </w:p>
        </w:tc>
      </w:tr>
    </w:tbl>
    <w:p w14:paraId="5FA1E84B" w14:textId="65F4C3D8" w:rsidR="00AB6507" w:rsidRPr="000A1533" w:rsidRDefault="00EF2175" w:rsidP="00023EBB">
      <w:pPr>
        <w:autoSpaceDE w:val="0"/>
        <w:autoSpaceDN w:val="0"/>
        <w:adjustRightInd w:val="0"/>
        <w:jc w:val="both"/>
        <w:rPr>
          <w:rFonts w:ascii="Times New Roman" w:hAnsi="Times New Roman"/>
          <w:bCs/>
          <w:i/>
          <w:iCs/>
          <w:color w:val="000000"/>
          <w:lang w:eastAsia="it-IT"/>
        </w:rPr>
      </w:pPr>
      <w:r w:rsidRPr="000A1533">
        <w:rPr>
          <w:rFonts w:ascii="Times New Roman" w:hAnsi="Times New Roman"/>
          <w:bCs/>
          <w:i/>
          <w:iCs/>
          <w:color w:val="000000"/>
          <w:lang w:eastAsia="it-IT"/>
        </w:rPr>
        <w:t>(</w:t>
      </w:r>
      <w:r w:rsidR="00AB6507" w:rsidRPr="000A1533">
        <w:rPr>
          <w:rFonts w:ascii="Times New Roman" w:hAnsi="Times New Roman"/>
          <w:bCs/>
          <w:i/>
          <w:iCs/>
          <w:color w:val="000000"/>
          <w:lang w:eastAsia="it-IT"/>
        </w:rPr>
        <w:t>Ciascuna consorziata, esecutrice e non, deve presentare un proprio DGUE)</w:t>
      </w:r>
    </w:p>
    <w:p w14:paraId="31A7DFB2" w14:textId="77777777" w:rsidR="0066213D" w:rsidRPr="000A1533" w:rsidRDefault="0066213D" w:rsidP="00023EBB">
      <w:pPr>
        <w:autoSpaceDE w:val="0"/>
        <w:autoSpaceDN w:val="0"/>
        <w:adjustRightInd w:val="0"/>
        <w:jc w:val="both"/>
        <w:rPr>
          <w:rFonts w:ascii="Times New Roman" w:hAnsi="Times New Roman"/>
          <w:bCs/>
          <w:i/>
          <w:iCs/>
          <w:color w:val="000000"/>
          <w:lang w:eastAsia="it-IT"/>
        </w:rPr>
      </w:pPr>
    </w:p>
    <w:p w14:paraId="3D03D96A" w14:textId="77777777" w:rsidR="00C4281A" w:rsidRPr="000A1533" w:rsidRDefault="00C4281A" w:rsidP="00023EBB">
      <w:pPr>
        <w:autoSpaceDE w:val="0"/>
        <w:autoSpaceDN w:val="0"/>
        <w:adjustRightInd w:val="0"/>
        <w:jc w:val="both"/>
        <w:rPr>
          <w:rFonts w:ascii="Times New Roman" w:hAnsi="Times New Roman"/>
          <w:color w:val="000000"/>
          <w:lang w:eastAsia="it-IT"/>
        </w:rPr>
      </w:pPr>
    </w:p>
    <w:p w14:paraId="3D623800" w14:textId="7027AC24"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di non partecipare in forma singola e come ausiliaria di altro concorrente che sia ricorso all’avvalimento</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per migliorare la propria offerta;</w:t>
      </w:r>
    </w:p>
    <w:p w14:paraId="3AABB275" w14:textId="77777777" w:rsidR="00EF2175" w:rsidRPr="000A1533" w:rsidRDefault="00EF2175" w:rsidP="00023EBB">
      <w:pPr>
        <w:autoSpaceDE w:val="0"/>
        <w:autoSpaceDN w:val="0"/>
        <w:adjustRightInd w:val="0"/>
        <w:jc w:val="both"/>
        <w:rPr>
          <w:rFonts w:ascii="Times New Roman" w:hAnsi="Times New Roman"/>
          <w:color w:val="000000"/>
          <w:lang w:eastAsia="it-IT"/>
        </w:rPr>
      </w:pPr>
    </w:p>
    <w:p w14:paraId="45841686" w14:textId="77777777" w:rsidR="00C4281A" w:rsidRPr="000A1533" w:rsidRDefault="00C4281A" w:rsidP="00023EBB">
      <w:pPr>
        <w:autoSpaceDE w:val="0"/>
        <w:autoSpaceDN w:val="0"/>
        <w:adjustRightInd w:val="0"/>
        <w:jc w:val="both"/>
        <w:rPr>
          <w:rFonts w:ascii="Times New Roman" w:hAnsi="Times New Roman"/>
          <w:b/>
          <w:bCs/>
          <w:color w:val="000000"/>
          <w:lang w:eastAsia="it-IT"/>
        </w:rPr>
      </w:pPr>
    </w:p>
    <w:p w14:paraId="5350449D" w14:textId="1C74BD04"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di non partecipare alla medesima gara contemporaneamente in forme diverse (individuale e associata;</w:t>
      </w:r>
      <w:r w:rsidR="0066213D" w:rsidRPr="000A1533">
        <w:rPr>
          <w:rFonts w:ascii="Times New Roman" w:hAnsi="Times New Roman"/>
          <w:color w:val="000000"/>
          <w:lang w:eastAsia="it-IT"/>
        </w:rPr>
        <w:t xml:space="preserve"> </w:t>
      </w:r>
      <w:r w:rsidRPr="000A1533">
        <w:rPr>
          <w:rFonts w:ascii="Times New Roman" w:hAnsi="Times New Roman"/>
          <w:color w:val="000000"/>
          <w:lang w:eastAsia="it-IT"/>
        </w:rPr>
        <w:t>in più forme associate; in forma singola e quale consorziato esecutore di un consorzio);</w:t>
      </w:r>
    </w:p>
    <w:p w14:paraId="49652775" w14:textId="77777777" w:rsidR="00AB6507" w:rsidRPr="000A1533" w:rsidRDefault="00AB6507" w:rsidP="00023EBB">
      <w:pPr>
        <w:autoSpaceDE w:val="0"/>
        <w:autoSpaceDN w:val="0"/>
        <w:adjustRightInd w:val="0"/>
        <w:jc w:val="both"/>
        <w:rPr>
          <w:rFonts w:ascii="Times New Roman" w:hAnsi="Times New Roman"/>
          <w:b/>
          <w:bCs/>
          <w:i/>
          <w:color w:val="000000"/>
          <w:lang w:eastAsia="it-IT"/>
        </w:rPr>
      </w:pPr>
      <w:r w:rsidRPr="000A1533">
        <w:rPr>
          <w:rFonts w:ascii="Times New Roman" w:hAnsi="Times New Roman"/>
          <w:b/>
          <w:bCs/>
          <w:i/>
          <w:color w:val="000000"/>
          <w:lang w:eastAsia="it-IT"/>
        </w:rPr>
        <w:t>o, in alternativa,</w:t>
      </w:r>
    </w:p>
    <w:p w14:paraId="24035643" w14:textId="75860131"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di partecipare in più di una forma, ………………</w:t>
      </w:r>
      <w:proofErr w:type="gramStart"/>
      <w:r w:rsidRPr="000A1533">
        <w:rPr>
          <w:rFonts w:ascii="Times New Roman" w:hAnsi="Times New Roman"/>
          <w:color w:val="000000"/>
          <w:lang w:eastAsia="it-IT"/>
        </w:rPr>
        <w:t>……</w:t>
      </w:r>
      <w:r w:rsidR="00C4281A" w:rsidRPr="000A1533">
        <w:rPr>
          <w:rFonts w:ascii="Times New Roman" w:hAnsi="Times New Roman"/>
          <w:color w:val="000000"/>
          <w:lang w:eastAsia="it-IT"/>
        </w:rPr>
        <w:t>.</w:t>
      </w:r>
      <w:proofErr w:type="gramEnd"/>
      <w:r w:rsidR="00C4281A" w:rsidRPr="000A1533">
        <w:rPr>
          <w:rFonts w:ascii="Times New Roman" w:hAnsi="Times New Roman"/>
          <w:color w:val="000000"/>
          <w:lang w:eastAsia="it-IT"/>
        </w:rPr>
        <w:t xml:space="preserve">. </w:t>
      </w:r>
      <w:r w:rsidR="00EF2175" w:rsidRPr="000A1533">
        <w:rPr>
          <w:rFonts w:ascii="Times New Roman" w:hAnsi="Times New Roman"/>
          <w:color w:val="000000"/>
          <w:lang w:eastAsia="it-IT"/>
        </w:rPr>
        <w:t>(</w:t>
      </w:r>
      <w:r w:rsidRPr="000A1533">
        <w:rPr>
          <w:rFonts w:ascii="Times New Roman" w:hAnsi="Times New Roman"/>
          <w:i/>
          <w:iCs/>
          <w:color w:val="000000"/>
          <w:lang w:eastAsia="it-IT"/>
        </w:rPr>
        <w:t>indicare quali</w:t>
      </w:r>
      <w:r w:rsidR="00EF2175" w:rsidRPr="000A1533">
        <w:rPr>
          <w:rFonts w:ascii="Times New Roman" w:hAnsi="Times New Roman"/>
          <w:i/>
          <w:iCs/>
          <w:color w:val="000000"/>
          <w:lang w:eastAsia="it-IT"/>
        </w:rPr>
        <w:t>)</w:t>
      </w:r>
      <w:r w:rsidRPr="000A1533">
        <w:rPr>
          <w:rFonts w:ascii="Times New Roman" w:hAnsi="Times New Roman"/>
          <w:color w:val="000000"/>
          <w:lang w:eastAsia="it-IT"/>
        </w:rPr>
        <w:t xml:space="preserve"> e </w:t>
      </w:r>
      <w:r w:rsidR="00C4281A" w:rsidRPr="000A1533">
        <w:rPr>
          <w:rFonts w:ascii="Times New Roman" w:hAnsi="Times New Roman"/>
          <w:b/>
          <w:bCs/>
          <w:color w:val="000000"/>
          <w:lang w:eastAsia="it-IT"/>
        </w:rPr>
        <w:t>ALLEGA</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idonea</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documentazione atta a dimostrare che la circostanza non ha influito sulla gara, né è idonea a incidere sulla capacità</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di rispettare gli obblighi contrattuali;</w:t>
      </w:r>
    </w:p>
    <w:p w14:paraId="2BF8BE61" w14:textId="77777777" w:rsidR="00EF2175" w:rsidRPr="000A1533" w:rsidRDefault="00EF2175" w:rsidP="00023EBB">
      <w:pPr>
        <w:autoSpaceDE w:val="0"/>
        <w:autoSpaceDN w:val="0"/>
        <w:adjustRightInd w:val="0"/>
        <w:jc w:val="both"/>
        <w:rPr>
          <w:rFonts w:ascii="Times New Roman" w:hAnsi="Times New Roman"/>
          <w:i/>
          <w:iCs/>
          <w:color w:val="000000"/>
          <w:lang w:eastAsia="it-IT"/>
        </w:rPr>
      </w:pPr>
    </w:p>
    <w:p w14:paraId="2E5560F1" w14:textId="77777777" w:rsidR="00C4281A" w:rsidRPr="000A1533" w:rsidRDefault="00C4281A" w:rsidP="00023EBB">
      <w:pPr>
        <w:autoSpaceDE w:val="0"/>
        <w:autoSpaceDN w:val="0"/>
        <w:adjustRightInd w:val="0"/>
        <w:jc w:val="both"/>
        <w:rPr>
          <w:rFonts w:ascii="Times New Roman" w:hAnsi="Times New Roman"/>
          <w:i/>
          <w:iCs/>
          <w:color w:val="000000"/>
          <w:lang w:eastAsia="it-IT"/>
        </w:rPr>
      </w:pPr>
    </w:p>
    <w:p w14:paraId="00E4A7EF" w14:textId="77777777" w:rsidR="007A28EF" w:rsidRDefault="00AB6507" w:rsidP="00023EBB">
      <w:pPr>
        <w:autoSpaceDE w:val="0"/>
        <w:autoSpaceDN w:val="0"/>
        <w:adjustRightInd w:val="0"/>
        <w:jc w:val="both"/>
        <w:rPr>
          <w:rFonts w:ascii="Times New Roman" w:hAnsi="Times New Roman"/>
          <w:b/>
          <w:i/>
          <w:iCs/>
          <w:color w:val="000000"/>
          <w:lang w:eastAsia="it-IT"/>
        </w:rPr>
      </w:pPr>
      <w:r w:rsidRPr="000A1533">
        <w:rPr>
          <w:rFonts w:ascii="Times New Roman" w:hAnsi="Times New Roman"/>
          <w:b/>
          <w:i/>
          <w:iCs/>
          <w:color w:val="000000"/>
          <w:lang w:eastAsia="it-IT"/>
        </w:rPr>
        <w:t>(</w:t>
      </w:r>
      <w:r w:rsidRPr="000A1533">
        <w:rPr>
          <w:rFonts w:ascii="Times New Roman" w:hAnsi="Times New Roman"/>
          <w:bCs/>
          <w:i/>
          <w:iCs/>
          <w:color w:val="000000"/>
          <w:u w:val="single"/>
          <w:lang w:eastAsia="it-IT"/>
        </w:rPr>
        <w:t>Per i raggruppamenti temporanei o consorzi ordinari</w:t>
      </w:r>
      <w:r w:rsidRPr="000A1533">
        <w:rPr>
          <w:rFonts w:ascii="Times New Roman" w:hAnsi="Times New Roman"/>
          <w:bCs/>
          <w:i/>
          <w:iCs/>
          <w:color w:val="000000"/>
          <w:lang w:eastAsia="it-IT"/>
        </w:rPr>
        <w:t xml:space="preserve"> di cui all’articolo 65, comma 2 lett. f) del d.lgs. 36/2023 o </w:t>
      </w:r>
      <w:r w:rsidRPr="000A1533">
        <w:rPr>
          <w:rFonts w:ascii="Times New Roman" w:hAnsi="Times New Roman"/>
          <w:bCs/>
          <w:i/>
          <w:iCs/>
          <w:color w:val="000000"/>
          <w:u w:val="single"/>
          <w:lang w:eastAsia="it-IT"/>
        </w:rPr>
        <w:t>GEIE</w:t>
      </w:r>
      <w:r w:rsidRPr="000A1533">
        <w:rPr>
          <w:rFonts w:ascii="Times New Roman" w:hAnsi="Times New Roman"/>
          <w:b/>
          <w:i/>
          <w:iCs/>
          <w:color w:val="000000"/>
          <w:u w:val="single"/>
          <w:lang w:eastAsia="it-IT"/>
        </w:rPr>
        <w:t xml:space="preserve"> non</w:t>
      </w:r>
      <w:r w:rsidR="00EF2175" w:rsidRPr="000A1533">
        <w:rPr>
          <w:rFonts w:ascii="Times New Roman" w:hAnsi="Times New Roman"/>
          <w:b/>
          <w:i/>
          <w:iCs/>
          <w:color w:val="000000"/>
          <w:u w:val="single"/>
          <w:lang w:eastAsia="it-IT"/>
        </w:rPr>
        <w:t xml:space="preserve"> </w:t>
      </w:r>
      <w:r w:rsidRPr="000A1533">
        <w:rPr>
          <w:rFonts w:ascii="Times New Roman" w:hAnsi="Times New Roman"/>
          <w:b/>
          <w:i/>
          <w:iCs/>
          <w:color w:val="000000"/>
          <w:u w:val="single"/>
          <w:lang w:eastAsia="it-IT"/>
        </w:rPr>
        <w:t>ancora costituiti</w:t>
      </w:r>
      <w:r w:rsidRPr="000A1533">
        <w:rPr>
          <w:rFonts w:ascii="Times New Roman" w:hAnsi="Times New Roman"/>
          <w:b/>
          <w:i/>
          <w:iCs/>
          <w:color w:val="000000"/>
          <w:lang w:eastAsia="it-IT"/>
        </w:rPr>
        <w:t>)</w:t>
      </w:r>
      <w:r w:rsidR="007A28EF">
        <w:rPr>
          <w:rFonts w:ascii="Times New Roman" w:hAnsi="Times New Roman"/>
          <w:b/>
          <w:i/>
          <w:iCs/>
          <w:color w:val="000000"/>
          <w:lang w:eastAsia="it-IT"/>
        </w:rPr>
        <w:t xml:space="preserve"> </w:t>
      </w:r>
    </w:p>
    <w:p w14:paraId="0C22386E" w14:textId="3DEB2484" w:rsidR="00AB6507" w:rsidRPr="000A1533" w:rsidRDefault="00EA7329" w:rsidP="00023EBB">
      <w:pPr>
        <w:autoSpaceDE w:val="0"/>
        <w:autoSpaceDN w:val="0"/>
        <w:adjustRightInd w:val="0"/>
        <w:jc w:val="both"/>
        <w:rPr>
          <w:rFonts w:ascii="Times New Roman" w:hAnsi="Times New Roman"/>
          <w:b/>
          <w:bCs/>
          <w:i/>
          <w:iCs/>
          <w:color w:val="000000"/>
          <w:lang w:eastAsia="it-IT"/>
        </w:rPr>
      </w:pPr>
      <w:r w:rsidRPr="000A1533">
        <w:rPr>
          <w:rFonts w:ascii="Times New Roman" w:hAnsi="Times New Roman"/>
          <w:b/>
          <w:bCs/>
          <w:i/>
          <w:iCs/>
          <w:color w:val="000000"/>
          <w:lang w:eastAsia="it-IT"/>
        </w:rPr>
        <w:t>DICHIARAZIONI DA RENDERE DA PARTE DI CIASCUN COMPONENTE DEL RTI/CONSORZIO ORDINARIO</w:t>
      </w:r>
      <w:r w:rsidR="00C4281A" w:rsidRPr="000A1533">
        <w:rPr>
          <w:rFonts w:ascii="Times New Roman" w:hAnsi="Times New Roman"/>
          <w:b/>
          <w:bCs/>
          <w:i/>
          <w:iCs/>
          <w:color w:val="000000"/>
          <w:lang w:eastAsia="it-IT"/>
        </w:rPr>
        <w:t xml:space="preserve"> non ancora costituito</w:t>
      </w:r>
      <w:r w:rsidR="00AB6507" w:rsidRPr="000A1533">
        <w:rPr>
          <w:rFonts w:ascii="Times New Roman" w:hAnsi="Times New Roman"/>
          <w:b/>
          <w:bCs/>
          <w:i/>
          <w:iCs/>
          <w:color w:val="000000"/>
          <w:lang w:eastAsia="it-IT"/>
        </w:rPr>
        <w:t>:</w:t>
      </w:r>
    </w:p>
    <w:p w14:paraId="4D05BF40" w14:textId="77777777" w:rsidR="00314B70" w:rsidRPr="000A1533" w:rsidRDefault="00314B70" w:rsidP="00023EBB">
      <w:pPr>
        <w:autoSpaceDE w:val="0"/>
        <w:autoSpaceDN w:val="0"/>
        <w:adjustRightInd w:val="0"/>
        <w:jc w:val="both"/>
        <w:rPr>
          <w:rFonts w:ascii="Times New Roman" w:hAnsi="Times New Roman"/>
          <w:b/>
          <w:bCs/>
          <w:i/>
          <w:iCs/>
          <w:color w:val="000000"/>
          <w:lang w:eastAsia="it-IT"/>
        </w:rPr>
      </w:pPr>
    </w:p>
    <w:p w14:paraId="5C188329" w14:textId="33B0608C"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che, in caso di aggiudicazione, sarà conferito mandato speciale con rappresentanza o funzioni di</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capogruppo a ……………………………………………. (</w:t>
      </w:r>
      <w:r w:rsidRPr="000A1533">
        <w:rPr>
          <w:rFonts w:ascii="Times New Roman" w:hAnsi="Times New Roman"/>
          <w:i/>
          <w:iCs/>
          <w:color w:val="000000"/>
          <w:lang w:eastAsia="it-IT"/>
        </w:rPr>
        <w:t>indicare l’operatore che sarà nominato capogruppo</w:t>
      </w:r>
      <w:r w:rsidRPr="000A1533">
        <w:rPr>
          <w:rFonts w:ascii="Times New Roman" w:hAnsi="Times New Roman"/>
          <w:color w:val="000000"/>
          <w:lang w:eastAsia="it-IT"/>
        </w:rPr>
        <w:t>);</w:t>
      </w:r>
    </w:p>
    <w:p w14:paraId="478F9B71" w14:textId="77777777" w:rsidR="000A1533" w:rsidRPr="000A1533" w:rsidRDefault="000A1533" w:rsidP="00023EBB">
      <w:pPr>
        <w:autoSpaceDE w:val="0"/>
        <w:autoSpaceDN w:val="0"/>
        <w:adjustRightInd w:val="0"/>
        <w:jc w:val="both"/>
        <w:rPr>
          <w:rFonts w:ascii="Times New Roman" w:hAnsi="Times New Roman"/>
          <w:color w:val="000000"/>
          <w:lang w:eastAsia="it-IT"/>
        </w:rPr>
      </w:pPr>
    </w:p>
    <w:p w14:paraId="77F90919" w14:textId="6650DF33"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SI IMPEGNA</w:t>
      </w:r>
      <w:r w:rsidRPr="000A1533">
        <w:rPr>
          <w:rFonts w:ascii="Times New Roman" w:hAnsi="Times New Roman"/>
          <w:color w:val="000000"/>
          <w:lang w:eastAsia="it-IT"/>
        </w:rPr>
        <w:t>, in caso di aggiudicazione, ad uniformarsi alla disciplina vigente con riguardo ai raggruppamenti</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temporanei o consorzi o GEIE ai sensi dell’articolo 68 del Codice conferendo mandato collettivo speciale con</w:t>
      </w:r>
      <w:r w:rsidR="00EA7329" w:rsidRPr="000A1533">
        <w:rPr>
          <w:rFonts w:ascii="Times New Roman" w:hAnsi="Times New Roman"/>
          <w:color w:val="000000"/>
          <w:lang w:eastAsia="it-IT"/>
        </w:rPr>
        <w:t xml:space="preserve"> </w:t>
      </w:r>
      <w:r w:rsidRPr="000A1533">
        <w:rPr>
          <w:rFonts w:ascii="Times New Roman" w:hAnsi="Times New Roman"/>
          <w:color w:val="000000"/>
          <w:lang w:eastAsia="it-IT"/>
        </w:rPr>
        <w:t>rappresentanza all’impresa qualificata come mandataria che stipulerà il contratto in nome e per conto delle</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mandanti/consorziate</w:t>
      </w:r>
    </w:p>
    <w:p w14:paraId="55D7D29D" w14:textId="77777777" w:rsidR="00EF2175" w:rsidRPr="000A1533" w:rsidRDefault="00EF2175" w:rsidP="00023EBB">
      <w:pPr>
        <w:autoSpaceDE w:val="0"/>
        <w:autoSpaceDN w:val="0"/>
        <w:adjustRightInd w:val="0"/>
        <w:jc w:val="both"/>
        <w:rPr>
          <w:rFonts w:ascii="Times New Roman" w:hAnsi="Times New Roman"/>
          <w:i/>
          <w:iCs/>
          <w:color w:val="000000"/>
          <w:lang w:eastAsia="it-IT"/>
        </w:rPr>
      </w:pPr>
    </w:p>
    <w:p w14:paraId="3E6FEFAD" w14:textId="77777777" w:rsidR="00C4281A" w:rsidRPr="000A1533" w:rsidRDefault="00C4281A" w:rsidP="00023EBB">
      <w:pPr>
        <w:autoSpaceDE w:val="0"/>
        <w:autoSpaceDN w:val="0"/>
        <w:adjustRightInd w:val="0"/>
        <w:jc w:val="both"/>
        <w:rPr>
          <w:rFonts w:ascii="Times New Roman" w:hAnsi="Times New Roman"/>
          <w:i/>
          <w:iCs/>
          <w:color w:val="000000"/>
          <w:lang w:eastAsia="it-IT"/>
        </w:rPr>
      </w:pPr>
    </w:p>
    <w:p w14:paraId="1260F8E5" w14:textId="77777777" w:rsidR="00C4281A"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 xml:space="preserve">(Per le </w:t>
      </w:r>
      <w:r w:rsidRPr="000A1533">
        <w:rPr>
          <w:rFonts w:ascii="Times New Roman" w:hAnsi="Times New Roman"/>
          <w:i/>
          <w:iCs/>
          <w:color w:val="000000"/>
          <w:u w:val="single"/>
          <w:lang w:eastAsia="it-IT"/>
        </w:rPr>
        <w:t>aggregazioni di retisti</w:t>
      </w:r>
      <w:r w:rsidRPr="000A1533">
        <w:rPr>
          <w:rFonts w:ascii="Times New Roman" w:hAnsi="Times New Roman"/>
          <w:i/>
          <w:iCs/>
          <w:color w:val="000000"/>
          <w:lang w:eastAsia="it-IT"/>
        </w:rPr>
        <w:t>: se la rete è dotata di un organo comune con potere di rappresentanza e soggettività</w:t>
      </w:r>
      <w:r w:rsidR="00EF2175"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giuridica)</w:t>
      </w:r>
    </w:p>
    <w:p w14:paraId="6D82742A" w14:textId="2D391CD2"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b/>
          <w:bCs/>
          <w:color w:val="000000"/>
          <w:lang w:eastAsia="it-IT"/>
        </w:rPr>
        <w:t>DICHIARA</w:t>
      </w:r>
      <w:r w:rsidRPr="000A1533">
        <w:rPr>
          <w:rFonts w:ascii="Times New Roman" w:hAnsi="Times New Roman"/>
          <w:color w:val="000000"/>
          <w:lang w:eastAsia="it-IT"/>
        </w:rPr>
        <w:t>:</w:t>
      </w:r>
    </w:p>
    <w:p w14:paraId="40AF5E3A" w14:textId="77777777"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 di concorrere per le seguenti imprese:</w:t>
      </w:r>
    </w:p>
    <w:p w14:paraId="22BEB15C" w14:textId="77777777"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w:t>
      </w:r>
    </w:p>
    <w:p w14:paraId="4DF1995E" w14:textId="512CC333"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 xml:space="preserve">- </w:t>
      </w:r>
      <w:r w:rsidRPr="000A1533">
        <w:rPr>
          <w:rFonts w:ascii="Times New Roman" w:hAnsi="Times New Roman"/>
          <w:i/>
          <w:iCs/>
          <w:color w:val="000000"/>
          <w:lang w:eastAsia="it-IT"/>
        </w:rPr>
        <w:t xml:space="preserve">(dichiarazione da rendere solo dall’organo comune): </w:t>
      </w:r>
      <w:r w:rsidRPr="000A1533">
        <w:rPr>
          <w:rFonts w:ascii="Times New Roman" w:hAnsi="Times New Roman"/>
          <w:color w:val="000000"/>
          <w:lang w:eastAsia="it-IT"/>
        </w:rPr>
        <w:t>che l’aggregazione di imprese di rete è iscritta al Registro</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delle Imprese di ………………………. al n………………</w:t>
      </w:r>
      <w:proofErr w:type="gramStart"/>
      <w:r w:rsidRPr="000A1533">
        <w:rPr>
          <w:rFonts w:ascii="Times New Roman" w:hAnsi="Times New Roman"/>
          <w:color w:val="000000"/>
          <w:lang w:eastAsia="it-IT"/>
        </w:rPr>
        <w:t>…….</w:t>
      </w:r>
      <w:proofErr w:type="gramEnd"/>
      <w:r w:rsidRPr="000A1533">
        <w:rPr>
          <w:rFonts w:ascii="Times New Roman" w:hAnsi="Times New Roman"/>
          <w:color w:val="000000"/>
          <w:lang w:eastAsia="it-IT"/>
        </w:rPr>
        <w:t>. partita I.V.A. n……………………………. oppure è iscritta al</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Registro delle commissioni provinciali per l’artigianato di…………………… al n. ……………</w:t>
      </w:r>
      <w:proofErr w:type="gramStart"/>
      <w:r w:rsidRPr="000A1533">
        <w:rPr>
          <w:rFonts w:ascii="Times New Roman" w:hAnsi="Times New Roman"/>
          <w:color w:val="000000"/>
          <w:lang w:eastAsia="it-IT"/>
        </w:rPr>
        <w:t>…….</w:t>
      </w:r>
      <w:proofErr w:type="gramEnd"/>
      <w:r w:rsidRPr="000A1533">
        <w:rPr>
          <w:rFonts w:ascii="Times New Roman" w:hAnsi="Times New Roman"/>
          <w:color w:val="000000"/>
          <w:lang w:eastAsia="it-IT"/>
        </w:rPr>
        <w:t>.</w:t>
      </w:r>
    </w:p>
    <w:p w14:paraId="4C43833E" w14:textId="77777777" w:rsidR="00EF2175" w:rsidRPr="000A1533" w:rsidRDefault="00EF2175" w:rsidP="00023EBB">
      <w:pPr>
        <w:autoSpaceDE w:val="0"/>
        <w:autoSpaceDN w:val="0"/>
        <w:adjustRightInd w:val="0"/>
        <w:jc w:val="both"/>
        <w:rPr>
          <w:rFonts w:ascii="Times New Roman" w:hAnsi="Times New Roman"/>
          <w:i/>
          <w:iCs/>
          <w:color w:val="000000"/>
          <w:lang w:eastAsia="it-IT"/>
        </w:rPr>
      </w:pPr>
    </w:p>
    <w:p w14:paraId="77B91FEC" w14:textId="7AB8BC84"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w:t>
      </w:r>
      <w:r w:rsidRPr="000A1533">
        <w:rPr>
          <w:rFonts w:ascii="Times New Roman" w:hAnsi="Times New Roman"/>
          <w:i/>
          <w:iCs/>
          <w:color w:val="000000"/>
          <w:u w:val="single"/>
          <w:lang w:eastAsia="it-IT"/>
        </w:rPr>
        <w:t>Per le aggregazioni di imprese aderenti al contratto di rete</w:t>
      </w:r>
      <w:r w:rsidRPr="000A1533">
        <w:rPr>
          <w:rFonts w:ascii="Times New Roman" w:hAnsi="Times New Roman"/>
          <w:i/>
          <w:iCs/>
          <w:color w:val="000000"/>
          <w:lang w:eastAsia="it-IT"/>
        </w:rPr>
        <w:t>: se la rete è dotata di un organo comune privo del potere di</w:t>
      </w:r>
      <w:r w:rsidR="00EF2175"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rappresentanza o se la rete è sprovvista di organo comune, ovvero, se l’organo comune è privo dei requisiti di</w:t>
      </w:r>
      <w:r w:rsidR="00EF2175"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qualificazione richiesti, partecipa nelle forme del raggruppamento temporaneo di imprese costituito o costituendo)</w:t>
      </w:r>
    </w:p>
    <w:p w14:paraId="1C250F83" w14:textId="77777777" w:rsidR="00EF2175" w:rsidRPr="000A1533" w:rsidRDefault="00EF2175" w:rsidP="00023EBB">
      <w:pPr>
        <w:autoSpaceDE w:val="0"/>
        <w:autoSpaceDN w:val="0"/>
        <w:adjustRightInd w:val="0"/>
        <w:jc w:val="both"/>
        <w:rPr>
          <w:rFonts w:ascii="Times New Roman" w:hAnsi="Times New Roman"/>
          <w:i/>
          <w:iCs/>
          <w:color w:val="000000"/>
          <w:lang w:eastAsia="it-IT"/>
        </w:rPr>
      </w:pPr>
    </w:p>
    <w:p w14:paraId="140AA510" w14:textId="77777777"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 </w:t>
      </w:r>
      <w:r w:rsidRPr="000A1533">
        <w:rPr>
          <w:rFonts w:ascii="Times New Roman" w:hAnsi="Times New Roman"/>
          <w:i/>
          <w:iCs/>
          <w:color w:val="000000"/>
          <w:lang w:eastAsia="it-IT"/>
        </w:rPr>
        <w:t>(in caso di raggruppamento temporaneo di imprese costituendo)</w:t>
      </w:r>
      <w:r w:rsidRPr="000A1533">
        <w:rPr>
          <w:rFonts w:ascii="Times New Roman" w:hAnsi="Times New Roman"/>
          <w:color w:val="000000"/>
          <w:lang w:eastAsia="it-IT"/>
        </w:rPr>
        <w:t>:</w:t>
      </w:r>
    </w:p>
    <w:p w14:paraId="776B01E5" w14:textId="3ADD77A1"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b/>
          <w:bCs/>
          <w:color w:val="000000"/>
          <w:lang w:eastAsia="it-IT"/>
        </w:rPr>
        <w:t>DICHIARA</w:t>
      </w:r>
      <w:r w:rsidRPr="000A1533">
        <w:rPr>
          <w:rFonts w:ascii="Times New Roman" w:hAnsi="Times New Roman"/>
          <w:color w:val="000000"/>
          <w:lang w:eastAsia="it-IT"/>
        </w:rPr>
        <w:t xml:space="preserve">: </w:t>
      </w:r>
      <w:r w:rsidRPr="000A1533">
        <w:rPr>
          <w:rFonts w:ascii="Times New Roman" w:hAnsi="Times New Roman"/>
          <w:i/>
          <w:iCs/>
          <w:color w:val="000000"/>
          <w:lang w:eastAsia="it-IT"/>
        </w:rPr>
        <w:t>(dichiarazione da rendere da parte di ciascun operatore che compone la rete)</w:t>
      </w:r>
    </w:p>
    <w:p w14:paraId="7FDFEF5E" w14:textId="25FFC34E"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 </w:t>
      </w:r>
      <w:r w:rsidRPr="000A1533">
        <w:rPr>
          <w:rFonts w:ascii="Times New Roman" w:hAnsi="Times New Roman"/>
          <w:color w:val="000000"/>
          <w:lang w:eastAsia="it-IT"/>
        </w:rPr>
        <w:t xml:space="preserve">che in caso di aggiudicazione, sarà conferito </w:t>
      </w:r>
      <w:r w:rsidRPr="00D0076A">
        <w:rPr>
          <w:rFonts w:ascii="Times New Roman" w:hAnsi="Times New Roman"/>
          <w:b/>
          <w:bCs/>
          <w:color w:val="000000"/>
          <w:lang w:eastAsia="it-IT"/>
        </w:rPr>
        <w:t>mandato speciale con rappresentanza</w:t>
      </w:r>
      <w:r w:rsidRPr="000A1533">
        <w:rPr>
          <w:rFonts w:ascii="Times New Roman" w:hAnsi="Times New Roman"/>
          <w:color w:val="000000"/>
          <w:lang w:eastAsia="it-IT"/>
        </w:rPr>
        <w:t xml:space="preserve"> o funzioni di capogruppo a</w:t>
      </w:r>
      <w:r w:rsidR="0066213D" w:rsidRPr="000A1533">
        <w:rPr>
          <w:rFonts w:ascii="Times New Roman" w:hAnsi="Times New Roman"/>
          <w:color w:val="000000"/>
          <w:lang w:eastAsia="it-IT"/>
        </w:rPr>
        <w:t xml:space="preserve"> </w:t>
      </w:r>
      <w:r w:rsidRPr="000A1533">
        <w:rPr>
          <w:rFonts w:ascii="Times New Roman" w:hAnsi="Times New Roman"/>
          <w:color w:val="000000"/>
          <w:lang w:eastAsia="it-IT"/>
        </w:rPr>
        <w:t>…………………………………………………………</w:t>
      </w:r>
      <w:proofErr w:type="gramStart"/>
      <w:r w:rsidRPr="000A1533">
        <w:rPr>
          <w:rFonts w:ascii="Times New Roman" w:hAnsi="Times New Roman"/>
          <w:color w:val="000000"/>
          <w:lang w:eastAsia="it-IT"/>
        </w:rPr>
        <w:t>…….</w:t>
      </w:r>
      <w:proofErr w:type="gramEnd"/>
      <w:r w:rsidRPr="000A1533">
        <w:rPr>
          <w:rFonts w:ascii="Times New Roman" w:hAnsi="Times New Roman"/>
          <w:color w:val="000000"/>
          <w:lang w:eastAsia="it-IT"/>
        </w:rPr>
        <w:t>.</w:t>
      </w:r>
    </w:p>
    <w:p w14:paraId="044A15B8" w14:textId="6BA022ED"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 </w:t>
      </w:r>
      <w:r w:rsidRPr="000A1533">
        <w:rPr>
          <w:rFonts w:ascii="Times New Roman" w:hAnsi="Times New Roman"/>
          <w:color w:val="000000"/>
          <w:lang w:eastAsia="it-IT"/>
        </w:rPr>
        <w:t>di impegnarsi, in caso di aggiudicazione, ad uniformarsi alla disciplina vigente in materia di raggruppamenti</w:t>
      </w:r>
      <w:r w:rsidR="00EF2175" w:rsidRPr="000A1533">
        <w:rPr>
          <w:rFonts w:ascii="Times New Roman" w:hAnsi="Times New Roman"/>
          <w:color w:val="000000"/>
          <w:lang w:eastAsia="it-IT"/>
        </w:rPr>
        <w:t xml:space="preserve"> </w:t>
      </w:r>
      <w:r w:rsidRPr="000A1533">
        <w:rPr>
          <w:rFonts w:ascii="Times New Roman" w:hAnsi="Times New Roman"/>
          <w:color w:val="000000"/>
          <w:lang w:eastAsia="it-IT"/>
        </w:rPr>
        <w:t>temporanei</w:t>
      </w:r>
    </w:p>
    <w:p w14:paraId="7968DDB3" w14:textId="77777777" w:rsidR="00EF2175" w:rsidRPr="000A1533" w:rsidRDefault="00EF2175" w:rsidP="00023EBB">
      <w:pPr>
        <w:autoSpaceDE w:val="0"/>
        <w:autoSpaceDN w:val="0"/>
        <w:adjustRightInd w:val="0"/>
        <w:jc w:val="both"/>
        <w:rPr>
          <w:rFonts w:ascii="Times New Roman" w:hAnsi="Times New Roman"/>
          <w:color w:val="000000"/>
          <w:lang w:eastAsia="it-IT"/>
        </w:rPr>
      </w:pPr>
    </w:p>
    <w:p w14:paraId="07057410" w14:textId="28354EF6" w:rsidR="000A531F" w:rsidRPr="000A1533" w:rsidRDefault="000A531F" w:rsidP="00104922">
      <w:pPr>
        <w:keepNext/>
        <w:spacing w:before="60" w:after="60"/>
        <w:jc w:val="both"/>
        <w:rPr>
          <w:rFonts w:ascii="Times New Roman" w:hAnsi="Times New Roman"/>
        </w:rPr>
      </w:pPr>
      <w:r w:rsidRPr="000A1533">
        <w:rPr>
          <w:rFonts w:ascii="Times New Roman" w:hAnsi="Times New Roman"/>
          <w:b/>
        </w:rPr>
        <w:t xml:space="preserve">DICHIARA </w:t>
      </w:r>
      <w:r w:rsidRPr="00652830">
        <w:rPr>
          <w:rFonts w:ascii="Times New Roman" w:hAnsi="Times New Roman"/>
          <w:b/>
        </w:rPr>
        <w:t>che i dati identificativi</w:t>
      </w:r>
      <w:r w:rsidRPr="000A1533">
        <w:rPr>
          <w:rFonts w:ascii="Times New Roman" w:hAnsi="Times New Roman"/>
        </w:rPr>
        <w:t xml:space="preserve"> (nome, cognome, data e luogo di nascita, codice fiscale, comune di residenza etc.) dei soggetti di cui all’art. 94, comma 3 del </w:t>
      </w:r>
      <w:proofErr w:type="spellStart"/>
      <w:r w:rsidRPr="000A1533">
        <w:rPr>
          <w:rFonts w:ascii="Times New Roman" w:hAnsi="Times New Roman"/>
        </w:rPr>
        <w:t>D.Lgs</w:t>
      </w:r>
      <w:proofErr w:type="spellEnd"/>
      <w:r w:rsidRPr="000A1533">
        <w:rPr>
          <w:rFonts w:ascii="Times New Roman" w:hAnsi="Times New Roman"/>
        </w:rPr>
        <w:t xml:space="preserve"> 36/2023 e </w:t>
      </w:r>
      <w:proofErr w:type="spellStart"/>
      <w:r w:rsidRPr="000A1533">
        <w:rPr>
          <w:rFonts w:ascii="Times New Roman" w:hAnsi="Times New Roman"/>
        </w:rPr>
        <w:t>s.m.i.</w:t>
      </w:r>
      <w:proofErr w:type="spellEnd"/>
      <w:r w:rsidRPr="000A1533">
        <w:rPr>
          <w:rFonts w:ascii="Times New Roman" w:hAnsi="Times New Roman"/>
        </w:rPr>
        <w:t xml:space="preserve">, </w:t>
      </w:r>
      <w:r w:rsidRPr="000A1533">
        <w:rPr>
          <w:rFonts w:ascii="Times New Roman" w:hAnsi="Times New Roman"/>
          <w:b/>
          <w:bCs/>
          <w:u w:val="single"/>
        </w:rPr>
        <w:t>incluso l’amministratore di fatto</w:t>
      </w:r>
      <w:r w:rsidRPr="000A1533">
        <w:rPr>
          <w:rFonts w:ascii="Times New Roman" w:hAnsi="Times New Roman"/>
          <w:b/>
          <w:bCs/>
        </w:rPr>
        <w:t>,</w:t>
      </w:r>
      <w:r w:rsidRPr="000A1533">
        <w:rPr>
          <w:rFonts w:ascii="Times New Roman" w:hAnsi="Times New Roman"/>
        </w:rPr>
        <w:t xml:space="preserve"> ove presente, </w:t>
      </w:r>
      <w:r w:rsidRPr="000A1533">
        <w:rPr>
          <w:rFonts w:ascii="Times New Roman" w:hAnsi="Times New Roman"/>
          <w:bCs/>
        </w:rPr>
        <w:t xml:space="preserve">non inseriti in banca dati o pubblico registro, in corso di aggiornamento, sono </w:t>
      </w:r>
      <w:r w:rsidRPr="000A1533">
        <w:rPr>
          <w:rFonts w:ascii="Times New Roman" w:hAnsi="Times New Roman"/>
        </w:rPr>
        <w:t>i seguenti:</w:t>
      </w:r>
    </w:p>
    <w:p w14:paraId="36249F10" w14:textId="7EB67DD5" w:rsidR="00EA41C1" w:rsidRDefault="00EA41C1" w:rsidP="00023EBB">
      <w:pPr>
        <w:tabs>
          <w:tab w:val="left" w:pos="284"/>
        </w:tabs>
        <w:ind w:left="360"/>
        <w:jc w:val="both"/>
        <w:rPr>
          <w:rFonts w:ascii="Times New Roman" w:hAnsi="Times New Roman"/>
          <w:b/>
          <w:bCs/>
          <w:i/>
          <w:color w:val="000000"/>
          <w:lang w:eastAsia="it-IT"/>
        </w:rPr>
      </w:pPr>
      <w:r w:rsidRPr="007A28EF">
        <w:rPr>
          <w:rFonts w:ascii="Times New Roman" w:hAnsi="Times New Roman"/>
          <w:b/>
          <w:bCs/>
          <w:i/>
          <w:color w:val="000000"/>
          <w:lang w:eastAsia="it-IT"/>
        </w:rPr>
        <w:t xml:space="preserve">DATI IDENTIFICATIVI </w:t>
      </w:r>
      <w:r w:rsidR="00C4281A" w:rsidRPr="007A28EF">
        <w:rPr>
          <w:rFonts w:ascii="Times New Roman" w:hAnsi="Times New Roman"/>
          <w:b/>
          <w:bCs/>
          <w:i/>
          <w:color w:val="000000"/>
          <w:lang w:eastAsia="it-IT"/>
        </w:rPr>
        <w:t>DEI SOGGETTI DI CUI AL COMMA 3 DELL’ART. 94</w:t>
      </w:r>
      <w:r w:rsidR="000775CA">
        <w:rPr>
          <w:rFonts w:ascii="Times New Roman" w:hAnsi="Times New Roman"/>
          <w:b/>
          <w:bCs/>
          <w:i/>
          <w:color w:val="000000"/>
          <w:lang w:eastAsia="it-IT"/>
        </w:rPr>
        <w:t xml:space="preserve"> C.D.C.</w:t>
      </w:r>
    </w:p>
    <w:p w14:paraId="07A5ED39" w14:textId="054D3FDB" w:rsidR="000775CA" w:rsidRDefault="000775CA" w:rsidP="00023EBB">
      <w:pPr>
        <w:tabs>
          <w:tab w:val="left" w:pos="284"/>
        </w:tabs>
        <w:ind w:left="360"/>
        <w:jc w:val="both"/>
        <w:rPr>
          <w:rFonts w:ascii="Times New Roman" w:hAnsi="Times New Roman"/>
          <w:b/>
          <w:bCs/>
          <w:i/>
          <w:color w:val="000000"/>
          <w:lang w:eastAsia="it-IT"/>
        </w:rPr>
      </w:pPr>
      <w:r>
        <w:rPr>
          <w:rFonts w:ascii="Times New Roman" w:hAnsi="Times New Roman"/>
          <w:b/>
          <w:bCs/>
          <w:i/>
          <w:color w:val="000000"/>
          <w:lang w:eastAsia="it-IT"/>
        </w:rPr>
        <w:lastRenderedPageBreak/>
        <w:t>Ossia:</w:t>
      </w:r>
    </w:p>
    <w:p w14:paraId="7F97609D" w14:textId="38A294BB" w:rsidR="000775CA" w:rsidRPr="007A28EF" w:rsidRDefault="000775CA" w:rsidP="00023EBB">
      <w:pPr>
        <w:tabs>
          <w:tab w:val="left" w:pos="284"/>
        </w:tabs>
        <w:ind w:left="360"/>
        <w:jc w:val="both"/>
        <w:rPr>
          <w:rFonts w:ascii="Times New Roman" w:hAnsi="Times New Roman"/>
          <w:b/>
          <w:bCs/>
          <w:i/>
          <w:color w:val="000000"/>
          <w:lang w:eastAsia="it-IT"/>
        </w:rPr>
      </w:pPr>
      <w:r>
        <w:rPr>
          <w:rFonts w:ascii="Times New Roman" w:hAnsi="Times New Roman"/>
          <w:b/>
          <w:bCs/>
          <w:i/>
          <w:color w:val="000000"/>
          <w:lang w:eastAsia="it-IT"/>
        </w:rPr>
        <w:t>l’</w:t>
      </w:r>
      <w:r w:rsidRPr="000775CA">
        <w:rPr>
          <w:rFonts w:ascii="Times New Roman" w:hAnsi="Times New Roman"/>
          <w:b/>
          <w:bCs/>
          <w:i/>
          <w:color w:val="000000"/>
          <w:lang w:eastAsia="it-IT"/>
        </w:rPr>
        <w:t xml:space="preserve">esclusione di cui ai commi 1 e 2 </w:t>
      </w:r>
      <w:r>
        <w:rPr>
          <w:rFonts w:ascii="Times New Roman" w:hAnsi="Times New Roman"/>
          <w:b/>
          <w:bCs/>
          <w:i/>
          <w:color w:val="000000"/>
          <w:lang w:eastAsia="it-IT"/>
        </w:rPr>
        <w:t xml:space="preserve">del medesimo articolo </w:t>
      </w:r>
      <w:r w:rsidRPr="000775CA">
        <w:rPr>
          <w:rFonts w:ascii="Times New Roman" w:hAnsi="Times New Roman"/>
          <w:b/>
          <w:bCs/>
          <w:i/>
          <w:color w:val="000000"/>
          <w:lang w:eastAsia="it-IT"/>
        </w:rPr>
        <w:t>è disposta nei confronti</w:t>
      </w:r>
      <w:r>
        <w:rPr>
          <w:rFonts w:ascii="Times New Roman" w:hAnsi="Times New Roman"/>
          <w:b/>
          <w:bCs/>
          <w:i/>
          <w:color w:val="000000"/>
          <w:lang w:eastAsia="it-IT"/>
        </w:rPr>
        <w:t xml:space="preserve"> dei seguenti </w:t>
      </w:r>
      <w:proofErr w:type="gramStart"/>
      <w:r>
        <w:rPr>
          <w:rFonts w:ascii="Times New Roman" w:hAnsi="Times New Roman"/>
          <w:b/>
          <w:bCs/>
          <w:i/>
          <w:color w:val="000000"/>
          <w:lang w:eastAsia="it-IT"/>
        </w:rPr>
        <w:t xml:space="preserve">soggetti, </w:t>
      </w:r>
      <w:r w:rsidRPr="000775CA">
        <w:t xml:space="preserve"> </w:t>
      </w:r>
      <w:r>
        <w:t>ove</w:t>
      </w:r>
      <w:proofErr w:type="gramEnd"/>
      <w:r w:rsidRPr="000775CA">
        <w:rPr>
          <w:rFonts w:ascii="Times New Roman" w:hAnsi="Times New Roman"/>
          <w:b/>
          <w:bCs/>
          <w:i/>
          <w:color w:val="000000"/>
          <w:lang w:eastAsia="it-IT"/>
        </w:rPr>
        <w:t xml:space="preserve"> la sentenza o </w:t>
      </w:r>
      <w:r>
        <w:rPr>
          <w:rFonts w:ascii="Times New Roman" w:hAnsi="Times New Roman"/>
          <w:b/>
          <w:bCs/>
          <w:i/>
          <w:color w:val="000000"/>
          <w:lang w:eastAsia="it-IT"/>
        </w:rPr>
        <w:t>i</w:t>
      </w:r>
      <w:r w:rsidRPr="000775CA">
        <w:rPr>
          <w:rFonts w:ascii="Times New Roman" w:hAnsi="Times New Roman"/>
          <w:b/>
          <w:bCs/>
          <w:i/>
          <w:color w:val="000000"/>
          <w:lang w:eastAsia="it-IT"/>
        </w:rPr>
        <w:t>l decreto</w:t>
      </w:r>
      <w:r>
        <w:rPr>
          <w:rFonts w:ascii="Times New Roman" w:hAnsi="Times New Roman"/>
          <w:b/>
          <w:bCs/>
          <w:i/>
          <w:color w:val="000000"/>
          <w:lang w:eastAsia="it-IT"/>
        </w:rPr>
        <w:t xml:space="preserve"> oppure la misura interdittiva siano</w:t>
      </w:r>
      <w:r w:rsidRPr="000775CA">
        <w:rPr>
          <w:rFonts w:ascii="Times New Roman" w:hAnsi="Times New Roman"/>
          <w:b/>
          <w:bCs/>
          <w:i/>
          <w:color w:val="000000"/>
          <w:lang w:eastAsia="it-IT"/>
        </w:rPr>
        <w:t xml:space="preserve"> stati emessi</w:t>
      </w:r>
      <w:r>
        <w:rPr>
          <w:rFonts w:ascii="Times New Roman" w:hAnsi="Times New Roman"/>
          <w:b/>
          <w:bCs/>
          <w:i/>
          <w:color w:val="000000"/>
          <w:lang w:eastAsia="it-IT"/>
        </w:rPr>
        <w:t xml:space="preserve"> nei loro confronti:</w:t>
      </w:r>
    </w:p>
    <w:tbl>
      <w:tblPr>
        <w:tblStyle w:val="Grigliatabella"/>
        <w:tblW w:w="0" w:type="auto"/>
        <w:tblLook w:val="04A0" w:firstRow="1" w:lastRow="0" w:firstColumn="1" w:lastColumn="0" w:noHBand="0" w:noVBand="1"/>
      </w:tblPr>
      <w:tblGrid>
        <w:gridCol w:w="1973"/>
        <w:gridCol w:w="1815"/>
        <w:gridCol w:w="1423"/>
        <w:gridCol w:w="2387"/>
        <w:gridCol w:w="2256"/>
      </w:tblGrid>
      <w:tr w:rsidR="0032247D" w:rsidRPr="000A1533" w14:paraId="2C94B87F" w14:textId="715DC10B" w:rsidTr="00A31112">
        <w:tc>
          <w:tcPr>
            <w:tcW w:w="1973" w:type="dxa"/>
          </w:tcPr>
          <w:p w14:paraId="15F6E694" w14:textId="04C7BBD3" w:rsidR="0032247D" w:rsidRPr="000A1533" w:rsidRDefault="0032247D" w:rsidP="0032247D">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Nome/Cognome</w:t>
            </w:r>
          </w:p>
        </w:tc>
        <w:tc>
          <w:tcPr>
            <w:tcW w:w="1815" w:type="dxa"/>
          </w:tcPr>
          <w:p w14:paraId="3BF87623" w14:textId="1F0D08D0" w:rsidR="0032247D" w:rsidRPr="000A1533" w:rsidRDefault="0032247D" w:rsidP="00023EBB">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Luogo e data di nascita</w:t>
            </w:r>
          </w:p>
        </w:tc>
        <w:tc>
          <w:tcPr>
            <w:tcW w:w="1423" w:type="dxa"/>
          </w:tcPr>
          <w:p w14:paraId="45D8E34C" w14:textId="7902EDF2" w:rsidR="0032247D" w:rsidRPr="000A1533" w:rsidRDefault="0032247D" w:rsidP="00023EBB">
            <w:pPr>
              <w:autoSpaceDE w:val="0"/>
              <w:autoSpaceDN w:val="0"/>
              <w:adjustRightInd w:val="0"/>
              <w:jc w:val="both"/>
              <w:rPr>
                <w:rFonts w:ascii="Times New Roman" w:hAnsi="Times New Roman"/>
                <w:i/>
                <w:color w:val="000000"/>
                <w:lang w:eastAsia="it-IT"/>
              </w:rPr>
            </w:pPr>
            <w:proofErr w:type="spellStart"/>
            <w:r w:rsidRPr="000A1533">
              <w:rPr>
                <w:rFonts w:ascii="Times New Roman" w:hAnsi="Times New Roman"/>
                <w:i/>
                <w:color w:val="000000"/>
                <w:lang w:eastAsia="it-IT"/>
              </w:rPr>
              <w:t>c.f</w:t>
            </w:r>
            <w:proofErr w:type="spellEnd"/>
          </w:p>
        </w:tc>
        <w:tc>
          <w:tcPr>
            <w:tcW w:w="2387" w:type="dxa"/>
          </w:tcPr>
          <w:p w14:paraId="1B17BE45" w14:textId="7D7D3E0D" w:rsidR="0032247D" w:rsidRPr="000A1533" w:rsidRDefault="0032247D" w:rsidP="0032247D">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 xml:space="preserve">Residenza </w:t>
            </w:r>
          </w:p>
        </w:tc>
        <w:tc>
          <w:tcPr>
            <w:tcW w:w="2256" w:type="dxa"/>
          </w:tcPr>
          <w:p w14:paraId="34C3C380" w14:textId="699A1757" w:rsidR="0032247D" w:rsidRPr="000A1533" w:rsidRDefault="0032247D" w:rsidP="0032247D">
            <w:pPr>
              <w:autoSpaceDE w:val="0"/>
              <w:autoSpaceDN w:val="0"/>
              <w:adjustRightInd w:val="0"/>
              <w:jc w:val="both"/>
              <w:rPr>
                <w:rFonts w:ascii="Times New Roman" w:hAnsi="Times New Roman"/>
                <w:i/>
                <w:color w:val="000000"/>
                <w:lang w:eastAsia="it-IT"/>
              </w:rPr>
            </w:pPr>
            <w:r w:rsidRPr="000A1533">
              <w:rPr>
                <w:rFonts w:ascii="Times New Roman" w:hAnsi="Times New Roman"/>
                <w:i/>
                <w:color w:val="000000"/>
                <w:lang w:eastAsia="it-IT"/>
              </w:rPr>
              <w:t>Ruolo</w:t>
            </w:r>
          </w:p>
        </w:tc>
      </w:tr>
      <w:tr w:rsidR="0032247D" w:rsidRPr="000A1533" w14:paraId="50235382" w14:textId="552FCCC1" w:rsidTr="00A31112">
        <w:tc>
          <w:tcPr>
            <w:tcW w:w="1973" w:type="dxa"/>
          </w:tcPr>
          <w:p w14:paraId="6076AA77"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4376784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32F084CC"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71AC1F34"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25CEFE5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3C67A1B4" w14:textId="11008E4D" w:rsidTr="00A31112">
        <w:tc>
          <w:tcPr>
            <w:tcW w:w="1973" w:type="dxa"/>
          </w:tcPr>
          <w:p w14:paraId="7647946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33159FD1"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5FA0F1C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77F62C6F"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5D5FDE0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71E364CA" w14:textId="41D50237" w:rsidTr="00A31112">
        <w:tc>
          <w:tcPr>
            <w:tcW w:w="1973" w:type="dxa"/>
          </w:tcPr>
          <w:p w14:paraId="6EB3446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6E538D89"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1669BF7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1BF506F8"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23C2CBC1"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6468E88B" w14:textId="030F6171" w:rsidTr="00A31112">
        <w:tc>
          <w:tcPr>
            <w:tcW w:w="1973" w:type="dxa"/>
          </w:tcPr>
          <w:p w14:paraId="3B9E7F70"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4A8BAE7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6BB0458B"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3573567F"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0019D39E"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35928BF3" w14:textId="79D80447" w:rsidTr="00A31112">
        <w:tc>
          <w:tcPr>
            <w:tcW w:w="1973" w:type="dxa"/>
          </w:tcPr>
          <w:p w14:paraId="49E7A8C5"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57425FC3"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28609FA5"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1DD954AF"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6F290B40"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32247D" w:rsidRPr="000A1533" w14:paraId="2C31FD74" w14:textId="14A18213" w:rsidTr="00A31112">
        <w:tc>
          <w:tcPr>
            <w:tcW w:w="1973" w:type="dxa"/>
          </w:tcPr>
          <w:p w14:paraId="520FC2F7"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41B767D4"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341711A6"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740CDAC7"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1307D511"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r w:rsidR="007A28EF" w:rsidRPr="000A1533" w14:paraId="5055CAC0" w14:textId="77777777" w:rsidTr="00A31112">
        <w:tc>
          <w:tcPr>
            <w:tcW w:w="1973" w:type="dxa"/>
          </w:tcPr>
          <w:p w14:paraId="52F1D6FB"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1815" w:type="dxa"/>
          </w:tcPr>
          <w:p w14:paraId="22D148F5"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1423" w:type="dxa"/>
          </w:tcPr>
          <w:p w14:paraId="51E89673"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2387" w:type="dxa"/>
          </w:tcPr>
          <w:p w14:paraId="62E0A380"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2256" w:type="dxa"/>
          </w:tcPr>
          <w:p w14:paraId="5EED4AA7"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r>
      <w:tr w:rsidR="007A28EF" w:rsidRPr="000A1533" w14:paraId="0EBFE71E" w14:textId="77777777" w:rsidTr="00A31112">
        <w:tc>
          <w:tcPr>
            <w:tcW w:w="1973" w:type="dxa"/>
          </w:tcPr>
          <w:p w14:paraId="3AB137EF"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1815" w:type="dxa"/>
          </w:tcPr>
          <w:p w14:paraId="3BBB8D9D"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1423" w:type="dxa"/>
          </w:tcPr>
          <w:p w14:paraId="253485F2"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2387" w:type="dxa"/>
          </w:tcPr>
          <w:p w14:paraId="6B035A72"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c>
          <w:tcPr>
            <w:tcW w:w="2256" w:type="dxa"/>
          </w:tcPr>
          <w:p w14:paraId="7AB1B6D4" w14:textId="77777777" w:rsidR="007A28EF" w:rsidRPr="000A1533" w:rsidRDefault="007A28EF" w:rsidP="00023EBB">
            <w:pPr>
              <w:autoSpaceDE w:val="0"/>
              <w:autoSpaceDN w:val="0"/>
              <w:adjustRightInd w:val="0"/>
              <w:jc w:val="both"/>
              <w:rPr>
                <w:rFonts w:ascii="Times New Roman" w:hAnsi="Times New Roman"/>
                <w:color w:val="000000"/>
                <w:lang w:eastAsia="it-IT"/>
              </w:rPr>
            </w:pPr>
          </w:p>
        </w:tc>
      </w:tr>
      <w:tr w:rsidR="0032247D" w:rsidRPr="000A1533" w14:paraId="415DA8BE" w14:textId="2E85AF90" w:rsidTr="00A31112">
        <w:tc>
          <w:tcPr>
            <w:tcW w:w="1973" w:type="dxa"/>
          </w:tcPr>
          <w:p w14:paraId="14D51A0B"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815" w:type="dxa"/>
          </w:tcPr>
          <w:p w14:paraId="4E54D5BD"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1423" w:type="dxa"/>
          </w:tcPr>
          <w:p w14:paraId="279880E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387" w:type="dxa"/>
          </w:tcPr>
          <w:p w14:paraId="20964EE7"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c>
          <w:tcPr>
            <w:tcW w:w="2256" w:type="dxa"/>
          </w:tcPr>
          <w:p w14:paraId="59ACFE9A" w14:textId="77777777" w:rsidR="0032247D" w:rsidRPr="000A1533" w:rsidRDefault="0032247D" w:rsidP="00023EBB">
            <w:pPr>
              <w:autoSpaceDE w:val="0"/>
              <w:autoSpaceDN w:val="0"/>
              <w:adjustRightInd w:val="0"/>
              <w:jc w:val="both"/>
              <w:rPr>
                <w:rFonts w:ascii="Times New Roman" w:hAnsi="Times New Roman"/>
                <w:color w:val="000000"/>
                <w:lang w:eastAsia="it-IT"/>
              </w:rPr>
            </w:pPr>
          </w:p>
        </w:tc>
      </w:tr>
    </w:tbl>
    <w:p w14:paraId="16FB0EF1" w14:textId="77777777" w:rsidR="00EA41C1" w:rsidRDefault="00EA41C1" w:rsidP="00023EBB">
      <w:pPr>
        <w:autoSpaceDE w:val="0"/>
        <w:autoSpaceDN w:val="0"/>
        <w:adjustRightInd w:val="0"/>
        <w:jc w:val="both"/>
        <w:rPr>
          <w:rFonts w:ascii="Times New Roman" w:hAnsi="Times New Roman"/>
          <w:b/>
          <w:bCs/>
          <w:color w:val="4472C5"/>
          <w:lang w:eastAsia="it-IT"/>
        </w:rPr>
      </w:pPr>
    </w:p>
    <w:p w14:paraId="3A283F40" w14:textId="77777777" w:rsidR="007D0D3D" w:rsidRPr="000A1533" w:rsidRDefault="007D0D3D" w:rsidP="007D0D3D">
      <w:pPr>
        <w:autoSpaceDE w:val="0"/>
        <w:autoSpaceDN w:val="0"/>
        <w:adjustRightInd w:val="0"/>
        <w:jc w:val="both"/>
        <w:rPr>
          <w:rFonts w:ascii="Times New Roman" w:hAnsi="Times New Roman"/>
          <w:b/>
          <w:bCs/>
          <w:i/>
          <w:iCs/>
          <w:color w:val="4472C5"/>
          <w:lang w:eastAsia="it-IT"/>
        </w:rPr>
      </w:pPr>
      <w:r w:rsidRPr="000A1533">
        <w:rPr>
          <w:rFonts w:ascii="Times New Roman" w:hAnsi="Times New Roman"/>
          <w:b/>
          <w:bCs/>
          <w:i/>
          <w:iCs/>
          <w:color w:val="4472C5"/>
          <w:lang w:eastAsia="it-IT"/>
        </w:rPr>
        <w:t xml:space="preserve">2. </w:t>
      </w:r>
      <w:r w:rsidRPr="000A1533">
        <w:rPr>
          <w:rFonts w:ascii="Times New Roman" w:hAnsi="Times New Roman"/>
          <w:b/>
          <w:bCs/>
          <w:color w:val="4472C5"/>
          <w:lang w:eastAsia="it-IT"/>
        </w:rPr>
        <w:t xml:space="preserve">Dichiarazioni in caso di avvalimento </w:t>
      </w:r>
      <w:r w:rsidRPr="000A1533">
        <w:rPr>
          <w:rFonts w:ascii="Times New Roman" w:hAnsi="Times New Roman"/>
          <w:b/>
          <w:bCs/>
          <w:i/>
          <w:iCs/>
          <w:color w:val="4472C5"/>
          <w:lang w:eastAsia="it-IT"/>
        </w:rPr>
        <w:t>(da ripetere per ciascuna impresa ausiliaria)</w:t>
      </w:r>
    </w:p>
    <w:p w14:paraId="350F59EF" w14:textId="77777777" w:rsidR="007D0D3D" w:rsidRPr="000A1533" w:rsidRDefault="007D0D3D" w:rsidP="007D0D3D">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di avvalersi dell’impresa ……………………………al fine di:</w:t>
      </w:r>
    </w:p>
    <w:p w14:paraId="28F9FDF1" w14:textId="77777777" w:rsidR="007D0D3D" w:rsidRPr="000A1533" w:rsidRDefault="007D0D3D" w:rsidP="007D0D3D">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 dimostrare il possesso dei requisiti indicati nella sezione del DGUE relativa all’avvalimento</w:t>
      </w:r>
    </w:p>
    <w:p w14:paraId="198FD168" w14:textId="77777777" w:rsidR="007D0D3D" w:rsidRPr="000A1533" w:rsidRDefault="007D0D3D" w:rsidP="007D0D3D">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e/o</w:t>
      </w:r>
    </w:p>
    <w:p w14:paraId="3D6147DE" w14:textId="77777777" w:rsidR="007D0D3D" w:rsidRPr="000A1533" w:rsidRDefault="007D0D3D" w:rsidP="007D0D3D">
      <w:pPr>
        <w:autoSpaceDE w:val="0"/>
        <w:autoSpaceDN w:val="0"/>
        <w:adjustRightInd w:val="0"/>
        <w:jc w:val="both"/>
        <w:rPr>
          <w:rFonts w:ascii="Times New Roman" w:hAnsi="Times New Roman"/>
          <w:b/>
          <w:bCs/>
          <w:i/>
          <w:iCs/>
          <w:color w:val="000000"/>
          <w:lang w:eastAsia="it-IT"/>
        </w:rPr>
      </w:pPr>
      <w:r w:rsidRPr="000A1533">
        <w:rPr>
          <w:rFonts w:ascii="Times New Roman" w:hAnsi="Times New Roman"/>
          <w:b/>
          <w:bCs/>
          <w:color w:val="000000"/>
          <w:lang w:eastAsia="it-IT"/>
        </w:rPr>
        <w:t xml:space="preserve">□ </w:t>
      </w:r>
      <w:r w:rsidRPr="000A1533">
        <w:rPr>
          <w:rFonts w:ascii="Times New Roman" w:hAnsi="Times New Roman"/>
          <w:color w:val="000000"/>
          <w:lang w:eastAsia="it-IT"/>
        </w:rPr>
        <w:t xml:space="preserve">migliorare l’offerta </w:t>
      </w:r>
      <w:r w:rsidRPr="000A1533">
        <w:rPr>
          <w:rFonts w:ascii="Times New Roman" w:hAnsi="Times New Roman"/>
          <w:b/>
          <w:bCs/>
          <w:i/>
          <w:iCs/>
          <w:color w:val="000000"/>
          <w:lang w:eastAsia="it-IT"/>
        </w:rPr>
        <w:t>[N.B.: i requisiti oggetto di avvalimento dovranno essere indicati esclusivamente nel contratto di avvalimento]</w:t>
      </w:r>
    </w:p>
    <w:p w14:paraId="580ED541" w14:textId="77777777" w:rsidR="007D0D3D" w:rsidRPr="000A1533" w:rsidRDefault="007D0D3D" w:rsidP="007D0D3D">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ALLEGA </w:t>
      </w:r>
      <w:r w:rsidRPr="000A1533">
        <w:rPr>
          <w:rFonts w:ascii="Times New Roman" w:hAnsi="Times New Roman"/>
          <w:color w:val="000000"/>
          <w:lang w:eastAsia="it-IT"/>
        </w:rPr>
        <w:t>il contratto di avvalimento</w:t>
      </w:r>
    </w:p>
    <w:p w14:paraId="4C181500" w14:textId="77777777" w:rsidR="007D0D3D" w:rsidRPr="000A1533" w:rsidRDefault="007D0D3D" w:rsidP="007D0D3D">
      <w:pPr>
        <w:autoSpaceDE w:val="0"/>
        <w:autoSpaceDN w:val="0"/>
        <w:adjustRightInd w:val="0"/>
        <w:jc w:val="both"/>
        <w:rPr>
          <w:rFonts w:ascii="Times New Roman" w:hAnsi="Times New Roman"/>
          <w:b/>
          <w:bCs/>
          <w:i/>
          <w:color w:val="000000"/>
          <w:u w:val="single"/>
          <w:lang w:eastAsia="it-IT"/>
        </w:rPr>
      </w:pPr>
    </w:p>
    <w:p w14:paraId="52EA7A8A" w14:textId="77777777" w:rsidR="007D0D3D" w:rsidRPr="000A1533" w:rsidRDefault="007D0D3D" w:rsidP="007D0D3D">
      <w:pPr>
        <w:autoSpaceDE w:val="0"/>
        <w:autoSpaceDN w:val="0"/>
        <w:adjustRightInd w:val="0"/>
        <w:jc w:val="both"/>
        <w:rPr>
          <w:rFonts w:ascii="Times New Roman" w:hAnsi="Times New Roman"/>
          <w:b/>
          <w:bCs/>
          <w:i/>
          <w:color w:val="000000"/>
          <w:u w:val="single"/>
          <w:lang w:eastAsia="it-IT"/>
        </w:rPr>
      </w:pPr>
      <w:r w:rsidRPr="000A1533">
        <w:rPr>
          <w:rFonts w:ascii="Times New Roman" w:hAnsi="Times New Roman"/>
          <w:b/>
          <w:bCs/>
          <w:i/>
          <w:color w:val="000000"/>
          <w:u w:val="single"/>
          <w:lang w:eastAsia="it-IT"/>
        </w:rPr>
        <w:t>Nel caso di avvalimento finalizzato al miglioramento dell’offerta, il contratto di avvalimento è presentato nell’offerta tecnica.</w:t>
      </w:r>
    </w:p>
    <w:p w14:paraId="086BDC4C" w14:textId="77777777" w:rsidR="007D0D3D" w:rsidRPr="000A1533" w:rsidRDefault="007D0D3D" w:rsidP="007D0D3D">
      <w:pPr>
        <w:autoSpaceDE w:val="0"/>
        <w:autoSpaceDN w:val="0"/>
        <w:adjustRightInd w:val="0"/>
        <w:jc w:val="both"/>
        <w:rPr>
          <w:rFonts w:ascii="Times New Roman" w:hAnsi="Times New Roman"/>
          <w:b/>
          <w:bCs/>
          <w:i/>
          <w:color w:val="000000"/>
          <w:u w:val="single"/>
          <w:lang w:eastAsia="it-IT"/>
        </w:rPr>
      </w:pPr>
      <w:r w:rsidRPr="000A1533">
        <w:rPr>
          <w:rFonts w:ascii="Times New Roman" w:hAnsi="Times New Roman"/>
          <w:b/>
          <w:bCs/>
          <w:i/>
          <w:color w:val="000000"/>
          <w:u w:val="single"/>
          <w:lang w:eastAsia="it-IT"/>
        </w:rPr>
        <w:t>Nel caso di avvalimento finalizzato sia alla dimostrazione dei requisiti di partecipazione che al miglioramento dell’offerta, le parti dovranno stipulare due distinti contratti di avvalimento, uno per il prestito dei requisiti di partecipazione e l’altro per il prestito dei requisiti premiali. Tale ultimo contratto è presentato nell’offerta tecnica.</w:t>
      </w:r>
    </w:p>
    <w:p w14:paraId="2CEF131F" w14:textId="77777777" w:rsidR="007D0D3D" w:rsidRPr="000A1533" w:rsidRDefault="007D0D3D" w:rsidP="007D0D3D">
      <w:pPr>
        <w:autoSpaceDE w:val="0"/>
        <w:autoSpaceDN w:val="0"/>
        <w:adjustRightInd w:val="0"/>
        <w:jc w:val="both"/>
        <w:rPr>
          <w:rFonts w:ascii="Times New Roman" w:hAnsi="Times New Roman"/>
          <w:b/>
          <w:bCs/>
          <w:i/>
          <w:color w:val="000000"/>
          <w:u w:val="single"/>
          <w:lang w:eastAsia="it-IT"/>
        </w:rPr>
      </w:pPr>
    </w:p>
    <w:p w14:paraId="1E0DCFAA" w14:textId="1A79B9B5" w:rsidR="00AB6507" w:rsidRPr="000A1533" w:rsidRDefault="007D0D3D"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3</w:t>
      </w:r>
      <w:r w:rsidR="00AB6507" w:rsidRPr="000A1533">
        <w:rPr>
          <w:rFonts w:ascii="Times New Roman" w:hAnsi="Times New Roman"/>
          <w:b/>
          <w:bCs/>
          <w:color w:val="4472C5"/>
          <w:lang w:eastAsia="it-IT"/>
        </w:rPr>
        <w:t>. Dichiarazioni in caso di sottoposizione a concordato preventivo con continuità aziendale</w:t>
      </w:r>
    </w:p>
    <w:p w14:paraId="5F4C83F5" w14:textId="4914BF26" w:rsidR="00AB6507" w:rsidRPr="000A1533" w:rsidRDefault="00AB6507" w:rsidP="000A531F">
      <w:pPr>
        <w:autoSpaceDE w:val="0"/>
        <w:autoSpaceDN w:val="0"/>
        <w:adjustRightInd w:val="0"/>
        <w:ind w:right="-427"/>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che il provvedimento di ammissione al concordato è stato emesso</w:t>
      </w:r>
      <w:r w:rsidR="00F16DFB" w:rsidRPr="000A1533">
        <w:rPr>
          <w:rFonts w:ascii="Times New Roman" w:hAnsi="Times New Roman"/>
          <w:color w:val="000000"/>
          <w:lang w:eastAsia="it-IT"/>
        </w:rPr>
        <w:t xml:space="preserve"> il </w:t>
      </w:r>
      <w:r w:rsidRPr="000A1533">
        <w:rPr>
          <w:rFonts w:ascii="Times New Roman" w:hAnsi="Times New Roman"/>
          <w:color w:val="000000"/>
          <w:lang w:eastAsia="it-IT"/>
        </w:rPr>
        <w:t>…………………</w:t>
      </w:r>
      <w:r w:rsidR="00F16DFB" w:rsidRPr="000A1533">
        <w:rPr>
          <w:rFonts w:ascii="Times New Roman" w:hAnsi="Times New Roman"/>
          <w:color w:val="000000"/>
          <w:lang w:eastAsia="it-IT"/>
        </w:rPr>
        <w:t>da</w:t>
      </w:r>
      <w:r w:rsidRPr="000A1533">
        <w:rPr>
          <w:rFonts w:ascii="Times New Roman" w:hAnsi="Times New Roman"/>
          <w:color w:val="000000"/>
          <w:lang w:eastAsia="it-IT"/>
        </w:rPr>
        <w:t>………………………………………………………</w:t>
      </w:r>
    </w:p>
    <w:p w14:paraId="66CDDED1" w14:textId="6372F969" w:rsidR="00AB6507" w:rsidRPr="000A1533" w:rsidRDefault="00AB6507" w:rsidP="000A531F">
      <w:pPr>
        <w:autoSpaceDE w:val="0"/>
        <w:autoSpaceDN w:val="0"/>
        <w:adjustRightInd w:val="0"/>
        <w:ind w:right="-427"/>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che il provvedimento di autorizzazione a partecipare alle gare è stato emesso il ………</w:t>
      </w:r>
      <w:proofErr w:type="gramStart"/>
      <w:r w:rsidRPr="000A1533">
        <w:rPr>
          <w:rFonts w:ascii="Times New Roman" w:hAnsi="Times New Roman"/>
          <w:color w:val="000000"/>
          <w:lang w:eastAsia="it-IT"/>
        </w:rPr>
        <w:t>…….</w:t>
      </w:r>
      <w:proofErr w:type="gramEnd"/>
      <w:r w:rsidRPr="000A1533">
        <w:rPr>
          <w:rFonts w:ascii="Times New Roman" w:hAnsi="Times New Roman"/>
          <w:color w:val="000000"/>
          <w:lang w:eastAsia="it-IT"/>
        </w:rPr>
        <w:t>. da</w:t>
      </w:r>
      <w:r w:rsidR="00F16DFB" w:rsidRPr="000A1533">
        <w:rPr>
          <w:rFonts w:ascii="Times New Roman" w:hAnsi="Times New Roman"/>
          <w:color w:val="000000"/>
          <w:lang w:eastAsia="it-IT"/>
        </w:rPr>
        <w:t>……………………</w:t>
      </w:r>
      <w:proofErr w:type="gramStart"/>
      <w:r w:rsidR="00F16DFB" w:rsidRPr="000A1533">
        <w:rPr>
          <w:rFonts w:ascii="Times New Roman" w:hAnsi="Times New Roman"/>
          <w:color w:val="000000"/>
          <w:lang w:eastAsia="it-IT"/>
        </w:rPr>
        <w:t>…….</w:t>
      </w:r>
      <w:proofErr w:type="gramEnd"/>
      <w:r w:rsidRPr="000A1533">
        <w:rPr>
          <w:rFonts w:ascii="Times New Roman" w:hAnsi="Times New Roman"/>
          <w:color w:val="000000"/>
          <w:lang w:eastAsia="it-IT"/>
        </w:rPr>
        <w:t>………………………..</w:t>
      </w:r>
    </w:p>
    <w:p w14:paraId="1D627590" w14:textId="77777777" w:rsidR="000A531F" w:rsidRDefault="000A531F" w:rsidP="000A531F">
      <w:pPr>
        <w:autoSpaceDE w:val="0"/>
        <w:autoSpaceDN w:val="0"/>
        <w:adjustRightInd w:val="0"/>
        <w:ind w:right="-427"/>
        <w:jc w:val="both"/>
        <w:rPr>
          <w:rFonts w:ascii="Times New Roman" w:hAnsi="Times New Roman"/>
          <w:i/>
          <w:iCs/>
          <w:color w:val="000000"/>
          <w:lang w:eastAsia="it-IT"/>
        </w:rPr>
      </w:pPr>
    </w:p>
    <w:p w14:paraId="02E9E387" w14:textId="5DF34698" w:rsidR="00AB6507" w:rsidRPr="000A1533" w:rsidRDefault="00AB6507" w:rsidP="000A531F">
      <w:pPr>
        <w:autoSpaceDE w:val="0"/>
        <w:autoSpaceDN w:val="0"/>
        <w:adjustRightInd w:val="0"/>
        <w:ind w:right="-427"/>
        <w:jc w:val="both"/>
        <w:rPr>
          <w:rFonts w:ascii="Times New Roman" w:hAnsi="Times New Roman"/>
          <w:i/>
          <w:iCs/>
          <w:color w:val="000000"/>
          <w:lang w:eastAsia="it-IT"/>
        </w:rPr>
      </w:pPr>
      <w:r w:rsidRPr="000A1533">
        <w:rPr>
          <w:rFonts w:ascii="Times New Roman" w:hAnsi="Times New Roman"/>
          <w:i/>
          <w:iCs/>
          <w:color w:val="000000"/>
          <w:lang w:eastAsia="it-IT"/>
        </w:rPr>
        <w:t>(solo in caso di raggruppamento)</w:t>
      </w:r>
    </w:p>
    <w:p w14:paraId="2BB3FBDB" w14:textId="4CD72582" w:rsidR="00AB6507" w:rsidRPr="000A1533" w:rsidRDefault="00AB6507" w:rsidP="000A531F">
      <w:pPr>
        <w:autoSpaceDE w:val="0"/>
        <w:autoSpaceDN w:val="0"/>
        <w:adjustRightInd w:val="0"/>
        <w:ind w:right="-427"/>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che le altre imprese aderenti al raggruppamento non sono assoggettate ad una procedura</w:t>
      </w:r>
      <w:r w:rsidR="00F16DFB" w:rsidRPr="000A1533">
        <w:rPr>
          <w:rFonts w:ascii="Times New Roman" w:hAnsi="Times New Roman"/>
          <w:color w:val="000000"/>
          <w:lang w:eastAsia="it-IT"/>
        </w:rPr>
        <w:t xml:space="preserve"> </w:t>
      </w:r>
      <w:r w:rsidRPr="000A1533">
        <w:rPr>
          <w:rFonts w:ascii="Times New Roman" w:hAnsi="Times New Roman"/>
          <w:color w:val="000000"/>
          <w:lang w:eastAsia="it-IT"/>
        </w:rPr>
        <w:t>concorsuale, ai sensi dell’articolo 95, commi 4 e 5, del decreto legislativo n. 14/2019</w:t>
      </w:r>
      <w:r w:rsidR="000A531F" w:rsidRPr="000A1533">
        <w:rPr>
          <w:rFonts w:ascii="Times New Roman" w:hAnsi="Times New Roman"/>
          <w:color w:val="000000"/>
          <w:lang w:eastAsia="it-IT"/>
        </w:rPr>
        <w:t>.</w:t>
      </w:r>
    </w:p>
    <w:p w14:paraId="623404B7" w14:textId="5C7F02A0" w:rsidR="00AB6507" w:rsidRPr="000A1533" w:rsidRDefault="00AB6507" w:rsidP="000A531F">
      <w:pPr>
        <w:autoSpaceDE w:val="0"/>
        <w:autoSpaceDN w:val="0"/>
        <w:adjustRightInd w:val="0"/>
        <w:ind w:right="-427"/>
        <w:jc w:val="both"/>
        <w:rPr>
          <w:rFonts w:ascii="Times New Roman" w:hAnsi="Times New Roman"/>
          <w:color w:val="000000"/>
          <w:lang w:eastAsia="it-IT"/>
        </w:rPr>
      </w:pPr>
      <w:r w:rsidRPr="000A1533">
        <w:rPr>
          <w:rFonts w:ascii="Times New Roman" w:hAnsi="Times New Roman"/>
          <w:b/>
          <w:bCs/>
          <w:color w:val="000000"/>
          <w:lang w:eastAsia="it-IT"/>
        </w:rPr>
        <w:t xml:space="preserve">ALLEGA </w:t>
      </w:r>
      <w:r w:rsidRPr="000A1533">
        <w:rPr>
          <w:rFonts w:ascii="Times New Roman" w:hAnsi="Times New Roman"/>
          <w:color w:val="000000"/>
          <w:lang w:eastAsia="it-IT"/>
        </w:rPr>
        <w:t>la relazione di un professionista in possesso dei requisiti di cui all'articolo 2, comma 1, lettera o) del</w:t>
      </w:r>
      <w:r w:rsidR="00F16DFB" w:rsidRPr="000A1533">
        <w:rPr>
          <w:rFonts w:ascii="Times New Roman" w:hAnsi="Times New Roman"/>
          <w:color w:val="000000"/>
          <w:lang w:eastAsia="it-IT"/>
        </w:rPr>
        <w:t xml:space="preserve"> </w:t>
      </w:r>
      <w:r w:rsidRPr="000A1533">
        <w:rPr>
          <w:rFonts w:ascii="Times New Roman" w:hAnsi="Times New Roman"/>
          <w:color w:val="000000"/>
          <w:lang w:eastAsia="it-IT"/>
        </w:rPr>
        <w:t>decreto legislativo succitato che attesta la conformità al piano e la ragionevole capacità di adempimento del</w:t>
      </w:r>
      <w:r w:rsidR="00F16DFB" w:rsidRPr="000A1533">
        <w:rPr>
          <w:rFonts w:ascii="Times New Roman" w:hAnsi="Times New Roman"/>
          <w:color w:val="000000"/>
          <w:lang w:eastAsia="it-IT"/>
        </w:rPr>
        <w:t xml:space="preserve"> </w:t>
      </w:r>
      <w:r w:rsidRPr="000A1533">
        <w:rPr>
          <w:rFonts w:ascii="Times New Roman" w:hAnsi="Times New Roman"/>
          <w:color w:val="000000"/>
          <w:lang w:eastAsia="it-IT"/>
        </w:rPr>
        <w:t>contratto</w:t>
      </w:r>
    </w:p>
    <w:p w14:paraId="2542C990" w14:textId="77777777" w:rsidR="00F16DFB" w:rsidRDefault="00F16DFB" w:rsidP="00023EBB">
      <w:pPr>
        <w:autoSpaceDE w:val="0"/>
        <w:autoSpaceDN w:val="0"/>
        <w:adjustRightInd w:val="0"/>
        <w:jc w:val="both"/>
        <w:rPr>
          <w:rFonts w:ascii="Times New Roman" w:hAnsi="Times New Roman"/>
          <w:color w:val="000000"/>
          <w:lang w:eastAsia="it-IT"/>
        </w:rPr>
      </w:pPr>
    </w:p>
    <w:p w14:paraId="00A5D73F" w14:textId="7D0BBBBF" w:rsidR="00AB6507" w:rsidRPr="000A1533" w:rsidRDefault="007D0D3D"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4</w:t>
      </w:r>
      <w:r w:rsidR="00AB6507" w:rsidRPr="000A1533">
        <w:rPr>
          <w:rFonts w:ascii="Times New Roman" w:hAnsi="Times New Roman"/>
          <w:b/>
          <w:bCs/>
          <w:color w:val="4472C5"/>
          <w:lang w:eastAsia="it-IT"/>
        </w:rPr>
        <w:t>. Dichiarazioni in caso di sottoposizione a sequestro/confisca</w:t>
      </w:r>
    </w:p>
    <w:p w14:paraId="35A0E916" w14:textId="1AAF79BE" w:rsidR="00AB6507" w:rsidRPr="000A1533" w:rsidRDefault="00AB6507" w:rsidP="00023EBB">
      <w:pPr>
        <w:autoSpaceDE w:val="0"/>
        <w:autoSpaceDN w:val="0"/>
        <w:adjustRightInd w:val="0"/>
        <w:jc w:val="both"/>
        <w:rPr>
          <w:rFonts w:ascii="Times New Roman" w:hAnsi="Times New Roman"/>
          <w:i/>
          <w:iCs/>
          <w:color w:val="000000"/>
          <w:lang w:eastAsia="it-IT"/>
        </w:rPr>
      </w:pPr>
      <w:r w:rsidRPr="000A1533">
        <w:rPr>
          <w:rFonts w:ascii="Times New Roman" w:hAnsi="Times New Roman"/>
          <w:i/>
          <w:iCs/>
          <w:color w:val="000000"/>
          <w:lang w:eastAsia="it-IT"/>
        </w:rPr>
        <w:t>(In caso di Sottoposizione a sequestro o confisca ai sensi dell'articolo 240-bis del codice penale o degli articoli</w:t>
      </w:r>
      <w:r w:rsidR="00F16DFB"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20 e 24 del decreto legislativo 6 settembre 2011, n. 159, e affidamento a custode o amministratore giudiziario</w:t>
      </w:r>
      <w:r w:rsidR="00F16DFB"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o finanziario)</w:t>
      </w:r>
    </w:p>
    <w:p w14:paraId="080FC685" w14:textId="520B6369"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che è stato emesso il provvedimento …. (</w:t>
      </w:r>
      <w:r w:rsidRPr="000A1533">
        <w:rPr>
          <w:rFonts w:ascii="Times New Roman" w:hAnsi="Times New Roman"/>
          <w:i/>
          <w:iCs/>
          <w:color w:val="000000"/>
          <w:lang w:eastAsia="it-IT"/>
        </w:rPr>
        <w:t xml:space="preserve">indicare il tipo di provvedimento </w:t>
      </w:r>
      <w:r w:rsidR="00F16DFB" w:rsidRPr="000A1533">
        <w:rPr>
          <w:rFonts w:ascii="Times New Roman" w:hAnsi="Times New Roman"/>
          <w:i/>
          <w:iCs/>
          <w:color w:val="000000"/>
          <w:lang w:eastAsia="it-IT"/>
        </w:rPr>
        <w:t>…</w:t>
      </w:r>
      <w:proofErr w:type="gramStart"/>
      <w:r w:rsidR="00F16DFB" w:rsidRPr="000A1533">
        <w:rPr>
          <w:rFonts w:ascii="Times New Roman" w:hAnsi="Times New Roman"/>
          <w:i/>
          <w:iCs/>
          <w:color w:val="000000"/>
          <w:lang w:eastAsia="it-IT"/>
        </w:rPr>
        <w:t>…….</w:t>
      </w:r>
      <w:proofErr w:type="gramEnd"/>
      <w:r w:rsidR="00F16DFB" w:rsidRPr="000A1533">
        <w:rPr>
          <w:rFonts w:ascii="Times New Roman" w:hAnsi="Times New Roman"/>
          <w:i/>
          <w:iCs/>
          <w:color w:val="000000"/>
          <w:lang w:eastAsia="it-IT"/>
        </w:rPr>
        <w:t>.</w:t>
      </w:r>
      <w:r w:rsidRPr="000A1533">
        <w:rPr>
          <w:rFonts w:ascii="Times New Roman" w:hAnsi="Times New Roman"/>
          <w:i/>
          <w:iCs/>
          <w:color w:val="000000"/>
          <w:lang w:eastAsia="it-IT"/>
        </w:rPr>
        <w:t>… Sottoposizione a</w:t>
      </w:r>
      <w:r w:rsidR="00F16DFB"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sequestro o confisca ai sensi dell'articolo 240-bis del codice penale o degli articoli 20 e 24 del decreto legislativo</w:t>
      </w:r>
      <w:r w:rsidR="00F16DFB" w:rsidRPr="000A1533">
        <w:rPr>
          <w:rFonts w:ascii="Times New Roman" w:hAnsi="Times New Roman"/>
          <w:i/>
          <w:iCs/>
          <w:color w:val="000000"/>
          <w:lang w:eastAsia="it-IT"/>
        </w:rPr>
        <w:t xml:space="preserve"> </w:t>
      </w:r>
      <w:r w:rsidRPr="000A1533">
        <w:rPr>
          <w:rFonts w:ascii="Times New Roman" w:hAnsi="Times New Roman"/>
          <w:i/>
          <w:iCs/>
          <w:color w:val="000000"/>
          <w:lang w:eastAsia="it-IT"/>
        </w:rPr>
        <w:t>6 settembre 2011, n. 159, e affidamento a custode o amministratore giudiziario o finanziario</w:t>
      </w:r>
      <w:r w:rsidRPr="000A1533">
        <w:rPr>
          <w:rFonts w:ascii="Times New Roman" w:hAnsi="Times New Roman"/>
          <w:color w:val="000000"/>
          <w:lang w:eastAsia="it-IT"/>
        </w:rPr>
        <w:t>) in data …</w:t>
      </w:r>
      <w:proofErr w:type="gramStart"/>
      <w:r w:rsidR="00F16DFB" w:rsidRPr="000A1533">
        <w:rPr>
          <w:rFonts w:ascii="Times New Roman" w:hAnsi="Times New Roman"/>
          <w:color w:val="000000"/>
          <w:lang w:eastAsia="it-IT"/>
        </w:rPr>
        <w:t>…….</w:t>
      </w:r>
      <w:proofErr w:type="gramEnd"/>
      <w:r w:rsidR="00F16DFB" w:rsidRPr="000A1533">
        <w:rPr>
          <w:rFonts w:ascii="Times New Roman" w:hAnsi="Times New Roman"/>
          <w:color w:val="000000"/>
          <w:lang w:eastAsia="it-IT"/>
        </w:rPr>
        <w:t>.</w:t>
      </w:r>
      <w:r w:rsidRPr="000A1533">
        <w:rPr>
          <w:rFonts w:ascii="Times New Roman" w:hAnsi="Times New Roman"/>
          <w:color w:val="000000"/>
          <w:lang w:eastAsia="it-IT"/>
        </w:rPr>
        <w:t xml:space="preserve"> da parte</w:t>
      </w:r>
      <w:r w:rsidR="00F16DFB" w:rsidRPr="000A1533">
        <w:rPr>
          <w:rFonts w:ascii="Times New Roman" w:hAnsi="Times New Roman"/>
          <w:color w:val="000000"/>
          <w:lang w:eastAsia="it-IT"/>
        </w:rPr>
        <w:t xml:space="preserve"> </w:t>
      </w:r>
      <w:r w:rsidRPr="000A1533">
        <w:rPr>
          <w:rFonts w:ascii="Times New Roman" w:hAnsi="Times New Roman"/>
          <w:color w:val="000000"/>
          <w:lang w:eastAsia="it-IT"/>
        </w:rPr>
        <w:t>di …</w:t>
      </w:r>
      <w:r w:rsidR="00F16DFB" w:rsidRPr="000A1533">
        <w:rPr>
          <w:rFonts w:ascii="Times New Roman" w:hAnsi="Times New Roman"/>
          <w:color w:val="000000"/>
          <w:lang w:eastAsia="it-IT"/>
        </w:rPr>
        <w:t>……………………………………</w:t>
      </w:r>
    </w:p>
    <w:p w14:paraId="261B60E9" w14:textId="77777777" w:rsidR="00AB6507" w:rsidRDefault="00AB6507" w:rsidP="00023EBB">
      <w:pPr>
        <w:autoSpaceDE w:val="0"/>
        <w:autoSpaceDN w:val="0"/>
        <w:adjustRightInd w:val="0"/>
        <w:jc w:val="both"/>
        <w:rPr>
          <w:rFonts w:ascii="Times New Roman" w:hAnsi="Times New Roman"/>
          <w:color w:val="000000"/>
          <w:lang w:eastAsia="it-IT"/>
        </w:rPr>
      </w:pPr>
    </w:p>
    <w:p w14:paraId="18BFF016" w14:textId="77777777" w:rsidR="0070588C" w:rsidRDefault="007D0D3D"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5</w:t>
      </w:r>
      <w:r w:rsidR="00AB6507" w:rsidRPr="000A1533">
        <w:rPr>
          <w:rFonts w:ascii="Times New Roman" w:hAnsi="Times New Roman"/>
          <w:b/>
          <w:bCs/>
          <w:color w:val="4472C5"/>
          <w:lang w:eastAsia="it-IT"/>
        </w:rPr>
        <w:t xml:space="preserve">. </w:t>
      </w:r>
      <w:r w:rsidR="0070588C">
        <w:rPr>
          <w:rFonts w:ascii="Times New Roman" w:hAnsi="Times New Roman"/>
          <w:b/>
          <w:bCs/>
          <w:color w:val="4472C5"/>
          <w:lang w:eastAsia="it-IT"/>
        </w:rPr>
        <w:t>Dichiarazione STRUTTURE</w:t>
      </w:r>
    </w:p>
    <w:p w14:paraId="2E4D9719" w14:textId="77777777" w:rsidR="0070588C" w:rsidRPr="0070588C" w:rsidRDefault="0070588C" w:rsidP="0070588C">
      <w:pPr>
        <w:tabs>
          <w:tab w:val="decimal" w:pos="432"/>
          <w:tab w:val="decimal" w:pos="1512"/>
        </w:tabs>
        <w:ind w:right="-10"/>
        <w:jc w:val="both"/>
        <w:rPr>
          <w:rFonts w:ascii="Times New Roman" w:eastAsia="Wingdings" w:hAnsi="Times New Roman"/>
          <w:lang w:eastAsia="zh-CN"/>
        </w:rPr>
      </w:pPr>
      <w:r w:rsidRPr="0070588C">
        <w:rPr>
          <w:rFonts w:ascii="Times New Roman" w:eastAsia="Wingdings" w:hAnsi="Times New Roman"/>
          <w:b/>
          <w:lang w:eastAsia="zh-CN"/>
        </w:rPr>
        <w:t xml:space="preserve">di avere la </w:t>
      </w:r>
      <w:r w:rsidRPr="00652830">
        <w:rPr>
          <w:rFonts w:ascii="Times New Roman" w:eastAsia="Wingdings" w:hAnsi="Times New Roman"/>
          <w:b/>
          <w:lang w:eastAsia="zh-CN"/>
        </w:rPr>
        <w:t>disponibilità di idonei immobili per nr. ___________complessivo di posti</w:t>
      </w:r>
      <w:r w:rsidRPr="0070588C">
        <w:rPr>
          <w:rFonts w:ascii="Times New Roman" w:eastAsia="Wingdings" w:hAnsi="Times New Roman"/>
          <w:lang w:eastAsia="zh-CN"/>
        </w:rPr>
        <w:t>, di cui fornisce dettaglio nell’elenco che segue:</w:t>
      </w:r>
    </w:p>
    <w:p w14:paraId="71AA6ED3"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lastRenderedPageBreak/>
        <w:t xml:space="preserve">1) Comune__________________________via______________________________nr. _____ numero posti totali disponibili_________ di cui nr. _________ per uomini nr. _________ per donne e nr. __________ per minori. </w:t>
      </w:r>
    </w:p>
    <w:p w14:paraId="326A7F34"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-Titolo (proprietà/comodato/ altro</w:t>
      </w:r>
      <w:proofErr w:type="gramStart"/>
      <w:r w:rsidRPr="0070588C">
        <w:rPr>
          <w:rFonts w:ascii="Times New Roman" w:eastAsia="Wingdings" w:hAnsi="Times New Roman"/>
          <w:lang w:eastAsia="zh-CN"/>
        </w:rPr>
        <w:t>.)_</w:t>
      </w:r>
      <w:proofErr w:type="gramEnd"/>
      <w:r w:rsidRPr="0070588C">
        <w:rPr>
          <w:rFonts w:ascii="Times New Roman" w:eastAsia="Wingdings" w:hAnsi="Times New Roman"/>
          <w:lang w:eastAsia="zh-CN"/>
        </w:rPr>
        <w:t xml:space="preserve">_____________________________ </w:t>
      </w:r>
    </w:p>
    <w:p w14:paraId="3A9EACC2"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 xml:space="preserve">- Indicazione degli estremi della Proprietà (persona fisica o giuridica) </w:t>
      </w:r>
    </w:p>
    <w:p w14:paraId="74565129"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Nome e Cognome/Denominazione/Ragione sociale</w:t>
      </w:r>
    </w:p>
    <w:p w14:paraId="2E748510" w14:textId="77777777" w:rsidR="0070588C" w:rsidRPr="0070588C" w:rsidRDefault="0070588C" w:rsidP="0070588C">
      <w:pPr>
        <w:jc w:val="both"/>
        <w:rPr>
          <w:rFonts w:ascii="Times New Roman" w:hAnsi="Times New Roman"/>
          <w:color w:val="000000"/>
          <w:lang w:eastAsia="it-IT"/>
        </w:rPr>
      </w:pPr>
      <w:r w:rsidRPr="0070588C">
        <w:rPr>
          <w:rFonts w:ascii="Times New Roman" w:hAnsi="Times New Roman"/>
          <w:color w:val="000000"/>
          <w:lang w:eastAsia="it-IT"/>
        </w:rPr>
        <w:t>_______________________________________________________________________________________</w:t>
      </w:r>
    </w:p>
    <w:p w14:paraId="47217155" w14:textId="77777777" w:rsidR="0070588C" w:rsidRPr="0070588C" w:rsidRDefault="0070588C" w:rsidP="0070588C">
      <w:pPr>
        <w:jc w:val="both"/>
        <w:rPr>
          <w:rFonts w:ascii="Times New Roman" w:hAnsi="Times New Roman"/>
          <w:color w:val="000000"/>
          <w:lang w:eastAsia="it-IT"/>
        </w:rPr>
      </w:pPr>
      <w:r w:rsidRPr="0070588C">
        <w:rPr>
          <w:rFonts w:ascii="Times New Roman" w:hAnsi="Times New Roman"/>
          <w:color w:val="000000"/>
          <w:lang w:eastAsia="it-IT"/>
        </w:rPr>
        <w:t>Data e luogo di nascita ____________________________________________________________________</w:t>
      </w:r>
    </w:p>
    <w:p w14:paraId="69059E65" w14:textId="77777777" w:rsidR="0070588C" w:rsidRPr="0070588C" w:rsidRDefault="0070588C" w:rsidP="0070588C">
      <w:pPr>
        <w:jc w:val="both"/>
        <w:rPr>
          <w:rFonts w:ascii="Times New Roman" w:hAnsi="Times New Roman"/>
          <w:color w:val="000000"/>
          <w:lang w:eastAsia="it-IT"/>
        </w:rPr>
      </w:pPr>
      <w:r w:rsidRPr="0070588C">
        <w:rPr>
          <w:rFonts w:ascii="Times New Roman" w:hAnsi="Times New Roman"/>
          <w:color w:val="000000"/>
          <w:lang w:eastAsia="it-IT"/>
        </w:rPr>
        <w:t>Residenza ______________________________________________________________________________</w:t>
      </w:r>
    </w:p>
    <w:p w14:paraId="179A84B3" w14:textId="77777777" w:rsidR="0070588C" w:rsidRPr="0070588C" w:rsidRDefault="0070588C" w:rsidP="0070588C">
      <w:pPr>
        <w:jc w:val="both"/>
        <w:rPr>
          <w:rFonts w:ascii="Times New Roman" w:hAnsi="Times New Roman"/>
          <w:color w:val="000000"/>
          <w:lang w:eastAsia="it-IT"/>
        </w:rPr>
      </w:pPr>
      <w:r w:rsidRPr="0070588C">
        <w:rPr>
          <w:rFonts w:ascii="Times New Roman" w:hAnsi="Times New Roman"/>
          <w:color w:val="000000"/>
          <w:lang w:eastAsia="it-IT"/>
        </w:rPr>
        <w:t xml:space="preserve">Codice fiscale/ partita IVA_________________________________________________________________ </w:t>
      </w:r>
    </w:p>
    <w:p w14:paraId="1DE1921C" w14:textId="77777777" w:rsidR="0070588C" w:rsidRPr="0070588C" w:rsidRDefault="0070588C" w:rsidP="0070588C">
      <w:pPr>
        <w:jc w:val="both"/>
        <w:rPr>
          <w:rFonts w:ascii="Times New Roman" w:hAnsi="Times New Roman"/>
          <w:color w:val="000000"/>
          <w:lang w:eastAsia="it-IT"/>
        </w:rPr>
      </w:pPr>
    </w:p>
    <w:p w14:paraId="71AEEFCB" w14:textId="77777777" w:rsidR="0070588C" w:rsidRPr="0070588C" w:rsidRDefault="0070588C" w:rsidP="0070588C">
      <w:pPr>
        <w:jc w:val="both"/>
        <w:rPr>
          <w:rFonts w:ascii="Times New Roman" w:hAnsi="Times New Roman"/>
          <w:color w:val="000000"/>
          <w:lang w:eastAsia="it-IT"/>
        </w:rPr>
      </w:pPr>
      <w:r w:rsidRPr="0070588C">
        <w:rPr>
          <w:rFonts w:ascii="Times New Roman" w:hAnsi="Times New Roman"/>
          <w:color w:val="000000"/>
          <w:lang w:eastAsia="it-IT"/>
        </w:rPr>
        <w:t xml:space="preserve">2) Comune__________________________via______________________________nr. _____ numero posti totali disponibili_________ di cui nr. _________ per uomini nr. _________ per donne e nr. __________ per minori. </w:t>
      </w:r>
    </w:p>
    <w:p w14:paraId="5F3244B7" w14:textId="77777777" w:rsidR="0070588C" w:rsidRPr="0070588C" w:rsidRDefault="0070588C" w:rsidP="0070588C">
      <w:pPr>
        <w:jc w:val="both"/>
        <w:rPr>
          <w:rFonts w:ascii="Times New Roman" w:hAnsi="Times New Roman"/>
          <w:color w:val="000000"/>
          <w:lang w:eastAsia="it-IT"/>
        </w:rPr>
      </w:pPr>
      <w:r w:rsidRPr="0070588C">
        <w:rPr>
          <w:rFonts w:ascii="Times New Roman" w:hAnsi="Times New Roman"/>
          <w:color w:val="000000"/>
          <w:lang w:eastAsia="it-IT"/>
        </w:rPr>
        <w:t>-Titolo (proprietà/comodato/ altro</w:t>
      </w:r>
      <w:proofErr w:type="gramStart"/>
      <w:r w:rsidRPr="0070588C">
        <w:rPr>
          <w:rFonts w:ascii="Times New Roman" w:hAnsi="Times New Roman"/>
          <w:color w:val="000000"/>
          <w:lang w:eastAsia="it-IT"/>
        </w:rPr>
        <w:t>.)_</w:t>
      </w:r>
      <w:proofErr w:type="gramEnd"/>
      <w:r w:rsidRPr="0070588C">
        <w:rPr>
          <w:rFonts w:ascii="Times New Roman" w:hAnsi="Times New Roman"/>
          <w:color w:val="000000"/>
          <w:lang w:eastAsia="it-IT"/>
        </w:rPr>
        <w:t xml:space="preserve">_____________________________ </w:t>
      </w:r>
    </w:p>
    <w:p w14:paraId="268317FE" w14:textId="77777777" w:rsidR="0070588C" w:rsidRPr="0070588C" w:rsidRDefault="0070588C" w:rsidP="0070588C">
      <w:pPr>
        <w:jc w:val="both"/>
        <w:rPr>
          <w:rFonts w:ascii="Times New Roman" w:hAnsi="Times New Roman"/>
          <w:color w:val="000000"/>
          <w:lang w:eastAsia="it-IT"/>
        </w:rPr>
      </w:pPr>
      <w:r w:rsidRPr="0070588C">
        <w:rPr>
          <w:rFonts w:ascii="Times New Roman" w:hAnsi="Times New Roman"/>
          <w:color w:val="000000"/>
          <w:lang w:eastAsia="it-IT"/>
        </w:rPr>
        <w:t xml:space="preserve">-Indicazione degli estremi della Proprietà (persona fisica o giuridica) </w:t>
      </w:r>
    </w:p>
    <w:p w14:paraId="0E3C3A40" w14:textId="77777777" w:rsidR="0070588C" w:rsidRPr="0070588C" w:rsidRDefault="0070588C" w:rsidP="0070588C">
      <w:pPr>
        <w:jc w:val="both"/>
        <w:rPr>
          <w:rFonts w:ascii="Times New Roman" w:hAnsi="Times New Roman"/>
          <w:color w:val="000000"/>
          <w:lang w:eastAsia="it-IT"/>
        </w:rPr>
      </w:pPr>
      <w:r w:rsidRPr="0070588C">
        <w:rPr>
          <w:rFonts w:ascii="Times New Roman" w:hAnsi="Times New Roman"/>
          <w:color w:val="000000"/>
          <w:lang w:eastAsia="it-IT"/>
        </w:rPr>
        <w:t>Nome e Cognome/Denominazione/Ragione sociale</w:t>
      </w:r>
    </w:p>
    <w:p w14:paraId="37936DF6" w14:textId="77777777" w:rsidR="0070588C" w:rsidRPr="0070588C" w:rsidRDefault="0070588C" w:rsidP="0070588C">
      <w:pPr>
        <w:jc w:val="both"/>
        <w:rPr>
          <w:rFonts w:ascii="Times New Roman" w:hAnsi="Times New Roman"/>
          <w:color w:val="000000"/>
          <w:lang w:eastAsia="it-IT"/>
        </w:rPr>
      </w:pPr>
      <w:r w:rsidRPr="0070588C">
        <w:rPr>
          <w:rFonts w:ascii="Times New Roman" w:hAnsi="Times New Roman"/>
          <w:color w:val="000000"/>
          <w:lang w:eastAsia="it-IT"/>
        </w:rPr>
        <w:t>_______________________________________________________________________________________</w:t>
      </w:r>
    </w:p>
    <w:p w14:paraId="2DEE3F80"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Data e luogo di nascita ____________________________________________________________________</w:t>
      </w:r>
    </w:p>
    <w:p w14:paraId="2806CFC4"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Residenza ______________________________________________________________________________</w:t>
      </w:r>
    </w:p>
    <w:p w14:paraId="285D69DF" w14:textId="77777777" w:rsidR="0070588C" w:rsidRPr="0070588C" w:rsidRDefault="0070588C" w:rsidP="0070588C">
      <w:pPr>
        <w:tabs>
          <w:tab w:val="decimal" w:pos="432"/>
          <w:tab w:val="decimal" w:pos="1512"/>
        </w:tabs>
        <w:ind w:right="-10"/>
        <w:jc w:val="both"/>
        <w:rPr>
          <w:rFonts w:ascii="Times New Roman" w:eastAsia="Wingdings" w:hAnsi="Times New Roman"/>
          <w:lang w:eastAsia="zh-CN"/>
        </w:rPr>
      </w:pPr>
      <w:r w:rsidRPr="0070588C">
        <w:rPr>
          <w:rFonts w:ascii="Times New Roman" w:eastAsia="Wingdings" w:hAnsi="Times New Roman"/>
          <w:lang w:eastAsia="zh-CN"/>
        </w:rPr>
        <w:t>Codice fiscale/ partita IVA_________________________________________________________________</w:t>
      </w:r>
    </w:p>
    <w:p w14:paraId="22B3576C" w14:textId="77777777" w:rsidR="0070588C" w:rsidRPr="0070588C" w:rsidRDefault="0070588C" w:rsidP="0070588C">
      <w:pPr>
        <w:pStyle w:val="Paragrafoelenco"/>
        <w:numPr>
          <w:ilvl w:val="0"/>
          <w:numId w:val="42"/>
        </w:numPr>
        <w:tabs>
          <w:tab w:val="decimal" w:pos="284"/>
          <w:tab w:val="decimal" w:pos="1512"/>
        </w:tabs>
        <w:spacing w:before="0" w:after="0" w:line="240" w:lineRule="auto"/>
        <w:ind w:left="426" w:right="-10" w:hanging="426"/>
        <w:contextualSpacing w:val="0"/>
        <w:rPr>
          <w:rFonts w:ascii="Times New Roman" w:eastAsia="Wingdings" w:hAnsi="Times New Roman"/>
          <w:lang w:eastAsia="zh-CN"/>
        </w:rPr>
      </w:pPr>
      <w:r w:rsidRPr="0070588C">
        <w:rPr>
          <w:rFonts w:ascii="Times New Roman" w:eastAsia="Wingdings" w:hAnsi="Times New Roman"/>
          <w:lang w:eastAsia="zh-CN"/>
        </w:rPr>
        <w:t>-</w:t>
      </w:r>
    </w:p>
    <w:p w14:paraId="552D81AE" w14:textId="77777777" w:rsidR="0070588C" w:rsidRPr="0070588C" w:rsidRDefault="0070588C" w:rsidP="0070588C">
      <w:pPr>
        <w:ind w:right="-10"/>
        <w:jc w:val="both"/>
        <w:rPr>
          <w:rFonts w:ascii="Times New Roman" w:eastAsia="Wingdings" w:hAnsi="Times New Roman"/>
          <w:lang w:eastAsia="zh-CN"/>
        </w:rPr>
      </w:pPr>
      <w:r w:rsidRPr="00116227">
        <w:rPr>
          <w:rFonts w:ascii="Times New Roman" w:eastAsia="Wingdings" w:hAnsi="Times New Roman"/>
          <w:lang w:eastAsia="zh-CN"/>
        </w:rPr>
        <w:t>ovvero</w:t>
      </w:r>
    </w:p>
    <w:p w14:paraId="5E157AE6" w14:textId="77777777" w:rsidR="0070588C" w:rsidRPr="0070588C" w:rsidRDefault="0070588C" w:rsidP="0070588C">
      <w:pPr>
        <w:tabs>
          <w:tab w:val="decimal" w:pos="432"/>
          <w:tab w:val="decimal" w:pos="1512"/>
        </w:tabs>
        <w:ind w:right="-10"/>
        <w:jc w:val="both"/>
        <w:rPr>
          <w:rFonts w:ascii="Times New Roman" w:eastAsia="Wingdings" w:hAnsi="Times New Roman"/>
          <w:lang w:eastAsia="zh-CN"/>
        </w:rPr>
      </w:pPr>
      <w:r w:rsidRPr="0070588C">
        <w:rPr>
          <w:rFonts w:ascii="Times New Roman" w:eastAsia="Wingdings" w:hAnsi="Times New Roman"/>
          <w:b/>
          <w:lang w:eastAsia="zh-CN"/>
        </w:rPr>
        <w:t>di essere in possesso dell'impegno</w:t>
      </w:r>
      <w:r w:rsidRPr="0070588C">
        <w:rPr>
          <w:rFonts w:ascii="Times New Roman" w:eastAsia="Wingdings" w:hAnsi="Times New Roman"/>
          <w:lang w:eastAsia="zh-CN"/>
        </w:rPr>
        <w:t xml:space="preserve"> </w:t>
      </w:r>
      <w:r w:rsidRPr="00652830">
        <w:rPr>
          <w:rFonts w:ascii="Times New Roman" w:eastAsia="Wingdings" w:hAnsi="Times New Roman"/>
          <w:b/>
          <w:bCs/>
          <w:lang w:eastAsia="zh-CN"/>
        </w:rPr>
        <w:t>del titolare a concedere la disponibilità di idonei immobili per nr. ________ complessivo di posti,</w:t>
      </w:r>
      <w:r w:rsidRPr="0070588C">
        <w:rPr>
          <w:rFonts w:ascii="Times New Roman" w:eastAsia="Wingdings" w:hAnsi="Times New Roman"/>
          <w:lang w:eastAsia="zh-CN"/>
        </w:rPr>
        <w:t xml:space="preserve"> di cui fornisce dettaglio nell’elenco che segue:</w:t>
      </w:r>
    </w:p>
    <w:p w14:paraId="45ADB869"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 xml:space="preserve">1) Comune__________________________via______________________________nr. _____ numero posti totali disponibili_________ di cui nr. _________ per uomini nr. _________ per donne e nr. __________ per minori. </w:t>
      </w:r>
    </w:p>
    <w:p w14:paraId="34886119"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 xml:space="preserve">-Indicazione degli estremi della Proprietà (persona fisica o giuridica) </w:t>
      </w:r>
    </w:p>
    <w:p w14:paraId="6F01C476"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Nome e Cognome/Denominazione/Ragione sociale</w:t>
      </w:r>
    </w:p>
    <w:p w14:paraId="31DACE8A"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_______________________________________________________________________________________</w:t>
      </w:r>
    </w:p>
    <w:p w14:paraId="32325EB9"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Data e luogo di nascita ____________________________________________________________________</w:t>
      </w:r>
    </w:p>
    <w:p w14:paraId="5168A9D6"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Residenza ______________________________________________________________________________</w:t>
      </w:r>
    </w:p>
    <w:p w14:paraId="37484D49"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Codice fiscale/ partita IVA_________________________________________________________________</w:t>
      </w:r>
    </w:p>
    <w:p w14:paraId="6BC9BB7D" w14:textId="77777777" w:rsidR="0070588C" w:rsidRPr="0070588C" w:rsidRDefault="0070588C" w:rsidP="0070588C">
      <w:pPr>
        <w:jc w:val="both"/>
        <w:rPr>
          <w:rFonts w:ascii="Times New Roman" w:eastAsia="Wingdings" w:hAnsi="Times New Roman"/>
          <w:lang w:eastAsia="zh-CN"/>
        </w:rPr>
      </w:pPr>
    </w:p>
    <w:p w14:paraId="352A9FAD"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 xml:space="preserve">2) Comune__________________________via______________________________nr. _____ numero posti totali disponibili_________ di cui nr. _________ per uomini nr. _________ per donne e nr. __________ per minori. </w:t>
      </w:r>
    </w:p>
    <w:p w14:paraId="3F3C6DAA"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 xml:space="preserve">-Indicazione degli estremi della Proprietà (persona fisica o giuridica) </w:t>
      </w:r>
    </w:p>
    <w:p w14:paraId="0C47E6FB"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Nome e Cognome/Denominazione/Ragione sociale</w:t>
      </w:r>
    </w:p>
    <w:p w14:paraId="3D74E4F4"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_______________________________________________________________________________________</w:t>
      </w:r>
    </w:p>
    <w:p w14:paraId="48804034"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Data e luogo di nascita ____________________________________________________________________</w:t>
      </w:r>
    </w:p>
    <w:p w14:paraId="7B2BE361"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Residenza ______________________________________________________________________________</w:t>
      </w:r>
    </w:p>
    <w:p w14:paraId="5DBEEDEF" w14:textId="77777777" w:rsidR="0070588C" w:rsidRPr="0070588C" w:rsidRDefault="0070588C" w:rsidP="0070588C">
      <w:pPr>
        <w:jc w:val="both"/>
        <w:rPr>
          <w:rFonts w:ascii="Times New Roman" w:eastAsia="Wingdings" w:hAnsi="Times New Roman"/>
          <w:lang w:eastAsia="zh-CN"/>
        </w:rPr>
      </w:pPr>
      <w:r w:rsidRPr="0070588C">
        <w:rPr>
          <w:rFonts w:ascii="Times New Roman" w:eastAsia="Wingdings" w:hAnsi="Times New Roman"/>
          <w:lang w:eastAsia="zh-CN"/>
        </w:rPr>
        <w:t>Codice fiscale/ partita IVA_________________________________________________________________</w:t>
      </w:r>
    </w:p>
    <w:p w14:paraId="00BAC0AC" w14:textId="77777777" w:rsidR="0070588C" w:rsidRPr="0070588C" w:rsidRDefault="0070588C" w:rsidP="0070588C">
      <w:pPr>
        <w:tabs>
          <w:tab w:val="decimal" w:pos="284"/>
          <w:tab w:val="decimal" w:pos="1512"/>
        </w:tabs>
        <w:ind w:right="-10"/>
        <w:jc w:val="both"/>
        <w:rPr>
          <w:rFonts w:ascii="Times New Roman" w:eastAsia="Wingdings" w:hAnsi="Times New Roman"/>
          <w:lang w:eastAsia="zh-CN"/>
        </w:rPr>
      </w:pPr>
    </w:p>
    <w:p w14:paraId="177E279B" w14:textId="77777777" w:rsidR="0070588C" w:rsidRPr="0070588C" w:rsidRDefault="0070588C" w:rsidP="0070588C">
      <w:pPr>
        <w:ind w:right="-10"/>
        <w:jc w:val="both"/>
        <w:rPr>
          <w:rFonts w:ascii="Times New Roman" w:eastAsia="Wingdings" w:hAnsi="Times New Roman"/>
          <w:b/>
          <w:lang w:eastAsia="zh-CN"/>
        </w:rPr>
      </w:pPr>
      <w:r w:rsidRPr="0070588C">
        <w:rPr>
          <w:rFonts w:ascii="Times New Roman" w:eastAsia="Wingdings" w:hAnsi="Times New Roman"/>
          <w:b/>
          <w:lang w:eastAsia="zh-CN"/>
        </w:rPr>
        <w:t>che gli immobili sono agibili,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w:t>
      </w:r>
    </w:p>
    <w:p w14:paraId="5DC223B9" w14:textId="77777777" w:rsidR="0070588C" w:rsidRPr="0070588C" w:rsidRDefault="0070588C" w:rsidP="0070588C">
      <w:pPr>
        <w:ind w:right="-10"/>
        <w:jc w:val="both"/>
        <w:rPr>
          <w:rFonts w:ascii="Times New Roman" w:eastAsia="Wingdings" w:hAnsi="Times New Roman"/>
          <w:lang w:eastAsia="zh-CN"/>
        </w:rPr>
      </w:pPr>
    </w:p>
    <w:p w14:paraId="7230FDB8" w14:textId="3CAED80B" w:rsidR="00AB6507" w:rsidRPr="000A1533" w:rsidRDefault="0070588C"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6.</w:t>
      </w:r>
      <w:r w:rsidR="00AB6507" w:rsidRPr="000A1533">
        <w:rPr>
          <w:rFonts w:ascii="Times New Roman" w:hAnsi="Times New Roman"/>
          <w:b/>
          <w:bCs/>
          <w:color w:val="4472C5"/>
          <w:lang w:eastAsia="it-IT"/>
        </w:rPr>
        <w:t>Ulteriori dichiarazioni</w:t>
      </w:r>
    </w:p>
    <w:p w14:paraId="147BEE82" w14:textId="316B80E2"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DICHIARA</w:t>
      </w:r>
      <w:r w:rsidRPr="000A1533">
        <w:rPr>
          <w:rFonts w:ascii="Times New Roman" w:hAnsi="Times New Roman"/>
          <w:color w:val="000000"/>
          <w:lang w:eastAsia="it-IT"/>
        </w:rPr>
        <w:t>, altresì di ritenere remunerativa l’offerta economica presentata, avendo tenuto conto, per la relativa formulazione:</w:t>
      </w:r>
    </w:p>
    <w:p w14:paraId="61AACAD4" w14:textId="56931BCF"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 delle condizioni contrattuali e degli oneri compresi quelli eventuali relativi in materia di sicurezza, di assicurazione, di</w:t>
      </w:r>
      <w:r w:rsidR="00F26013" w:rsidRPr="000A1533">
        <w:rPr>
          <w:rFonts w:ascii="Times New Roman" w:hAnsi="Times New Roman"/>
          <w:color w:val="000000"/>
          <w:lang w:eastAsia="it-IT"/>
        </w:rPr>
        <w:t xml:space="preserve"> </w:t>
      </w:r>
      <w:r w:rsidRPr="000A1533">
        <w:rPr>
          <w:rFonts w:ascii="Times New Roman" w:hAnsi="Times New Roman"/>
          <w:color w:val="000000"/>
          <w:lang w:eastAsia="it-IT"/>
        </w:rPr>
        <w:t>condizioni di lavoro e di previdenza e assistenza derivanti dall’applicazione del CCNL indicato dalla stazione appaltante.</w:t>
      </w:r>
    </w:p>
    <w:p w14:paraId="1AE961E0" w14:textId="77777777" w:rsidR="00F16DFB"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lastRenderedPageBreak/>
        <w:t>- di tutte le circostanze generali, particolari e locali, nessuna esclusa ed eccettuata</w:t>
      </w:r>
      <w:r w:rsidR="00F16DFB" w:rsidRPr="000A1533">
        <w:rPr>
          <w:rFonts w:ascii="Times New Roman" w:hAnsi="Times New Roman"/>
          <w:color w:val="000000"/>
          <w:lang w:eastAsia="it-IT"/>
        </w:rPr>
        <w:t xml:space="preserve"> </w:t>
      </w:r>
      <w:r w:rsidRPr="000A1533">
        <w:rPr>
          <w:rFonts w:ascii="Times New Roman" w:hAnsi="Times New Roman"/>
          <w:color w:val="000000"/>
          <w:lang w:eastAsia="it-IT"/>
        </w:rPr>
        <w:t>che possono avere influito o</w:t>
      </w:r>
      <w:r w:rsidR="00F26013" w:rsidRPr="000A1533">
        <w:rPr>
          <w:rFonts w:ascii="Times New Roman" w:hAnsi="Times New Roman"/>
          <w:color w:val="000000"/>
          <w:lang w:eastAsia="it-IT"/>
        </w:rPr>
        <w:t xml:space="preserve"> </w:t>
      </w:r>
      <w:r w:rsidRPr="000A1533">
        <w:rPr>
          <w:rFonts w:ascii="Times New Roman" w:hAnsi="Times New Roman"/>
          <w:color w:val="000000"/>
          <w:lang w:eastAsia="it-IT"/>
        </w:rPr>
        <w:t>influire sia sulla prestazione dei servizi/fornitura, sia sulla determinazione della propria offerta</w:t>
      </w:r>
    </w:p>
    <w:p w14:paraId="5FF442C1" w14:textId="77777777" w:rsidR="0066213D" w:rsidRPr="000A1533" w:rsidRDefault="0066213D" w:rsidP="00023EBB">
      <w:pPr>
        <w:pStyle w:val="Numerazioneperbuste"/>
        <w:spacing w:before="0" w:after="0" w:line="240" w:lineRule="auto"/>
        <w:contextualSpacing/>
        <w:rPr>
          <w:rFonts w:ascii="Times New Roman" w:hAnsi="Times New Roman"/>
          <w:b/>
          <w:sz w:val="22"/>
          <w:szCs w:val="22"/>
        </w:rPr>
      </w:pPr>
      <w:bookmarkStart w:id="1" w:name="_Hlk532333663"/>
    </w:p>
    <w:p w14:paraId="043C3B51" w14:textId="2E6F66AD" w:rsidR="003B451A" w:rsidRPr="000A1533" w:rsidRDefault="003B451A" w:rsidP="00023EBB">
      <w:pPr>
        <w:pStyle w:val="Numerazioneperbuste"/>
        <w:spacing w:before="0" w:after="0" w:line="240" w:lineRule="auto"/>
        <w:contextualSpacing/>
        <w:rPr>
          <w:rFonts w:ascii="Times New Roman" w:hAnsi="Times New Roman"/>
          <w:sz w:val="22"/>
          <w:szCs w:val="22"/>
        </w:rPr>
      </w:pPr>
      <w:r w:rsidRPr="000A1533">
        <w:rPr>
          <w:rFonts w:ascii="Times New Roman" w:hAnsi="Times New Roman"/>
          <w:b/>
          <w:sz w:val="22"/>
          <w:szCs w:val="22"/>
        </w:rPr>
        <w:t xml:space="preserve">DICHIARA </w:t>
      </w:r>
      <w:r w:rsidRPr="000A1533">
        <w:rPr>
          <w:rFonts w:ascii="Times New Roman" w:hAnsi="Times New Roman"/>
          <w:sz w:val="22"/>
          <w:szCs w:val="22"/>
        </w:rPr>
        <w:t>di accettare il Patto di Integrità del Ministero dell’Interno, adottato in attuazione dell’art.1, comma 17, della legge 6 novembre 2012, n.190, recante "Disposizioni per la prevenzione e la repressione della corruzione e dell'illegalità nella pubblica Amministrazione";</w:t>
      </w:r>
    </w:p>
    <w:p w14:paraId="15BC4468" w14:textId="77777777" w:rsidR="003B451A" w:rsidRPr="000A1533" w:rsidRDefault="003B451A" w:rsidP="00023EBB">
      <w:pPr>
        <w:pStyle w:val="Numerazioneperbuste"/>
        <w:spacing w:before="0" w:after="0" w:line="240" w:lineRule="auto"/>
        <w:contextualSpacing/>
        <w:rPr>
          <w:rFonts w:ascii="Times New Roman" w:hAnsi="Times New Roman"/>
          <w:sz w:val="22"/>
          <w:szCs w:val="22"/>
        </w:rPr>
      </w:pPr>
    </w:p>
    <w:p w14:paraId="0B4D4243" w14:textId="7FF48D6D" w:rsidR="00D2539C" w:rsidRDefault="003B451A" w:rsidP="00C57E8F">
      <w:pPr>
        <w:pStyle w:val="Numerazioneperbuste"/>
        <w:spacing w:line="240" w:lineRule="auto"/>
        <w:contextualSpacing/>
      </w:pPr>
      <w:r w:rsidRPr="000A1533">
        <w:rPr>
          <w:rFonts w:ascii="Times New Roman" w:hAnsi="Times New Roman"/>
          <w:b/>
          <w:sz w:val="22"/>
          <w:szCs w:val="22"/>
        </w:rPr>
        <w:t xml:space="preserve">DICHIARA </w:t>
      </w:r>
      <w:r w:rsidRPr="000A1533">
        <w:rPr>
          <w:rFonts w:ascii="Times New Roman" w:hAnsi="Times New Roman"/>
          <w:sz w:val="22"/>
          <w:szCs w:val="22"/>
        </w:rPr>
        <w:t xml:space="preserve">di essere edotto degli obblighi derivanti dal Codice di comportamento adottato dal Ministero dell’Interno con DM 8 agosto 2016 e successivo D.M del 25/1/2017 reperibile sul sito internet della Prefettura all’indirizzo </w:t>
      </w:r>
      <w:r w:rsidR="00D2539C">
        <w:t xml:space="preserve">- </w:t>
      </w:r>
    </w:p>
    <w:p w14:paraId="7299032C" w14:textId="07E73436" w:rsidR="003B451A" w:rsidRPr="000A1533" w:rsidRDefault="00D63CEB" w:rsidP="00D2539C">
      <w:pPr>
        <w:pStyle w:val="Numerazioneperbuste"/>
        <w:spacing w:before="0" w:after="0" w:line="240" w:lineRule="auto"/>
        <w:contextualSpacing/>
        <w:rPr>
          <w:rFonts w:ascii="Times New Roman" w:hAnsi="Times New Roman"/>
          <w:color w:val="000000"/>
          <w:spacing w:val="-8"/>
          <w:sz w:val="22"/>
          <w:szCs w:val="22"/>
        </w:rPr>
      </w:pPr>
      <w:hyperlink r:id="rId9" w:history="1">
        <w:r w:rsidR="00D2539C" w:rsidRPr="00CD41E9">
          <w:rPr>
            <w:rStyle w:val="Collegamentoipertestuale"/>
          </w:rPr>
          <w:t>http://www.interno.gov.it/it/amministrazione-trasparente/altri-contenuti-prevenzione-corruzione/piano-triennale-prevenzione-corruzione-e-trasparenza</w:t>
        </w:r>
      </w:hyperlink>
      <w:r w:rsidR="00D2539C">
        <w:t xml:space="preserve"> </w:t>
      </w:r>
      <w:r w:rsidR="003B451A" w:rsidRPr="000A1533">
        <w:rPr>
          <w:rFonts w:ascii="Times New Roman" w:hAnsi="Times New Roman"/>
          <w:sz w:val="22"/>
          <w:szCs w:val="22"/>
        </w:rPr>
        <w:t>e si impegna, in caso di aggiudicazione, ad osservare</w:t>
      </w:r>
      <w:r w:rsidR="003B451A" w:rsidRPr="000A1533">
        <w:rPr>
          <w:rFonts w:ascii="Times New Roman" w:hAnsi="Times New Roman"/>
          <w:color w:val="000000"/>
          <w:sz w:val="22"/>
          <w:szCs w:val="22"/>
        </w:rPr>
        <w:t xml:space="preserve"> e a far osservare ai propri dipendenti e collaboratori, per quanto applicabile, il suddetto codice, pena la risoluzione del contratto;</w:t>
      </w:r>
    </w:p>
    <w:bookmarkEnd w:id="1"/>
    <w:p w14:paraId="3F1D56EE" w14:textId="110A67CF" w:rsidR="0066213D" w:rsidRPr="000A1533" w:rsidRDefault="0066213D" w:rsidP="00023EBB">
      <w:pPr>
        <w:suppressAutoHyphens/>
        <w:contextualSpacing/>
        <w:jc w:val="both"/>
        <w:rPr>
          <w:rFonts w:ascii="Times New Roman" w:hAnsi="Times New Roman"/>
          <w:color w:val="000000"/>
          <w:lang w:eastAsia="it-IT"/>
        </w:rPr>
      </w:pPr>
    </w:p>
    <w:p w14:paraId="3AFB2FA0" w14:textId="03ADE25F" w:rsidR="0066213D" w:rsidRPr="000A1533" w:rsidRDefault="0066213D" w:rsidP="00023EBB">
      <w:pPr>
        <w:suppressAutoHyphens/>
        <w:contextualSpacing/>
        <w:jc w:val="both"/>
        <w:rPr>
          <w:rFonts w:ascii="Times New Roman" w:eastAsia="Wingdings" w:hAnsi="Times New Roman"/>
          <w:lang w:eastAsia="zh-CN"/>
        </w:rPr>
      </w:pPr>
      <w:r w:rsidRPr="000A1533">
        <w:rPr>
          <w:rFonts w:ascii="Times New Roman" w:hAnsi="Times New Roman"/>
          <w:b/>
          <w:bCs/>
          <w:color w:val="000000"/>
          <w:lang w:eastAsia="it-IT"/>
        </w:rPr>
        <w:t xml:space="preserve">DICHIARA </w:t>
      </w:r>
      <w:r w:rsidRPr="000A1533">
        <w:rPr>
          <w:rFonts w:ascii="Times New Roman" w:eastAsia="Wingdings" w:hAnsi="Times New Roman"/>
          <w:lang w:eastAsia="zh-CN"/>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277119C3" w14:textId="77777777" w:rsidR="003B451A" w:rsidRPr="000A1533" w:rsidRDefault="003B451A" w:rsidP="00023EBB">
      <w:pPr>
        <w:autoSpaceDE w:val="0"/>
        <w:autoSpaceDN w:val="0"/>
        <w:adjustRightInd w:val="0"/>
        <w:jc w:val="both"/>
        <w:rPr>
          <w:rFonts w:ascii="Times New Roman" w:hAnsi="Times New Roman"/>
          <w:b/>
          <w:bCs/>
          <w:color w:val="000000"/>
          <w:lang w:eastAsia="it-IT"/>
        </w:rPr>
      </w:pPr>
    </w:p>
    <w:p w14:paraId="750482AC" w14:textId="6E11442B"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SI IMPEGNA </w:t>
      </w:r>
      <w:r w:rsidRPr="000A1533">
        <w:rPr>
          <w:rFonts w:ascii="Times New Roman" w:hAnsi="Times New Roman"/>
          <w:color w:val="000000"/>
          <w:lang w:eastAsia="it-IT"/>
        </w:rPr>
        <w:t>a non attuare nella presente gara intese e/o pratiche restrittive della concorrenza e del mercato vietate</w:t>
      </w:r>
      <w:r w:rsidR="00F16DFB" w:rsidRPr="000A1533">
        <w:rPr>
          <w:rFonts w:ascii="Times New Roman" w:hAnsi="Times New Roman"/>
          <w:color w:val="000000"/>
          <w:lang w:eastAsia="it-IT"/>
        </w:rPr>
        <w:t xml:space="preserve"> </w:t>
      </w:r>
      <w:r w:rsidRPr="000A1533">
        <w:rPr>
          <w:rFonts w:ascii="Times New Roman" w:hAnsi="Times New Roman"/>
          <w:color w:val="000000"/>
          <w:lang w:eastAsia="it-IT"/>
        </w:rPr>
        <w:t>ai sensi della normativa applicabile.</w:t>
      </w:r>
    </w:p>
    <w:p w14:paraId="788FB05D" w14:textId="77777777" w:rsidR="009B7E22" w:rsidRPr="000A1533" w:rsidRDefault="009B7E22" w:rsidP="00023EBB">
      <w:pPr>
        <w:autoSpaceDE w:val="0"/>
        <w:autoSpaceDN w:val="0"/>
        <w:adjustRightInd w:val="0"/>
        <w:jc w:val="both"/>
        <w:rPr>
          <w:rFonts w:ascii="Times New Roman" w:hAnsi="Times New Roman"/>
          <w:b/>
          <w:bCs/>
          <w:color w:val="000000"/>
          <w:lang w:eastAsia="it-IT"/>
        </w:rPr>
      </w:pPr>
    </w:p>
    <w:p w14:paraId="56150468" w14:textId="2E49AA01" w:rsidR="000A1533" w:rsidRDefault="00EA7329" w:rsidP="00CA54F3">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DICHIARA</w:t>
      </w:r>
      <w:r w:rsidRPr="000A1533">
        <w:rPr>
          <w:rFonts w:ascii="Times New Roman" w:hAnsi="Times New Roman"/>
          <w:b/>
          <w:bCs/>
          <w:lang w:eastAsia="it-IT"/>
        </w:rPr>
        <w:t xml:space="preserve"> </w:t>
      </w:r>
      <w:r w:rsidRPr="000A1533">
        <w:rPr>
          <w:rFonts w:ascii="Times New Roman" w:hAnsi="Times New Roman"/>
          <w:color w:val="000000"/>
          <w:lang w:eastAsia="it-IT"/>
        </w:rPr>
        <w:t xml:space="preserve">di beneficiare della seguente </w:t>
      </w:r>
      <w:r w:rsidRPr="000A1533">
        <w:rPr>
          <w:rFonts w:ascii="Times New Roman" w:hAnsi="Times New Roman"/>
          <w:color w:val="000000"/>
          <w:u w:val="single"/>
          <w:lang w:eastAsia="it-IT"/>
        </w:rPr>
        <w:t xml:space="preserve">riduzione della garanzia </w:t>
      </w:r>
      <w:r w:rsidRPr="000A1533">
        <w:rPr>
          <w:rFonts w:ascii="Times New Roman" w:hAnsi="Times New Roman"/>
          <w:color w:val="000000"/>
          <w:lang w:eastAsia="it-IT"/>
        </w:rPr>
        <w:t>a corredo dell’offerta</w:t>
      </w:r>
      <w:r w:rsidR="000A1533">
        <w:rPr>
          <w:rFonts w:ascii="Times New Roman" w:hAnsi="Times New Roman"/>
          <w:color w:val="000000"/>
          <w:lang w:eastAsia="it-IT"/>
        </w:rPr>
        <w:t xml:space="preserve">, </w:t>
      </w:r>
      <w:r w:rsidRPr="000A1533">
        <w:rPr>
          <w:rFonts w:ascii="Times New Roman" w:hAnsi="Times New Roman"/>
          <w:color w:val="000000"/>
          <w:lang w:eastAsia="it-IT"/>
        </w:rPr>
        <w:t>ai sensi dell’articolo 106, comma</w:t>
      </w:r>
      <w:r w:rsidR="00CA54F3" w:rsidRPr="000A1533">
        <w:rPr>
          <w:rFonts w:ascii="Times New Roman" w:hAnsi="Times New Roman"/>
          <w:color w:val="000000"/>
          <w:lang w:eastAsia="it-IT"/>
        </w:rPr>
        <w:t xml:space="preserve"> 8</w:t>
      </w:r>
      <w:r w:rsidR="000A1533">
        <w:rPr>
          <w:rFonts w:ascii="Times New Roman" w:hAnsi="Times New Roman"/>
          <w:color w:val="000000"/>
          <w:lang w:eastAsia="it-IT"/>
        </w:rPr>
        <w:t xml:space="preserve"> del Codice</w:t>
      </w:r>
    </w:p>
    <w:p w14:paraId="7CBE1CA0" w14:textId="4538C77C" w:rsidR="00EA7329" w:rsidRPr="000A1533" w:rsidRDefault="00CA54F3" w:rsidP="00CA54F3">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____________________________________________________________________________________________________________________________________________________________________________</w:t>
      </w:r>
      <w:r w:rsidR="00EA7329" w:rsidRPr="000A1533">
        <w:rPr>
          <w:rFonts w:ascii="Times New Roman" w:hAnsi="Times New Roman"/>
          <w:color w:val="000000"/>
          <w:lang w:eastAsia="it-IT"/>
        </w:rPr>
        <w:t xml:space="preserve">, </w:t>
      </w:r>
      <w:r w:rsidR="00EA7329" w:rsidRPr="000A1533">
        <w:rPr>
          <w:rFonts w:ascii="Times New Roman" w:hAnsi="Times New Roman"/>
          <w:i/>
          <w:color w:val="000000"/>
          <w:lang w:eastAsia="it-IT"/>
        </w:rPr>
        <w:t>(co</w:t>
      </w:r>
      <w:r w:rsidRPr="000A1533">
        <w:rPr>
          <w:rFonts w:ascii="Times New Roman" w:hAnsi="Times New Roman"/>
          <w:i/>
          <w:color w:val="000000"/>
          <w:lang w:eastAsia="it-IT"/>
        </w:rPr>
        <w:t>mpilare solo se di interesse)</w:t>
      </w:r>
      <w:r w:rsidRPr="000A1533">
        <w:rPr>
          <w:rFonts w:ascii="Times New Roman" w:hAnsi="Times New Roman"/>
          <w:color w:val="000000"/>
          <w:lang w:eastAsia="it-IT"/>
        </w:rPr>
        <w:t xml:space="preserve"> e </w:t>
      </w:r>
      <w:r w:rsidRPr="000A1533">
        <w:rPr>
          <w:rFonts w:ascii="Times New Roman" w:hAnsi="Times New Roman"/>
          <w:b/>
          <w:color w:val="000000"/>
          <w:lang w:eastAsia="it-IT"/>
        </w:rPr>
        <w:t>ALLEGA</w:t>
      </w:r>
      <w:r w:rsidRPr="000A1533">
        <w:rPr>
          <w:rFonts w:ascii="Times New Roman" w:hAnsi="Times New Roman"/>
          <w:color w:val="000000"/>
          <w:lang w:eastAsia="it-IT"/>
        </w:rPr>
        <w:t xml:space="preserve"> copia delle certificazioni medesime ove non già inserite nel </w:t>
      </w:r>
      <w:r w:rsidR="00EA7329" w:rsidRPr="000A1533">
        <w:rPr>
          <w:rFonts w:ascii="Times New Roman" w:hAnsi="Times New Roman"/>
          <w:color w:val="000000"/>
          <w:lang w:eastAsia="it-IT"/>
        </w:rPr>
        <w:t>FVOE</w:t>
      </w:r>
      <w:r w:rsidRPr="000A1533">
        <w:rPr>
          <w:rFonts w:ascii="Times New Roman" w:hAnsi="Times New Roman"/>
          <w:color w:val="000000"/>
          <w:lang w:eastAsia="it-IT"/>
        </w:rPr>
        <w:t>;</w:t>
      </w:r>
    </w:p>
    <w:p w14:paraId="6B599C7F" w14:textId="77777777" w:rsidR="00CA54F3" w:rsidRPr="000A1533" w:rsidRDefault="00CA54F3" w:rsidP="00CA54F3">
      <w:pPr>
        <w:autoSpaceDE w:val="0"/>
        <w:autoSpaceDN w:val="0"/>
        <w:adjustRightInd w:val="0"/>
        <w:jc w:val="both"/>
        <w:rPr>
          <w:rFonts w:ascii="Times New Roman" w:hAnsi="Times New Roman"/>
          <w:color w:val="000000"/>
          <w:lang w:eastAsia="it-IT"/>
        </w:rPr>
      </w:pPr>
    </w:p>
    <w:p w14:paraId="1D32A59E" w14:textId="1B1D6ED0" w:rsidR="00AB6507" w:rsidRPr="000A1533" w:rsidRDefault="0070588C"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7</w:t>
      </w:r>
      <w:r w:rsidR="00314B70" w:rsidRPr="000A1533">
        <w:rPr>
          <w:rFonts w:ascii="Times New Roman" w:hAnsi="Times New Roman"/>
          <w:b/>
          <w:bCs/>
          <w:color w:val="4472C5"/>
          <w:lang w:eastAsia="it-IT"/>
        </w:rPr>
        <w:t>.</w:t>
      </w:r>
      <w:r w:rsidR="00AB6507" w:rsidRPr="000A1533">
        <w:rPr>
          <w:rFonts w:ascii="Times New Roman" w:hAnsi="Times New Roman"/>
          <w:b/>
          <w:bCs/>
          <w:color w:val="4472C5"/>
          <w:lang w:eastAsia="it-IT"/>
        </w:rPr>
        <w:t>Assunzione di specifici impegni in materia di</w:t>
      </w:r>
      <w:r w:rsidR="003B451A" w:rsidRPr="000A1533">
        <w:rPr>
          <w:rFonts w:ascii="Times New Roman" w:hAnsi="Times New Roman"/>
          <w:b/>
          <w:bCs/>
          <w:color w:val="4472C5"/>
          <w:lang w:eastAsia="it-IT"/>
        </w:rPr>
        <w:t xml:space="preserve"> </w:t>
      </w:r>
      <w:r w:rsidR="00AB6507" w:rsidRPr="000A1533">
        <w:rPr>
          <w:rFonts w:ascii="Times New Roman" w:hAnsi="Times New Roman"/>
          <w:b/>
          <w:bCs/>
          <w:color w:val="4472C5"/>
          <w:lang w:eastAsia="it-IT"/>
        </w:rPr>
        <w:t>tutela del lavoro</w:t>
      </w:r>
      <w:r w:rsidR="009C255D" w:rsidRPr="000A1533">
        <w:rPr>
          <w:rFonts w:ascii="Times New Roman" w:hAnsi="Times New Roman"/>
          <w:b/>
          <w:bCs/>
          <w:color w:val="4472C5"/>
          <w:lang w:eastAsia="it-IT"/>
        </w:rPr>
        <w:t>,</w:t>
      </w:r>
      <w:r w:rsidR="00AB6507" w:rsidRPr="000A1533">
        <w:rPr>
          <w:rFonts w:ascii="Times New Roman" w:hAnsi="Times New Roman"/>
          <w:b/>
          <w:bCs/>
          <w:color w:val="4472C5"/>
          <w:lang w:eastAsia="it-IT"/>
        </w:rPr>
        <w:t xml:space="preserve"> parità di genere e generazionale</w:t>
      </w:r>
      <w:r w:rsidR="009C255D" w:rsidRPr="000A1533">
        <w:rPr>
          <w:rFonts w:ascii="Times New Roman" w:hAnsi="Times New Roman"/>
          <w:b/>
          <w:bCs/>
          <w:color w:val="4472C5"/>
          <w:lang w:eastAsia="it-IT"/>
        </w:rPr>
        <w:t xml:space="preserve"> e </w:t>
      </w:r>
      <w:r w:rsidR="009C255D" w:rsidRPr="006239F7">
        <w:rPr>
          <w:rFonts w:ascii="Times New Roman" w:hAnsi="Times New Roman"/>
          <w:b/>
          <w:bCs/>
          <w:color w:val="4472C5"/>
          <w:lang w:eastAsia="it-IT"/>
        </w:rPr>
        <w:t>CCNL</w:t>
      </w:r>
      <w:r w:rsidR="0001698C" w:rsidRPr="006239F7">
        <w:rPr>
          <w:rFonts w:ascii="Times New Roman" w:hAnsi="Times New Roman"/>
          <w:b/>
          <w:bCs/>
          <w:color w:val="4472C5"/>
          <w:lang w:eastAsia="it-IT"/>
        </w:rPr>
        <w:t xml:space="preserve"> (art. </w:t>
      </w:r>
      <w:r w:rsidR="006239F7" w:rsidRPr="006239F7">
        <w:rPr>
          <w:rFonts w:ascii="Times New Roman" w:hAnsi="Times New Roman"/>
          <w:b/>
          <w:bCs/>
          <w:color w:val="4472C5"/>
          <w:lang w:eastAsia="it-IT"/>
        </w:rPr>
        <w:t>8</w:t>
      </w:r>
      <w:r w:rsidR="0001698C" w:rsidRPr="006239F7">
        <w:rPr>
          <w:rFonts w:ascii="Times New Roman" w:hAnsi="Times New Roman"/>
          <w:b/>
          <w:bCs/>
          <w:color w:val="4472C5"/>
          <w:lang w:eastAsia="it-IT"/>
        </w:rPr>
        <w:t xml:space="preserve"> Disciplinare</w:t>
      </w:r>
      <w:r w:rsidR="0001698C">
        <w:rPr>
          <w:rFonts w:ascii="Times New Roman" w:hAnsi="Times New Roman"/>
          <w:b/>
          <w:bCs/>
          <w:color w:val="4472C5"/>
          <w:lang w:eastAsia="it-IT"/>
        </w:rPr>
        <w:t>)</w:t>
      </w:r>
    </w:p>
    <w:p w14:paraId="18598BE2" w14:textId="7C126676" w:rsidR="00682917" w:rsidRPr="000A1533" w:rsidRDefault="00AB6507" w:rsidP="00A31112">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00021D7A" w:rsidRPr="000A1533">
        <w:rPr>
          <w:rFonts w:ascii="Times New Roman" w:hAnsi="Times New Roman"/>
          <w:color w:val="000000"/>
          <w:lang w:eastAsia="it-IT"/>
        </w:rPr>
        <w:t>di impegnarsi</w:t>
      </w:r>
      <w:r w:rsidR="00021D7A" w:rsidRPr="000A1533">
        <w:rPr>
          <w:rFonts w:ascii="Times New Roman" w:hAnsi="Times New Roman"/>
        </w:rPr>
        <w:t>, in caso di aggiudicazione del contratto,</w:t>
      </w:r>
      <w:r w:rsidR="00682917" w:rsidRPr="000A1533">
        <w:rPr>
          <w:rFonts w:ascii="Times New Roman" w:hAnsi="Times New Roman"/>
        </w:rPr>
        <w:t xml:space="preserve"> a</w:t>
      </w:r>
      <w:r w:rsidR="00682917" w:rsidRPr="000A1533">
        <w:rPr>
          <w:rFonts w:ascii="Times New Roman" w:hAnsi="Times New Roman"/>
          <w:color w:val="000000"/>
          <w:lang w:eastAsia="it-IT"/>
        </w:rPr>
        <w:t xml:space="preserve"> garantire la stabilità occupazionale del personale impiegato, nel rispetto degli impegni assunti in offerta</w:t>
      </w:r>
      <w:r w:rsidR="00A31112">
        <w:rPr>
          <w:rFonts w:ascii="Times New Roman" w:hAnsi="Times New Roman"/>
          <w:color w:val="000000"/>
          <w:lang w:eastAsia="it-IT"/>
        </w:rPr>
        <w:t xml:space="preserve">, e ad assicurare le misure finalizzate a favorire </w:t>
      </w:r>
      <w:r w:rsidR="00A31112" w:rsidRPr="00C32A70">
        <w:rPr>
          <w:rFonts w:ascii="Times New Roman" w:hAnsi="Times New Roman"/>
          <w:color w:val="000000"/>
          <w:lang w:eastAsia="it-IT"/>
        </w:rPr>
        <w:t>le pari opportunità generazionali, di genere e di inclusione lavorativa</w:t>
      </w:r>
      <w:r w:rsidR="0070588C">
        <w:rPr>
          <w:rFonts w:ascii="Times New Roman" w:hAnsi="Times New Roman"/>
          <w:color w:val="000000"/>
          <w:lang w:eastAsia="it-IT"/>
        </w:rPr>
        <w:t xml:space="preserve"> in caso di nuove assunzioni</w:t>
      </w:r>
      <w:r w:rsidR="00682917" w:rsidRPr="000A1533">
        <w:rPr>
          <w:rFonts w:ascii="Times New Roman" w:hAnsi="Times New Roman"/>
          <w:color w:val="000000"/>
          <w:lang w:eastAsia="it-IT"/>
        </w:rPr>
        <w:t>;</w:t>
      </w:r>
    </w:p>
    <w:p w14:paraId="26053C85" w14:textId="77777777" w:rsidR="00682917" w:rsidRPr="000A1533" w:rsidRDefault="00682917" w:rsidP="00023EBB">
      <w:pPr>
        <w:autoSpaceDE w:val="0"/>
        <w:autoSpaceDN w:val="0"/>
        <w:adjustRightInd w:val="0"/>
        <w:jc w:val="both"/>
        <w:rPr>
          <w:rFonts w:ascii="Times New Roman" w:hAnsi="Times New Roman"/>
          <w:b/>
          <w:color w:val="000000"/>
          <w:lang w:eastAsia="it-IT"/>
        </w:rPr>
      </w:pPr>
    </w:p>
    <w:p w14:paraId="42610117" w14:textId="4B80C4A8" w:rsidR="00AB6507" w:rsidRPr="000A1533" w:rsidRDefault="00021D7A"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color w:val="000000"/>
          <w:lang w:eastAsia="it-IT"/>
        </w:rPr>
        <w:t>DICHIARA</w:t>
      </w:r>
      <w:r w:rsidRPr="000A1533">
        <w:rPr>
          <w:rFonts w:ascii="Times New Roman" w:hAnsi="Times New Roman"/>
          <w:color w:val="000000"/>
          <w:lang w:eastAsia="it-IT"/>
        </w:rPr>
        <w:t xml:space="preserve"> di</w:t>
      </w:r>
      <w:r w:rsidR="00AB6507" w:rsidRPr="000A1533">
        <w:rPr>
          <w:rFonts w:ascii="Times New Roman" w:hAnsi="Times New Roman"/>
          <w:color w:val="000000"/>
          <w:lang w:eastAsia="it-IT"/>
        </w:rPr>
        <w:t xml:space="preserve"> applicare al proprio personale il </w:t>
      </w:r>
      <w:r w:rsidR="00274153" w:rsidRPr="000A1533">
        <w:rPr>
          <w:rFonts w:ascii="Times New Roman" w:hAnsi="Times New Roman"/>
          <w:b/>
        </w:rPr>
        <w:t xml:space="preserve">contratto collettivo nazionale e territoriale </w:t>
      </w:r>
      <w:r w:rsidR="0080495F" w:rsidRPr="000A1533">
        <w:rPr>
          <w:rFonts w:ascii="Times New Roman" w:hAnsi="Times New Roman"/>
          <w:b/>
        </w:rPr>
        <w:t>del Settore Cooperative Sociali</w:t>
      </w:r>
      <w:r w:rsidR="00274153" w:rsidRPr="000A1533">
        <w:rPr>
          <w:rFonts w:ascii="Times New Roman" w:hAnsi="Times New Roman"/>
          <w:color w:val="000000"/>
          <w:lang w:eastAsia="it-IT"/>
        </w:rPr>
        <w:t xml:space="preserve"> </w:t>
      </w:r>
      <w:r w:rsidR="00AB6507" w:rsidRPr="000A1533">
        <w:rPr>
          <w:rFonts w:ascii="Times New Roman" w:hAnsi="Times New Roman"/>
          <w:color w:val="000000"/>
          <w:lang w:eastAsia="it-IT"/>
        </w:rPr>
        <w:t>indicato nel bando di gara;</w:t>
      </w:r>
    </w:p>
    <w:p w14:paraId="25023F9D" w14:textId="77777777" w:rsidR="0091424C" w:rsidRDefault="0091424C" w:rsidP="00023EBB">
      <w:pPr>
        <w:autoSpaceDE w:val="0"/>
        <w:autoSpaceDN w:val="0"/>
        <w:adjustRightInd w:val="0"/>
        <w:jc w:val="both"/>
        <w:rPr>
          <w:rFonts w:ascii="Times New Roman" w:hAnsi="Times New Roman"/>
          <w:b/>
          <w:bCs/>
          <w:i/>
          <w:iCs/>
          <w:color w:val="000000"/>
          <w:lang w:eastAsia="it-IT"/>
        </w:rPr>
      </w:pPr>
    </w:p>
    <w:p w14:paraId="0DD4BE64" w14:textId="77777777" w:rsidR="00AB6507" w:rsidRPr="000A1533" w:rsidRDefault="00AB6507" w:rsidP="00023EBB">
      <w:pPr>
        <w:autoSpaceDE w:val="0"/>
        <w:autoSpaceDN w:val="0"/>
        <w:adjustRightInd w:val="0"/>
        <w:jc w:val="both"/>
        <w:rPr>
          <w:rFonts w:ascii="Times New Roman" w:hAnsi="Times New Roman"/>
          <w:b/>
          <w:bCs/>
          <w:i/>
          <w:iCs/>
          <w:color w:val="000000"/>
          <w:lang w:eastAsia="it-IT"/>
        </w:rPr>
      </w:pPr>
      <w:r w:rsidRPr="000A1533">
        <w:rPr>
          <w:rFonts w:ascii="Times New Roman" w:hAnsi="Times New Roman"/>
          <w:b/>
          <w:bCs/>
          <w:i/>
          <w:iCs/>
          <w:color w:val="000000"/>
          <w:lang w:eastAsia="it-IT"/>
        </w:rPr>
        <w:t>o in alternativa</w:t>
      </w:r>
    </w:p>
    <w:p w14:paraId="4BAD7A0A" w14:textId="071767C0" w:rsidR="00AB6507"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▪di applicare al proprio personale il seguente CCNL …………………</w:t>
      </w:r>
      <w:proofErr w:type="gramStart"/>
      <w:r w:rsidRPr="000A1533">
        <w:rPr>
          <w:rFonts w:ascii="Times New Roman" w:hAnsi="Times New Roman"/>
          <w:color w:val="000000"/>
          <w:lang w:eastAsia="it-IT"/>
        </w:rPr>
        <w:t>…</w:t>
      </w:r>
      <w:r w:rsidRPr="000A1533">
        <w:rPr>
          <w:rFonts w:ascii="Times New Roman" w:hAnsi="Times New Roman"/>
          <w:i/>
          <w:iCs/>
          <w:color w:val="000000"/>
          <w:lang w:eastAsia="it-IT"/>
        </w:rPr>
        <w:t>(</w:t>
      </w:r>
      <w:proofErr w:type="gramEnd"/>
      <w:r w:rsidRPr="000A1533">
        <w:rPr>
          <w:rFonts w:ascii="Times New Roman" w:hAnsi="Times New Roman"/>
          <w:i/>
          <w:iCs/>
          <w:color w:val="000000"/>
          <w:lang w:eastAsia="it-IT"/>
        </w:rPr>
        <w:t>indicare il CCNL applicato</w:t>
      </w:r>
      <w:r w:rsidRPr="000A1533">
        <w:rPr>
          <w:rFonts w:ascii="Times New Roman" w:hAnsi="Times New Roman"/>
          <w:color w:val="000000"/>
          <w:lang w:eastAsia="it-IT"/>
        </w:rPr>
        <w:t>) identificato dal codice</w:t>
      </w:r>
      <w:r w:rsidR="009B7E22" w:rsidRPr="000A1533">
        <w:rPr>
          <w:rFonts w:ascii="Times New Roman" w:hAnsi="Times New Roman"/>
          <w:color w:val="000000"/>
          <w:lang w:eastAsia="it-IT"/>
        </w:rPr>
        <w:t xml:space="preserve"> </w:t>
      </w:r>
      <w:r w:rsidRPr="000A1533">
        <w:rPr>
          <w:rFonts w:ascii="Times New Roman" w:hAnsi="Times New Roman"/>
          <w:color w:val="000000"/>
          <w:lang w:eastAsia="it-IT"/>
        </w:rPr>
        <w:t>alfanumerico unico …………………………………… che garantisce le stesse tutele economico e normative rispetto a quello</w:t>
      </w:r>
      <w:r w:rsidR="009B7E22" w:rsidRPr="000A1533">
        <w:rPr>
          <w:rFonts w:ascii="Times New Roman" w:hAnsi="Times New Roman"/>
          <w:color w:val="000000"/>
          <w:lang w:eastAsia="it-IT"/>
        </w:rPr>
        <w:t xml:space="preserve"> </w:t>
      </w:r>
      <w:r w:rsidRPr="000A1533">
        <w:rPr>
          <w:rFonts w:ascii="Times New Roman" w:hAnsi="Times New Roman"/>
          <w:color w:val="000000"/>
          <w:lang w:eastAsia="it-IT"/>
        </w:rPr>
        <w:t xml:space="preserve">indicato nel </w:t>
      </w:r>
      <w:r w:rsidR="00021D7A" w:rsidRPr="000A1533">
        <w:rPr>
          <w:rFonts w:ascii="Times New Roman" w:hAnsi="Times New Roman"/>
          <w:color w:val="000000"/>
          <w:lang w:eastAsia="it-IT"/>
        </w:rPr>
        <w:t>disciplinare d</w:t>
      </w:r>
      <w:r w:rsidRPr="000A1533">
        <w:rPr>
          <w:rFonts w:ascii="Times New Roman" w:hAnsi="Times New Roman"/>
          <w:color w:val="000000"/>
          <w:lang w:eastAsia="it-IT"/>
        </w:rPr>
        <w:t xml:space="preserve">i gara, come evidenziato nella </w:t>
      </w:r>
      <w:r w:rsidR="0080495F" w:rsidRPr="000A1533">
        <w:rPr>
          <w:rFonts w:ascii="Times New Roman" w:hAnsi="Times New Roman"/>
          <w:b/>
          <w:color w:val="000000"/>
          <w:u w:val="single"/>
          <w:lang w:eastAsia="it-IT"/>
        </w:rPr>
        <w:t>DICHIARAZIONE DI EQUIVALENZA</w:t>
      </w:r>
      <w:r w:rsidRPr="000A1533">
        <w:rPr>
          <w:rFonts w:ascii="Times New Roman" w:hAnsi="Times New Roman"/>
          <w:color w:val="000000"/>
          <w:lang w:eastAsia="it-IT"/>
        </w:rPr>
        <w:t xml:space="preserve"> allegata all’offerta tecnica;</w:t>
      </w:r>
    </w:p>
    <w:p w14:paraId="15659C73" w14:textId="77777777" w:rsidR="001578A5" w:rsidRDefault="001578A5" w:rsidP="00023EBB">
      <w:pPr>
        <w:autoSpaceDE w:val="0"/>
        <w:autoSpaceDN w:val="0"/>
        <w:adjustRightInd w:val="0"/>
        <w:jc w:val="both"/>
        <w:rPr>
          <w:rFonts w:ascii="Times New Roman" w:hAnsi="Times New Roman"/>
          <w:color w:val="000000"/>
          <w:lang w:eastAsia="it-IT"/>
        </w:rPr>
      </w:pPr>
    </w:p>
    <w:p w14:paraId="3FEFF44D" w14:textId="2D3CD5F2" w:rsidR="001578A5" w:rsidRPr="001578A5" w:rsidRDefault="001578A5" w:rsidP="001578A5">
      <w:pPr>
        <w:autoSpaceDE w:val="0"/>
        <w:autoSpaceDN w:val="0"/>
        <w:adjustRightInd w:val="0"/>
        <w:jc w:val="both"/>
        <w:rPr>
          <w:rFonts w:ascii="Times New Roman" w:hAnsi="Times New Roman"/>
          <w:color w:val="000000"/>
          <w:lang w:eastAsia="it-IT"/>
        </w:rPr>
      </w:pPr>
      <w:r>
        <w:rPr>
          <w:rFonts w:ascii="Times New Roman" w:hAnsi="Times New Roman"/>
          <w:noProof/>
          <w:color w:val="000000"/>
          <w:lang w:eastAsia="it-IT"/>
        </w:rPr>
        <mc:AlternateContent>
          <mc:Choice Requires="wps">
            <w:drawing>
              <wp:anchor distT="0" distB="0" distL="114300" distR="114300" simplePos="0" relativeHeight="251659264" behindDoc="0" locked="0" layoutInCell="1" allowOverlap="1" wp14:anchorId="224D92C6" wp14:editId="2E34D070">
                <wp:simplePos x="0" y="0"/>
                <wp:positionH relativeFrom="column">
                  <wp:posOffset>4042410</wp:posOffset>
                </wp:positionH>
                <wp:positionV relativeFrom="paragraph">
                  <wp:posOffset>184785</wp:posOffset>
                </wp:positionV>
                <wp:extent cx="257175" cy="142875"/>
                <wp:effectExtent l="0" t="0" r="28575" b="28575"/>
                <wp:wrapNone/>
                <wp:docPr id="1" name="Rettangolo 1"/>
                <wp:cNvGraphicFramePr/>
                <a:graphic xmlns:a="http://schemas.openxmlformats.org/drawingml/2006/main">
                  <a:graphicData uri="http://schemas.microsoft.com/office/word/2010/wordprocessingShape">
                    <wps:wsp>
                      <wps:cNvSpPr/>
                      <wps:spPr>
                        <a:xfrm>
                          <a:off x="0" y="0"/>
                          <a:ext cx="257175" cy="142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5E768" id="Rettangolo 1" o:spid="_x0000_s1026" style="position:absolute;margin-left:318.3pt;margin-top:14.55pt;width:20.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" fillcolor="#5b9bd5 [3204]" strokecolor="#1f4d78 [1604]" strokeweight="1pt"/>
            </w:pict>
          </mc:Fallback>
        </mc:AlternateContent>
      </w:r>
      <w:r w:rsidRPr="001578A5">
        <w:rPr>
          <w:rFonts w:ascii="Times New Roman" w:hAnsi="Times New Roman"/>
          <w:color w:val="000000"/>
          <w:lang w:eastAsia="it-IT"/>
        </w:rPr>
        <w:t>-</w:t>
      </w:r>
      <w:r w:rsidRPr="001578A5">
        <w:rPr>
          <w:rFonts w:ascii="Times New Roman" w:hAnsi="Times New Roman"/>
          <w:color w:val="000000"/>
          <w:lang w:eastAsia="it-IT"/>
        </w:rPr>
        <w:tab/>
      </w:r>
      <w:r w:rsidRPr="00B006A7">
        <w:rPr>
          <w:rFonts w:ascii="Times New Roman" w:hAnsi="Times New Roman"/>
          <w:color w:val="000000"/>
          <w:u w:val="single"/>
          <w:lang w:eastAsia="it-IT"/>
        </w:rPr>
        <w:t>per gli enti e le associazioni di promozione sociale</w:t>
      </w:r>
      <w:r w:rsidRPr="001578A5">
        <w:rPr>
          <w:rFonts w:ascii="Times New Roman" w:hAnsi="Times New Roman"/>
          <w:color w:val="000000"/>
          <w:lang w:eastAsia="it-IT"/>
        </w:rPr>
        <w:t xml:space="preserve">: che lo Statuto e/o l’atto costitutivo consentono lo svolgimento delle attività oggetto della presente procedura di </w:t>
      </w:r>
      <w:proofErr w:type="gramStart"/>
      <w:r w:rsidRPr="001578A5">
        <w:rPr>
          <w:rFonts w:ascii="Times New Roman" w:hAnsi="Times New Roman"/>
          <w:color w:val="000000"/>
          <w:lang w:eastAsia="it-IT"/>
        </w:rPr>
        <w:t>gara;</w:t>
      </w:r>
      <w:r>
        <w:rPr>
          <w:rFonts w:ascii="Times New Roman" w:hAnsi="Times New Roman"/>
          <w:color w:val="000000"/>
          <w:lang w:eastAsia="it-IT"/>
        </w:rPr>
        <w:t xml:space="preserve">   </w:t>
      </w:r>
      <w:proofErr w:type="gramEnd"/>
      <w:r>
        <w:rPr>
          <w:rFonts w:ascii="Times New Roman" w:hAnsi="Times New Roman"/>
          <w:color w:val="000000"/>
          <w:lang w:eastAsia="it-IT"/>
        </w:rPr>
        <w:tab/>
        <w:t xml:space="preserve">            SI     </w:t>
      </w:r>
      <w:r>
        <w:rPr>
          <w:rFonts w:ascii="Times New Roman" w:hAnsi="Times New Roman"/>
          <w:noProof/>
          <w:color w:val="000000"/>
          <w:lang w:eastAsia="it-IT"/>
        </w:rPr>
        <w:drawing>
          <wp:inline distT="0" distB="0" distL="0" distR="0" wp14:anchorId="56F5B882" wp14:editId="6E638EE6">
            <wp:extent cx="267970" cy="1587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158750"/>
                    </a:xfrm>
                    <a:prstGeom prst="rect">
                      <a:avLst/>
                    </a:prstGeom>
                    <a:noFill/>
                  </pic:spPr>
                </pic:pic>
              </a:graphicData>
            </a:graphic>
          </wp:inline>
        </w:drawing>
      </w:r>
      <w:r>
        <w:rPr>
          <w:rFonts w:ascii="Times New Roman" w:hAnsi="Times New Roman"/>
          <w:color w:val="000000"/>
          <w:lang w:eastAsia="it-IT"/>
        </w:rPr>
        <w:t xml:space="preserve">    NO</w:t>
      </w:r>
    </w:p>
    <w:p w14:paraId="762FACA2" w14:textId="737BF1B4" w:rsidR="001578A5" w:rsidRDefault="001578A5" w:rsidP="001578A5">
      <w:pPr>
        <w:autoSpaceDE w:val="0"/>
        <w:autoSpaceDN w:val="0"/>
        <w:adjustRightInd w:val="0"/>
        <w:jc w:val="both"/>
        <w:rPr>
          <w:rFonts w:ascii="Times New Roman" w:hAnsi="Times New Roman"/>
          <w:color w:val="000000"/>
          <w:lang w:eastAsia="it-IT"/>
        </w:rPr>
      </w:pPr>
      <w:r w:rsidRPr="001578A5">
        <w:rPr>
          <w:rFonts w:ascii="Times New Roman" w:hAnsi="Times New Roman"/>
          <w:color w:val="000000"/>
          <w:lang w:eastAsia="it-IT"/>
        </w:rPr>
        <w:t>-</w:t>
      </w:r>
      <w:r w:rsidRPr="001578A5">
        <w:rPr>
          <w:rFonts w:ascii="Times New Roman" w:hAnsi="Times New Roman"/>
          <w:color w:val="000000"/>
          <w:lang w:eastAsia="it-IT"/>
        </w:rPr>
        <w:tab/>
      </w:r>
      <w:r w:rsidRPr="00B006A7">
        <w:rPr>
          <w:rFonts w:ascii="Times New Roman" w:hAnsi="Times New Roman"/>
          <w:color w:val="000000"/>
          <w:u w:val="single"/>
          <w:lang w:eastAsia="it-IT"/>
        </w:rPr>
        <w:t>per gli altri soggetti senza scopo di lucro</w:t>
      </w:r>
      <w:r w:rsidRPr="001578A5">
        <w:rPr>
          <w:rFonts w:ascii="Times New Roman" w:hAnsi="Times New Roman"/>
          <w:color w:val="000000"/>
          <w:lang w:eastAsia="it-IT"/>
        </w:rPr>
        <w:t>: che la forma giuridica e lo scopo sociale riportati nello statuto e/o nell’atto costitutivo sono compatibili con le attività oggetto della presente procedura di gara;</w:t>
      </w:r>
    </w:p>
    <w:p w14:paraId="6AE5DE28" w14:textId="081C870F" w:rsidR="001578A5" w:rsidRDefault="001578A5" w:rsidP="001578A5">
      <w:pPr>
        <w:autoSpaceDE w:val="0"/>
        <w:autoSpaceDN w:val="0"/>
        <w:adjustRightInd w:val="0"/>
        <w:jc w:val="both"/>
        <w:rPr>
          <w:rFonts w:ascii="Times New Roman" w:hAnsi="Times New Roman"/>
          <w:color w:val="000000"/>
          <w:lang w:eastAsia="it-IT"/>
        </w:rPr>
      </w:pPr>
      <w:r>
        <w:rPr>
          <w:rFonts w:ascii="Times New Roman" w:hAnsi="Times New Roman"/>
          <w:color w:val="000000"/>
          <w:lang w:eastAsia="it-IT"/>
        </w:rPr>
        <w:t xml:space="preserve">       </w:t>
      </w:r>
      <w:r>
        <w:rPr>
          <w:rFonts w:ascii="Times New Roman" w:hAnsi="Times New Roman"/>
          <w:noProof/>
          <w:color w:val="000000"/>
          <w:lang w:eastAsia="it-IT"/>
        </w:rPr>
        <w:drawing>
          <wp:inline distT="0" distB="0" distL="0" distR="0" wp14:anchorId="489E8FB2" wp14:editId="0BD79D02">
            <wp:extent cx="267970" cy="1587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158750"/>
                    </a:xfrm>
                    <a:prstGeom prst="rect">
                      <a:avLst/>
                    </a:prstGeom>
                    <a:noFill/>
                  </pic:spPr>
                </pic:pic>
              </a:graphicData>
            </a:graphic>
          </wp:inline>
        </w:drawing>
      </w:r>
      <w:r>
        <w:rPr>
          <w:rFonts w:ascii="Times New Roman" w:hAnsi="Times New Roman"/>
          <w:color w:val="000000"/>
          <w:lang w:eastAsia="it-IT"/>
        </w:rPr>
        <w:t xml:space="preserve">        SI     </w:t>
      </w:r>
      <w:r>
        <w:rPr>
          <w:rFonts w:ascii="Times New Roman" w:hAnsi="Times New Roman"/>
          <w:noProof/>
          <w:color w:val="000000"/>
          <w:lang w:eastAsia="it-IT"/>
        </w:rPr>
        <w:drawing>
          <wp:inline distT="0" distB="0" distL="0" distR="0" wp14:anchorId="0F88833E" wp14:editId="031FABC8">
            <wp:extent cx="267970" cy="1587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970" cy="158750"/>
                    </a:xfrm>
                    <a:prstGeom prst="rect">
                      <a:avLst/>
                    </a:prstGeom>
                    <a:noFill/>
                  </pic:spPr>
                </pic:pic>
              </a:graphicData>
            </a:graphic>
          </wp:inline>
        </w:drawing>
      </w:r>
      <w:r>
        <w:rPr>
          <w:rFonts w:ascii="Times New Roman" w:hAnsi="Times New Roman"/>
          <w:color w:val="000000"/>
          <w:lang w:eastAsia="it-IT"/>
        </w:rPr>
        <w:t xml:space="preserve">    NO</w:t>
      </w:r>
    </w:p>
    <w:p w14:paraId="0FEC3915" w14:textId="77777777" w:rsidR="00502E4B" w:rsidRDefault="00502E4B" w:rsidP="001578A5">
      <w:pPr>
        <w:autoSpaceDE w:val="0"/>
        <w:autoSpaceDN w:val="0"/>
        <w:adjustRightInd w:val="0"/>
        <w:jc w:val="both"/>
        <w:rPr>
          <w:rFonts w:ascii="Times New Roman" w:hAnsi="Times New Roman"/>
          <w:color w:val="000000"/>
          <w:lang w:eastAsia="it-IT"/>
        </w:rPr>
      </w:pPr>
    </w:p>
    <w:p w14:paraId="04DE17F8" w14:textId="77777777" w:rsidR="00502E4B" w:rsidRPr="00502E4B" w:rsidRDefault="00502E4B" w:rsidP="00502E4B">
      <w:pPr>
        <w:autoSpaceDE w:val="0"/>
        <w:autoSpaceDN w:val="0"/>
        <w:adjustRightInd w:val="0"/>
        <w:jc w:val="both"/>
        <w:rPr>
          <w:rFonts w:ascii="Times New Roman" w:hAnsi="Times New Roman"/>
          <w:color w:val="000000"/>
          <w:lang w:eastAsia="it-IT"/>
        </w:rPr>
      </w:pPr>
      <w:r w:rsidRPr="00502E4B">
        <w:rPr>
          <w:rFonts w:ascii="Times New Roman" w:hAnsi="Times New Roman"/>
          <w:color w:val="000000"/>
          <w:lang w:eastAsia="it-IT"/>
        </w:rPr>
        <w:t>-</w:t>
      </w:r>
      <w:r w:rsidRPr="00502E4B">
        <w:rPr>
          <w:rFonts w:ascii="Times New Roman" w:hAnsi="Times New Roman"/>
          <w:color w:val="000000"/>
          <w:lang w:eastAsia="it-IT"/>
        </w:rPr>
        <w:tab/>
      </w:r>
      <w:r w:rsidRPr="00502E4B">
        <w:rPr>
          <w:rFonts w:ascii="Times New Roman" w:hAnsi="Times New Roman"/>
          <w:color w:val="000000"/>
          <w:u w:val="single"/>
          <w:lang w:eastAsia="it-IT"/>
        </w:rPr>
        <w:t>per gli operatori economici non residenti e privi di stabile organizzazione in Italia</w:t>
      </w:r>
      <w:r w:rsidRPr="00502E4B">
        <w:rPr>
          <w:rFonts w:ascii="Times New Roman" w:hAnsi="Times New Roman"/>
          <w:color w:val="000000"/>
          <w:lang w:eastAsia="it-IT"/>
        </w:rPr>
        <w:t xml:space="preserve">, l’impegno ad uniformarsi, in caso di aggiudicazione, alla disciplina di cui agli articoli 17, comma 2, e 53, comma 3 del </w:t>
      </w:r>
      <w:r w:rsidRPr="00502E4B">
        <w:rPr>
          <w:rFonts w:ascii="Times New Roman" w:hAnsi="Times New Roman"/>
          <w:color w:val="000000"/>
          <w:lang w:eastAsia="it-IT"/>
        </w:rPr>
        <w:lastRenderedPageBreak/>
        <w:t>decreto del Presidente della Repubblica 633/72 e a comunicare alla Prefettura la nomina del proprio rappresentante fiscale, nelle forme di legge;</w:t>
      </w:r>
    </w:p>
    <w:p w14:paraId="574A25E9" w14:textId="751E532F" w:rsidR="00502E4B" w:rsidRPr="00502E4B" w:rsidRDefault="00502E4B" w:rsidP="00502E4B">
      <w:pPr>
        <w:autoSpaceDE w:val="0"/>
        <w:autoSpaceDN w:val="0"/>
        <w:adjustRightInd w:val="0"/>
        <w:jc w:val="both"/>
        <w:rPr>
          <w:rFonts w:ascii="Times New Roman" w:hAnsi="Times New Roman"/>
          <w:color w:val="000000"/>
          <w:lang w:eastAsia="it-IT"/>
        </w:rPr>
      </w:pPr>
      <w:r w:rsidRPr="00502E4B">
        <w:rPr>
          <w:rFonts w:ascii="Times New Roman" w:hAnsi="Times New Roman"/>
          <w:color w:val="000000"/>
          <w:lang w:eastAsia="it-IT"/>
        </w:rPr>
        <w:t>-</w:t>
      </w:r>
      <w:r w:rsidRPr="00502E4B">
        <w:rPr>
          <w:rFonts w:ascii="Times New Roman" w:hAnsi="Times New Roman"/>
          <w:color w:val="000000"/>
          <w:lang w:eastAsia="it-IT"/>
        </w:rPr>
        <w:tab/>
      </w:r>
      <w:r w:rsidRPr="00502E4B">
        <w:rPr>
          <w:rFonts w:ascii="Times New Roman" w:hAnsi="Times New Roman"/>
          <w:color w:val="000000"/>
          <w:u w:val="single"/>
          <w:lang w:eastAsia="it-IT"/>
        </w:rPr>
        <w:t>per gli operatori economici non residenti e privi di stabile organizzazione in Italia</w:t>
      </w:r>
      <w:r w:rsidRPr="00502E4B">
        <w:rPr>
          <w:rFonts w:ascii="Times New Roman" w:hAnsi="Times New Roman"/>
          <w:color w:val="000000"/>
          <w:lang w:eastAsia="it-IT"/>
        </w:rPr>
        <w:t>, il domicilio fiscale, il codice fiscale, la partita IVA, l’indirizzo di posta elettronica certificata o strumento analogo negli altri Stati Membri, ai fini delle comunicazioni di</w:t>
      </w:r>
      <w:r w:rsidR="00BE3395">
        <w:rPr>
          <w:rFonts w:ascii="Times New Roman" w:hAnsi="Times New Roman"/>
          <w:color w:val="000000"/>
          <w:lang w:eastAsia="it-IT"/>
        </w:rPr>
        <w:t xml:space="preserve"> cui all’articolo 90 del Codice ________________________________________________________________________________</w:t>
      </w:r>
    </w:p>
    <w:p w14:paraId="745682B6" w14:textId="529D4AEA" w:rsidR="00502E4B" w:rsidRPr="001578A5" w:rsidRDefault="00502E4B" w:rsidP="00502E4B">
      <w:pPr>
        <w:autoSpaceDE w:val="0"/>
        <w:autoSpaceDN w:val="0"/>
        <w:adjustRightInd w:val="0"/>
        <w:jc w:val="both"/>
        <w:rPr>
          <w:rFonts w:ascii="Times New Roman" w:hAnsi="Times New Roman"/>
          <w:color w:val="000000"/>
          <w:lang w:eastAsia="it-IT"/>
        </w:rPr>
      </w:pPr>
      <w:r w:rsidRPr="00502E4B">
        <w:rPr>
          <w:rFonts w:ascii="Times New Roman" w:hAnsi="Times New Roman"/>
          <w:color w:val="000000"/>
          <w:lang w:eastAsia="it-IT"/>
        </w:rPr>
        <w:t>-</w:t>
      </w:r>
      <w:r w:rsidRPr="00502E4B">
        <w:rPr>
          <w:rFonts w:ascii="Times New Roman" w:hAnsi="Times New Roman"/>
          <w:color w:val="000000"/>
          <w:lang w:eastAsia="it-IT"/>
        </w:rPr>
        <w:tab/>
        <w:t>di aver preso visione e di accettare il trattamento dei dati personali di cui al punto 28.</w:t>
      </w:r>
    </w:p>
    <w:p w14:paraId="093DC588" w14:textId="77777777" w:rsidR="001578A5" w:rsidRPr="000A1533" w:rsidRDefault="001578A5" w:rsidP="001578A5">
      <w:pPr>
        <w:autoSpaceDE w:val="0"/>
        <w:autoSpaceDN w:val="0"/>
        <w:adjustRightInd w:val="0"/>
        <w:jc w:val="both"/>
        <w:rPr>
          <w:rFonts w:ascii="Times New Roman" w:hAnsi="Times New Roman"/>
          <w:color w:val="000000"/>
          <w:lang w:eastAsia="it-IT"/>
        </w:rPr>
      </w:pPr>
    </w:p>
    <w:p w14:paraId="71593FB3" w14:textId="77777777" w:rsidR="009B7E22" w:rsidRPr="000A1533" w:rsidRDefault="009B7E22" w:rsidP="00023EBB">
      <w:pPr>
        <w:autoSpaceDE w:val="0"/>
        <w:autoSpaceDN w:val="0"/>
        <w:adjustRightInd w:val="0"/>
        <w:jc w:val="both"/>
        <w:rPr>
          <w:rFonts w:ascii="Times New Roman" w:hAnsi="Times New Roman"/>
          <w:b/>
          <w:bCs/>
          <w:i/>
          <w:iCs/>
          <w:color w:val="000000"/>
          <w:lang w:eastAsia="it-IT"/>
        </w:rPr>
      </w:pPr>
    </w:p>
    <w:p w14:paraId="3B0334EC" w14:textId="193A97F7" w:rsidR="00AB6507" w:rsidRPr="000A1533" w:rsidRDefault="0070588C" w:rsidP="00023EBB">
      <w:pPr>
        <w:autoSpaceDE w:val="0"/>
        <w:autoSpaceDN w:val="0"/>
        <w:adjustRightInd w:val="0"/>
        <w:jc w:val="both"/>
        <w:rPr>
          <w:rFonts w:ascii="Times New Roman" w:hAnsi="Times New Roman"/>
          <w:b/>
          <w:bCs/>
          <w:color w:val="4472C5"/>
          <w:lang w:eastAsia="it-IT"/>
        </w:rPr>
      </w:pPr>
      <w:r>
        <w:rPr>
          <w:rFonts w:ascii="Times New Roman" w:hAnsi="Times New Roman"/>
          <w:b/>
          <w:bCs/>
          <w:color w:val="4472C5"/>
          <w:lang w:eastAsia="it-IT"/>
        </w:rPr>
        <w:t>8</w:t>
      </w:r>
      <w:r w:rsidR="00AB6507" w:rsidRPr="000A1533">
        <w:rPr>
          <w:rFonts w:ascii="Times New Roman" w:hAnsi="Times New Roman"/>
          <w:b/>
          <w:bCs/>
          <w:color w:val="4472C5"/>
          <w:lang w:eastAsia="it-IT"/>
        </w:rPr>
        <w:t>. Autorizzazioni e ulteriori dichiarazioni ai fini dell’accesso, delle comunicazioni e del trattamento dei dati</w:t>
      </w:r>
    </w:p>
    <w:p w14:paraId="62082C52" w14:textId="75A692B3"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DICHIARA </w:t>
      </w:r>
      <w:r w:rsidRPr="000A1533">
        <w:rPr>
          <w:rFonts w:ascii="Times New Roman" w:hAnsi="Times New Roman"/>
          <w:color w:val="000000"/>
          <w:lang w:eastAsia="it-IT"/>
        </w:rPr>
        <w:t>di essere informato, ai sensi e per gli effetti dell’articolo 13 del Regolamento UE 2016/679, che i dati</w:t>
      </w:r>
      <w:r w:rsidR="00B04ACA" w:rsidRPr="000A1533">
        <w:rPr>
          <w:rFonts w:ascii="Times New Roman" w:hAnsi="Times New Roman"/>
          <w:color w:val="000000"/>
          <w:lang w:eastAsia="it-IT"/>
        </w:rPr>
        <w:t xml:space="preserve"> </w:t>
      </w:r>
      <w:r w:rsidRPr="000A1533">
        <w:rPr>
          <w:rFonts w:ascii="Times New Roman" w:hAnsi="Times New Roman"/>
          <w:color w:val="000000"/>
          <w:lang w:eastAsia="it-IT"/>
        </w:rPr>
        <w:t>personali raccolti saranno trattati, anche con strumenti informatici, esclusivamente nell’ambito della presente gara,</w:t>
      </w:r>
      <w:r w:rsidR="00B04ACA" w:rsidRPr="000A1533">
        <w:rPr>
          <w:rFonts w:ascii="Times New Roman" w:hAnsi="Times New Roman"/>
          <w:color w:val="000000"/>
          <w:lang w:eastAsia="it-IT"/>
        </w:rPr>
        <w:t xml:space="preserve"> </w:t>
      </w:r>
      <w:r w:rsidRPr="000A1533">
        <w:rPr>
          <w:rFonts w:ascii="Times New Roman" w:hAnsi="Times New Roman"/>
          <w:color w:val="000000"/>
          <w:lang w:eastAsia="it-IT"/>
        </w:rPr>
        <w:t>nonché dell’esistenza dei diritti di cui agli articoli da 15 a 22 del Regolamento.</w:t>
      </w:r>
    </w:p>
    <w:p w14:paraId="38B1C187" w14:textId="77777777" w:rsidR="0066213D" w:rsidRPr="000A1533" w:rsidRDefault="0066213D" w:rsidP="00023EBB">
      <w:pPr>
        <w:autoSpaceDE w:val="0"/>
        <w:autoSpaceDN w:val="0"/>
        <w:adjustRightInd w:val="0"/>
        <w:jc w:val="both"/>
        <w:rPr>
          <w:rFonts w:ascii="Times New Roman" w:hAnsi="Times New Roman"/>
          <w:color w:val="000000"/>
          <w:lang w:eastAsia="it-IT"/>
        </w:rPr>
      </w:pPr>
    </w:p>
    <w:p w14:paraId="037A247D" w14:textId="1F5D6077"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 xml:space="preserve">AUTORIZZA </w:t>
      </w:r>
      <w:bookmarkStart w:id="2" w:name="_GoBack"/>
      <w:bookmarkEnd w:id="2"/>
      <w:r w:rsidRPr="000A1533">
        <w:rPr>
          <w:rFonts w:ascii="Times New Roman" w:hAnsi="Times New Roman"/>
          <w:color w:val="000000"/>
          <w:lang w:eastAsia="it-IT"/>
        </w:rPr>
        <w:t>la Stazione Appaltante, qualora un partecipante alla gara eserciti la facoltà di accesso</w:t>
      </w:r>
      <w:r w:rsidR="00B04ACA" w:rsidRPr="000A1533">
        <w:rPr>
          <w:rFonts w:ascii="Times New Roman" w:hAnsi="Times New Roman"/>
          <w:color w:val="000000"/>
          <w:lang w:eastAsia="it-IT"/>
        </w:rPr>
        <w:t xml:space="preserve"> </w:t>
      </w:r>
      <w:r w:rsidRPr="000A1533">
        <w:rPr>
          <w:rFonts w:ascii="Times New Roman" w:hAnsi="Times New Roman"/>
          <w:color w:val="000000"/>
          <w:lang w:eastAsia="it-IT"/>
        </w:rPr>
        <w:t>agli atti, a rilasciare copia di tutta la documentazione presentata per la partecipazione alla gara, ad eccezione delle parti</w:t>
      </w:r>
      <w:r w:rsidR="00B04ACA" w:rsidRPr="000A1533">
        <w:rPr>
          <w:rFonts w:ascii="Times New Roman" w:hAnsi="Times New Roman"/>
          <w:color w:val="000000"/>
          <w:lang w:eastAsia="it-IT"/>
        </w:rPr>
        <w:t xml:space="preserve"> </w:t>
      </w:r>
      <w:r w:rsidRPr="000A1533">
        <w:rPr>
          <w:rFonts w:ascii="Times New Roman" w:hAnsi="Times New Roman"/>
          <w:color w:val="000000"/>
          <w:lang w:eastAsia="it-IT"/>
        </w:rPr>
        <w:t>eventualmente indicate nell'offerta</w:t>
      </w:r>
      <w:r w:rsidR="003C25BD" w:rsidRPr="000A1533">
        <w:rPr>
          <w:rFonts w:ascii="Times New Roman" w:hAnsi="Times New Roman"/>
          <w:color w:val="000000"/>
          <w:lang w:eastAsia="it-IT"/>
        </w:rPr>
        <w:t xml:space="preserve"> secondo le modalità di cui al</w:t>
      </w:r>
      <w:r w:rsidR="00682917" w:rsidRPr="000A1533">
        <w:rPr>
          <w:rFonts w:ascii="Times New Roman" w:hAnsi="Times New Roman"/>
          <w:color w:val="000000"/>
          <w:lang w:eastAsia="it-IT"/>
        </w:rPr>
        <w:t xml:space="preserve"> paragrafo 16 </w:t>
      </w:r>
      <w:r w:rsidR="003C25BD" w:rsidRPr="000A1533">
        <w:rPr>
          <w:rFonts w:ascii="Times New Roman" w:hAnsi="Times New Roman"/>
          <w:color w:val="000000"/>
          <w:lang w:eastAsia="it-IT"/>
        </w:rPr>
        <w:t>del Disciplinare di gara</w:t>
      </w:r>
      <w:r w:rsidRPr="000A1533">
        <w:rPr>
          <w:rFonts w:ascii="Times New Roman" w:hAnsi="Times New Roman"/>
          <w:color w:val="000000"/>
          <w:lang w:eastAsia="it-IT"/>
        </w:rPr>
        <w:t>;</w:t>
      </w:r>
    </w:p>
    <w:p w14:paraId="40D2075E" w14:textId="77777777" w:rsidR="0066213D" w:rsidRPr="000A1533" w:rsidRDefault="0066213D" w:rsidP="00023EBB">
      <w:pPr>
        <w:autoSpaceDE w:val="0"/>
        <w:autoSpaceDN w:val="0"/>
        <w:adjustRightInd w:val="0"/>
        <w:jc w:val="both"/>
        <w:rPr>
          <w:rFonts w:ascii="Times New Roman" w:hAnsi="Times New Roman"/>
          <w:color w:val="000000"/>
          <w:lang w:eastAsia="it-IT"/>
        </w:rPr>
      </w:pPr>
    </w:p>
    <w:p w14:paraId="75233489" w14:textId="124E70BB" w:rsidR="00AB6507" w:rsidRPr="000A1533" w:rsidRDefault="00AB6507" w:rsidP="00023EBB">
      <w:pPr>
        <w:autoSpaceDE w:val="0"/>
        <w:autoSpaceDN w:val="0"/>
        <w:adjustRightInd w:val="0"/>
        <w:jc w:val="both"/>
        <w:rPr>
          <w:rFonts w:ascii="Times New Roman" w:hAnsi="Times New Roman"/>
          <w:color w:val="000000"/>
          <w:lang w:eastAsia="it-IT"/>
        </w:rPr>
      </w:pPr>
      <w:r w:rsidRPr="00D63CEB">
        <w:rPr>
          <w:rFonts w:ascii="Times New Roman" w:hAnsi="Times New Roman"/>
          <w:b/>
          <w:bCs/>
          <w:color w:val="000000"/>
          <w:lang w:eastAsia="it-IT"/>
        </w:rPr>
        <w:t xml:space="preserve">AUTORIZZA </w:t>
      </w:r>
      <w:r w:rsidRPr="00D63CEB">
        <w:rPr>
          <w:rFonts w:ascii="Times New Roman" w:hAnsi="Times New Roman"/>
          <w:color w:val="000000"/>
          <w:lang w:eastAsia="it-IT"/>
        </w:rPr>
        <w:t>la Stazione Appaltante a trasmettere ogni comunicazione secondo le modalità di cui</w:t>
      </w:r>
      <w:r w:rsidR="00B04ACA" w:rsidRPr="00D63CEB">
        <w:rPr>
          <w:rFonts w:ascii="Times New Roman" w:hAnsi="Times New Roman"/>
          <w:color w:val="000000"/>
          <w:lang w:eastAsia="it-IT"/>
        </w:rPr>
        <w:t xml:space="preserve"> </w:t>
      </w:r>
      <w:r w:rsidRPr="00D63CEB">
        <w:rPr>
          <w:rFonts w:ascii="Times New Roman" w:hAnsi="Times New Roman"/>
          <w:color w:val="000000"/>
          <w:lang w:eastAsia="it-IT"/>
        </w:rPr>
        <w:t xml:space="preserve">all’articolo </w:t>
      </w:r>
      <w:r w:rsidR="006C4947" w:rsidRPr="00D63CEB">
        <w:rPr>
          <w:rFonts w:ascii="Times New Roman" w:hAnsi="Times New Roman"/>
          <w:color w:val="000000"/>
          <w:lang w:eastAsia="it-IT"/>
        </w:rPr>
        <w:t xml:space="preserve">29 </w:t>
      </w:r>
      <w:r w:rsidRPr="00D63CEB">
        <w:rPr>
          <w:rFonts w:ascii="Times New Roman" w:hAnsi="Times New Roman"/>
          <w:color w:val="000000"/>
          <w:lang w:eastAsia="it-IT"/>
        </w:rPr>
        <w:t xml:space="preserve">del </w:t>
      </w:r>
      <w:proofErr w:type="spellStart"/>
      <w:r w:rsidRPr="00D63CEB">
        <w:rPr>
          <w:rFonts w:ascii="Times New Roman" w:hAnsi="Times New Roman"/>
          <w:color w:val="000000"/>
          <w:lang w:eastAsia="it-IT"/>
        </w:rPr>
        <w:t>D.Lgs.</w:t>
      </w:r>
      <w:proofErr w:type="spellEnd"/>
      <w:r w:rsidRPr="00D63CEB">
        <w:rPr>
          <w:rFonts w:ascii="Times New Roman" w:hAnsi="Times New Roman"/>
          <w:color w:val="000000"/>
          <w:lang w:eastAsia="it-IT"/>
        </w:rPr>
        <w:t xml:space="preserve"> </w:t>
      </w:r>
      <w:r w:rsidR="006C4947" w:rsidRPr="00D63CEB">
        <w:rPr>
          <w:rFonts w:ascii="Times New Roman" w:hAnsi="Times New Roman"/>
          <w:color w:val="000000"/>
          <w:lang w:eastAsia="it-IT"/>
        </w:rPr>
        <w:t>31 marzo 2023 n. 36</w:t>
      </w:r>
      <w:r w:rsidRPr="00D63CEB">
        <w:rPr>
          <w:rFonts w:ascii="Times New Roman" w:hAnsi="Times New Roman"/>
          <w:color w:val="000000"/>
          <w:lang w:eastAsia="it-IT"/>
        </w:rPr>
        <w:t xml:space="preserve"> all’indirizzo di posta elettronica certificata dichiarato al momento</w:t>
      </w:r>
      <w:r w:rsidR="00B04ACA" w:rsidRPr="00D63CEB">
        <w:rPr>
          <w:rFonts w:ascii="Times New Roman" w:hAnsi="Times New Roman"/>
          <w:color w:val="000000"/>
          <w:lang w:eastAsia="it-IT"/>
        </w:rPr>
        <w:t xml:space="preserve"> </w:t>
      </w:r>
      <w:r w:rsidRPr="00D63CEB">
        <w:rPr>
          <w:rFonts w:ascii="Times New Roman" w:hAnsi="Times New Roman"/>
          <w:color w:val="000000"/>
          <w:lang w:eastAsia="it-IT"/>
        </w:rPr>
        <w:t>della registrazione sulla Piattaforma Telematica, ovvero, in caso di impossibilità di utilizzo della P.E.C., all’indirizzo di</w:t>
      </w:r>
      <w:r w:rsidR="00B04ACA" w:rsidRPr="00D63CEB">
        <w:rPr>
          <w:rFonts w:ascii="Times New Roman" w:hAnsi="Times New Roman"/>
          <w:color w:val="000000"/>
          <w:lang w:eastAsia="it-IT"/>
        </w:rPr>
        <w:t xml:space="preserve"> </w:t>
      </w:r>
      <w:r w:rsidRPr="00D63CEB">
        <w:rPr>
          <w:rFonts w:ascii="Times New Roman" w:hAnsi="Times New Roman"/>
          <w:color w:val="000000"/>
          <w:lang w:eastAsia="it-IT"/>
        </w:rPr>
        <w:t>posta ordinaria indicato nel DGUE.</w:t>
      </w:r>
    </w:p>
    <w:p w14:paraId="1D40B359" w14:textId="77777777" w:rsidR="0066213D" w:rsidRPr="000A1533" w:rsidRDefault="0066213D" w:rsidP="00023EBB">
      <w:pPr>
        <w:autoSpaceDE w:val="0"/>
        <w:autoSpaceDN w:val="0"/>
        <w:adjustRightInd w:val="0"/>
        <w:jc w:val="both"/>
        <w:rPr>
          <w:rFonts w:ascii="Times New Roman" w:hAnsi="Times New Roman"/>
          <w:color w:val="000000"/>
          <w:lang w:eastAsia="it-IT"/>
        </w:rPr>
      </w:pPr>
    </w:p>
    <w:p w14:paraId="6ECACE1F" w14:textId="6FF89481" w:rsidR="00682917" w:rsidRPr="000A1533" w:rsidRDefault="00682917" w:rsidP="00682917">
      <w:pPr>
        <w:autoSpaceDE w:val="0"/>
        <w:autoSpaceDN w:val="0"/>
        <w:adjustRightInd w:val="0"/>
        <w:jc w:val="both"/>
        <w:rPr>
          <w:rFonts w:ascii="Times New Roman" w:hAnsi="Times New Roman"/>
          <w:color w:val="000000"/>
          <w:lang w:eastAsia="it-IT"/>
        </w:rPr>
      </w:pPr>
      <w:r w:rsidRPr="000A1533">
        <w:rPr>
          <w:rFonts w:ascii="Times New Roman" w:hAnsi="Times New Roman"/>
          <w:b/>
          <w:bCs/>
          <w:color w:val="000000"/>
          <w:lang w:eastAsia="it-IT"/>
        </w:rPr>
        <w:t>DICHIARA</w:t>
      </w:r>
      <w:r w:rsidRPr="000A1533">
        <w:rPr>
          <w:rFonts w:ascii="Times New Roman" w:hAnsi="Times New Roman"/>
          <w:color w:val="000000"/>
          <w:lang w:eastAsia="it-IT"/>
        </w:rPr>
        <w:t xml:space="preserve"> che il proprio domicilio digitale presente negli indici di cui agli articoli 6-bis e 6-ter del D.lgs. n. 82/05 è il seguente: …………………………………; oppure per gli operatori economici transfrontalieri, l’indirizzo di servizio elettronico………………… di recapito certificato qualificato ai sensi del Regolamento </w:t>
      </w:r>
      <w:proofErr w:type="spellStart"/>
      <w:r w:rsidRPr="000A1533">
        <w:rPr>
          <w:rFonts w:ascii="Times New Roman" w:hAnsi="Times New Roman"/>
          <w:color w:val="000000"/>
          <w:lang w:eastAsia="it-IT"/>
        </w:rPr>
        <w:t>eIDAS</w:t>
      </w:r>
      <w:proofErr w:type="spellEnd"/>
      <w:r w:rsidRPr="000A1533">
        <w:rPr>
          <w:rFonts w:ascii="Times New Roman" w:hAnsi="Times New Roman"/>
          <w:color w:val="000000"/>
          <w:lang w:eastAsia="it-IT"/>
        </w:rPr>
        <w:t xml:space="preserve"> ………………</w:t>
      </w:r>
      <w:proofErr w:type="gramStart"/>
      <w:r w:rsidRPr="000A1533">
        <w:rPr>
          <w:rFonts w:ascii="Times New Roman" w:hAnsi="Times New Roman"/>
          <w:color w:val="000000"/>
          <w:lang w:eastAsia="it-IT"/>
        </w:rPr>
        <w:t>…….</w:t>
      </w:r>
      <w:proofErr w:type="gramEnd"/>
      <w:r w:rsidRPr="000A1533">
        <w:rPr>
          <w:rFonts w:ascii="Times New Roman" w:hAnsi="Times New Roman"/>
          <w:color w:val="000000"/>
          <w:lang w:eastAsia="it-IT"/>
        </w:rPr>
        <w:t>. e, per le comunicazioni che avvengono a Sistema così come precisato al par. 2.3 del Disciplinare, elegge domicilio nell’apposita area del Sistema ad esso riservata.</w:t>
      </w:r>
    </w:p>
    <w:p w14:paraId="2118EF7E" w14:textId="77777777" w:rsidR="003B451A" w:rsidRPr="000A1533" w:rsidRDefault="003B451A" w:rsidP="00023EBB">
      <w:pPr>
        <w:autoSpaceDE w:val="0"/>
        <w:autoSpaceDN w:val="0"/>
        <w:adjustRightInd w:val="0"/>
        <w:jc w:val="both"/>
        <w:rPr>
          <w:rFonts w:ascii="Times New Roman" w:hAnsi="Times New Roman"/>
          <w:b/>
          <w:bCs/>
          <w:strike/>
          <w:color w:val="000000"/>
          <w:lang w:eastAsia="it-IT"/>
        </w:rPr>
      </w:pPr>
    </w:p>
    <w:p w14:paraId="4FFE6049" w14:textId="77777777"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La documentazione presentata in copia viene prodotta ai sensi del decreto legislativo n. 82/05.</w:t>
      </w:r>
    </w:p>
    <w:p w14:paraId="647736C5" w14:textId="77777777" w:rsidR="003C25BD" w:rsidRPr="000A1533" w:rsidRDefault="003C25BD" w:rsidP="00023EBB">
      <w:pPr>
        <w:autoSpaceDE w:val="0"/>
        <w:autoSpaceDN w:val="0"/>
        <w:adjustRightInd w:val="0"/>
        <w:jc w:val="both"/>
        <w:rPr>
          <w:rFonts w:ascii="Times New Roman" w:hAnsi="Times New Roman"/>
          <w:color w:val="000000"/>
          <w:lang w:eastAsia="it-IT"/>
        </w:rPr>
      </w:pPr>
    </w:p>
    <w:p w14:paraId="6CC0AD94" w14:textId="77777777"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000000"/>
          <w:lang w:eastAsia="it-IT"/>
        </w:rPr>
        <w:t>Luogo e Data</w:t>
      </w:r>
    </w:p>
    <w:p w14:paraId="3B6686D1" w14:textId="77777777" w:rsidR="00314B70" w:rsidRPr="000A1533" w:rsidRDefault="00314B70" w:rsidP="00023EBB">
      <w:pPr>
        <w:autoSpaceDE w:val="0"/>
        <w:autoSpaceDN w:val="0"/>
        <w:adjustRightInd w:val="0"/>
        <w:ind w:left="6372" w:firstLine="708"/>
        <w:jc w:val="both"/>
        <w:rPr>
          <w:rFonts w:ascii="Times New Roman" w:hAnsi="Times New Roman"/>
          <w:color w:val="000000"/>
          <w:lang w:eastAsia="it-IT"/>
        </w:rPr>
      </w:pPr>
    </w:p>
    <w:p w14:paraId="6A26CDA4" w14:textId="63CE3A82" w:rsidR="00AB6507" w:rsidRPr="000A1533" w:rsidRDefault="00AB6507" w:rsidP="00023EBB">
      <w:pPr>
        <w:autoSpaceDE w:val="0"/>
        <w:autoSpaceDN w:val="0"/>
        <w:adjustRightInd w:val="0"/>
        <w:ind w:left="6372" w:firstLine="708"/>
        <w:jc w:val="both"/>
        <w:rPr>
          <w:rFonts w:ascii="Times New Roman" w:hAnsi="Times New Roman"/>
          <w:color w:val="000000"/>
          <w:lang w:eastAsia="it-IT"/>
        </w:rPr>
      </w:pPr>
      <w:r w:rsidRPr="000A1533">
        <w:rPr>
          <w:rFonts w:ascii="Times New Roman" w:hAnsi="Times New Roman"/>
          <w:color w:val="000000"/>
          <w:lang w:eastAsia="it-IT"/>
        </w:rPr>
        <w:t>Firma</w:t>
      </w:r>
      <w:r w:rsidR="00314B70" w:rsidRPr="000A1533">
        <w:rPr>
          <w:rFonts w:ascii="Times New Roman" w:hAnsi="Times New Roman"/>
          <w:color w:val="000000"/>
          <w:lang w:eastAsia="it-IT"/>
        </w:rPr>
        <w:t xml:space="preserve"> Digitale</w:t>
      </w:r>
    </w:p>
    <w:p w14:paraId="0361A3D0" w14:textId="0812CC54" w:rsidR="00AB6507" w:rsidRPr="000A1533" w:rsidRDefault="00AB6507" w:rsidP="00023EBB">
      <w:pPr>
        <w:autoSpaceDE w:val="0"/>
        <w:autoSpaceDN w:val="0"/>
        <w:adjustRightInd w:val="0"/>
        <w:jc w:val="both"/>
        <w:rPr>
          <w:rFonts w:ascii="Times New Roman" w:hAnsi="Times New Roman"/>
          <w:color w:val="000000"/>
          <w:lang w:eastAsia="it-IT"/>
        </w:rPr>
      </w:pPr>
      <w:r w:rsidRPr="000A1533">
        <w:rPr>
          <w:rFonts w:ascii="Times New Roman" w:hAnsi="Times New Roman"/>
          <w:color w:val="FFFFFF"/>
          <w:lang w:eastAsia="it-IT"/>
        </w:rPr>
        <w:t>Norma Certificazione/marchio posseduti % di riduzione</w:t>
      </w:r>
    </w:p>
    <w:p w14:paraId="69D59D79" w14:textId="77777777" w:rsidR="00736172" w:rsidRPr="000A1533" w:rsidRDefault="00B04ACA" w:rsidP="00023EBB">
      <w:pPr>
        <w:autoSpaceDE w:val="0"/>
        <w:autoSpaceDN w:val="0"/>
        <w:adjustRightInd w:val="0"/>
        <w:jc w:val="both"/>
        <w:rPr>
          <w:rFonts w:ascii="Times New Roman" w:hAnsi="Times New Roman"/>
          <w:b/>
          <w:i/>
          <w:iCs/>
          <w:color w:val="000000"/>
          <w:lang w:eastAsia="it-IT"/>
        </w:rPr>
      </w:pPr>
      <w:r w:rsidRPr="000A1533">
        <w:rPr>
          <w:rFonts w:ascii="Times New Roman" w:hAnsi="Times New Roman"/>
          <w:b/>
          <w:i/>
          <w:iCs/>
          <w:color w:val="000000"/>
          <w:lang w:eastAsia="it-IT"/>
        </w:rPr>
        <w:t>Avvertenze</w:t>
      </w:r>
      <w:r w:rsidR="00682917" w:rsidRPr="000A1533">
        <w:rPr>
          <w:rFonts w:ascii="Times New Roman" w:hAnsi="Times New Roman"/>
          <w:b/>
          <w:i/>
          <w:iCs/>
          <w:color w:val="000000"/>
          <w:lang w:eastAsia="it-IT"/>
        </w:rPr>
        <w:t xml:space="preserve">: </w:t>
      </w:r>
    </w:p>
    <w:p w14:paraId="04EA3740" w14:textId="1E086351" w:rsidR="00736172" w:rsidRDefault="00682917" w:rsidP="00023EBB">
      <w:pPr>
        <w:autoSpaceDE w:val="0"/>
        <w:autoSpaceDN w:val="0"/>
        <w:adjustRightInd w:val="0"/>
        <w:jc w:val="both"/>
        <w:rPr>
          <w:rFonts w:ascii="Times New Roman" w:hAnsi="Times New Roman"/>
          <w:b/>
          <w:i/>
          <w:iCs/>
          <w:color w:val="000000"/>
          <w:lang w:eastAsia="it-IT"/>
        </w:rPr>
      </w:pPr>
      <w:r w:rsidRPr="000A1533">
        <w:rPr>
          <w:rFonts w:ascii="Times New Roman" w:hAnsi="Times New Roman"/>
          <w:b/>
          <w:i/>
          <w:iCs/>
          <w:color w:val="000000"/>
          <w:lang w:eastAsia="it-IT"/>
        </w:rPr>
        <w:t>le dichiarazioni devono essere rese con le modalità previste dal par. 1</w:t>
      </w:r>
      <w:r w:rsidR="00BB0316">
        <w:rPr>
          <w:rFonts w:ascii="Times New Roman" w:hAnsi="Times New Roman"/>
          <w:b/>
          <w:i/>
          <w:iCs/>
          <w:color w:val="000000"/>
          <w:lang w:eastAsia="it-IT"/>
        </w:rPr>
        <w:t>2</w:t>
      </w:r>
      <w:r w:rsidRPr="000A1533">
        <w:rPr>
          <w:rFonts w:ascii="Times New Roman" w:hAnsi="Times New Roman"/>
          <w:b/>
          <w:i/>
          <w:iCs/>
          <w:color w:val="000000"/>
          <w:lang w:eastAsia="it-IT"/>
        </w:rPr>
        <w:t>.1 del disciplinare di gara</w:t>
      </w:r>
      <w:r w:rsidR="007A28EF">
        <w:rPr>
          <w:rFonts w:ascii="Times New Roman" w:hAnsi="Times New Roman"/>
          <w:b/>
          <w:i/>
          <w:iCs/>
          <w:color w:val="000000"/>
          <w:lang w:eastAsia="it-IT"/>
        </w:rPr>
        <w:t xml:space="preserve"> </w:t>
      </w:r>
    </w:p>
    <w:p w14:paraId="13816229" w14:textId="77777777" w:rsidR="00682917" w:rsidRPr="000A1533" w:rsidRDefault="00682917" w:rsidP="00023EBB">
      <w:pPr>
        <w:autoSpaceDE w:val="0"/>
        <w:autoSpaceDN w:val="0"/>
        <w:adjustRightInd w:val="0"/>
        <w:jc w:val="both"/>
        <w:rPr>
          <w:rFonts w:ascii="Times New Roman" w:hAnsi="Times New Roman"/>
          <w:b/>
          <w:color w:val="000000"/>
          <w:highlight w:val="yellow"/>
          <w:lang w:eastAsia="it-IT"/>
        </w:rPr>
      </w:pPr>
    </w:p>
    <w:sectPr w:rsidR="00682917" w:rsidRPr="000A1533" w:rsidSect="008C4608">
      <w:headerReference w:type="default" r:id="rId11"/>
      <w:footerReference w:type="default" r:id="rId12"/>
      <w:pgSz w:w="11906" w:h="16838"/>
      <w:pgMar w:top="1009" w:right="1134" w:bottom="56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658E8" w14:textId="77777777" w:rsidR="00434624" w:rsidRDefault="00434624" w:rsidP="00FE06EF">
      <w:r>
        <w:separator/>
      </w:r>
    </w:p>
  </w:endnote>
  <w:endnote w:type="continuationSeparator" w:id="0">
    <w:p w14:paraId="2BE4AE78" w14:textId="77777777" w:rsidR="00434624" w:rsidRDefault="00434624" w:rsidP="00FE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30204"/>
    <w:charset w:val="00"/>
    <w:family w:val="swiss"/>
    <w:pitch w:val="variable"/>
    <w:sig w:usb0="00000007" w:usb1="00000000" w:usb2="00000000" w:usb3="00000000" w:csb0="00000093" w:csb1="00000000"/>
  </w:font>
  <w:font w:name="Garamond">
    <w:panose1 w:val="02020502050306020203"/>
    <w:charset w:val="00"/>
    <w:family w:val="roman"/>
    <w:pitch w:val="variable"/>
    <w:sig w:usb0="00000287" w:usb1="00000000" w:usb2="00000000" w:usb3="00000000" w:csb0="0000009F" w:csb1="00000000"/>
  </w:font>
  <w:font w:name="Lato Medium">
    <w:charset w:val="00"/>
    <w:family w:val="swiss"/>
    <w:pitch w:val="variable"/>
    <w:sig w:usb0="E10002FF" w:usb1="5000ECFF" w:usb2="0000002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8AEC5" w14:textId="77777777" w:rsidR="00726BF7" w:rsidRDefault="00726BF7" w:rsidP="008C4608">
    <w:pPr>
      <w:pStyle w:val="Pidipagina"/>
      <w:jc w:val="center"/>
      <w:rPr>
        <w:sz w:val="16"/>
        <w:szCs w:val="16"/>
      </w:rPr>
    </w:pPr>
  </w:p>
  <w:p w14:paraId="66C6C978" w14:textId="77777777" w:rsidR="00726BF7" w:rsidRPr="000A1977" w:rsidRDefault="00726BF7" w:rsidP="000A1977">
    <w:pPr>
      <w:pStyle w:val="Pidipagina"/>
      <w:jc w:val="right"/>
    </w:pPr>
    <w:r w:rsidRPr="000A1977">
      <w:t xml:space="preserve">Pag. </w:t>
    </w:r>
    <w:r w:rsidRPr="000A1977">
      <w:fldChar w:fldCharType="begin"/>
    </w:r>
    <w:r w:rsidRPr="000A1977">
      <w:instrText>PAGE  \* Arabic  \* MERGEFORMAT</w:instrText>
    </w:r>
    <w:r w:rsidRPr="000A1977">
      <w:fldChar w:fldCharType="separate"/>
    </w:r>
    <w:r w:rsidR="00BE3395">
      <w:rPr>
        <w:noProof/>
      </w:rPr>
      <w:t>8</w:t>
    </w:r>
    <w:r w:rsidRPr="000A1977">
      <w:fldChar w:fldCharType="end"/>
    </w:r>
    <w:r w:rsidRPr="000A1977">
      <w:t xml:space="preserve"> di </w:t>
    </w:r>
    <w:r>
      <w:rPr>
        <w:noProof/>
      </w:rPr>
      <w:fldChar w:fldCharType="begin"/>
    </w:r>
    <w:r>
      <w:rPr>
        <w:noProof/>
      </w:rPr>
      <w:instrText>NUMPAGES  \* Arabic  \* MERGEFORMAT</w:instrText>
    </w:r>
    <w:r>
      <w:rPr>
        <w:noProof/>
      </w:rPr>
      <w:fldChar w:fldCharType="separate"/>
    </w:r>
    <w:r w:rsidR="00BE3395">
      <w:rPr>
        <w:noProof/>
      </w:rPr>
      <w:t>8</w:t>
    </w:r>
    <w:r>
      <w:rPr>
        <w:noProof/>
      </w:rPr>
      <w:fldChar w:fldCharType="end"/>
    </w:r>
  </w:p>
  <w:p w14:paraId="732BE7C4" w14:textId="77777777" w:rsidR="00726BF7" w:rsidRDefault="00726BF7"/>
  <w:p w14:paraId="76674EF9" w14:textId="77777777" w:rsidR="00726BF7" w:rsidRDefault="00726BF7"/>
  <w:p w14:paraId="744DA190" w14:textId="77777777" w:rsidR="00726BF7" w:rsidRDefault="00726B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43D41" w14:textId="77777777" w:rsidR="00434624" w:rsidRDefault="00434624" w:rsidP="00FE06EF">
      <w:r>
        <w:separator/>
      </w:r>
    </w:p>
  </w:footnote>
  <w:footnote w:type="continuationSeparator" w:id="0">
    <w:p w14:paraId="07558A01" w14:textId="77777777" w:rsidR="00434624" w:rsidRDefault="00434624" w:rsidP="00FE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AB016" w14:textId="53D83467" w:rsidR="00726BF7" w:rsidRPr="005C26D1" w:rsidRDefault="00726BF7" w:rsidP="005C26D1">
    <w:pPr>
      <w:pStyle w:val="Intestazione"/>
      <w:ind w:left="5664"/>
      <w:rPr>
        <w:b/>
      </w:rPr>
    </w:pPr>
    <w:r w:rsidRPr="005C26D1">
      <w:rPr>
        <w:b/>
      </w:rPr>
      <w:t xml:space="preserve">Modello DOMANDA DI PARTECIPAZIONE </w:t>
    </w:r>
  </w:p>
  <w:p w14:paraId="49AB8348" w14:textId="13AF096A" w:rsidR="00726BF7" w:rsidRPr="005C26D1" w:rsidRDefault="00726BF7" w:rsidP="005C26D1">
    <w:pPr>
      <w:pStyle w:val="Intestazione"/>
      <w:ind w:left="5664"/>
      <w:rPr>
        <w:b/>
        <w:i/>
      </w:rPr>
    </w:pPr>
    <w:r w:rsidRPr="005C26D1">
      <w:rPr>
        <w:b/>
        <w:i/>
      </w:rPr>
      <w:t>In Bollo- DPR n. 642/72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DC20C18"/>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72083F4E"/>
    <w:lvl w:ilvl="0">
      <w:start w:val="1"/>
      <w:numFmt w:val="decimal"/>
      <w:lvlText w:val="%1)"/>
      <w:lvlJc w:val="left"/>
      <w:pPr>
        <w:tabs>
          <w:tab w:val="num" w:pos="720"/>
        </w:tabs>
        <w:ind w:left="720" w:hanging="360"/>
      </w:pPr>
      <w:rPr>
        <w:rFonts w:ascii="Times New Roman" w:hAnsi="Times New Roman" w:hint="default"/>
        <w:b w:val="0"/>
        <w:i w:val="0"/>
        <w:sz w:val="24"/>
      </w:rPr>
    </w:lvl>
  </w:abstractNum>
  <w:abstractNum w:abstractNumId="2" w15:restartNumberingAfterBreak="0">
    <w:nsid w:val="00000403"/>
    <w:multiLevelType w:val="multilevel"/>
    <w:tmpl w:val="BFE8C54E"/>
    <w:lvl w:ilvl="0">
      <w:start w:val="1"/>
      <w:numFmt w:val="bullet"/>
      <w:lvlText w:val=""/>
      <w:lvlJc w:val="left"/>
      <w:pPr>
        <w:ind w:hanging="356"/>
      </w:pPr>
      <w:rPr>
        <w:rFonts w:ascii="Wingdings" w:hAnsi="Wingdings"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5D316C5"/>
    <w:multiLevelType w:val="hybridMultilevel"/>
    <w:tmpl w:val="F284480A"/>
    <w:lvl w:ilvl="0" w:tplc="88B27DF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06563022"/>
    <w:multiLevelType w:val="hybridMultilevel"/>
    <w:tmpl w:val="9352291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077124D2"/>
    <w:multiLevelType w:val="hybridMultilevel"/>
    <w:tmpl w:val="A4803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906C73"/>
    <w:multiLevelType w:val="hybridMultilevel"/>
    <w:tmpl w:val="6CA096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D11382"/>
    <w:multiLevelType w:val="multilevel"/>
    <w:tmpl w:val="670A4354"/>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BB3124"/>
    <w:multiLevelType w:val="hybridMultilevel"/>
    <w:tmpl w:val="46E8A85C"/>
    <w:lvl w:ilvl="0" w:tplc="11403EC0">
      <w:numFmt w:val="bullet"/>
      <w:lvlText w:val="-"/>
      <w:lvlJc w:val="left"/>
      <w:pPr>
        <w:ind w:left="720" w:hanging="360"/>
      </w:pPr>
      <w:rPr>
        <w:rFonts w:ascii="Calibri" w:eastAsia="Wingdings"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9B3A33"/>
    <w:multiLevelType w:val="hybridMultilevel"/>
    <w:tmpl w:val="59D6F528"/>
    <w:lvl w:ilvl="0" w:tplc="B84483B4">
      <w:start w:val="1"/>
      <w:numFmt w:val="decimal"/>
      <w:lvlText w:val="%1."/>
      <w:lvlJc w:val="left"/>
      <w:pPr>
        <w:ind w:left="720" w:hanging="360"/>
      </w:pPr>
    </w:lvl>
    <w:lvl w:ilvl="1" w:tplc="FBD82BE6">
      <w:start w:val="1"/>
      <w:numFmt w:val="lowerLetter"/>
      <w:lvlText w:val="%2."/>
      <w:lvlJc w:val="left"/>
      <w:pPr>
        <w:ind w:left="1440" w:hanging="360"/>
      </w:pPr>
    </w:lvl>
    <w:lvl w:ilvl="2" w:tplc="784C79D0">
      <w:start w:val="1"/>
      <w:numFmt w:val="lowerRoman"/>
      <w:lvlText w:val="%3."/>
      <w:lvlJc w:val="right"/>
      <w:pPr>
        <w:ind w:left="2160" w:hanging="180"/>
      </w:pPr>
    </w:lvl>
    <w:lvl w:ilvl="3" w:tplc="BCC452DC">
      <w:start w:val="1"/>
      <w:numFmt w:val="decimal"/>
      <w:lvlText w:val="%4."/>
      <w:lvlJc w:val="left"/>
      <w:pPr>
        <w:ind w:left="2880" w:hanging="360"/>
      </w:pPr>
    </w:lvl>
    <w:lvl w:ilvl="4" w:tplc="20582B92">
      <w:start w:val="1"/>
      <w:numFmt w:val="lowerLetter"/>
      <w:lvlText w:val="%5."/>
      <w:lvlJc w:val="left"/>
      <w:pPr>
        <w:ind w:left="3600" w:hanging="360"/>
      </w:pPr>
    </w:lvl>
    <w:lvl w:ilvl="5" w:tplc="0EEE2D42">
      <w:start w:val="1"/>
      <w:numFmt w:val="lowerRoman"/>
      <w:lvlText w:val="%6."/>
      <w:lvlJc w:val="right"/>
      <w:pPr>
        <w:ind w:left="4320" w:hanging="180"/>
      </w:pPr>
    </w:lvl>
    <w:lvl w:ilvl="6" w:tplc="9544C34C">
      <w:start w:val="1"/>
      <w:numFmt w:val="decimal"/>
      <w:lvlText w:val="%7."/>
      <w:lvlJc w:val="left"/>
      <w:pPr>
        <w:ind w:left="5040" w:hanging="360"/>
      </w:pPr>
    </w:lvl>
    <w:lvl w:ilvl="7" w:tplc="C2B677C6">
      <w:start w:val="1"/>
      <w:numFmt w:val="lowerLetter"/>
      <w:lvlText w:val="%8."/>
      <w:lvlJc w:val="left"/>
      <w:pPr>
        <w:ind w:left="5760" w:hanging="360"/>
      </w:pPr>
    </w:lvl>
    <w:lvl w:ilvl="8" w:tplc="756045B8">
      <w:start w:val="1"/>
      <w:numFmt w:val="lowerRoman"/>
      <w:lvlText w:val="%9."/>
      <w:lvlJc w:val="right"/>
      <w:pPr>
        <w:ind w:left="6480" w:hanging="180"/>
      </w:pPr>
    </w:lvl>
  </w:abstractNum>
  <w:abstractNum w:abstractNumId="10" w15:restartNumberingAfterBreak="0">
    <w:nsid w:val="11F06220"/>
    <w:multiLevelType w:val="hybridMultilevel"/>
    <w:tmpl w:val="646634A0"/>
    <w:lvl w:ilvl="0" w:tplc="146A9462">
      <w:numFmt w:val="bullet"/>
      <w:lvlText w:val="-"/>
      <w:lvlJc w:val="left"/>
      <w:pPr>
        <w:tabs>
          <w:tab w:val="num" w:pos="720"/>
        </w:tabs>
        <w:ind w:left="720" w:hanging="360"/>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8424858"/>
    <w:multiLevelType w:val="hybridMultilevel"/>
    <w:tmpl w:val="F6C46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8926034"/>
    <w:multiLevelType w:val="multilevel"/>
    <w:tmpl w:val="34B6722E"/>
    <w:lvl w:ilvl="0">
      <w:start w:val="1"/>
      <w:numFmt w:val="bullet"/>
      <w:lvlText w:val="-"/>
      <w:lvlJc w:val="left"/>
      <w:pPr>
        <w:ind w:left="720" w:hanging="360"/>
      </w:pPr>
      <w:rPr>
        <w:rFonts w:ascii="Garamond" w:hAnsi="Garamond" w:cs="Times New Roman"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C43605D"/>
    <w:multiLevelType w:val="multilevel"/>
    <w:tmpl w:val="58BA6378"/>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8A00DB"/>
    <w:multiLevelType w:val="hybridMultilevel"/>
    <w:tmpl w:val="49304344"/>
    <w:lvl w:ilvl="0" w:tplc="5C7C9F72">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08839EA"/>
    <w:multiLevelType w:val="hybridMultilevel"/>
    <w:tmpl w:val="6A70E9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2BD552B"/>
    <w:multiLevelType w:val="hybridMultilevel"/>
    <w:tmpl w:val="56DEDA56"/>
    <w:lvl w:ilvl="0" w:tplc="BE3EDAF2">
      <w:start w:val="1"/>
      <w:numFmt w:val="decimal"/>
      <w:pStyle w:val="StileTitolo1Helvetica18ptNonGrassettoArancioneAlline"/>
      <w:lvlText w:val="%1."/>
      <w:lvlJc w:val="left"/>
      <w:pPr>
        <w:ind w:left="4472" w:hanging="360"/>
      </w:pPr>
      <w:rPr>
        <w:rFonts w:cs="Times New Roman"/>
        <w:b/>
        <w:u w:val="single"/>
      </w:rPr>
    </w:lvl>
    <w:lvl w:ilvl="1" w:tplc="04100019">
      <w:start w:val="1"/>
      <w:numFmt w:val="lowerLetter"/>
      <w:lvlText w:val="%2."/>
      <w:lvlJc w:val="left"/>
      <w:pPr>
        <w:ind w:left="5192" w:hanging="360"/>
      </w:pPr>
      <w:rPr>
        <w:rFonts w:cs="Times New Roman"/>
      </w:rPr>
    </w:lvl>
    <w:lvl w:ilvl="2" w:tplc="0410001B">
      <w:start w:val="1"/>
      <w:numFmt w:val="lowerRoman"/>
      <w:lvlText w:val="%3."/>
      <w:lvlJc w:val="right"/>
      <w:pPr>
        <w:ind w:left="5912" w:hanging="180"/>
      </w:pPr>
      <w:rPr>
        <w:rFonts w:cs="Times New Roman"/>
      </w:rPr>
    </w:lvl>
    <w:lvl w:ilvl="3" w:tplc="0410000F">
      <w:start w:val="1"/>
      <w:numFmt w:val="decimal"/>
      <w:lvlText w:val="%4."/>
      <w:lvlJc w:val="left"/>
      <w:pPr>
        <w:ind w:left="6632" w:hanging="360"/>
      </w:pPr>
      <w:rPr>
        <w:rFonts w:cs="Times New Roman"/>
      </w:rPr>
    </w:lvl>
    <w:lvl w:ilvl="4" w:tplc="04100019">
      <w:start w:val="1"/>
      <w:numFmt w:val="lowerLetter"/>
      <w:lvlText w:val="%5."/>
      <w:lvlJc w:val="left"/>
      <w:pPr>
        <w:ind w:left="7352" w:hanging="360"/>
      </w:pPr>
      <w:rPr>
        <w:rFonts w:cs="Times New Roman"/>
      </w:rPr>
    </w:lvl>
    <w:lvl w:ilvl="5" w:tplc="0410001B">
      <w:start w:val="1"/>
      <w:numFmt w:val="lowerRoman"/>
      <w:lvlText w:val="%6."/>
      <w:lvlJc w:val="right"/>
      <w:pPr>
        <w:ind w:left="8072" w:hanging="180"/>
      </w:pPr>
      <w:rPr>
        <w:rFonts w:cs="Times New Roman"/>
      </w:rPr>
    </w:lvl>
    <w:lvl w:ilvl="6" w:tplc="0410000F">
      <w:start w:val="1"/>
      <w:numFmt w:val="decimal"/>
      <w:lvlText w:val="%7."/>
      <w:lvlJc w:val="left"/>
      <w:pPr>
        <w:ind w:left="8792" w:hanging="360"/>
      </w:pPr>
      <w:rPr>
        <w:rFonts w:cs="Times New Roman"/>
      </w:rPr>
    </w:lvl>
    <w:lvl w:ilvl="7" w:tplc="04100019">
      <w:start w:val="1"/>
      <w:numFmt w:val="lowerLetter"/>
      <w:lvlText w:val="%8."/>
      <w:lvlJc w:val="left"/>
      <w:pPr>
        <w:ind w:left="9512" w:hanging="360"/>
      </w:pPr>
      <w:rPr>
        <w:rFonts w:cs="Times New Roman"/>
      </w:rPr>
    </w:lvl>
    <w:lvl w:ilvl="8" w:tplc="0410001B">
      <w:start w:val="1"/>
      <w:numFmt w:val="lowerRoman"/>
      <w:lvlText w:val="%9."/>
      <w:lvlJc w:val="right"/>
      <w:pPr>
        <w:ind w:left="10232" w:hanging="180"/>
      </w:pPr>
      <w:rPr>
        <w:rFonts w:cs="Times New Roman"/>
      </w:rPr>
    </w:lvl>
  </w:abstractNum>
  <w:abstractNum w:abstractNumId="18" w15:restartNumberingAfterBreak="0">
    <w:nsid w:val="274F39DA"/>
    <w:multiLevelType w:val="hybridMultilevel"/>
    <w:tmpl w:val="5AEA411E"/>
    <w:lvl w:ilvl="0" w:tplc="04100001">
      <w:start w:val="1"/>
      <w:numFmt w:val="bullet"/>
      <w:lvlText w:val=""/>
      <w:lvlJc w:val="left"/>
      <w:pPr>
        <w:tabs>
          <w:tab w:val="num" w:pos="1276"/>
        </w:tabs>
        <w:ind w:left="1276" w:hanging="360"/>
      </w:pPr>
      <w:rPr>
        <w:rFonts w:ascii="Symbol" w:hAnsi="Symbol" w:hint="default"/>
      </w:rPr>
    </w:lvl>
    <w:lvl w:ilvl="1" w:tplc="04100003" w:tentative="1">
      <w:start w:val="1"/>
      <w:numFmt w:val="bullet"/>
      <w:lvlText w:val="o"/>
      <w:lvlJc w:val="left"/>
      <w:pPr>
        <w:ind w:left="1996" w:hanging="360"/>
      </w:pPr>
      <w:rPr>
        <w:rFonts w:ascii="Courier New" w:hAnsi="Courier New" w:cs="Courier New" w:hint="default"/>
      </w:rPr>
    </w:lvl>
    <w:lvl w:ilvl="2" w:tplc="04100005" w:tentative="1">
      <w:start w:val="1"/>
      <w:numFmt w:val="bullet"/>
      <w:lvlText w:val=""/>
      <w:lvlJc w:val="left"/>
      <w:pPr>
        <w:ind w:left="2716" w:hanging="360"/>
      </w:pPr>
      <w:rPr>
        <w:rFonts w:ascii="Wingdings" w:hAnsi="Wingdings" w:hint="default"/>
      </w:rPr>
    </w:lvl>
    <w:lvl w:ilvl="3" w:tplc="04100001" w:tentative="1">
      <w:start w:val="1"/>
      <w:numFmt w:val="bullet"/>
      <w:lvlText w:val=""/>
      <w:lvlJc w:val="left"/>
      <w:pPr>
        <w:ind w:left="3436" w:hanging="360"/>
      </w:pPr>
      <w:rPr>
        <w:rFonts w:ascii="Symbol" w:hAnsi="Symbol" w:hint="default"/>
      </w:rPr>
    </w:lvl>
    <w:lvl w:ilvl="4" w:tplc="04100003" w:tentative="1">
      <w:start w:val="1"/>
      <w:numFmt w:val="bullet"/>
      <w:lvlText w:val="o"/>
      <w:lvlJc w:val="left"/>
      <w:pPr>
        <w:ind w:left="4156" w:hanging="360"/>
      </w:pPr>
      <w:rPr>
        <w:rFonts w:ascii="Courier New" w:hAnsi="Courier New" w:cs="Courier New" w:hint="default"/>
      </w:rPr>
    </w:lvl>
    <w:lvl w:ilvl="5" w:tplc="04100005" w:tentative="1">
      <w:start w:val="1"/>
      <w:numFmt w:val="bullet"/>
      <w:lvlText w:val=""/>
      <w:lvlJc w:val="left"/>
      <w:pPr>
        <w:ind w:left="4876" w:hanging="360"/>
      </w:pPr>
      <w:rPr>
        <w:rFonts w:ascii="Wingdings" w:hAnsi="Wingdings" w:hint="default"/>
      </w:rPr>
    </w:lvl>
    <w:lvl w:ilvl="6" w:tplc="04100001" w:tentative="1">
      <w:start w:val="1"/>
      <w:numFmt w:val="bullet"/>
      <w:lvlText w:val=""/>
      <w:lvlJc w:val="left"/>
      <w:pPr>
        <w:ind w:left="5596" w:hanging="360"/>
      </w:pPr>
      <w:rPr>
        <w:rFonts w:ascii="Symbol" w:hAnsi="Symbol" w:hint="default"/>
      </w:rPr>
    </w:lvl>
    <w:lvl w:ilvl="7" w:tplc="04100003" w:tentative="1">
      <w:start w:val="1"/>
      <w:numFmt w:val="bullet"/>
      <w:lvlText w:val="o"/>
      <w:lvlJc w:val="left"/>
      <w:pPr>
        <w:ind w:left="6316" w:hanging="360"/>
      </w:pPr>
      <w:rPr>
        <w:rFonts w:ascii="Courier New" w:hAnsi="Courier New" w:cs="Courier New" w:hint="default"/>
      </w:rPr>
    </w:lvl>
    <w:lvl w:ilvl="8" w:tplc="04100005" w:tentative="1">
      <w:start w:val="1"/>
      <w:numFmt w:val="bullet"/>
      <w:lvlText w:val=""/>
      <w:lvlJc w:val="left"/>
      <w:pPr>
        <w:ind w:left="7036" w:hanging="360"/>
      </w:pPr>
      <w:rPr>
        <w:rFonts w:ascii="Wingdings" w:hAnsi="Wingdings" w:hint="default"/>
      </w:rPr>
    </w:lvl>
  </w:abstractNum>
  <w:abstractNum w:abstractNumId="19" w15:restartNumberingAfterBreak="0">
    <w:nsid w:val="2A11041E"/>
    <w:multiLevelType w:val="hybridMultilevel"/>
    <w:tmpl w:val="C786FE5E"/>
    <w:lvl w:ilvl="0" w:tplc="146A9462">
      <w:numFmt w:val="bullet"/>
      <w:lvlText w:val="-"/>
      <w:lvlJc w:val="left"/>
      <w:pPr>
        <w:tabs>
          <w:tab w:val="num" w:pos="720"/>
        </w:tabs>
        <w:ind w:left="720" w:hanging="360"/>
      </w:pPr>
      <w:rPr>
        <w:rFonts w:ascii="Trebuchet MS" w:eastAsia="Times New Roman" w:hAnsi="Trebuchet M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C204E3"/>
    <w:multiLevelType w:val="hybridMultilevel"/>
    <w:tmpl w:val="6F546B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FD8286D"/>
    <w:multiLevelType w:val="multilevel"/>
    <w:tmpl w:val="2FF059D4"/>
    <w:lvl w:ilvl="0">
      <w:start w:val="1"/>
      <w:numFmt w:val="decimal"/>
      <w:lvlText w:val="%1"/>
      <w:lvlJc w:val="left"/>
      <w:pPr>
        <w:ind w:left="432" w:hanging="432"/>
      </w:pPr>
    </w:lvl>
    <w:lvl w:ilvl="1">
      <w:start w:val="1"/>
      <w:numFmt w:val="decimal"/>
      <w:pStyle w:val="Heading2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0D6697"/>
    <w:multiLevelType w:val="hybridMultilevel"/>
    <w:tmpl w:val="213427F4"/>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5774221"/>
    <w:multiLevelType w:val="hybridMultilevel"/>
    <w:tmpl w:val="668EBB58"/>
    <w:lvl w:ilvl="0" w:tplc="0A4687E6">
      <w:start w:val="1"/>
      <w:numFmt w:val="decimal"/>
      <w:lvlText w:val="%1."/>
      <w:lvlJc w:val="left"/>
      <w:pPr>
        <w:ind w:left="360" w:hanging="360"/>
      </w:pPr>
      <w:rPr>
        <w:rFonts w:hint="default"/>
        <w:b/>
      </w:rPr>
    </w:lvl>
    <w:lvl w:ilvl="1" w:tplc="D3B680F4">
      <w:start w:val="1"/>
      <w:numFmt w:val="lowerLetter"/>
      <w:lvlText w:val="%2."/>
      <w:lvlJc w:val="left"/>
      <w:pPr>
        <w:ind w:left="1080" w:hanging="360"/>
      </w:pPr>
      <w:rPr>
        <w:b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3B212EE1"/>
    <w:multiLevelType w:val="hybridMultilevel"/>
    <w:tmpl w:val="3D52EFD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6" w15:restartNumberingAfterBreak="0">
    <w:nsid w:val="3B2E023F"/>
    <w:multiLevelType w:val="hybridMultilevel"/>
    <w:tmpl w:val="D8FA7506"/>
    <w:lvl w:ilvl="0" w:tplc="C5341534">
      <w:start w:val="1"/>
      <w:numFmt w:val="upperLetter"/>
      <w:pStyle w:val="ElencoLettere"/>
      <w:lvlText w:val="%1."/>
      <w:lvlJc w:val="left"/>
      <w:pPr>
        <w:tabs>
          <w:tab w:val="num" w:pos="1985"/>
        </w:tabs>
        <w:ind w:left="1985" w:hanging="567"/>
      </w:pPr>
      <w:rPr>
        <w:rFonts w:hint="default"/>
      </w:rPr>
    </w:lvl>
    <w:lvl w:ilvl="1" w:tplc="04100019">
      <w:start w:val="1"/>
      <w:numFmt w:val="lowerLetter"/>
      <w:lvlText w:val="%2."/>
      <w:lvlJc w:val="left"/>
      <w:pPr>
        <w:ind w:left="2291" w:hanging="360"/>
      </w:pPr>
      <w:rPr>
        <w:rFonts w:cs="Times New Roman"/>
      </w:rPr>
    </w:lvl>
    <w:lvl w:ilvl="2" w:tplc="0410001B">
      <w:start w:val="1"/>
      <w:numFmt w:val="lowerRoman"/>
      <w:lvlText w:val="%3."/>
      <w:lvlJc w:val="right"/>
      <w:pPr>
        <w:ind w:left="3011" w:hanging="180"/>
      </w:pPr>
      <w:rPr>
        <w:rFonts w:cs="Times New Roman"/>
      </w:rPr>
    </w:lvl>
    <w:lvl w:ilvl="3" w:tplc="0410000F">
      <w:start w:val="1"/>
      <w:numFmt w:val="decimal"/>
      <w:lvlText w:val="%4."/>
      <w:lvlJc w:val="left"/>
      <w:pPr>
        <w:ind w:left="3731" w:hanging="360"/>
      </w:pPr>
      <w:rPr>
        <w:rFonts w:cs="Times New Roman"/>
      </w:rPr>
    </w:lvl>
    <w:lvl w:ilvl="4" w:tplc="04100019">
      <w:start w:val="1"/>
      <w:numFmt w:val="lowerLetter"/>
      <w:lvlText w:val="%5."/>
      <w:lvlJc w:val="left"/>
      <w:pPr>
        <w:ind w:left="4451" w:hanging="360"/>
      </w:pPr>
      <w:rPr>
        <w:rFonts w:cs="Times New Roman"/>
      </w:rPr>
    </w:lvl>
    <w:lvl w:ilvl="5" w:tplc="0410001B">
      <w:start w:val="1"/>
      <w:numFmt w:val="lowerRoman"/>
      <w:lvlText w:val="%6."/>
      <w:lvlJc w:val="right"/>
      <w:pPr>
        <w:ind w:left="5171" w:hanging="180"/>
      </w:pPr>
      <w:rPr>
        <w:rFonts w:cs="Times New Roman"/>
      </w:rPr>
    </w:lvl>
    <w:lvl w:ilvl="6" w:tplc="0410000F">
      <w:start w:val="1"/>
      <w:numFmt w:val="decimal"/>
      <w:lvlText w:val="%7."/>
      <w:lvlJc w:val="left"/>
      <w:pPr>
        <w:ind w:left="5891" w:hanging="360"/>
      </w:pPr>
      <w:rPr>
        <w:rFonts w:cs="Times New Roman"/>
      </w:rPr>
    </w:lvl>
    <w:lvl w:ilvl="7" w:tplc="04100019">
      <w:start w:val="1"/>
      <w:numFmt w:val="lowerLetter"/>
      <w:lvlText w:val="%8."/>
      <w:lvlJc w:val="left"/>
      <w:pPr>
        <w:ind w:left="6611" w:hanging="360"/>
      </w:pPr>
      <w:rPr>
        <w:rFonts w:cs="Times New Roman"/>
      </w:rPr>
    </w:lvl>
    <w:lvl w:ilvl="8" w:tplc="0410001B">
      <w:start w:val="1"/>
      <w:numFmt w:val="lowerRoman"/>
      <w:lvlText w:val="%9."/>
      <w:lvlJc w:val="right"/>
      <w:pPr>
        <w:ind w:left="7331" w:hanging="180"/>
      </w:pPr>
      <w:rPr>
        <w:rFonts w:cs="Times New Roman"/>
      </w:rPr>
    </w:lvl>
  </w:abstractNum>
  <w:abstractNum w:abstractNumId="27" w15:restartNumberingAfterBreak="0">
    <w:nsid w:val="3FD51F10"/>
    <w:multiLevelType w:val="hybridMultilevel"/>
    <w:tmpl w:val="786080CA"/>
    <w:lvl w:ilvl="0" w:tplc="146A9462">
      <w:numFmt w:val="bullet"/>
      <w:lvlText w:val="-"/>
      <w:lvlJc w:val="left"/>
      <w:pPr>
        <w:tabs>
          <w:tab w:val="num" w:pos="720"/>
        </w:tabs>
        <w:ind w:left="720" w:hanging="360"/>
      </w:pPr>
      <w:rPr>
        <w:rFonts w:ascii="Trebuchet MS" w:eastAsia="Times New Roman" w:hAnsi="Trebuchet MS" w:cs="Times New Roman" w:hint="default"/>
      </w:rPr>
    </w:lvl>
    <w:lvl w:ilvl="1" w:tplc="3F726384">
      <w:numFmt w:val="bullet"/>
      <w:lvlText w:val="•"/>
      <w:lvlJc w:val="left"/>
      <w:pPr>
        <w:ind w:left="1788" w:hanging="708"/>
      </w:pPr>
      <w:rPr>
        <w:rFonts w:ascii="Calibri" w:eastAsia="Calibri" w:hAnsi="Calibri"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AB3CEE"/>
    <w:multiLevelType w:val="hybridMultilevel"/>
    <w:tmpl w:val="7B340670"/>
    <w:lvl w:ilvl="0" w:tplc="FA8C5B4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lvlText w:val="-"/>
      <w:lvlJc w:val="left"/>
      <w:pPr>
        <w:tabs>
          <w:tab w:val="num" w:pos="3240"/>
        </w:tabs>
        <w:ind w:left="3240" w:hanging="360"/>
      </w:pPr>
      <w:rPr>
        <w:rFonts w:ascii="Helvetica" w:hAnsi="Helvetica" w:hint="default"/>
        <w:color w:val="FF6600"/>
        <w:sz w:val="20"/>
      </w:rPr>
    </w:lvl>
  </w:abstractNum>
  <w:abstractNum w:abstractNumId="30" w15:restartNumberingAfterBreak="0">
    <w:nsid w:val="4B9D7B3D"/>
    <w:multiLevelType w:val="hybridMultilevel"/>
    <w:tmpl w:val="8B76AC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BD27AFF"/>
    <w:multiLevelType w:val="hybridMultilevel"/>
    <w:tmpl w:val="D2A0E928"/>
    <w:lvl w:ilvl="0" w:tplc="11403EC0">
      <w:numFmt w:val="bullet"/>
      <w:lvlText w:val="-"/>
      <w:lvlJc w:val="left"/>
      <w:pPr>
        <w:ind w:left="720" w:hanging="360"/>
      </w:pPr>
      <w:rPr>
        <w:rFonts w:ascii="Calibri" w:eastAsia="Wingding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E2C3BF6"/>
    <w:multiLevelType w:val="hybridMultilevel"/>
    <w:tmpl w:val="1FFE9B7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D03F4B"/>
    <w:multiLevelType w:val="hybridMultilevel"/>
    <w:tmpl w:val="A8FEC88C"/>
    <w:lvl w:ilvl="0" w:tplc="9B0EDF76">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0E068FD"/>
    <w:multiLevelType w:val="multilevel"/>
    <w:tmpl w:val="2332BF90"/>
    <w:lvl w:ilvl="0">
      <w:start w:val="1"/>
      <w:numFmt w:val="decimal"/>
      <w:pStyle w:val="Titolo2"/>
      <w:lvlText w:val="%1."/>
      <w:lvlJc w:val="left"/>
      <w:pPr>
        <w:ind w:left="360" w:hanging="360"/>
      </w:pPr>
      <w:rPr>
        <w:rFonts w:ascii="Book Antiqua" w:hAnsi="Book Antiqua"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4B608E3"/>
    <w:multiLevelType w:val="multilevel"/>
    <w:tmpl w:val="F5D6AB3A"/>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7D66531"/>
    <w:multiLevelType w:val="hybridMultilevel"/>
    <w:tmpl w:val="A55411C8"/>
    <w:lvl w:ilvl="0" w:tplc="244CC4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8267B6C"/>
    <w:multiLevelType w:val="hybridMultilevel"/>
    <w:tmpl w:val="02049002"/>
    <w:lvl w:ilvl="0" w:tplc="DE46BA72">
      <w:start w:val="1"/>
      <w:numFmt w:val="decimal"/>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BD4555"/>
    <w:multiLevelType w:val="hybridMultilevel"/>
    <w:tmpl w:val="35707D7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9" w15:restartNumberingAfterBreak="0">
    <w:nsid w:val="601E2358"/>
    <w:multiLevelType w:val="hybridMultilevel"/>
    <w:tmpl w:val="F6F4973C"/>
    <w:lvl w:ilvl="0" w:tplc="62723D0A">
      <w:start w:val="13"/>
      <w:numFmt w:val="bullet"/>
      <w:lvlText w:val="-"/>
      <w:lvlJc w:val="left"/>
      <w:pPr>
        <w:ind w:left="720" w:hanging="360"/>
      </w:pPr>
      <w:rPr>
        <w:rFonts w:ascii="Lato Medium" w:eastAsia="Times New Roman" w:hAnsi="Lato Medium"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15075C8"/>
    <w:multiLevelType w:val="hybridMultilevel"/>
    <w:tmpl w:val="9BA48590"/>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41"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00549FC"/>
    <w:multiLevelType w:val="hybridMultilevel"/>
    <w:tmpl w:val="DC6830E6"/>
    <w:lvl w:ilvl="0" w:tplc="146A9462">
      <w:numFmt w:val="bullet"/>
      <w:lvlText w:val="-"/>
      <w:lvlJc w:val="left"/>
      <w:pPr>
        <w:tabs>
          <w:tab w:val="num" w:pos="720"/>
        </w:tabs>
        <w:ind w:left="720" w:hanging="360"/>
      </w:pPr>
      <w:rPr>
        <w:rFonts w:ascii="Trebuchet MS" w:eastAsia="Times New Roman" w:hAnsi="Trebuchet MS" w:cs="Times New Roman" w:hint="default"/>
      </w:rPr>
    </w:lvl>
    <w:lvl w:ilvl="1" w:tplc="5C606788">
      <w:start w:val="4"/>
      <w:numFmt w:val="bullet"/>
      <w:lvlText w:val="•"/>
      <w:lvlJc w:val="left"/>
      <w:pPr>
        <w:ind w:left="1440" w:hanging="360"/>
      </w:pPr>
      <w:rPr>
        <w:rFonts w:ascii="Calibri" w:eastAsia="Calibri" w:hAnsi="Calibri" w:cs="Calibri"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FD2ABC"/>
    <w:multiLevelType w:val="hybridMultilevel"/>
    <w:tmpl w:val="40926BBC"/>
    <w:styleLink w:val="Stile21"/>
    <w:lvl w:ilvl="0" w:tplc="36B2D85E">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4"/>
  </w:num>
  <w:num w:numId="2">
    <w:abstractNumId w:val="41"/>
  </w:num>
  <w:num w:numId="3">
    <w:abstractNumId w:val="26"/>
  </w:num>
  <w:num w:numId="4">
    <w:abstractNumId w:val="21"/>
  </w:num>
  <w:num w:numId="5">
    <w:abstractNumId w:val="43"/>
  </w:num>
  <w:num w:numId="6">
    <w:abstractNumId w:val="17"/>
  </w:num>
  <w:num w:numId="7">
    <w:abstractNumId w:val="22"/>
  </w:num>
  <w:num w:numId="8">
    <w:abstractNumId w:val="11"/>
  </w:num>
  <w:num w:numId="9">
    <w:abstractNumId w:val="29"/>
  </w:num>
  <w:num w:numId="10">
    <w:abstractNumId w:val="0"/>
  </w:num>
  <w:num w:numId="11">
    <w:abstractNumId w:val="2"/>
  </w:num>
  <w:num w:numId="12">
    <w:abstractNumId w:val="35"/>
  </w:num>
  <w:num w:numId="13">
    <w:abstractNumId w:val="23"/>
  </w:num>
  <w:num w:numId="14">
    <w:abstractNumId w:val="19"/>
  </w:num>
  <w:num w:numId="15">
    <w:abstractNumId w:val="42"/>
  </w:num>
  <w:num w:numId="16">
    <w:abstractNumId w:val="10"/>
  </w:num>
  <w:num w:numId="17">
    <w:abstractNumId w:val="27"/>
  </w:num>
  <w:num w:numId="18">
    <w:abstractNumId w:val="32"/>
  </w:num>
  <w:num w:numId="19">
    <w:abstractNumId w:val="14"/>
  </w:num>
  <w:num w:numId="20">
    <w:abstractNumId w:val="7"/>
  </w:num>
  <w:num w:numId="21">
    <w:abstractNumId w:val="18"/>
  </w:num>
  <w:num w:numId="22">
    <w:abstractNumId w:val="4"/>
  </w:num>
  <w:num w:numId="23">
    <w:abstractNumId w:val="25"/>
  </w:num>
  <w:num w:numId="24">
    <w:abstractNumId w:val="16"/>
  </w:num>
  <w:num w:numId="25">
    <w:abstractNumId w:val="30"/>
  </w:num>
  <w:num w:numId="26">
    <w:abstractNumId w:val="36"/>
  </w:num>
  <w:num w:numId="27">
    <w:abstractNumId w:val="31"/>
  </w:num>
  <w:num w:numId="28">
    <w:abstractNumId w:val="28"/>
  </w:num>
  <w:num w:numId="29">
    <w:abstractNumId w:val="8"/>
  </w:num>
  <w:num w:numId="30">
    <w:abstractNumId w:val="37"/>
  </w:num>
  <w:num w:numId="31">
    <w:abstractNumId w:val="9"/>
  </w:num>
  <w:num w:numId="32">
    <w:abstractNumId w:val="1"/>
  </w:num>
  <w:num w:numId="33">
    <w:abstractNumId w:val="13"/>
  </w:num>
  <w:num w:numId="34">
    <w:abstractNumId w:val="40"/>
  </w:num>
  <w:num w:numId="35">
    <w:abstractNumId w:val="5"/>
  </w:num>
  <w:num w:numId="36">
    <w:abstractNumId w:val="20"/>
  </w:num>
  <w:num w:numId="37">
    <w:abstractNumId w:val="15"/>
  </w:num>
  <w:num w:numId="38">
    <w:abstractNumId w:val="39"/>
  </w:num>
  <w:num w:numId="39">
    <w:abstractNumId w:val="12"/>
  </w:num>
  <w:num w:numId="40">
    <w:abstractNumId w:val="38"/>
  </w:num>
  <w:num w:numId="41">
    <w:abstractNumId w:val="6"/>
  </w:num>
  <w:num w:numId="42">
    <w:abstractNumId w:val="3"/>
  </w:num>
  <w:num w:numId="43">
    <w:abstractNumId w:val="24"/>
  </w:num>
  <w:num w:numId="44">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9BE"/>
    <w:rsid w:val="00001C40"/>
    <w:rsid w:val="00002716"/>
    <w:rsid w:val="00004027"/>
    <w:rsid w:val="00010BD5"/>
    <w:rsid w:val="000126DB"/>
    <w:rsid w:val="00014C34"/>
    <w:rsid w:val="00014F99"/>
    <w:rsid w:val="0001698C"/>
    <w:rsid w:val="0001756D"/>
    <w:rsid w:val="00021D7A"/>
    <w:rsid w:val="00022C73"/>
    <w:rsid w:val="00023EBB"/>
    <w:rsid w:val="00025928"/>
    <w:rsid w:val="00025CD7"/>
    <w:rsid w:val="00025D5F"/>
    <w:rsid w:val="00026019"/>
    <w:rsid w:val="0003023B"/>
    <w:rsid w:val="000303BF"/>
    <w:rsid w:val="000317DE"/>
    <w:rsid w:val="00031A8A"/>
    <w:rsid w:val="0003302C"/>
    <w:rsid w:val="000346B6"/>
    <w:rsid w:val="000357DD"/>
    <w:rsid w:val="00044F2D"/>
    <w:rsid w:val="000527C2"/>
    <w:rsid w:val="000552F6"/>
    <w:rsid w:val="000561DF"/>
    <w:rsid w:val="0005677A"/>
    <w:rsid w:val="000617C6"/>
    <w:rsid w:val="000723A1"/>
    <w:rsid w:val="00073332"/>
    <w:rsid w:val="00074A53"/>
    <w:rsid w:val="000757F3"/>
    <w:rsid w:val="000775CA"/>
    <w:rsid w:val="00083D04"/>
    <w:rsid w:val="00085598"/>
    <w:rsid w:val="00087374"/>
    <w:rsid w:val="00087D0B"/>
    <w:rsid w:val="00093393"/>
    <w:rsid w:val="00096BA5"/>
    <w:rsid w:val="000973E2"/>
    <w:rsid w:val="000A0577"/>
    <w:rsid w:val="000A06D3"/>
    <w:rsid w:val="000A11CD"/>
    <w:rsid w:val="000A1533"/>
    <w:rsid w:val="000A1977"/>
    <w:rsid w:val="000A2D59"/>
    <w:rsid w:val="000A393E"/>
    <w:rsid w:val="000A531F"/>
    <w:rsid w:val="000A5811"/>
    <w:rsid w:val="000A5A02"/>
    <w:rsid w:val="000A703F"/>
    <w:rsid w:val="000B125C"/>
    <w:rsid w:val="000B1AD2"/>
    <w:rsid w:val="000B1B22"/>
    <w:rsid w:val="000B1B7F"/>
    <w:rsid w:val="000B3486"/>
    <w:rsid w:val="000B491D"/>
    <w:rsid w:val="000B4BDF"/>
    <w:rsid w:val="000B6C0D"/>
    <w:rsid w:val="000B7135"/>
    <w:rsid w:val="000C1167"/>
    <w:rsid w:val="000C3995"/>
    <w:rsid w:val="000C3FE9"/>
    <w:rsid w:val="000C514A"/>
    <w:rsid w:val="000C6A2B"/>
    <w:rsid w:val="000C7418"/>
    <w:rsid w:val="000D1225"/>
    <w:rsid w:val="000D147B"/>
    <w:rsid w:val="000D2760"/>
    <w:rsid w:val="000D3019"/>
    <w:rsid w:val="000D303B"/>
    <w:rsid w:val="000D3ABA"/>
    <w:rsid w:val="000D47D0"/>
    <w:rsid w:val="000D4A6D"/>
    <w:rsid w:val="000D6287"/>
    <w:rsid w:val="000D7EC2"/>
    <w:rsid w:val="000E1103"/>
    <w:rsid w:val="000E1127"/>
    <w:rsid w:val="000E1470"/>
    <w:rsid w:val="000E33AF"/>
    <w:rsid w:val="000E429C"/>
    <w:rsid w:val="000E55B9"/>
    <w:rsid w:val="000E793B"/>
    <w:rsid w:val="000F0AF9"/>
    <w:rsid w:val="000F25A8"/>
    <w:rsid w:val="000F28A2"/>
    <w:rsid w:val="0010000A"/>
    <w:rsid w:val="00100B78"/>
    <w:rsid w:val="00101547"/>
    <w:rsid w:val="001027B9"/>
    <w:rsid w:val="00103A15"/>
    <w:rsid w:val="00104793"/>
    <w:rsid w:val="00104922"/>
    <w:rsid w:val="00105770"/>
    <w:rsid w:val="00105FBE"/>
    <w:rsid w:val="001106CA"/>
    <w:rsid w:val="00111AAA"/>
    <w:rsid w:val="001120FB"/>
    <w:rsid w:val="00116227"/>
    <w:rsid w:val="00124938"/>
    <w:rsid w:val="00124F06"/>
    <w:rsid w:val="00126450"/>
    <w:rsid w:val="00130283"/>
    <w:rsid w:val="00130485"/>
    <w:rsid w:val="001305E9"/>
    <w:rsid w:val="00130A13"/>
    <w:rsid w:val="001310D1"/>
    <w:rsid w:val="00132968"/>
    <w:rsid w:val="0013369D"/>
    <w:rsid w:val="00133AE4"/>
    <w:rsid w:val="00133DDA"/>
    <w:rsid w:val="001350FA"/>
    <w:rsid w:val="00135E05"/>
    <w:rsid w:val="00135EC6"/>
    <w:rsid w:val="00136DFE"/>
    <w:rsid w:val="00137185"/>
    <w:rsid w:val="0014085E"/>
    <w:rsid w:val="00140C4E"/>
    <w:rsid w:val="00142CA8"/>
    <w:rsid w:val="00143882"/>
    <w:rsid w:val="001510CD"/>
    <w:rsid w:val="0015322B"/>
    <w:rsid w:val="00156E5A"/>
    <w:rsid w:val="001578A5"/>
    <w:rsid w:val="00161558"/>
    <w:rsid w:val="00164A3B"/>
    <w:rsid w:val="00165026"/>
    <w:rsid w:val="0016791F"/>
    <w:rsid w:val="00174930"/>
    <w:rsid w:val="00174979"/>
    <w:rsid w:val="00175D63"/>
    <w:rsid w:val="00176173"/>
    <w:rsid w:val="00180B56"/>
    <w:rsid w:val="00180E46"/>
    <w:rsid w:val="00182D78"/>
    <w:rsid w:val="001875E8"/>
    <w:rsid w:val="00187BC6"/>
    <w:rsid w:val="0019220A"/>
    <w:rsid w:val="0019237F"/>
    <w:rsid w:val="00195EA3"/>
    <w:rsid w:val="00196272"/>
    <w:rsid w:val="0019749C"/>
    <w:rsid w:val="001A0EFF"/>
    <w:rsid w:val="001A439C"/>
    <w:rsid w:val="001A49C9"/>
    <w:rsid w:val="001A4F8A"/>
    <w:rsid w:val="001B34CD"/>
    <w:rsid w:val="001C3B66"/>
    <w:rsid w:val="001C5A92"/>
    <w:rsid w:val="001C6815"/>
    <w:rsid w:val="001C6BE7"/>
    <w:rsid w:val="001D245F"/>
    <w:rsid w:val="001D3AB8"/>
    <w:rsid w:val="001D3DA9"/>
    <w:rsid w:val="001D5D68"/>
    <w:rsid w:val="001D7BB6"/>
    <w:rsid w:val="001E1491"/>
    <w:rsid w:val="001E1726"/>
    <w:rsid w:val="001E4622"/>
    <w:rsid w:val="001E69D9"/>
    <w:rsid w:val="001F1D9A"/>
    <w:rsid w:val="001F27C2"/>
    <w:rsid w:val="001F2B21"/>
    <w:rsid w:val="001F2C75"/>
    <w:rsid w:val="001F2C7A"/>
    <w:rsid w:val="001F2D44"/>
    <w:rsid w:val="001F345D"/>
    <w:rsid w:val="001F449F"/>
    <w:rsid w:val="001F54DC"/>
    <w:rsid w:val="001F7498"/>
    <w:rsid w:val="00203523"/>
    <w:rsid w:val="00204939"/>
    <w:rsid w:val="00206CAD"/>
    <w:rsid w:val="00207A5E"/>
    <w:rsid w:val="00207DC0"/>
    <w:rsid w:val="00213325"/>
    <w:rsid w:val="002148B4"/>
    <w:rsid w:val="00214B8D"/>
    <w:rsid w:val="002154BB"/>
    <w:rsid w:val="0022074F"/>
    <w:rsid w:val="00220874"/>
    <w:rsid w:val="00220C87"/>
    <w:rsid w:val="002316CC"/>
    <w:rsid w:val="00231F14"/>
    <w:rsid w:val="00232129"/>
    <w:rsid w:val="00234CA9"/>
    <w:rsid w:val="00235B1A"/>
    <w:rsid w:val="00240930"/>
    <w:rsid w:val="002418DA"/>
    <w:rsid w:val="00241C8C"/>
    <w:rsid w:val="00245BFB"/>
    <w:rsid w:val="00245FCC"/>
    <w:rsid w:val="00247024"/>
    <w:rsid w:val="0024784D"/>
    <w:rsid w:val="0025006C"/>
    <w:rsid w:val="0025034C"/>
    <w:rsid w:val="00253E0E"/>
    <w:rsid w:val="002548E5"/>
    <w:rsid w:val="00255FB6"/>
    <w:rsid w:val="00257176"/>
    <w:rsid w:val="002612F5"/>
    <w:rsid w:val="00262A71"/>
    <w:rsid w:val="0026492E"/>
    <w:rsid w:val="002654C2"/>
    <w:rsid w:val="0026780B"/>
    <w:rsid w:val="002678DC"/>
    <w:rsid w:val="00270750"/>
    <w:rsid w:val="00272D67"/>
    <w:rsid w:val="00274153"/>
    <w:rsid w:val="0027426E"/>
    <w:rsid w:val="0027705D"/>
    <w:rsid w:val="002843AC"/>
    <w:rsid w:val="00284F83"/>
    <w:rsid w:val="00285BD3"/>
    <w:rsid w:val="002915DD"/>
    <w:rsid w:val="002928A7"/>
    <w:rsid w:val="00294804"/>
    <w:rsid w:val="0029499A"/>
    <w:rsid w:val="00296CA5"/>
    <w:rsid w:val="002A1EFC"/>
    <w:rsid w:val="002A223C"/>
    <w:rsid w:val="002A2E35"/>
    <w:rsid w:val="002A4EFE"/>
    <w:rsid w:val="002A5D47"/>
    <w:rsid w:val="002A5E55"/>
    <w:rsid w:val="002A74A8"/>
    <w:rsid w:val="002B0301"/>
    <w:rsid w:val="002B0A3D"/>
    <w:rsid w:val="002B0B65"/>
    <w:rsid w:val="002B1B07"/>
    <w:rsid w:val="002B6C57"/>
    <w:rsid w:val="002C1771"/>
    <w:rsid w:val="002C39B9"/>
    <w:rsid w:val="002C4BBF"/>
    <w:rsid w:val="002C4CF9"/>
    <w:rsid w:val="002C5130"/>
    <w:rsid w:val="002C5C9F"/>
    <w:rsid w:val="002C635E"/>
    <w:rsid w:val="002C753B"/>
    <w:rsid w:val="002C7AD1"/>
    <w:rsid w:val="002D0848"/>
    <w:rsid w:val="002D12D0"/>
    <w:rsid w:val="002D40D8"/>
    <w:rsid w:val="002E0471"/>
    <w:rsid w:val="002E1365"/>
    <w:rsid w:val="002E34C1"/>
    <w:rsid w:val="002E5536"/>
    <w:rsid w:val="002E58B2"/>
    <w:rsid w:val="002E70FD"/>
    <w:rsid w:val="002F43E5"/>
    <w:rsid w:val="002F457E"/>
    <w:rsid w:val="002F4978"/>
    <w:rsid w:val="00300F23"/>
    <w:rsid w:val="003016CF"/>
    <w:rsid w:val="00302052"/>
    <w:rsid w:val="00302DFD"/>
    <w:rsid w:val="00302E9E"/>
    <w:rsid w:val="00310340"/>
    <w:rsid w:val="003108AA"/>
    <w:rsid w:val="00311AE9"/>
    <w:rsid w:val="003124FE"/>
    <w:rsid w:val="003127D0"/>
    <w:rsid w:val="00312DBE"/>
    <w:rsid w:val="0031343C"/>
    <w:rsid w:val="00314340"/>
    <w:rsid w:val="00314B70"/>
    <w:rsid w:val="00314C2E"/>
    <w:rsid w:val="00314E85"/>
    <w:rsid w:val="00320CAF"/>
    <w:rsid w:val="00321045"/>
    <w:rsid w:val="00321856"/>
    <w:rsid w:val="0032236A"/>
    <w:rsid w:val="0032247D"/>
    <w:rsid w:val="003230A2"/>
    <w:rsid w:val="0032403D"/>
    <w:rsid w:val="003251B6"/>
    <w:rsid w:val="00326EF9"/>
    <w:rsid w:val="003274DC"/>
    <w:rsid w:val="0032778B"/>
    <w:rsid w:val="00327A10"/>
    <w:rsid w:val="003302A2"/>
    <w:rsid w:val="00330B49"/>
    <w:rsid w:val="003334C0"/>
    <w:rsid w:val="0033530A"/>
    <w:rsid w:val="00335604"/>
    <w:rsid w:val="0034460C"/>
    <w:rsid w:val="00345C70"/>
    <w:rsid w:val="00352A95"/>
    <w:rsid w:val="003541D3"/>
    <w:rsid w:val="00354884"/>
    <w:rsid w:val="00363F8A"/>
    <w:rsid w:val="0036495D"/>
    <w:rsid w:val="00364FF6"/>
    <w:rsid w:val="00365CA2"/>
    <w:rsid w:val="00367004"/>
    <w:rsid w:val="0036714B"/>
    <w:rsid w:val="00373B47"/>
    <w:rsid w:val="00374588"/>
    <w:rsid w:val="00376157"/>
    <w:rsid w:val="003777A7"/>
    <w:rsid w:val="00380DF8"/>
    <w:rsid w:val="003830D4"/>
    <w:rsid w:val="00383BD2"/>
    <w:rsid w:val="00383FE0"/>
    <w:rsid w:val="00384F11"/>
    <w:rsid w:val="0038665B"/>
    <w:rsid w:val="00390E97"/>
    <w:rsid w:val="00391DD3"/>
    <w:rsid w:val="003978B4"/>
    <w:rsid w:val="00397A45"/>
    <w:rsid w:val="003A6E67"/>
    <w:rsid w:val="003B0172"/>
    <w:rsid w:val="003B08F6"/>
    <w:rsid w:val="003B1A92"/>
    <w:rsid w:val="003B3139"/>
    <w:rsid w:val="003B451A"/>
    <w:rsid w:val="003B6222"/>
    <w:rsid w:val="003B7184"/>
    <w:rsid w:val="003B7D7F"/>
    <w:rsid w:val="003B7F1F"/>
    <w:rsid w:val="003C1DCE"/>
    <w:rsid w:val="003C25BD"/>
    <w:rsid w:val="003C322E"/>
    <w:rsid w:val="003C5857"/>
    <w:rsid w:val="003C6482"/>
    <w:rsid w:val="003D137D"/>
    <w:rsid w:val="003D1F19"/>
    <w:rsid w:val="003D2B2B"/>
    <w:rsid w:val="003D2C78"/>
    <w:rsid w:val="003D576C"/>
    <w:rsid w:val="003D5D71"/>
    <w:rsid w:val="003D7ECF"/>
    <w:rsid w:val="003E0743"/>
    <w:rsid w:val="003E07AA"/>
    <w:rsid w:val="003E1B69"/>
    <w:rsid w:val="003E2AEC"/>
    <w:rsid w:val="003E63CB"/>
    <w:rsid w:val="003E67D9"/>
    <w:rsid w:val="003E752C"/>
    <w:rsid w:val="003F02D3"/>
    <w:rsid w:val="003F0657"/>
    <w:rsid w:val="003F1324"/>
    <w:rsid w:val="003F18B3"/>
    <w:rsid w:val="003F2500"/>
    <w:rsid w:val="003F3FD5"/>
    <w:rsid w:val="003F4642"/>
    <w:rsid w:val="003F5E2B"/>
    <w:rsid w:val="003F5F5F"/>
    <w:rsid w:val="003F6651"/>
    <w:rsid w:val="003F77ED"/>
    <w:rsid w:val="003F7D52"/>
    <w:rsid w:val="00401FEA"/>
    <w:rsid w:val="00404F10"/>
    <w:rsid w:val="00410FDD"/>
    <w:rsid w:val="00414C56"/>
    <w:rsid w:val="00415D9D"/>
    <w:rsid w:val="00417893"/>
    <w:rsid w:val="004211C2"/>
    <w:rsid w:val="00422C20"/>
    <w:rsid w:val="004233C7"/>
    <w:rsid w:val="00424C0E"/>
    <w:rsid w:val="00426043"/>
    <w:rsid w:val="00430860"/>
    <w:rsid w:val="00434624"/>
    <w:rsid w:val="004346F3"/>
    <w:rsid w:val="00434737"/>
    <w:rsid w:val="0043560A"/>
    <w:rsid w:val="00435B1A"/>
    <w:rsid w:val="0043615D"/>
    <w:rsid w:val="004372CB"/>
    <w:rsid w:val="00437660"/>
    <w:rsid w:val="00440E3A"/>
    <w:rsid w:val="00443446"/>
    <w:rsid w:val="0044349E"/>
    <w:rsid w:val="00444EA7"/>
    <w:rsid w:val="0045121A"/>
    <w:rsid w:val="004522A0"/>
    <w:rsid w:val="00453C3A"/>
    <w:rsid w:val="0045436E"/>
    <w:rsid w:val="004544C9"/>
    <w:rsid w:val="004546D8"/>
    <w:rsid w:val="00454A12"/>
    <w:rsid w:val="00460E18"/>
    <w:rsid w:val="00460EAC"/>
    <w:rsid w:val="004623BF"/>
    <w:rsid w:val="00464708"/>
    <w:rsid w:val="00465476"/>
    <w:rsid w:val="004667E6"/>
    <w:rsid w:val="00466E67"/>
    <w:rsid w:val="0046731C"/>
    <w:rsid w:val="00470346"/>
    <w:rsid w:val="00470B26"/>
    <w:rsid w:val="004719E3"/>
    <w:rsid w:val="00473DA6"/>
    <w:rsid w:val="00475ACA"/>
    <w:rsid w:val="00475F80"/>
    <w:rsid w:val="00476520"/>
    <w:rsid w:val="0047780E"/>
    <w:rsid w:val="00480828"/>
    <w:rsid w:val="00482BC6"/>
    <w:rsid w:val="0048354C"/>
    <w:rsid w:val="004847A0"/>
    <w:rsid w:val="00484E51"/>
    <w:rsid w:val="0048585F"/>
    <w:rsid w:val="00485CF5"/>
    <w:rsid w:val="004860A3"/>
    <w:rsid w:val="004908A3"/>
    <w:rsid w:val="00490D5B"/>
    <w:rsid w:val="00492E16"/>
    <w:rsid w:val="00495514"/>
    <w:rsid w:val="00496C52"/>
    <w:rsid w:val="004A0903"/>
    <w:rsid w:val="004A10D7"/>
    <w:rsid w:val="004A2A03"/>
    <w:rsid w:val="004A7D0F"/>
    <w:rsid w:val="004B288A"/>
    <w:rsid w:val="004B2CD5"/>
    <w:rsid w:val="004B423C"/>
    <w:rsid w:val="004B53AE"/>
    <w:rsid w:val="004B7C6A"/>
    <w:rsid w:val="004C05D9"/>
    <w:rsid w:val="004C0D43"/>
    <w:rsid w:val="004C4225"/>
    <w:rsid w:val="004C771E"/>
    <w:rsid w:val="004D2ADD"/>
    <w:rsid w:val="004D462E"/>
    <w:rsid w:val="004D4947"/>
    <w:rsid w:val="004D6C30"/>
    <w:rsid w:val="004D7469"/>
    <w:rsid w:val="004E126B"/>
    <w:rsid w:val="004E16E6"/>
    <w:rsid w:val="004E20BB"/>
    <w:rsid w:val="004E25CD"/>
    <w:rsid w:val="004E4EEC"/>
    <w:rsid w:val="004E5EF6"/>
    <w:rsid w:val="004E6768"/>
    <w:rsid w:val="004E7F07"/>
    <w:rsid w:val="004E7F2B"/>
    <w:rsid w:val="004F3796"/>
    <w:rsid w:val="004F5E41"/>
    <w:rsid w:val="005029B9"/>
    <w:rsid w:val="00502E4B"/>
    <w:rsid w:val="00503FB6"/>
    <w:rsid w:val="00504158"/>
    <w:rsid w:val="00507EF9"/>
    <w:rsid w:val="005115D6"/>
    <w:rsid w:val="005121DF"/>
    <w:rsid w:val="00513BCE"/>
    <w:rsid w:val="00513D8C"/>
    <w:rsid w:val="00516EE7"/>
    <w:rsid w:val="00521448"/>
    <w:rsid w:val="0052198B"/>
    <w:rsid w:val="00524085"/>
    <w:rsid w:val="0052703A"/>
    <w:rsid w:val="005423C6"/>
    <w:rsid w:val="00543ED7"/>
    <w:rsid w:val="00545339"/>
    <w:rsid w:val="00546F1B"/>
    <w:rsid w:val="0055194D"/>
    <w:rsid w:val="0055350C"/>
    <w:rsid w:val="00553AB2"/>
    <w:rsid w:val="00554379"/>
    <w:rsid w:val="00557C4B"/>
    <w:rsid w:val="00560260"/>
    <w:rsid w:val="005611F8"/>
    <w:rsid w:val="00565E83"/>
    <w:rsid w:val="005660B2"/>
    <w:rsid w:val="00570806"/>
    <w:rsid w:val="00573C03"/>
    <w:rsid w:val="00575A29"/>
    <w:rsid w:val="0058137E"/>
    <w:rsid w:val="00581878"/>
    <w:rsid w:val="0058367B"/>
    <w:rsid w:val="00587E73"/>
    <w:rsid w:val="00593F5E"/>
    <w:rsid w:val="00596322"/>
    <w:rsid w:val="00596466"/>
    <w:rsid w:val="00596B8C"/>
    <w:rsid w:val="005A3693"/>
    <w:rsid w:val="005A4FD1"/>
    <w:rsid w:val="005A5EB9"/>
    <w:rsid w:val="005A61C0"/>
    <w:rsid w:val="005A638E"/>
    <w:rsid w:val="005B4627"/>
    <w:rsid w:val="005B4ADD"/>
    <w:rsid w:val="005B76AA"/>
    <w:rsid w:val="005C11E3"/>
    <w:rsid w:val="005C2316"/>
    <w:rsid w:val="005C26D1"/>
    <w:rsid w:val="005C45E7"/>
    <w:rsid w:val="005C4F96"/>
    <w:rsid w:val="005C6626"/>
    <w:rsid w:val="005C7E97"/>
    <w:rsid w:val="005D0F89"/>
    <w:rsid w:val="005D1DBC"/>
    <w:rsid w:val="005D2F4E"/>
    <w:rsid w:val="005D454A"/>
    <w:rsid w:val="005D529E"/>
    <w:rsid w:val="005D6D0B"/>
    <w:rsid w:val="005E1332"/>
    <w:rsid w:val="005E24A5"/>
    <w:rsid w:val="005E4E00"/>
    <w:rsid w:val="005E5612"/>
    <w:rsid w:val="005E66F6"/>
    <w:rsid w:val="005E7247"/>
    <w:rsid w:val="005E7A23"/>
    <w:rsid w:val="005F110B"/>
    <w:rsid w:val="005F3E39"/>
    <w:rsid w:val="005F5239"/>
    <w:rsid w:val="005F6A02"/>
    <w:rsid w:val="005F729C"/>
    <w:rsid w:val="006024F0"/>
    <w:rsid w:val="006042B6"/>
    <w:rsid w:val="00605C19"/>
    <w:rsid w:val="0060759C"/>
    <w:rsid w:val="00610C96"/>
    <w:rsid w:val="00614C71"/>
    <w:rsid w:val="006166F3"/>
    <w:rsid w:val="006202D8"/>
    <w:rsid w:val="006239F7"/>
    <w:rsid w:val="00627822"/>
    <w:rsid w:val="006279A8"/>
    <w:rsid w:val="0063027F"/>
    <w:rsid w:val="00631CC7"/>
    <w:rsid w:val="00633892"/>
    <w:rsid w:val="00640BAF"/>
    <w:rsid w:val="00642495"/>
    <w:rsid w:val="00644264"/>
    <w:rsid w:val="0064499E"/>
    <w:rsid w:val="00645B5F"/>
    <w:rsid w:val="00646878"/>
    <w:rsid w:val="00646E5F"/>
    <w:rsid w:val="00650207"/>
    <w:rsid w:val="006508C3"/>
    <w:rsid w:val="00652830"/>
    <w:rsid w:val="006529A1"/>
    <w:rsid w:val="0065580B"/>
    <w:rsid w:val="00656BC1"/>
    <w:rsid w:val="006575EA"/>
    <w:rsid w:val="00661D03"/>
    <w:rsid w:val="0066213D"/>
    <w:rsid w:val="00662D19"/>
    <w:rsid w:val="00662D6F"/>
    <w:rsid w:val="006640D5"/>
    <w:rsid w:val="006676B8"/>
    <w:rsid w:val="00672D6E"/>
    <w:rsid w:val="00673B39"/>
    <w:rsid w:val="00674EEF"/>
    <w:rsid w:val="00675F64"/>
    <w:rsid w:val="006823E6"/>
    <w:rsid w:val="00682917"/>
    <w:rsid w:val="00684D99"/>
    <w:rsid w:val="00685BB0"/>
    <w:rsid w:val="006874F8"/>
    <w:rsid w:val="0069202E"/>
    <w:rsid w:val="006927FB"/>
    <w:rsid w:val="006942E3"/>
    <w:rsid w:val="00694663"/>
    <w:rsid w:val="0069688A"/>
    <w:rsid w:val="006A055E"/>
    <w:rsid w:val="006A0F3E"/>
    <w:rsid w:val="006A396B"/>
    <w:rsid w:val="006A3DFA"/>
    <w:rsid w:val="006B32B7"/>
    <w:rsid w:val="006B7AC6"/>
    <w:rsid w:val="006C05C8"/>
    <w:rsid w:val="006C0B98"/>
    <w:rsid w:val="006C1E26"/>
    <w:rsid w:val="006C2BA9"/>
    <w:rsid w:val="006C4947"/>
    <w:rsid w:val="006C7DFB"/>
    <w:rsid w:val="006D12EE"/>
    <w:rsid w:val="006D1CF0"/>
    <w:rsid w:val="006D55A5"/>
    <w:rsid w:val="006D5996"/>
    <w:rsid w:val="006D78C8"/>
    <w:rsid w:val="006D7B7B"/>
    <w:rsid w:val="006E24D4"/>
    <w:rsid w:val="006E2FFD"/>
    <w:rsid w:val="006E322E"/>
    <w:rsid w:val="006E3A50"/>
    <w:rsid w:val="006E3D97"/>
    <w:rsid w:val="006F1A6E"/>
    <w:rsid w:val="006F1E12"/>
    <w:rsid w:val="006F21C3"/>
    <w:rsid w:val="006F5476"/>
    <w:rsid w:val="006F713D"/>
    <w:rsid w:val="00700A16"/>
    <w:rsid w:val="0070526D"/>
    <w:rsid w:val="0070588C"/>
    <w:rsid w:val="00706C22"/>
    <w:rsid w:val="007071DF"/>
    <w:rsid w:val="007101FF"/>
    <w:rsid w:val="00712533"/>
    <w:rsid w:val="007147AC"/>
    <w:rsid w:val="00714B5E"/>
    <w:rsid w:val="00714D4D"/>
    <w:rsid w:val="007203CB"/>
    <w:rsid w:val="00720951"/>
    <w:rsid w:val="00723C3F"/>
    <w:rsid w:val="0072519E"/>
    <w:rsid w:val="00726ACC"/>
    <w:rsid w:val="00726BF7"/>
    <w:rsid w:val="00726FD5"/>
    <w:rsid w:val="00731A6B"/>
    <w:rsid w:val="00732D0F"/>
    <w:rsid w:val="0073613A"/>
    <w:rsid w:val="00736172"/>
    <w:rsid w:val="007365F8"/>
    <w:rsid w:val="00737707"/>
    <w:rsid w:val="00737DD2"/>
    <w:rsid w:val="007412B7"/>
    <w:rsid w:val="00741E34"/>
    <w:rsid w:val="00741F1A"/>
    <w:rsid w:val="00742943"/>
    <w:rsid w:val="00744534"/>
    <w:rsid w:val="00744A1D"/>
    <w:rsid w:val="007524FF"/>
    <w:rsid w:val="00752753"/>
    <w:rsid w:val="00753BFC"/>
    <w:rsid w:val="007560C5"/>
    <w:rsid w:val="00756691"/>
    <w:rsid w:val="00763C87"/>
    <w:rsid w:val="0076735E"/>
    <w:rsid w:val="00767967"/>
    <w:rsid w:val="00771E4A"/>
    <w:rsid w:val="00772376"/>
    <w:rsid w:val="00772FE8"/>
    <w:rsid w:val="00773B08"/>
    <w:rsid w:val="007760B0"/>
    <w:rsid w:val="00780769"/>
    <w:rsid w:val="007820EE"/>
    <w:rsid w:val="0078358F"/>
    <w:rsid w:val="00783706"/>
    <w:rsid w:val="007837EA"/>
    <w:rsid w:val="00785E06"/>
    <w:rsid w:val="007870CF"/>
    <w:rsid w:val="00787CF1"/>
    <w:rsid w:val="00790022"/>
    <w:rsid w:val="00790291"/>
    <w:rsid w:val="00791065"/>
    <w:rsid w:val="0079320B"/>
    <w:rsid w:val="007956AB"/>
    <w:rsid w:val="00795B50"/>
    <w:rsid w:val="0079735A"/>
    <w:rsid w:val="007A28EF"/>
    <w:rsid w:val="007A3171"/>
    <w:rsid w:val="007A4E37"/>
    <w:rsid w:val="007A6D35"/>
    <w:rsid w:val="007B05FC"/>
    <w:rsid w:val="007B3BDA"/>
    <w:rsid w:val="007B7104"/>
    <w:rsid w:val="007B739A"/>
    <w:rsid w:val="007B739D"/>
    <w:rsid w:val="007C0563"/>
    <w:rsid w:val="007C1A8E"/>
    <w:rsid w:val="007C1D1B"/>
    <w:rsid w:val="007C2B7A"/>
    <w:rsid w:val="007C5A08"/>
    <w:rsid w:val="007C7CF5"/>
    <w:rsid w:val="007D0B50"/>
    <w:rsid w:val="007D0D3D"/>
    <w:rsid w:val="007D58A4"/>
    <w:rsid w:val="007D6493"/>
    <w:rsid w:val="007D78C7"/>
    <w:rsid w:val="007E48AA"/>
    <w:rsid w:val="007E647E"/>
    <w:rsid w:val="007E723B"/>
    <w:rsid w:val="007E7A1C"/>
    <w:rsid w:val="007F2B6B"/>
    <w:rsid w:val="007F53A9"/>
    <w:rsid w:val="007F5D0B"/>
    <w:rsid w:val="007F6899"/>
    <w:rsid w:val="00800FB3"/>
    <w:rsid w:val="0080495F"/>
    <w:rsid w:val="00804B03"/>
    <w:rsid w:val="00806FF1"/>
    <w:rsid w:val="00807B53"/>
    <w:rsid w:val="00811264"/>
    <w:rsid w:val="00811446"/>
    <w:rsid w:val="00813DE3"/>
    <w:rsid w:val="00815420"/>
    <w:rsid w:val="00815DCF"/>
    <w:rsid w:val="00815FEE"/>
    <w:rsid w:val="00817A3D"/>
    <w:rsid w:val="00820930"/>
    <w:rsid w:val="00820E5E"/>
    <w:rsid w:val="00821C21"/>
    <w:rsid w:val="00823FC4"/>
    <w:rsid w:val="008252F0"/>
    <w:rsid w:val="00826D75"/>
    <w:rsid w:val="008307F3"/>
    <w:rsid w:val="00831CDD"/>
    <w:rsid w:val="0083307F"/>
    <w:rsid w:val="0083370F"/>
    <w:rsid w:val="008367AF"/>
    <w:rsid w:val="00836E12"/>
    <w:rsid w:val="00837410"/>
    <w:rsid w:val="00840040"/>
    <w:rsid w:val="0084065C"/>
    <w:rsid w:val="00841C97"/>
    <w:rsid w:val="00841D46"/>
    <w:rsid w:val="008443E2"/>
    <w:rsid w:val="008456E3"/>
    <w:rsid w:val="00851898"/>
    <w:rsid w:val="00853EA1"/>
    <w:rsid w:val="00856379"/>
    <w:rsid w:val="008579CF"/>
    <w:rsid w:val="00857E80"/>
    <w:rsid w:val="0086125F"/>
    <w:rsid w:val="0086170D"/>
    <w:rsid w:val="00861779"/>
    <w:rsid w:val="00862A8B"/>
    <w:rsid w:val="00862EE3"/>
    <w:rsid w:val="008641EC"/>
    <w:rsid w:val="00864215"/>
    <w:rsid w:val="00864A69"/>
    <w:rsid w:val="00865F84"/>
    <w:rsid w:val="0086662F"/>
    <w:rsid w:val="0086690E"/>
    <w:rsid w:val="00866BAE"/>
    <w:rsid w:val="00870AB9"/>
    <w:rsid w:val="00870EE7"/>
    <w:rsid w:val="00873058"/>
    <w:rsid w:val="00873E9C"/>
    <w:rsid w:val="00875132"/>
    <w:rsid w:val="0087530F"/>
    <w:rsid w:val="0087616A"/>
    <w:rsid w:val="008779BA"/>
    <w:rsid w:val="008836BC"/>
    <w:rsid w:val="00886504"/>
    <w:rsid w:val="008A6252"/>
    <w:rsid w:val="008A711E"/>
    <w:rsid w:val="008B171B"/>
    <w:rsid w:val="008B231A"/>
    <w:rsid w:val="008B3D34"/>
    <w:rsid w:val="008B4B8A"/>
    <w:rsid w:val="008B5580"/>
    <w:rsid w:val="008B5A6F"/>
    <w:rsid w:val="008B5DDE"/>
    <w:rsid w:val="008B7E46"/>
    <w:rsid w:val="008C0E5B"/>
    <w:rsid w:val="008C1E7A"/>
    <w:rsid w:val="008C4608"/>
    <w:rsid w:val="008C6816"/>
    <w:rsid w:val="008D0DC4"/>
    <w:rsid w:val="008D2480"/>
    <w:rsid w:val="008D397B"/>
    <w:rsid w:val="008D4B26"/>
    <w:rsid w:val="008D6E09"/>
    <w:rsid w:val="008E0134"/>
    <w:rsid w:val="008E2FB2"/>
    <w:rsid w:val="008E3E14"/>
    <w:rsid w:val="008E48F5"/>
    <w:rsid w:val="008E58AB"/>
    <w:rsid w:val="008E645F"/>
    <w:rsid w:val="008F0CB8"/>
    <w:rsid w:val="008F15D4"/>
    <w:rsid w:val="008F5799"/>
    <w:rsid w:val="008F7885"/>
    <w:rsid w:val="00901479"/>
    <w:rsid w:val="00902E82"/>
    <w:rsid w:val="0090665B"/>
    <w:rsid w:val="0091064D"/>
    <w:rsid w:val="0091194A"/>
    <w:rsid w:val="00911964"/>
    <w:rsid w:val="009120EF"/>
    <w:rsid w:val="0091285D"/>
    <w:rsid w:val="00912E3C"/>
    <w:rsid w:val="0091424C"/>
    <w:rsid w:val="00916544"/>
    <w:rsid w:val="009179DC"/>
    <w:rsid w:val="00922383"/>
    <w:rsid w:val="009261A5"/>
    <w:rsid w:val="00926557"/>
    <w:rsid w:val="009324EF"/>
    <w:rsid w:val="009335F5"/>
    <w:rsid w:val="00935497"/>
    <w:rsid w:val="009361C3"/>
    <w:rsid w:val="00936C63"/>
    <w:rsid w:val="0093769C"/>
    <w:rsid w:val="00943743"/>
    <w:rsid w:val="00944136"/>
    <w:rsid w:val="00945E9E"/>
    <w:rsid w:val="0095262D"/>
    <w:rsid w:val="00952F77"/>
    <w:rsid w:val="0096151E"/>
    <w:rsid w:val="00962421"/>
    <w:rsid w:val="0096259A"/>
    <w:rsid w:val="00962906"/>
    <w:rsid w:val="00962E18"/>
    <w:rsid w:val="00964AF0"/>
    <w:rsid w:val="009654B0"/>
    <w:rsid w:val="00967AA8"/>
    <w:rsid w:val="00971166"/>
    <w:rsid w:val="00972011"/>
    <w:rsid w:val="009735A3"/>
    <w:rsid w:val="00973C74"/>
    <w:rsid w:val="0097422F"/>
    <w:rsid w:val="00974CAB"/>
    <w:rsid w:val="00976D62"/>
    <w:rsid w:val="0098034A"/>
    <w:rsid w:val="00981354"/>
    <w:rsid w:val="00981CA4"/>
    <w:rsid w:val="00984390"/>
    <w:rsid w:val="00985A51"/>
    <w:rsid w:val="009861F6"/>
    <w:rsid w:val="00987202"/>
    <w:rsid w:val="00990230"/>
    <w:rsid w:val="00992BDE"/>
    <w:rsid w:val="009934F8"/>
    <w:rsid w:val="0099587F"/>
    <w:rsid w:val="00995CF5"/>
    <w:rsid w:val="00996D70"/>
    <w:rsid w:val="00997322"/>
    <w:rsid w:val="0099733E"/>
    <w:rsid w:val="00997AD1"/>
    <w:rsid w:val="009A1E01"/>
    <w:rsid w:val="009A315B"/>
    <w:rsid w:val="009A49A0"/>
    <w:rsid w:val="009A5513"/>
    <w:rsid w:val="009B0D8C"/>
    <w:rsid w:val="009B121F"/>
    <w:rsid w:val="009B38F1"/>
    <w:rsid w:val="009B3A36"/>
    <w:rsid w:val="009B3C8C"/>
    <w:rsid w:val="009B4D89"/>
    <w:rsid w:val="009B671C"/>
    <w:rsid w:val="009B6EAD"/>
    <w:rsid w:val="009B7E22"/>
    <w:rsid w:val="009B7F2C"/>
    <w:rsid w:val="009C09C8"/>
    <w:rsid w:val="009C1B74"/>
    <w:rsid w:val="009C255D"/>
    <w:rsid w:val="009C28CD"/>
    <w:rsid w:val="009C2B65"/>
    <w:rsid w:val="009C56EC"/>
    <w:rsid w:val="009C5847"/>
    <w:rsid w:val="009C76B2"/>
    <w:rsid w:val="009D06A6"/>
    <w:rsid w:val="009D47F4"/>
    <w:rsid w:val="009E08AF"/>
    <w:rsid w:val="009E4EA3"/>
    <w:rsid w:val="009E5325"/>
    <w:rsid w:val="009E5837"/>
    <w:rsid w:val="009E630C"/>
    <w:rsid w:val="009E78FB"/>
    <w:rsid w:val="009F0A05"/>
    <w:rsid w:val="009F3188"/>
    <w:rsid w:val="009F3648"/>
    <w:rsid w:val="009F43E2"/>
    <w:rsid w:val="009F54FB"/>
    <w:rsid w:val="009F5A46"/>
    <w:rsid w:val="009F6F84"/>
    <w:rsid w:val="00A028D4"/>
    <w:rsid w:val="00A044AB"/>
    <w:rsid w:val="00A06693"/>
    <w:rsid w:val="00A0715E"/>
    <w:rsid w:val="00A14478"/>
    <w:rsid w:val="00A1746F"/>
    <w:rsid w:val="00A1748F"/>
    <w:rsid w:val="00A17727"/>
    <w:rsid w:val="00A17CF0"/>
    <w:rsid w:val="00A21DF7"/>
    <w:rsid w:val="00A22A71"/>
    <w:rsid w:val="00A22D07"/>
    <w:rsid w:val="00A23AF6"/>
    <w:rsid w:val="00A254E3"/>
    <w:rsid w:val="00A26AA0"/>
    <w:rsid w:val="00A26FF1"/>
    <w:rsid w:val="00A30E11"/>
    <w:rsid w:val="00A31112"/>
    <w:rsid w:val="00A31C1D"/>
    <w:rsid w:val="00A31EE0"/>
    <w:rsid w:val="00A32AD7"/>
    <w:rsid w:val="00A40A0A"/>
    <w:rsid w:val="00A40F56"/>
    <w:rsid w:val="00A4464A"/>
    <w:rsid w:val="00A44F89"/>
    <w:rsid w:val="00A509BB"/>
    <w:rsid w:val="00A529CC"/>
    <w:rsid w:val="00A52CC1"/>
    <w:rsid w:val="00A532B9"/>
    <w:rsid w:val="00A53C14"/>
    <w:rsid w:val="00A552AF"/>
    <w:rsid w:val="00A563F1"/>
    <w:rsid w:val="00A61FB8"/>
    <w:rsid w:val="00A6226F"/>
    <w:rsid w:val="00A62E52"/>
    <w:rsid w:val="00A63428"/>
    <w:rsid w:val="00A63892"/>
    <w:rsid w:val="00A63A2F"/>
    <w:rsid w:val="00A6425B"/>
    <w:rsid w:val="00A70EAC"/>
    <w:rsid w:val="00A73314"/>
    <w:rsid w:val="00A748FA"/>
    <w:rsid w:val="00A77E65"/>
    <w:rsid w:val="00A8008A"/>
    <w:rsid w:val="00A813E0"/>
    <w:rsid w:val="00A83DDA"/>
    <w:rsid w:val="00A84A4E"/>
    <w:rsid w:val="00A854BA"/>
    <w:rsid w:val="00A86617"/>
    <w:rsid w:val="00A9363E"/>
    <w:rsid w:val="00A964E3"/>
    <w:rsid w:val="00AA1D09"/>
    <w:rsid w:val="00AA42C6"/>
    <w:rsid w:val="00AA6DCC"/>
    <w:rsid w:val="00AB0152"/>
    <w:rsid w:val="00AB284F"/>
    <w:rsid w:val="00AB4725"/>
    <w:rsid w:val="00AB4CCF"/>
    <w:rsid w:val="00AB6507"/>
    <w:rsid w:val="00AC15B3"/>
    <w:rsid w:val="00AC2127"/>
    <w:rsid w:val="00AC25A1"/>
    <w:rsid w:val="00AC27C2"/>
    <w:rsid w:val="00AC347E"/>
    <w:rsid w:val="00AC4F61"/>
    <w:rsid w:val="00AC5007"/>
    <w:rsid w:val="00AD0039"/>
    <w:rsid w:val="00AD00B4"/>
    <w:rsid w:val="00AE12A4"/>
    <w:rsid w:val="00AE3B4A"/>
    <w:rsid w:val="00AE3BD6"/>
    <w:rsid w:val="00AE3CC8"/>
    <w:rsid w:val="00AE3DDD"/>
    <w:rsid w:val="00AE4B2A"/>
    <w:rsid w:val="00AE507A"/>
    <w:rsid w:val="00AE5373"/>
    <w:rsid w:val="00AE544F"/>
    <w:rsid w:val="00AE5A81"/>
    <w:rsid w:val="00AE7A15"/>
    <w:rsid w:val="00AF098A"/>
    <w:rsid w:val="00AF2B3A"/>
    <w:rsid w:val="00AF3A8F"/>
    <w:rsid w:val="00AF5124"/>
    <w:rsid w:val="00B006A7"/>
    <w:rsid w:val="00B011B0"/>
    <w:rsid w:val="00B018A6"/>
    <w:rsid w:val="00B01DE0"/>
    <w:rsid w:val="00B02053"/>
    <w:rsid w:val="00B02129"/>
    <w:rsid w:val="00B0304D"/>
    <w:rsid w:val="00B04ACA"/>
    <w:rsid w:val="00B04D53"/>
    <w:rsid w:val="00B05642"/>
    <w:rsid w:val="00B05D77"/>
    <w:rsid w:val="00B063BC"/>
    <w:rsid w:val="00B0692A"/>
    <w:rsid w:val="00B137C7"/>
    <w:rsid w:val="00B1640A"/>
    <w:rsid w:val="00B16C79"/>
    <w:rsid w:val="00B1740D"/>
    <w:rsid w:val="00B203F0"/>
    <w:rsid w:val="00B21994"/>
    <w:rsid w:val="00B219CF"/>
    <w:rsid w:val="00B23576"/>
    <w:rsid w:val="00B24336"/>
    <w:rsid w:val="00B30D92"/>
    <w:rsid w:val="00B31C55"/>
    <w:rsid w:val="00B32203"/>
    <w:rsid w:val="00B32C38"/>
    <w:rsid w:val="00B34B73"/>
    <w:rsid w:val="00B35F0A"/>
    <w:rsid w:val="00B362A0"/>
    <w:rsid w:val="00B4024D"/>
    <w:rsid w:val="00B4524E"/>
    <w:rsid w:val="00B455F3"/>
    <w:rsid w:val="00B464FB"/>
    <w:rsid w:val="00B55139"/>
    <w:rsid w:val="00B55747"/>
    <w:rsid w:val="00B559B1"/>
    <w:rsid w:val="00B57A71"/>
    <w:rsid w:val="00B60B18"/>
    <w:rsid w:val="00B623D5"/>
    <w:rsid w:val="00B624B4"/>
    <w:rsid w:val="00B6355E"/>
    <w:rsid w:val="00B64B71"/>
    <w:rsid w:val="00B6528F"/>
    <w:rsid w:val="00B65789"/>
    <w:rsid w:val="00B65943"/>
    <w:rsid w:val="00B7027A"/>
    <w:rsid w:val="00B70851"/>
    <w:rsid w:val="00B71281"/>
    <w:rsid w:val="00B8137A"/>
    <w:rsid w:val="00B825A9"/>
    <w:rsid w:val="00B82DCE"/>
    <w:rsid w:val="00B85CE6"/>
    <w:rsid w:val="00B85F36"/>
    <w:rsid w:val="00B86E23"/>
    <w:rsid w:val="00B8742D"/>
    <w:rsid w:val="00B9015D"/>
    <w:rsid w:val="00B9124A"/>
    <w:rsid w:val="00B91E12"/>
    <w:rsid w:val="00B927E6"/>
    <w:rsid w:val="00B940D8"/>
    <w:rsid w:val="00B970F9"/>
    <w:rsid w:val="00BA0CCE"/>
    <w:rsid w:val="00BA2B43"/>
    <w:rsid w:val="00BA369F"/>
    <w:rsid w:val="00BA377A"/>
    <w:rsid w:val="00BA4C27"/>
    <w:rsid w:val="00BA52FF"/>
    <w:rsid w:val="00BB0316"/>
    <w:rsid w:val="00BB065F"/>
    <w:rsid w:val="00BB0B02"/>
    <w:rsid w:val="00BB0CBF"/>
    <w:rsid w:val="00BB275C"/>
    <w:rsid w:val="00BB2C2A"/>
    <w:rsid w:val="00BB7534"/>
    <w:rsid w:val="00BB77B1"/>
    <w:rsid w:val="00BC47DC"/>
    <w:rsid w:val="00BC5B4E"/>
    <w:rsid w:val="00BC5CCE"/>
    <w:rsid w:val="00BD0893"/>
    <w:rsid w:val="00BD2D55"/>
    <w:rsid w:val="00BD4247"/>
    <w:rsid w:val="00BE1CB8"/>
    <w:rsid w:val="00BE24B8"/>
    <w:rsid w:val="00BE2F15"/>
    <w:rsid w:val="00BE3395"/>
    <w:rsid w:val="00BE72F2"/>
    <w:rsid w:val="00BE7B4C"/>
    <w:rsid w:val="00BF26AB"/>
    <w:rsid w:val="00BF6164"/>
    <w:rsid w:val="00BF71A9"/>
    <w:rsid w:val="00BF7AC8"/>
    <w:rsid w:val="00C00156"/>
    <w:rsid w:val="00C00177"/>
    <w:rsid w:val="00C109AB"/>
    <w:rsid w:val="00C10E26"/>
    <w:rsid w:val="00C1387C"/>
    <w:rsid w:val="00C148DF"/>
    <w:rsid w:val="00C150FE"/>
    <w:rsid w:val="00C15AA2"/>
    <w:rsid w:val="00C17F07"/>
    <w:rsid w:val="00C221E6"/>
    <w:rsid w:val="00C2309A"/>
    <w:rsid w:val="00C23C35"/>
    <w:rsid w:val="00C23CE5"/>
    <w:rsid w:val="00C23D3C"/>
    <w:rsid w:val="00C25782"/>
    <w:rsid w:val="00C25EB0"/>
    <w:rsid w:val="00C25F19"/>
    <w:rsid w:val="00C2769B"/>
    <w:rsid w:val="00C30C3D"/>
    <w:rsid w:val="00C31478"/>
    <w:rsid w:val="00C3193E"/>
    <w:rsid w:val="00C3198C"/>
    <w:rsid w:val="00C32A70"/>
    <w:rsid w:val="00C371FA"/>
    <w:rsid w:val="00C4091C"/>
    <w:rsid w:val="00C41606"/>
    <w:rsid w:val="00C42061"/>
    <w:rsid w:val="00C424C4"/>
    <w:rsid w:val="00C4281A"/>
    <w:rsid w:val="00C42952"/>
    <w:rsid w:val="00C443E5"/>
    <w:rsid w:val="00C45F39"/>
    <w:rsid w:val="00C46548"/>
    <w:rsid w:val="00C5199C"/>
    <w:rsid w:val="00C541B8"/>
    <w:rsid w:val="00C5640E"/>
    <w:rsid w:val="00C56DE3"/>
    <w:rsid w:val="00C57B06"/>
    <w:rsid w:val="00C57B41"/>
    <w:rsid w:val="00C57E8F"/>
    <w:rsid w:val="00C57FDD"/>
    <w:rsid w:val="00C6255D"/>
    <w:rsid w:val="00C63682"/>
    <w:rsid w:val="00C63B7D"/>
    <w:rsid w:val="00C66D04"/>
    <w:rsid w:val="00C67051"/>
    <w:rsid w:val="00C674E3"/>
    <w:rsid w:val="00C70AE5"/>
    <w:rsid w:val="00C72352"/>
    <w:rsid w:val="00C73126"/>
    <w:rsid w:val="00C73551"/>
    <w:rsid w:val="00C736FD"/>
    <w:rsid w:val="00C762FB"/>
    <w:rsid w:val="00C77D19"/>
    <w:rsid w:val="00C800C5"/>
    <w:rsid w:val="00C826BB"/>
    <w:rsid w:val="00C829E8"/>
    <w:rsid w:val="00C9187E"/>
    <w:rsid w:val="00C92744"/>
    <w:rsid w:val="00C93DC0"/>
    <w:rsid w:val="00CA0B40"/>
    <w:rsid w:val="00CA4755"/>
    <w:rsid w:val="00CA4F79"/>
    <w:rsid w:val="00CA54F3"/>
    <w:rsid w:val="00CA5872"/>
    <w:rsid w:val="00CA5EE5"/>
    <w:rsid w:val="00CA690C"/>
    <w:rsid w:val="00CB046B"/>
    <w:rsid w:val="00CB0B1D"/>
    <w:rsid w:val="00CB13A8"/>
    <w:rsid w:val="00CB47BB"/>
    <w:rsid w:val="00CB5486"/>
    <w:rsid w:val="00CB61A8"/>
    <w:rsid w:val="00CB6283"/>
    <w:rsid w:val="00CB6580"/>
    <w:rsid w:val="00CC2586"/>
    <w:rsid w:val="00CC31C5"/>
    <w:rsid w:val="00CC3267"/>
    <w:rsid w:val="00CC6B1F"/>
    <w:rsid w:val="00CC7605"/>
    <w:rsid w:val="00CD0943"/>
    <w:rsid w:val="00CD0BF9"/>
    <w:rsid w:val="00CD30F7"/>
    <w:rsid w:val="00CD5A57"/>
    <w:rsid w:val="00CD6C00"/>
    <w:rsid w:val="00CE1207"/>
    <w:rsid w:val="00CE1B98"/>
    <w:rsid w:val="00CE2D78"/>
    <w:rsid w:val="00CE2D79"/>
    <w:rsid w:val="00CE3022"/>
    <w:rsid w:val="00CE3863"/>
    <w:rsid w:val="00CE58DC"/>
    <w:rsid w:val="00CE7C04"/>
    <w:rsid w:val="00CF06D0"/>
    <w:rsid w:val="00CF06D8"/>
    <w:rsid w:val="00CF1954"/>
    <w:rsid w:val="00CF21E9"/>
    <w:rsid w:val="00CF23BB"/>
    <w:rsid w:val="00CF2E1B"/>
    <w:rsid w:val="00CF2F62"/>
    <w:rsid w:val="00CF435A"/>
    <w:rsid w:val="00CF5DDD"/>
    <w:rsid w:val="00CF632D"/>
    <w:rsid w:val="00CF766D"/>
    <w:rsid w:val="00D005C7"/>
    <w:rsid w:val="00D0076A"/>
    <w:rsid w:val="00D00F26"/>
    <w:rsid w:val="00D0489D"/>
    <w:rsid w:val="00D04AE2"/>
    <w:rsid w:val="00D0616A"/>
    <w:rsid w:val="00D101AB"/>
    <w:rsid w:val="00D1040E"/>
    <w:rsid w:val="00D1090E"/>
    <w:rsid w:val="00D10E9D"/>
    <w:rsid w:val="00D135F9"/>
    <w:rsid w:val="00D13B7D"/>
    <w:rsid w:val="00D20694"/>
    <w:rsid w:val="00D21FA8"/>
    <w:rsid w:val="00D22521"/>
    <w:rsid w:val="00D24D69"/>
    <w:rsid w:val="00D2539C"/>
    <w:rsid w:val="00D25BBE"/>
    <w:rsid w:val="00D309C0"/>
    <w:rsid w:val="00D31E7C"/>
    <w:rsid w:val="00D35D2D"/>
    <w:rsid w:val="00D36849"/>
    <w:rsid w:val="00D453B6"/>
    <w:rsid w:val="00D45E14"/>
    <w:rsid w:val="00D4723D"/>
    <w:rsid w:val="00D50D3C"/>
    <w:rsid w:val="00D52347"/>
    <w:rsid w:val="00D5425A"/>
    <w:rsid w:val="00D54A26"/>
    <w:rsid w:val="00D553D3"/>
    <w:rsid w:val="00D56FB0"/>
    <w:rsid w:val="00D615FF"/>
    <w:rsid w:val="00D62132"/>
    <w:rsid w:val="00D62C9D"/>
    <w:rsid w:val="00D63CEB"/>
    <w:rsid w:val="00D63D80"/>
    <w:rsid w:val="00D6484F"/>
    <w:rsid w:val="00D65EDA"/>
    <w:rsid w:val="00D70F40"/>
    <w:rsid w:val="00D72FCA"/>
    <w:rsid w:val="00D73254"/>
    <w:rsid w:val="00D734D2"/>
    <w:rsid w:val="00D75504"/>
    <w:rsid w:val="00D8143A"/>
    <w:rsid w:val="00D84D12"/>
    <w:rsid w:val="00D85380"/>
    <w:rsid w:val="00D85D73"/>
    <w:rsid w:val="00D86ED7"/>
    <w:rsid w:val="00D9049D"/>
    <w:rsid w:val="00D908C3"/>
    <w:rsid w:val="00D93EAE"/>
    <w:rsid w:val="00D93F63"/>
    <w:rsid w:val="00D94E0F"/>
    <w:rsid w:val="00D95BF6"/>
    <w:rsid w:val="00DA25A8"/>
    <w:rsid w:val="00DA4CCE"/>
    <w:rsid w:val="00DB13BB"/>
    <w:rsid w:val="00DB622D"/>
    <w:rsid w:val="00DB76D4"/>
    <w:rsid w:val="00DB7B67"/>
    <w:rsid w:val="00DC0063"/>
    <w:rsid w:val="00DC05C7"/>
    <w:rsid w:val="00DC1055"/>
    <w:rsid w:val="00DC11CF"/>
    <w:rsid w:val="00DC1702"/>
    <w:rsid w:val="00DC345A"/>
    <w:rsid w:val="00DC3E49"/>
    <w:rsid w:val="00DC3FDE"/>
    <w:rsid w:val="00DC7598"/>
    <w:rsid w:val="00DD01C4"/>
    <w:rsid w:val="00DD0DDF"/>
    <w:rsid w:val="00DD187B"/>
    <w:rsid w:val="00DD49BE"/>
    <w:rsid w:val="00DD6E3D"/>
    <w:rsid w:val="00DD7860"/>
    <w:rsid w:val="00DE1FA5"/>
    <w:rsid w:val="00DE3C83"/>
    <w:rsid w:val="00DE4014"/>
    <w:rsid w:val="00DE48EF"/>
    <w:rsid w:val="00DE4B3F"/>
    <w:rsid w:val="00DF0B37"/>
    <w:rsid w:val="00DF0DE5"/>
    <w:rsid w:val="00DF1E60"/>
    <w:rsid w:val="00DF5BF0"/>
    <w:rsid w:val="00E01A6A"/>
    <w:rsid w:val="00E01BB1"/>
    <w:rsid w:val="00E02B14"/>
    <w:rsid w:val="00E031A3"/>
    <w:rsid w:val="00E04C70"/>
    <w:rsid w:val="00E04D68"/>
    <w:rsid w:val="00E05FF9"/>
    <w:rsid w:val="00E06C2F"/>
    <w:rsid w:val="00E0723A"/>
    <w:rsid w:val="00E1022A"/>
    <w:rsid w:val="00E10937"/>
    <w:rsid w:val="00E13B8E"/>
    <w:rsid w:val="00E13F7F"/>
    <w:rsid w:val="00E15461"/>
    <w:rsid w:val="00E169A1"/>
    <w:rsid w:val="00E16EE9"/>
    <w:rsid w:val="00E16FAD"/>
    <w:rsid w:val="00E224D9"/>
    <w:rsid w:val="00E2457F"/>
    <w:rsid w:val="00E25633"/>
    <w:rsid w:val="00E276EE"/>
    <w:rsid w:val="00E2782D"/>
    <w:rsid w:val="00E31916"/>
    <w:rsid w:val="00E31F5D"/>
    <w:rsid w:val="00E337EB"/>
    <w:rsid w:val="00E40F6B"/>
    <w:rsid w:val="00E413E3"/>
    <w:rsid w:val="00E417F2"/>
    <w:rsid w:val="00E43527"/>
    <w:rsid w:val="00E436C3"/>
    <w:rsid w:val="00E45C5E"/>
    <w:rsid w:val="00E47B35"/>
    <w:rsid w:val="00E5054B"/>
    <w:rsid w:val="00E53AC3"/>
    <w:rsid w:val="00E55A00"/>
    <w:rsid w:val="00E563C6"/>
    <w:rsid w:val="00E6079C"/>
    <w:rsid w:val="00E60C01"/>
    <w:rsid w:val="00E60C76"/>
    <w:rsid w:val="00E61A94"/>
    <w:rsid w:val="00E62E90"/>
    <w:rsid w:val="00E65764"/>
    <w:rsid w:val="00E664D8"/>
    <w:rsid w:val="00E67F7B"/>
    <w:rsid w:val="00E713E3"/>
    <w:rsid w:val="00E728A3"/>
    <w:rsid w:val="00E73D94"/>
    <w:rsid w:val="00E76084"/>
    <w:rsid w:val="00E80652"/>
    <w:rsid w:val="00E82262"/>
    <w:rsid w:val="00E826C1"/>
    <w:rsid w:val="00E83943"/>
    <w:rsid w:val="00E83B47"/>
    <w:rsid w:val="00E84D32"/>
    <w:rsid w:val="00E86CEA"/>
    <w:rsid w:val="00E8748A"/>
    <w:rsid w:val="00E87536"/>
    <w:rsid w:val="00E906DB"/>
    <w:rsid w:val="00E9072E"/>
    <w:rsid w:val="00E90F04"/>
    <w:rsid w:val="00E91787"/>
    <w:rsid w:val="00E91F8D"/>
    <w:rsid w:val="00E92EB7"/>
    <w:rsid w:val="00E93895"/>
    <w:rsid w:val="00E95942"/>
    <w:rsid w:val="00E95944"/>
    <w:rsid w:val="00E96BA1"/>
    <w:rsid w:val="00E97663"/>
    <w:rsid w:val="00EA090E"/>
    <w:rsid w:val="00EA1706"/>
    <w:rsid w:val="00EA3672"/>
    <w:rsid w:val="00EA41C1"/>
    <w:rsid w:val="00EA6621"/>
    <w:rsid w:val="00EA7329"/>
    <w:rsid w:val="00EB45ED"/>
    <w:rsid w:val="00EB5305"/>
    <w:rsid w:val="00EC04B5"/>
    <w:rsid w:val="00ED10E3"/>
    <w:rsid w:val="00ED1CA6"/>
    <w:rsid w:val="00ED2BCB"/>
    <w:rsid w:val="00ED4886"/>
    <w:rsid w:val="00ED4C01"/>
    <w:rsid w:val="00ED5430"/>
    <w:rsid w:val="00ED5469"/>
    <w:rsid w:val="00ED5CC1"/>
    <w:rsid w:val="00EE11F0"/>
    <w:rsid w:val="00EE17BA"/>
    <w:rsid w:val="00EE34B4"/>
    <w:rsid w:val="00EE54E9"/>
    <w:rsid w:val="00EE7DD3"/>
    <w:rsid w:val="00EF0649"/>
    <w:rsid w:val="00EF14AC"/>
    <w:rsid w:val="00EF1C1B"/>
    <w:rsid w:val="00EF2175"/>
    <w:rsid w:val="00EF486D"/>
    <w:rsid w:val="00EF4CF4"/>
    <w:rsid w:val="00EF5D2A"/>
    <w:rsid w:val="00EF62D3"/>
    <w:rsid w:val="00EF6582"/>
    <w:rsid w:val="00EF6E78"/>
    <w:rsid w:val="00EF729F"/>
    <w:rsid w:val="00F01830"/>
    <w:rsid w:val="00F05049"/>
    <w:rsid w:val="00F1169E"/>
    <w:rsid w:val="00F14452"/>
    <w:rsid w:val="00F145E6"/>
    <w:rsid w:val="00F14648"/>
    <w:rsid w:val="00F149C9"/>
    <w:rsid w:val="00F16DFB"/>
    <w:rsid w:val="00F20500"/>
    <w:rsid w:val="00F21011"/>
    <w:rsid w:val="00F21019"/>
    <w:rsid w:val="00F2180F"/>
    <w:rsid w:val="00F237D2"/>
    <w:rsid w:val="00F26013"/>
    <w:rsid w:val="00F27FB0"/>
    <w:rsid w:val="00F310D1"/>
    <w:rsid w:val="00F32BF4"/>
    <w:rsid w:val="00F35846"/>
    <w:rsid w:val="00F3658F"/>
    <w:rsid w:val="00F40278"/>
    <w:rsid w:val="00F41856"/>
    <w:rsid w:val="00F41F37"/>
    <w:rsid w:val="00F444A4"/>
    <w:rsid w:val="00F4486C"/>
    <w:rsid w:val="00F4585D"/>
    <w:rsid w:val="00F45EE5"/>
    <w:rsid w:val="00F460DB"/>
    <w:rsid w:val="00F4721B"/>
    <w:rsid w:val="00F5186D"/>
    <w:rsid w:val="00F52A15"/>
    <w:rsid w:val="00F5510F"/>
    <w:rsid w:val="00F56C39"/>
    <w:rsid w:val="00F56FF2"/>
    <w:rsid w:val="00F57DA5"/>
    <w:rsid w:val="00F60C69"/>
    <w:rsid w:val="00F64C60"/>
    <w:rsid w:val="00F64E25"/>
    <w:rsid w:val="00F671FA"/>
    <w:rsid w:val="00F70A8F"/>
    <w:rsid w:val="00F71974"/>
    <w:rsid w:val="00F72405"/>
    <w:rsid w:val="00F74B04"/>
    <w:rsid w:val="00F74DC8"/>
    <w:rsid w:val="00F77C70"/>
    <w:rsid w:val="00F859CC"/>
    <w:rsid w:val="00F86161"/>
    <w:rsid w:val="00F87230"/>
    <w:rsid w:val="00F93828"/>
    <w:rsid w:val="00F93A59"/>
    <w:rsid w:val="00F94874"/>
    <w:rsid w:val="00F94FDA"/>
    <w:rsid w:val="00FA181D"/>
    <w:rsid w:val="00FA51B5"/>
    <w:rsid w:val="00FB05EC"/>
    <w:rsid w:val="00FB1AD8"/>
    <w:rsid w:val="00FB1EC4"/>
    <w:rsid w:val="00FB5695"/>
    <w:rsid w:val="00FB62E9"/>
    <w:rsid w:val="00FB6843"/>
    <w:rsid w:val="00FC0542"/>
    <w:rsid w:val="00FC1248"/>
    <w:rsid w:val="00FC1BB0"/>
    <w:rsid w:val="00FC315A"/>
    <w:rsid w:val="00FC4DDC"/>
    <w:rsid w:val="00FC6049"/>
    <w:rsid w:val="00FC6A03"/>
    <w:rsid w:val="00FC7C5C"/>
    <w:rsid w:val="00FD7DBB"/>
    <w:rsid w:val="00FE06EF"/>
    <w:rsid w:val="00FE2CC3"/>
    <w:rsid w:val="00FE603F"/>
    <w:rsid w:val="00FE6AB4"/>
    <w:rsid w:val="00FE6BE6"/>
    <w:rsid w:val="00FE785B"/>
    <w:rsid w:val="00FF010E"/>
    <w:rsid w:val="00FF16E2"/>
    <w:rsid w:val="00FF1757"/>
    <w:rsid w:val="00FF1920"/>
    <w:rsid w:val="00FF3D45"/>
    <w:rsid w:val="00FF3FB3"/>
    <w:rsid w:val="00FF4557"/>
    <w:rsid w:val="00FF4CA6"/>
    <w:rsid w:val="00FF5042"/>
    <w:rsid w:val="00FF649A"/>
    <w:rsid w:val="00FF7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2A07E8"/>
  <w15:docId w15:val="{E1743A92-A4A5-493D-9E32-47BCA270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1" w:qFormat="1"/>
    <w:lsdException w:name="heading 4" w:uiPriority="1"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78A5"/>
    <w:rPr>
      <w:sz w:val="22"/>
      <w:szCs w:val="22"/>
      <w:lang w:eastAsia="en-US"/>
    </w:rPr>
  </w:style>
  <w:style w:type="paragraph" w:styleId="Titolo1">
    <w:name w:val="heading 1"/>
    <w:basedOn w:val="Normale"/>
    <w:next w:val="Titolo2"/>
    <w:link w:val="Titolo1Carattere"/>
    <w:uiPriority w:val="9"/>
    <w:qFormat/>
    <w:rsid w:val="000A703F"/>
    <w:pPr>
      <w:keepNext/>
      <w:keepLines/>
      <w:spacing w:before="100" w:beforeAutospacing="1" w:after="100" w:afterAutospacing="1" w:line="276" w:lineRule="auto"/>
      <w:jc w:val="center"/>
      <w:outlineLvl w:val="0"/>
    </w:pPr>
    <w:rPr>
      <w:rFonts w:ascii="Garamond" w:hAnsi="Garamond"/>
      <w:b/>
      <w:bCs/>
      <w:sz w:val="28"/>
      <w:szCs w:val="28"/>
      <w:lang w:val="x-none" w:eastAsia="x-none"/>
    </w:rPr>
  </w:style>
  <w:style w:type="paragraph" w:styleId="Titolo2">
    <w:name w:val="heading 2"/>
    <w:basedOn w:val="Normale"/>
    <w:next w:val="Titolo3"/>
    <w:link w:val="Titolo2Carattere"/>
    <w:qFormat/>
    <w:rsid w:val="000A703F"/>
    <w:pPr>
      <w:keepNext/>
      <w:numPr>
        <w:numId w:val="1"/>
      </w:numPr>
      <w:spacing w:before="560" w:after="120" w:line="276" w:lineRule="auto"/>
      <w:ind w:left="357" w:hanging="357"/>
      <w:jc w:val="both"/>
      <w:outlineLvl w:val="1"/>
    </w:pPr>
    <w:rPr>
      <w:rFonts w:ascii="Garamond" w:eastAsia="Times New Roman" w:hAnsi="Garamond"/>
      <w:b/>
      <w:bCs/>
      <w:iCs/>
      <w:caps/>
      <w:sz w:val="24"/>
      <w:szCs w:val="28"/>
      <w:lang w:val="x-none"/>
    </w:rPr>
  </w:style>
  <w:style w:type="paragraph" w:styleId="Titolo3">
    <w:name w:val="heading 3"/>
    <w:basedOn w:val="Normale"/>
    <w:next w:val="Normale"/>
    <w:link w:val="Titolo3Carattere"/>
    <w:uiPriority w:val="1"/>
    <w:qFormat/>
    <w:rsid w:val="000A703F"/>
    <w:pPr>
      <w:keepNext/>
      <w:numPr>
        <w:ilvl w:val="1"/>
        <w:numId w:val="1"/>
      </w:numPr>
      <w:spacing w:before="240" w:after="60" w:line="276" w:lineRule="auto"/>
      <w:jc w:val="both"/>
      <w:outlineLvl w:val="2"/>
    </w:pPr>
    <w:rPr>
      <w:rFonts w:ascii="Garamond" w:eastAsia="Times New Roman" w:hAnsi="Garamond"/>
      <w:b/>
      <w:bCs/>
      <w:caps/>
      <w:szCs w:val="26"/>
      <w:lang w:val="x-none"/>
    </w:rPr>
  </w:style>
  <w:style w:type="paragraph" w:styleId="Titolo4">
    <w:name w:val="heading 4"/>
    <w:basedOn w:val="Normale"/>
    <w:next w:val="Normale"/>
    <w:link w:val="Titolo4Carattere"/>
    <w:uiPriority w:val="1"/>
    <w:qFormat/>
    <w:rsid w:val="000A703F"/>
    <w:pPr>
      <w:keepNext/>
      <w:spacing w:before="240" w:after="60"/>
      <w:outlineLvl w:val="3"/>
    </w:pPr>
    <w:rPr>
      <w:rFonts w:ascii="Cambria" w:eastAsia="MS Gothic" w:hAnsi="Cambria"/>
      <w:b/>
      <w:bCs/>
      <w:i/>
      <w:iCs/>
      <w:color w:val="4F81BD"/>
    </w:rPr>
  </w:style>
  <w:style w:type="paragraph" w:styleId="Titolo5">
    <w:name w:val="heading 5"/>
    <w:basedOn w:val="Normale"/>
    <w:next w:val="Normale"/>
    <w:link w:val="Titolo5Carattere"/>
    <w:qFormat/>
    <w:rsid w:val="000A703F"/>
    <w:pPr>
      <w:spacing w:before="240" w:after="60" w:line="276" w:lineRule="auto"/>
      <w:jc w:val="both"/>
      <w:outlineLvl w:val="4"/>
    </w:pPr>
    <w:rPr>
      <w:rFonts w:ascii="Garamond" w:eastAsia="Times New Roman" w:hAnsi="Garamond"/>
      <w:b/>
      <w:bCs/>
      <w:i/>
      <w:iCs/>
      <w:sz w:val="26"/>
      <w:szCs w:val="26"/>
      <w:lang w:val="x-none"/>
    </w:rPr>
  </w:style>
  <w:style w:type="paragraph" w:styleId="Titolo6">
    <w:name w:val="heading 6"/>
    <w:basedOn w:val="Normale"/>
    <w:next w:val="Normale"/>
    <w:link w:val="Titolo6Carattere"/>
    <w:unhideWhenUsed/>
    <w:qFormat/>
    <w:rsid w:val="00D8143A"/>
    <w:pPr>
      <w:spacing w:before="240" w:after="60"/>
      <w:outlineLvl w:val="5"/>
    </w:pPr>
    <w:rPr>
      <w:rFonts w:ascii="Calibri Light" w:eastAsia="Times New Roman" w:hAnsi="Calibri Light"/>
      <w:color w:val="1F4D78"/>
      <w:sz w:val="24"/>
      <w:szCs w:val="24"/>
      <w:lang w:eastAsia="ar-SA"/>
    </w:rPr>
  </w:style>
  <w:style w:type="paragraph" w:styleId="Titolo7">
    <w:name w:val="heading 7"/>
    <w:basedOn w:val="Normale"/>
    <w:next w:val="Normale"/>
    <w:link w:val="Titolo7Carattere"/>
    <w:unhideWhenUsed/>
    <w:qFormat/>
    <w:rsid w:val="00D8143A"/>
    <w:pPr>
      <w:spacing w:before="240" w:after="60"/>
      <w:outlineLvl w:val="6"/>
    </w:pPr>
    <w:rPr>
      <w:rFonts w:ascii="Calibri Light" w:eastAsia="Times New Roman" w:hAnsi="Calibri Light"/>
      <w:i/>
      <w:iCs/>
      <w:color w:val="1F4D78"/>
      <w:sz w:val="24"/>
      <w:szCs w:val="24"/>
      <w:lang w:eastAsia="ar-SA"/>
    </w:rPr>
  </w:style>
  <w:style w:type="paragraph" w:styleId="Titolo8">
    <w:name w:val="heading 8"/>
    <w:basedOn w:val="Normale"/>
    <w:next w:val="Normale"/>
    <w:link w:val="Titolo8Carattere"/>
    <w:unhideWhenUsed/>
    <w:qFormat/>
    <w:rsid w:val="00D8143A"/>
    <w:pPr>
      <w:spacing w:before="240" w:after="60"/>
      <w:outlineLvl w:val="7"/>
    </w:pPr>
    <w:rPr>
      <w:rFonts w:ascii="Calibri Light" w:eastAsia="Times New Roman" w:hAnsi="Calibri Light"/>
      <w:color w:val="272727"/>
      <w:sz w:val="21"/>
      <w:szCs w:val="21"/>
      <w:lang w:eastAsia="ar-SA"/>
    </w:rPr>
  </w:style>
  <w:style w:type="paragraph" w:styleId="Titolo9">
    <w:name w:val="heading 9"/>
    <w:basedOn w:val="Normale"/>
    <w:next w:val="Normale"/>
    <w:link w:val="Titolo9Carattere"/>
    <w:unhideWhenUsed/>
    <w:qFormat/>
    <w:rsid w:val="00D8143A"/>
    <w:pPr>
      <w:spacing w:before="240" w:after="60"/>
      <w:outlineLvl w:val="8"/>
    </w:pPr>
    <w:rPr>
      <w:rFonts w:ascii="Calibri Light" w:eastAsia="Times New Roman" w:hAnsi="Calibri Light"/>
      <w:i/>
      <w:iCs/>
      <w:color w:val="272727"/>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9B0D8C"/>
    <w:rPr>
      <w:b/>
      <w:bCs/>
    </w:rPr>
  </w:style>
  <w:style w:type="paragraph" w:customStyle="1" w:styleId="Elencoacolori-Colore11">
    <w:name w:val="Elenco a colori - Colore 11"/>
    <w:basedOn w:val="Normale"/>
    <w:uiPriority w:val="34"/>
    <w:qFormat/>
    <w:rsid w:val="009B0D8C"/>
    <w:pPr>
      <w:ind w:left="720"/>
      <w:contextualSpacing/>
    </w:pPr>
  </w:style>
  <w:style w:type="paragraph" w:styleId="NormaleWeb">
    <w:name w:val="Normal (Web)"/>
    <w:basedOn w:val="Normale"/>
    <w:uiPriority w:val="99"/>
    <w:unhideWhenUsed/>
    <w:rsid w:val="002D0848"/>
    <w:rPr>
      <w:rFonts w:ascii="Times New Roman" w:eastAsia="Times New Roman" w:hAnsi="Times New Roman"/>
      <w:sz w:val="24"/>
      <w:szCs w:val="24"/>
      <w:lang w:eastAsia="it-IT"/>
    </w:rPr>
  </w:style>
  <w:style w:type="character" w:styleId="Collegamentoipertestuale">
    <w:name w:val="Hyperlink"/>
    <w:rsid w:val="00C67051"/>
    <w:rPr>
      <w:color w:val="0000FF"/>
      <w:u w:val="single"/>
    </w:rPr>
  </w:style>
  <w:style w:type="character" w:customStyle="1" w:styleId="st1">
    <w:name w:val="st1"/>
    <w:basedOn w:val="Carpredefinitoparagrafo"/>
    <w:rsid w:val="00C67051"/>
  </w:style>
  <w:style w:type="paragraph" w:styleId="Intestazione">
    <w:name w:val="header"/>
    <w:aliases w:val="Intestazione Nova"/>
    <w:basedOn w:val="Normale"/>
    <w:link w:val="IntestazioneCarattere"/>
    <w:uiPriority w:val="99"/>
    <w:unhideWhenUsed/>
    <w:rsid w:val="00FE06EF"/>
    <w:pPr>
      <w:tabs>
        <w:tab w:val="center" w:pos="4819"/>
        <w:tab w:val="right" w:pos="9638"/>
      </w:tabs>
    </w:pPr>
  </w:style>
  <w:style w:type="character" w:customStyle="1" w:styleId="IntestazioneCarattere">
    <w:name w:val="Intestazione Carattere"/>
    <w:aliases w:val="Intestazione Nova Carattere"/>
    <w:basedOn w:val="Carpredefinitoparagrafo"/>
    <w:link w:val="Intestazione"/>
    <w:uiPriority w:val="99"/>
    <w:rsid w:val="00FE06EF"/>
  </w:style>
  <w:style w:type="paragraph" w:styleId="Pidipagina">
    <w:name w:val="footer"/>
    <w:basedOn w:val="Normale"/>
    <w:link w:val="PidipaginaCarattere"/>
    <w:uiPriority w:val="99"/>
    <w:unhideWhenUsed/>
    <w:rsid w:val="00FE06EF"/>
    <w:pPr>
      <w:tabs>
        <w:tab w:val="center" w:pos="4819"/>
        <w:tab w:val="right" w:pos="9638"/>
      </w:tabs>
    </w:pPr>
  </w:style>
  <w:style w:type="character" w:customStyle="1" w:styleId="PidipaginaCarattere">
    <w:name w:val="Piè di pagina Carattere"/>
    <w:basedOn w:val="Carpredefinitoparagrafo"/>
    <w:link w:val="Pidipagina"/>
    <w:uiPriority w:val="99"/>
    <w:rsid w:val="00FE06EF"/>
  </w:style>
  <w:style w:type="character" w:styleId="Enfasicorsivo">
    <w:name w:val="Emphasis"/>
    <w:uiPriority w:val="20"/>
    <w:qFormat/>
    <w:rsid w:val="000B3486"/>
    <w:rPr>
      <w:i/>
      <w:iCs/>
    </w:rPr>
  </w:style>
  <w:style w:type="table" w:styleId="Grigliatabella">
    <w:name w:val="Table Grid"/>
    <w:basedOn w:val="Tabellanormale"/>
    <w:uiPriority w:val="39"/>
    <w:rsid w:val="00262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FC0542"/>
    <w:pPr>
      <w:spacing w:after="120"/>
    </w:pPr>
    <w:rPr>
      <w:rFonts w:ascii="Times New Roman" w:eastAsia="Times New Roman" w:hAnsi="Times New Roman"/>
      <w:sz w:val="16"/>
      <w:szCs w:val="16"/>
      <w:lang w:eastAsia="it-IT"/>
    </w:rPr>
  </w:style>
  <w:style w:type="character" w:customStyle="1" w:styleId="Corpodeltesto3Carattere">
    <w:name w:val="Corpo del testo 3 Carattere"/>
    <w:link w:val="Corpodeltesto3"/>
    <w:rsid w:val="00FC0542"/>
    <w:rPr>
      <w:rFonts w:ascii="Times New Roman" w:eastAsia="Times New Roman" w:hAnsi="Times New Roman" w:cs="Times New Roman"/>
      <w:sz w:val="16"/>
      <w:szCs w:val="16"/>
      <w:lang w:eastAsia="it-IT"/>
    </w:rPr>
  </w:style>
  <w:style w:type="paragraph" w:styleId="Testofumetto">
    <w:name w:val="Balloon Text"/>
    <w:basedOn w:val="Normale"/>
    <w:link w:val="TestofumettoCarattere"/>
    <w:uiPriority w:val="99"/>
    <w:unhideWhenUsed/>
    <w:rsid w:val="00E276EE"/>
    <w:rPr>
      <w:rFonts w:ascii="Segoe UI" w:hAnsi="Segoe UI" w:cs="Segoe UI"/>
      <w:sz w:val="18"/>
      <w:szCs w:val="18"/>
    </w:rPr>
  </w:style>
  <w:style w:type="character" w:customStyle="1" w:styleId="TestofumettoCarattere">
    <w:name w:val="Testo fumetto Carattere"/>
    <w:link w:val="Testofumetto"/>
    <w:uiPriority w:val="99"/>
    <w:rsid w:val="00E276EE"/>
    <w:rPr>
      <w:rFonts w:ascii="Segoe UI" w:hAnsi="Segoe UI" w:cs="Segoe UI"/>
      <w:sz w:val="18"/>
      <w:szCs w:val="18"/>
      <w:lang w:eastAsia="en-US"/>
    </w:rPr>
  </w:style>
  <w:style w:type="character" w:customStyle="1" w:styleId="Titolo1Carattere">
    <w:name w:val="Titolo 1 Carattere"/>
    <w:link w:val="Titolo1"/>
    <w:uiPriority w:val="9"/>
    <w:rsid w:val="000A703F"/>
    <w:rPr>
      <w:rFonts w:ascii="Garamond" w:hAnsi="Garamond"/>
      <w:b/>
      <w:bCs/>
      <w:sz w:val="28"/>
      <w:szCs w:val="28"/>
      <w:lang w:val="x-none" w:eastAsia="x-none"/>
    </w:rPr>
  </w:style>
  <w:style w:type="character" w:customStyle="1" w:styleId="Titolo2Carattere">
    <w:name w:val="Titolo 2 Carattere"/>
    <w:link w:val="Titolo2"/>
    <w:rsid w:val="000A703F"/>
    <w:rPr>
      <w:rFonts w:ascii="Garamond" w:eastAsia="Times New Roman" w:hAnsi="Garamond"/>
      <w:b/>
      <w:bCs/>
      <w:iCs/>
      <w:caps/>
      <w:sz w:val="24"/>
      <w:szCs w:val="28"/>
      <w:lang w:val="x-none" w:eastAsia="en-US"/>
    </w:rPr>
  </w:style>
  <w:style w:type="character" w:customStyle="1" w:styleId="Titolo3Carattere">
    <w:name w:val="Titolo 3 Carattere"/>
    <w:link w:val="Titolo3"/>
    <w:uiPriority w:val="1"/>
    <w:rsid w:val="000A703F"/>
    <w:rPr>
      <w:rFonts w:ascii="Garamond" w:eastAsia="Times New Roman" w:hAnsi="Garamond"/>
      <w:b/>
      <w:bCs/>
      <w:caps/>
      <w:sz w:val="22"/>
      <w:szCs w:val="26"/>
      <w:lang w:val="x-none" w:eastAsia="en-US"/>
    </w:rPr>
  </w:style>
  <w:style w:type="paragraph" w:customStyle="1" w:styleId="Titolo41">
    <w:name w:val="Titolo 41"/>
    <w:basedOn w:val="Normale"/>
    <w:next w:val="Normale"/>
    <w:semiHidden/>
    <w:unhideWhenUsed/>
    <w:locked/>
    <w:rsid w:val="000A703F"/>
    <w:pPr>
      <w:keepNext/>
      <w:keepLines/>
      <w:spacing w:before="200" w:line="276" w:lineRule="auto"/>
      <w:jc w:val="both"/>
      <w:outlineLvl w:val="3"/>
    </w:pPr>
    <w:rPr>
      <w:rFonts w:ascii="Cambria" w:eastAsia="MS Gothic" w:hAnsi="Cambria"/>
      <w:b/>
      <w:bCs/>
      <w:i/>
      <w:iCs/>
      <w:color w:val="4F81BD"/>
      <w:sz w:val="24"/>
    </w:rPr>
  </w:style>
  <w:style w:type="character" w:customStyle="1" w:styleId="Titolo5Carattere">
    <w:name w:val="Titolo 5 Carattere"/>
    <w:link w:val="Titolo5"/>
    <w:rsid w:val="000A703F"/>
    <w:rPr>
      <w:rFonts w:ascii="Garamond" w:eastAsia="Times New Roman" w:hAnsi="Garamond"/>
      <w:b/>
      <w:bCs/>
      <w:i/>
      <w:iCs/>
      <w:sz w:val="26"/>
      <w:szCs w:val="26"/>
      <w:lang w:val="x-none" w:eastAsia="en-US"/>
    </w:rPr>
  </w:style>
  <w:style w:type="numbering" w:customStyle="1" w:styleId="Nessunelenco1">
    <w:name w:val="Nessun elenco1"/>
    <w:next w:val="Nessunelenco"/>
    <w:uiPriority w:val="99"/>
    <w:semiHidden/>
    <w:unhideWhenUsed/>
    <w:rsid w:val="000A703F"/>
  </w:style>
  <w:style w:type="paragraph" w:customStyle="1" w:styleId="Default">
    <w:name w:val="Default"/>
    <w:rsid w:val="000A703F"/>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customStyle="1" w:styleId="Paragrafoelenco1">
    <w:name w:val="Paragrafo elenco1"/>
    <w:basedOn w:val="Normale"/>
    <w:rsid w:val="000A703F"/>
    <w:pPr>
      <w:spacing w:before="100" w:beforeAutospacing="1" w:after="100" w:afterAutospacing="1" w:line="240" w:lineRule="atLeast"/>
      <w:ind w:left="720"/>
      <w:contextualSpacing/>
      <w:jc w:val="both"/>
    </w:pPr>
    <w:rPr>
      <w:rFonts w:ascii="Garamond" w:hAnsi="Garamond"/>
      <w:sz w:val="24"/>
      <w:lang w:eastAsia="it-IT"/>
    </w:rPr>
  </w:style>
  <w:style w:type="paragraph" w:styleId="Testonotaapidipagina">
    <w:name w:val="footnote text"/>
    <w:basedOn w:val="Normale"/>
    <w:link w:val="TestonotaapidipaginaCarattere"/>
    <w:rsid w:val="000A703F"/>
    <w:pPr>
      <w:spacing w:before="100" w:beforeAutospacing="1" w:afterAutospacing="1"/>
      <w:jc w:val="both"/>
    </w:pPr>
    <w:rPr>
      <w:rFonts w:ascii="Garamond" w:eastAsia="Times New Roman" w:hAnsi="Garamond"/>
      <w:sz w:val="20"/>
      <w:szCs w:val="20"/>
      <w:lang w:val="x-none" w:eastAsia="it-IT"/>
    </w:rPr>
  </w:style>
  <w:style w:type="character" w:customStyle="1" w:styleId="TestonotaapidipaginaCarattere">
    <w:name w:val="Testo nota a piè di pagina Carattere"/>
    <w:link w:val="Testonotaapidipagina"/>
    <w:rsid w:val="000A703F"/>
    <w:rPr>
      <w:rFonts w:ascii="Garamond" w:eastAsia="Times New Roman" w:hAnsi="Garamond"/>
      <w:lang w:val="x-none"/>
    </w:rPr>
  </w:style>
  <w:style w:type="character" w:styleId="Rimandonotaapidipagina">
    <w:name w:val="footnote reference"/>
    <w:rsid w:val="000A703F"/>
    <w:rPr>
      <w:rFonts w:cs="Times New Roman"/>
      <w:vertAlign w:val="superscript"/>
    </w:rPr>
  </w:style>
  <w:style w:type="paragraph" w:customStyle="1" w:styleId="provvr0">
    <w:name w:val="provv_r0"/>
    <w:basedOn w:val="Normale"/>
    <w:rsid w:val="000A703F"/>
    <w:pPr>
      <w:spacing w:before="100" w:beforeAutospacing="1" w:after="100" w:afterAutospacing="1"/>
      <w:jc w:val="both"/>
    </w:pPr>
    <w:rPr>
      <w:rFonts w:ascii="Times New Roman" w:hAnsi="Times New Roman"/>
      <w:sz w:val="24"/>
      <w:szCs w:val="24"/>
      <w:lang w:eastAsia="it-IT"/>
    </w:rPr>
  </w:style>
  <w:style w:type="paragraph" w:customStyle="1" w:styleId="popolo">
    <w:name w:val="popolo"/>
    <w:basedOn w:val="Normale"/>
    <w:rsid w:val="000A703F"/>
    <w:pPr>
      <w:spacing w:before="100" w:beforeAutospacing="1" w:after="100" w:afterAutospacing="1"/>
      <w:jc w:val="both"/>
    </w:pPr>
    <w:rPr>
      <w:rFonts w:ascii="Garamond" w:hAnsi="Garamond"/>
      <w:sz w:val="30"/>
      <w:szCs w:val="30"/>
      <w:lang w:eastAsia="it-IT"/>
    </w:rPr>
  </w:style>
  <w:style w:type="paragraph" w:customStyle="1" w:styleId="Stile1">
    <w:name w:val="Stile1"/>
    <w:basedOn w:val="Titolo1"/>
    <w:link w:val="Stile1Carattere"/>
    <w:rsid w:val="000A703F"/>
    <w:pPr>
      <w:spacing w:line="240" w:lineRule="atLeast"/>
    </w:pPr>
    <w:rPr>
      <w:rFonts w:ascii="Times New Roman" w:hAnsi="Times New Roman"/>
      <w:lang w:eastAsia="it-IT"/>
    </w:rPr>
  </w:style>
  <w:style w:type="character" w:customStyle="1" w:styleId="Stile1Carattere">
    <w:name w:val="Stile1 Carattere"/>
    <w:link w:val="Stile1"/>
    <w:locked/>
    <w:rsid w:val="000A703F"/>
    <w:rPr>
      <w:rFonts w:ascii="Times New Roman" w:hAnsi="Times New Roman"/>
      <w:b/>
      <w:bCs/>
      <w:sz w:val="28"/>
      <w:szCs w:val="28"/>
      <w:lang w:val="x-none"/>
    </w:rPr>
  </w:style>
  <w:style w:type="paragraph" w:styleId="Sommario1">
    <w:name w:val="toc 1"/>
    <w:basedOn w:val="Normale"/>
    <w:next w:val="Normale"/>
    <w:autoRedefine/>
    <w:uiPriority w:val="39"/>
    <w:qFormat/>
    <w:rsid w:val="000A703F"/>
    <w:pPr>
      <w:tabs>
        <w:tab w:val="left" w:leader="dot" w:pos="284"/>
        <w:tab w:val="right" w:leader="dot" w:pos="9629"/>
      </w:tabs>
      <w:spacing w:line="276" w:lineRule="auto"/>
    </w:pPr>
    <w:rPr>
      <w:rFonts w:ascii="Garamond" w:eastAsia="Times New Roman" w:hAnsi="Garamond"/>
      <w:b/>
      <w:bCs/>
      <w:szCs w:val="20"/>
    </w:rPr>
  </w:style>
  <w:style w:type="paragraph" w:styleId="Sommario2">
    <w:name w:val="toc 2"/>
    <w:basedOn w:val="Normale"/>
    <w:next w:val="Sommario3"/>
    <w:autoRedefine/>
    <w:uiPriority w:val="39"/>
    <w:qFormat/>
    <w:rsid w:val="009E78FB"/>
    <w:pPr>
      <w:tabs>
        <w:tab w:val="left" w:pos="440"/>
        <w:tab w:val="right" w:leader="dot" w:pos="9629"/>
      </w:tabs>
      <w:spacing w:line="300" w:lineRule="exact"/>
      <w:ind w:left="442" w:hanging="442"/>
      <w:jc w:val="both"/>
    </w:pPr>
    <w:rPr>
      <w:rFonts w:ascii="Garamond" w:eastAsia="Times New Roman" w:hAnsi="Garamond"/>
      <w:smallCaps/>
      <w:noProof/>
      <w:sz w:val="20"/>
      <w:szCs w:val="20"/>
    </w:rPr>
  </w:style>
  <w:style w:type="paragraph" w:customStyle="1" w:styleId="Nessunaspaziatura1">
    <w:name w:val="Nessuna spaziatura1"/>
    <w:link w:val="NoSpacingChar"/>
    <w:rsid w:val="000A703F"/>
    <w:pPr>
      <w:spacing w:line="276" w:lineRule="auto"/>
      <w:jc w:val="both"/>
    </w:pPr>
    <w:rPr>
      <w:sz w:val="22"/>
      <w:szCs w:val="22"/>
      <w:lang w:eastAsia="en-US"/>
    </w:rPr>
  </w:style>
  <w:style w:type="character" w:customStyle="1" w:styleId="NoSpacingChar">
    <w:name w:val="No Spacing Char"/>
    <w:link w:val="Nessunaspaziatura1"/>
    <w:locked/>
    <w:rsid w:val="000A703F"/>
    <w:rPr>
      <w:sz w:val="22"/>
      <w:szCs w:val="22"/>
      <w:lang w:eastAsia="en-US"/>
    </w:rPr>
  </w:style>
  <w:style w:type="paragraph" w:customStyle="1" w:styleId="Titolosommario1">
    <w:name w:val="Titolo sommario1"/>
    <w:basedOn w:val="Titolo1"/>
    <w:next w:val="Normale"/>
    <w:semiHidden/>
    <w:rsid w:val="000A703F"/>
    <w:pPr>
      <w:outlineLvl w:val="9"/>
    </w:pPr>
  </w:style>
  <w:style w:type="table" w:customStyle="1" w:styleId="Grigliatabella1">
    <w:name w:val="Griglia tabella1"/>
    <w:basedOn w:val="Tabellanormale"/>
    <w:next w:val="Grigliatabella"/>
    <w:rsid w:val="000A70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0A703F"/>
    <w:pPr>
      <w:spacing w:line="276" w:lineRule="auto"/>
      <w:jc w:val="both"/>
    </w:pPr>
    <w:rPr>
      <w:rFonts w:ascii="Garamond" w:eastAsia="Times New Roman" w:hAnsi="Garamond"/>
      <w:sz w:val="20"/>
      <w:szCs w:val="20"/>
      <w:lang w:val="x-none"/>
    </w:rPr>
  </w:style>
  <w:style w:type="character" w:customStyle="1" w:styleId="TestonotadichiusuraCarattere">
    <w:name w:val="Testo nota di chiusura Carattere"/>
    <w:link w:val="Testonotadichiusura"/>
    <w:rsid w:val="000A703F"/>
    <w:rPr>
      <w:rFonts w:ascii="Garamond" w:eastAsia="Times New Roman" w:hAnsi="Garamond"/>
      <w:lang w:val="x-none" w:eastAsia="en-US"/>
    </w:rPr>
  </w:style>
  <w:style w:type="character" w:styleId="Rimandonotadichiusura">
    <w:name w:val="endnote reference"/>
    <w:rsid w:val="000A703F"/>
    <w:rPr>
      <w:vertAlign w:val="superscript"/>
    </w:rPr>
  </w:style>
  <w:style w:type="character" w:customStyle="1" w:styleId="descrizione">
    <w:name w:val="descrizione"/>
    <w:rsid w:val="000A703F"/>
    <w:rPr>
      <w:b/>
      <w:bCs/>
      <w:color w:val="5B76A0"/>
      <w:sz w:val="28"/>
      <w:szCs w:val="28"/>
    </w:rPr>
  </w:style>
  <w:style w:type="paragraph" w:customStyle="1" w:styleId="provvr1">
    <w:name w:val="provv_r1"/>
    <w:basedOn w:val="Normale"/>
    <w:rsid w:val="000A703F"/>
    <w:pPr>
      <w:spacing w:before="100" w:beforeAutospacing="1" w:after="100" w:afterAutospacing="1"/>
      <w:ind w:firstLine="400"/>
      <w:jc w:val="both"/>
    </w:pPr>
    <w:rPr>
      <w:rFonts w:ascii="Times New Roman" w:eastAsia="Times New Roman" w:hAnsi="Times New Roman"/>
      <w:sz w:val="24"/>
      <w:szCs w:val="24"/>
      <w:lang w:eastAsia="it-IT"/>
    </w:rPr>
  </w:style>
  <w:style w:type="character" w:customStyle="1" w:styleId="provvrubrica">
    <w:name w:val="provv_rubrica"/>
    <w:rsid w:val="000A703F"/>
    <w:rPr>
      <w:i/>
      <w:iCs/>
    </w:rPr>
  </w:style>
  <w:style w:type="character" w:styleId="Rimandocommento">
    <w:name w:val="annotation reference"/>
    <w:rsid w:val="000A703F"/>
    <w:rPr>
      <w:sz w:val="16"/>
      <w:szCs w:val="16"/>
    </w:rPr>
  </w:style>
  <w:style w:type="paragraph" w:styleId="Testocommento">
    <w:name w:val="annotation text"/>
    <w:basedOn w:val="Normale"/>
    <w:link w:val="TestocommentoCarattere"/>
    <w:rsid w:val="000A703F"/>
    <w:pPr>
      <w:spacing w:line="276" w:lineRule="auto"/>
      <w:jc w:val="both"/>
    </w:pPr>
    <w:rPr>
      <w:rFonts w:ascii="Garamond" w:eastAsia="Times New Roman" w:hAnsi="Garamond"/>
      <w:sz w:val="20"/>
      <w:szCs w:val="20"/>
      <w:lang w:val="x-none"/>
    </w:rPr>
  </w:style>
  <w:style w:type="character" w:customStyle="1" w:styleId="TestocommentoCarattere">
    <w:name w:val="Testo commento Carattere"/>
    <w:link w:val="Testocommento"/>
    <w:rsid w:val="000A703F"/>
    <w:rPr>
      <w:rFonts w:ascii="Garamond" w:eastAsia="Times New Roman" w:hAnsi="Garamond"/>
      <w:lang w:val="x-none" w:eastAsia="en-US"/>
    </w:rPr>
  </w:style>
  <w:style w:type="paragraph" w:styleId="Soggettocommento">
    <w:name w:val="annotation subject"/>
    <w:basedOn w:val="Testocommento"/>
    <w:next w:val="Testocommento"/>
    <w:link w:val="SoggettocommentoCarattere"/>
    <w:rsid w:val="000A703F"/>
    <w:rPr>
      <w:b/>
      <w:bCs/>
    </w:rPr>
  </w:style>
  <w:style w:type="character" w:customStyle="1" w:styleId="SoggettocommentoCarattere">
    <w:name w:val="Soggetto commento Carattere"/>
    <w:link w:val="Soggettocommento"/>
    <w:rsid w:val="000A703F"/>
    <w:rPr>
      <w:rFonts w:ascii="Garamond" w:eastAsia="Times New Roman" w:hAnsi="Garamond"/>
      <w:b/>
      <w:bCs/>
      <w:lang w:val="x-none" w:eastAsia="en-US"/>
    </w:rPr>
  </w:style>
  <w:style w:type="paragraph" w:customStyle="1" w:styleId="stile10">
    <w:name w:val="stile1"/>
    <w:basedOn w:val="Normale"/>
    <w:rsid w:val="000A703F"/>
    <w:pPr>
      <w:spacing w:before="100" w:beforeAutospacing="1" w:after="100" w:afterAutospacing="1"/>
      <w:jc w:val="both"/>
    </w:pPr>
    <w:rPr>
      <w:rFonts w:ascii="Times New Roman" w:eastAsia="Times New Roman" w:hAnsi="Times New Roman"/>
      <w:sz w:val="24"/>
      <w:szCs w:val="24"/>
      <w:lang w:eastAsia="it-IT"/>
    </w:rPr>
  </w:style>
  <w:style w:type="character" w:customStyle="1" w:styleId="provvnumcomma">
    <w:name w:val="provv_numcomma"/>
    <w:rsid w:val="000A703F"/>
  </w:style>
  <w:style w:type="paragraph" w:customStyle="1" w:styleId="bollo">
    <w:name w:val="bollo"/>
    <w:basedOn w:val="Normale"/>
    <w:rsid w:val="000A703F"/>
    <w:pPr>
      <w:spacing w:line="567" w:lineRule="atLeast"/>
      <w:jc w:val="both"/>
    </w:pPr>
    <w:rPr>
      <w:rFonts w:ascii="Times New Roman" w:eastAsia="Times New Roman" w:hAnsi="Times New Roman"/>
      <w:sz w:val="24"/>
      <w:szCs w:val="20"/>
      <w:lang w:eastAsia="it-IT"/>
    </w:rPr>
  </w:style>
  <w:style w:type="paragraph" w:customStyle="1" w:styleId="provvnota">
    <w:name w:val="provv_nota"/>
    <w:basedOn w:val="Normale"/>
    <w:rsid w:val="000A703F"/>
    <w:pPr>
      <w:spacing w:before="100" w:beforeAutospacing="1" w:after="100" w:afterAutospacing="1"/>
      <w:jc w:val="both"/>
    </w:pPr>
    <w:rPr>
      <w:rFonts w:ascii="Times New Roman" w:eastAsia="Times New Roman" w:hAnsi="Times New Roman"/>
      <w:sz w:val="24"/>
      <w:szCs w:val="24"/>
      <w:lang w:eastAsia="it-IT"/>
    </w:rPr>
  </w:style>
  <w:style w:type="paragraph" w:customStyle="1" w:styleId="provvestremo">
    <w:name w:val="provv_estremo"/>
    <w:basedOn w:val="Normale"/>
    <w:rsid w:val="000A703F"/>
    <w:pPr>
      <w:spacing w:before="100" w:beforeAutospacing="1" w:after="100" w:afterAutospacing="1"/>
      <w:jc w:val="both"/>
    </w:pPr>
    <w:rPr>
      <w:rFonts w:ascii="Times New Roman" w:eastAsia="Times New Roman" w:hAnsi="Times New Roman"/>
      <w:b/>
      <w:bCs/>
      <w:sz w:val="24"/>
      <w:szCs w:val="24"/>
      <w:lang w:eastAsia="it-IT"/>
    </w:rPr>
  </w:style>
  <w:style w:type="character" w:customStyle="1" w:styleId="anchorantimarker">
    <w:name w:val="anchor_anti_marker"/>
    <w:rsid w:val="000A703F"/>
    <w:rPr>
      <w:color w:val="000000"/>
    </w:rPr>
  </w:style>
  <w:style w:type="character" w:customStyle="1" w:styleId="linkneltesto">
    <w:name w:val="link_nel_testo"/>
    <w:rsid w:val="000A703F"/>
    <w:rPr>
      <w:i/>
      <w:iCs/>
    </w:rPr>
  </w:style>
  <w:style w:type="paragraph" w:customStyle="1" w:styleId="Paragrafoelenco11">
    <w:name w:val="Paragrafo elenco11"/>
    <w:basedOn w:val="Normale"/>
    <w:rsid w:val="000A703F"/>
    <w:pPr>
      <w:spacing w:before="100" w:beforeAutospacing="1" w:after="100" w:afterAutospacing="1" w:line="240" w:lineRule="atLeast"/>
      <w:ind w:left="720"/>
      <w:contextualSpacing/>
      <w:jc w:val="both"/>
    </w:pPr>
    <w:rPr>
      <w:rFonts w:ascii="Garamond" w:hAnsi="Garamond"/>
      <w:sz w:val="24"/>
      <w:lang w:eastAsia="it-IT"/>
    </w:rPr>
  </w:style>
  <w:style w:type="paragraph" w:customStyle="1" w:styleId="Sfondoacolori-Colore11">
    <w:name w:val="Sfondo a colori - Colore 11"/>
    <w:hidden/>
    <w:uiPriority w:val="99"/>
    <w:semiHidden/>
    <w:rsid w:val="000A703F"/>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uiPriority w:val="1"/>
    <w:qFormat/>
    <w:rsid w:val="000A703F"/>
    <w:pPr>
      <w:widowControl w:val="0"/>
      <w:spacing w:line="259" w:lineRule="exact"/>
      <w:jc w:val="both"/>
    </w:pPr>
    <w:rPr>
      <w:rFonts w:ascii="Times New Roman" w:eastAsia="Times New Roman" w:hAnsi="Times New Roman"/>
      <w:sz w:val="26"/>
      <w:szCs w:val="20"/>
      <w:lang w:val="x-none" w:eastAsia="x-none"/>
    </w:rPr>
  </w:style>
  <w:style w:type="character" w:customStyle="1" w:styleId="CorpotestoCarattere">
    <w:name w:val="Corpo testo Carattere"/>
    <w:aliases w:val="Corpo del testo Carattere1"/>
    <w:uiPriority w:val="1"/>
    <w:rsid w:val="000A703F"/>
    <w:rPr>
      <w:sz w:val="22"/>
      <w:szCs w:val="22"/>
      <w:lang w:eastAsia="en-US"/>
    </w:rPr>
  </w:style>
  <w:style w:type="character" w:customStyle="1" w:styleId="CorpotestoCarattere1">
    <w:name w:val="Corpo testo Carattere1"/>
    <w:aliases w:val="Corpo del testo Carattere"/>
    <w:link w:val="Corpotesto"/>
    <w:rsid w:val="000A703F"/>
    <w:rPr>
      <w:rFonts w:ascii="Times New Roman" w:eastAsia="Times New Roman" w:hAnsi="Times New Roman"/>
      <w:sz w:val="26"/>
      <w:lang w:val="x-none" w:eastAsia="x-none"/>
    </w:rPr>
  </w:style>
  <w:style w:type="paragraph" w:styleId="Rientrocorpodeltesto3">
    <w:name w:val="Body Text Indent 3"/>
    <w:basedOn w:val="Normale"/>
    <w:link w:val="Rientrocorpodeltesto3Carattere"/>
    <w:rsid w:val="000A703F"/>
    <w:pPr>
      <w:spacing w:after="120" w:line="276" w:lineRule="auto"/>
      <w:ind w:left="283"/>
      <w:jc w:val="both"/>
    </w:pPr>
    <w:rPr>
      <w:rFonts w:ascii="Garamond" w:eastAsia="Times New Roman" w:hAnsi="Garamond"/>
      <w:sz w:val="16"/>
      <w:szCs w:val="16"/>
      <w:lang w:val="x-none"/>
    </w:rPr>
  </w:style>
  <w:style w:type="character" w:customStyle="1" w:styleId="Rientrocorpodeltesto3Carattere">
    <w:name w:val="Rientro corpo del testo 3 Carattere"/>
    <w:link w:val="Rientrocorpodeltesto3"/>
    <w:rsid w:val="000A703F"/>
    <w:rPr>
      <w:rFonts w:ascii="Garamond" w:eastAsia="Times New Roman" w:hAnsi="Garamond"/>
      <w:sz w:val="16"/>
      <w:szCs w:val="16"/>
      <w:lang w:val="x-none" w:eastAsia="en-US"/>
    </w:rPr>
  </w:style>
  <w:style w:type="paragraph" w:customStyle="1" w:styleId="Rub1">
    <w:name w:val="Rub1"/>
    <w:basedOn w:val="Normale"/>
    <w:rsid w:val="000A703F"/>
    <w:pPr>
      <w:tabs>
        <w:tab w:val="left" w:pos="1276"/>
      </w:tabs>
      <w:jc w:val="both"/>
    </w:pPr>
    <w:rPr>
      <w:rFonts w:ascii="Times New Roman" w:eastAsia="Times New Roman" w:hAnsi="Times New Roman"/>
      <w:b/>
      <w:smallCaps/>
      <w:sz w:val="20"/>
      <w:szCs w:val="20"/>
      <w:lang w:eastAsia="it-IT"/>
    </w:rPr>
  </w:style>
  <w:style w:type="paragraph" w:styleId="Corpodeltesto2">
    <w:name w:val="Body Text 2"/>
    <w:basedOn w:val="Normale"/>
    <w:link w:val="Corpodeltesto2Carattere"/>
    <w:rsid w:val="000A703F"/>
    <w:pPr>
      <w:spacing w:after="120" w:line="480" w:lineRule="auto"/>
      <w:jc w:val="both"/>
    </w:pPr>
    <w:rPr>
      <w:rFonts w:ascii="Garamond" w:eastAsia="Times New Roman" w:hAnsi="Garamond"/>
      <w:sz w:val="24"/>
      <w:lang w:val="x-none"/>
    </w:rPr>
  </w:style>
  <w:style w:type="character" w:customStyle="1" w:styleId="Corpodeltesto2Carattere">
    <w:name w:val="Corpo del testo 2 Carattere"/>
    <w:link w:val="Corpodeltesto2"/>
    <w:rsid w:val="000A703F"/>
    <w:rPr>
      <w:rFonts w:ascii="Garamond" w:eastAsia="Times New Roman" w:hAnsi="Garamond"/>
      <w:sz w:val="24"/>
      <w:szCs w:val="22"/>
      <w:lang w:val="x-none" w:eastAsia="en-US"/>
    </w:rPr>
  </w:style>
  <w:style w:type="paragraph" w:customStyle="1" w:styleId="Rientrocorpodeltesto21">
    <w:name w:val="Rientro corpo del testo 21"/>
    <w:basedOn w:val="Normale"/>
    <w:rsid w:val="000A703F"/>
    <w:pPr>
      <w:ind w:left="360"/>
      <w:jc w:val="both"/>
    </w:pPr>
    <w:rPr>
      <w:rFonts w:ascii="Times New Roman" w:eastAsia="Times New Roman" w:hAnsi="Times New Roman"/>
      <w:sz w:val="24"/>
      <w:szCs w:val="20"/>
      <w:lang w:eastAsia="it-IT"/>
    </w:rPr>
  </w:style>
  <w:style w:type="paragraph" w:customStyle="1" w:styleId="noteapi">
    <w:name w:val="note a piè"/>
    <w:basedOn w:val="Testonotaapidipagina"/>
    <w:link w:val="noteapiCarattere"/>
    <w:rsid w:val="000A703F"/>
    <w:rPr>
      <w:rFonts w:ascii="Times New Roman" w:hAnsi="Times New Roman"/>
    </w:rPr>
  </w:style>
  <w:style w:type="character" w:customStyle="1" w:styleId="noteapiCarattere">
    <w:name w:val="note a piè Carattere"/>
    <w:link w:val="noteapi"/>
    <w:rsid w:val="000A703F"/>
    <w:rPr>
      <w:rFonts w:ascii="Times New Roman" w:eastAsia="Times New Roman" w:hAnsi="Times New Roman"/>
      <w:lang w:val="x-none"/>
    </w:rPr>
  </w:style>
  <w:style w:type="character" w:customStyle="1" w:styleId="provvnumart">
    <w:name w:val="provv_numart"/>
    <w:rsid w:val="000A703F"/>
    <w:rPr>
      <w:b/>
      <w:bCs/>
    </w:rPr>
  </w:style>
  <w:style w:type="paragraph" w:styleId="Mappadocumento">
    <w:name w:val="Document Map"/>
    <w:basedOn w:val="Normale"/>
    <w:link w:val="MappadocumentoCarattere"/>
    <w:rsid w:val="000A703F"/>
    <w:pPr>
      <w:spacing w:line="276" w:lineRule="auto"/>
      <w:jc w:val="both"/>
    </w:pPr>
    <w:rPr>
      <w:rFonts w:ascii="Tahoma" w:eastAsia="Times New Roman" w:hAnsi="Tahoma"/>
      <w:sz w:val="16"/>
      <w:szCs w:val="16"/>
      <w:lang w:val="x-none"/>
    </w:rPr>
  </w:style>
  <w:style w:type="character" w:customStyle="1" w:styleId="MappadocumentoCarattere">
    <w:name w:val="Mappa documento Carattere"/>
    <w:link w:val="Mappadocumento"/>
    <w:rsid w:val="000A703F"/>
    <w:rPr>
      <w:rFonts w:ascii="Tahoma" w:eastAsia="Times New Roman" w:hAnsi="Tahoma"/>
      <w:sz w:val="16"/>
      <w:szCs w:val="16"/>
      <w:lang w:val="x-none" w:eastAsia="en-US"/>
    </w:rPr>
  </w:style>
  <w:style w:type="character" w:customStyle="1" w:styleId="provvvigore">
    <w:name w:val="provv_vigore"/>
    <w:rsid w:val="000A703F"/>
    <w:rPr>
      <w:vanish/>
      <w:webHidden w:val="0"/>
      <w:specVanish w:val="0"/>
    </w:rPr>
  </w:style>
  <w:style w:type="paragraph" w:customStyle="1" w:styleId="grassetto1">
    <w:name w:val="grassetto1"/>
    <w:basedOn w:val="Normale"/>
    <w:rsid w:val="000A703F"/>
    <w:pPr>
      <w:spacing w:after="24"/>
    </w:pPr>
    <w:rPr>
      <w:rFonts w:ascii="Times New Roman" w:eastAsia="Times New Roman" w:hAnsi="Times New Roman"/>
      <w:b/>
      <w:bCs/>
      <w:sz w:val="24"/>
      <w:szCs w:val="24"/>
      <w:lang w:eastAsia="it-IT"/>
    </w:rPr>
  </w:style>
  <w:style w:type="character" w:customStyle="1" w:styleId="riferimento1">
    <w:name w:val="riferimento1"/>
    <w:rsid w:val="000A703F"/>
    <w:rPr>
      <w:i/>
      <w:iCs/>
      <w:color w:val="058940"/>
    </w:rPr>
  </w:style>
  <w:style w:type="paragraph" w:styleId="Sottotitolo">
    <w:name w:val="Subtitle"/>
    <w:basedOn w:val="Normale"/>
    <w:next w:val="Normale"/>
    <w:link w:val="SottotitoloCarattere"/>
    <w:qFormat/>
    <w:rsid w:val="000A703F"/>
    <w:pPr>
      <w:spacing w:after="60" w:line="276" w:lineRule="auto"/>
      <w:jc w:val="center"/>
      <w:outlineLvl w:val="1"/>
    </w:pPr>
    <w:rPr>
      <w:rFonts w:ascii="Cambria" w:eastAsia="Times New Roman" w:hAnsi="Cambria"/>
      <w:sz w:val="24"/>
      <w:szCs w:val="24"/>
      <w:lang w:val="x-none"/>
    </w:rPr>
  </w:style>
  <w:style w:type="character" w:customStyle="1" w:styleId="SottotitoloCarattere">
    <w:name w:val="Sottotitolo Carattere"/>
    <w:link w:val="Sottotitolo"/>
    <w:rsid w:val="000A703F"/>
    <w:rPr>
      <w:rFonts w:ascii="Cambria" w:eastAsia="Times New Roman" w:hAnsi="Cambria"/>
      <w:sz w:val="24"/>
      <w:szCs w:val="24"/>
      <w:lang w:val="x-none" w:eastAsia="en-US"/>
    </w:rPr>
  </w:style>
  <w:style w:type="paragraph" w:customStyle="1" w:styleId="Grigliatab31">
    <w:name w:val="Griglia tab. 31"/>
    <w:basedOn w:val="Titolo1"/>
    <w:next w:val="Normale"/>
    <w:uiPriority w:val="39"/>
    <w:qFormat/>
    <w:rsid w:val="000A703F"/>
    <w:pPr>
      <w:jc w:val="left"/>
      <w:outlineLvl w:val="9"/>
    </w:pPr>
    <w:rPr>
      <w:rFonts w:eastAsia="Times New Roman"/>
      <w:lang w:val="it-IT" w:eastAsia="it-IT"/>
    </w:rPr>
  </w:style>
  <w:style w:type="paragraph" w:customStyle="1" w:styleId="provvc">
    <w:name w:val="provv_c"/>
    <w:basedOn w:val="Normale"/>
    <w:rsid w:val="000A703F"/>
    <w:pPr>
      <w:spacing w:before="100" w:beforeAutospacing="1" w:after="100" w:afterAutospacing="1"/>
      <w:jc w:val="center"/>
    </w:pPr>
    <w:rPr>
      <w:rFonts w:ascii="Times New Roman" w:eastAsia="Times New Roman" w:hAnsi="Times New Roman"/>
      <w:sz w:val="24"/>
      <w:szCs w:val="24"/>
      <w:lang w:eastAsia="it-IT"/>
    </w:rPr>
  </w:style>
  <w:style w:type="paragraph" w:styleId="Titolo">
    <w:name w:val="Title"/>
    <w:basedOn w:val="Normale"/>
    <w:next w:val="Normale"/>
    <w:link w:val="TitoloCarattere"/>
    <w:uiPriority w:val="10"/>
    <w:qFormat/>
    <w:rsid w:val="000A703F"/>
    <w:pPr>
      <w:spacing w:before="240" w:after="60" w:line="276" w:lineRule="auto"/>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0A703F"/>
    <w:rPr>
      <w:rFonts w:ascii="Cambria" w:eastAsia="Times New Roman" w:hAnsi="Cambria"/>
      <w:b/>
      <w:bCs/>
      <w:kern w:val="28"/>
      <w:sz w:val="32"/>
      <w:szCs w:val="32"/>
      <w:lang w:val="x-none" w:eastAsia="en-US"/>
    </w:rPr>
  </w:style>
  <w:style w:type="paragraph" w:styleId="Sommario3">
    <w:name w:val="toc 3"/>
    <w:basedOn w:val="Normale"/>
    <w:next w:val="Normale"/>
    <w:autoRedefine/>
    <w:uiPriority w:val="39"/>
    <w:qFormat/>
    <w:rsid w:val="000A703F"/>
    <w:pPr>
      <w:tabs>
        <w:tab w:val="left" w:pos="1100"/>
        <w:tab w:val="right" w:leader="dot" w:pos="9629"/>
      </w:tabs>
      <w:spacing w:line="276" w:lineRule="auto"/>
      <w:ind w:left="896" w:hanging="454"/>
    </w:pPr>
    <w:rPr>
      <w:rFonts w:ascii="Garamond" w:eastAsia="Times New Roman" w:hAnsi="Garamond"/>
      <w:iCs/>
      <w:sz w:val="20"/>
      <w:szCs w:val="20"/>
    </w:rPr>
  </w:style>
  <w:style w:type="paragraph" w:customStyle="1" w:styleId="Rientrocorpodeltesto211">
    <w:name w:val="Rientro corpo del testo 211"/>
    <w:basedOn w:val="Normale"/>
    <w:rsid w:val="000A703F"/>
    <w:pPr>
      <w:ind w:left="360"/>
      <w:jc w:val="both"/>
    </w:pPr>
    <w:rPr>
      <w:rFonts w:ascii="Times New Roman" w:eastAsia="Times New Roman" w:hAnsi="Times New Roman"/>
      <w:sz w:val="24"/>
      <w:szCs w:val="20"/>
      <w:lang w:eastAsia="it-IT"/>
    </w:rPr>
  </w:style>
  <w:style w:type="character" w:styleId="Collegamentovisitato">
    <w:name w:val="FollowedHyperlink"/>
    <w:rsid w:val="000A703F"/>
    <w:rPr>
      <w:color w:val="800080"/>
      <w:u w:val="single"/>
    </w:rPr>
  </w:style>
  <w:style w:type="numbering" w:customStyle="1" w:styleId="Nessunelenco11">
    <w:name w:val="Nessun elenco11"/>
    <w:next w:val="Nessunelenco"/>
    <w:uiPriority w:val="99"/>
    <w:semiHidden/>
    <w:unhideWhenUsed/>
    <w:rsid w:val="000A703F"/>
  </w:style>
  <w:style w:type="paragraph" w:styleId="Rientrocorpodeltesto2">
    <w:name w:val="Body Text Indent 2"/>
    <w:basedOn w:val="Normale"/>
    <w:link w:val="Rientrocorpodeltesto2Carattere"/>
    <w:rsid w:val="000A703F"/>
    <w:pPr>
      <w:tabs>
        <w:tab w:val="left" w:pos="1068"/>
      </w:tabs>
      <w:ind w:left="720"/>
      <w:jc w:val="both"/>
    </w:pPr>
    <w:rPr>
      <w:rFonts w:ascii="Times New Roman" w:eastAsia="Times New Roman" w:hAnsi="Times New Roman"/>
      <w:sz w:val="24"/>
      <w:szCs w:val="24"/>
      <w:lang w:eastAsia="it-IT"/>
    </w:rPr>
  </w:style>
  <w:style w:type="character" w:customStyle="1" w:styleId="Rientrocorpodeltesto2Carattere">
    <w:name w:val="Rientro corpo del testo 2 Carattere"/>
    <w:link w:val="Rientrocorpodeltesto2"/>
    <w:rsid w:val="000A703F"/>
    <w:rPr>
      <w:rFonts w:ascii="Times New Roman" w:eastAsia="Times New Roman" w:hAnsi="Times New Roman"/>
      <w:sz w:val="24"/>
      <w:szCs w:val="24"/>
    </w:rPr>
  </w:style>
  <w:style w:type="paragraph" w:customStyle="1" w:styleId="sche3">
    <w:name w:val="sche_3"/>
    <w:rsid w:val="000A703F"/>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styleId="Numeropagina">
    <w:name w:val="page number"/>
    <w:rsid w:val="000A703F"/>
  </w:style>
  <w:style w:type="paragraph" w:customStyle="1" w:styleId="Text2">
    <w:name w:val="Text 2"/>
    <w:basedOn w:val="Normale"/>
    <w:rsid w:val="000A703F"/>
    <w:pPr>
      <w:tabs>
        <w:tab w:val="left" w:pos="2161"/>
      </w:tabs>
      <w:spacing w:after="240"/>
      <w:ind w:left="1077"/>
      <w:jc w:val="both"/>
    </w:pPr>
    <w:rPr>
      <w:rFonts w:ascii="Times New Roman" w:eastAsia="Times New Roman" w:hAnsi="Times New Roman"/>
      <w:sz w:val="24"/>
      <w:szCs w:val="20"/>
      <w:lang w:eastAsia="it-IT"/>
    </w:rPr>
  </w:style>
  <w:style w:type="paragraph" w:styleId="Rientrocorpodeltesto">
    <w:name w:val="Body Text Indent"/>
    <w:basedOn w:val="Normale"/>
    <w:link w:val="RientrocorpodeltestoCarattere"/>
    <w:rsid w:val="000A703F"/>
    <w:pPr>
      <w:tabs>
        <w:tab w:val="left" w:pos="0"/>
        <w:tab w:val="left" w:pos="1725"/>
        <w:tab w:val="left" w:pos="8496"/>
      </w:tabs>
      <w:suppressAutoHyphens/>
      <w:ind w:left="708"/>
      <w:jc w:val="both"/>
    </w:pPr>
    <w:rPr>
      <w:rFonts w:ascii="Times New Roman" w:eastAsia="Times New Roman" w:hAnsi="Times New Roman"/>
      <w:b/>
      <w:bCs/>
      <w:i/>
      <w:iCs/>
      <w:sz w:val="20"/>
      <w:szCs w:val="20"/>
      <w:lang w:eastAsia="it-IT"/>
    </w:rPr>
  </w:style>
  <w:style w:type="character" w:customStyle="1" w:styleId="RientrocorpodeltestoCarattere">
    <w:name w:val="Rientro corpo del testo Carattere"/>
    <w:link w:val="Rientrocorpodeltesto"/>
    <w:rsid w:val="000A703F"/>
    <w:rPr>
      <w:rFonts w:ascii="Times New Roman" w:eastAsia="Times New Roman" w:hAnsi="Times New Roman"/>
      <w:b/>
      <w:bCs/>
      <w:i/>
      <w:iCs/>
    </w:rPr>
  </w:style>
  <w:style w:type="paragraph" w:customStyle="1" w:styleId="Rub3">
    <w:name w:val="Rub3"/>
    <w:basedOn w:val="Normale"/>
    <w:next w:val="Normale"/>
    <w:rsid w:val="000A703F"/>
    <w:pPr>
      <w:tabs>
        <w:tab w:val="left" w:pos="709"/>
      </w:tabs>
      <w:jc w:val="both"/>
    </w:pPr>
    <w:rPr>
      <w:rFonts w:ascii="Times New Roman" w:eastAsia="Times New Roman" w:hAnsi="Times New Roman"/>
      <w:b/>
      <w:i/>
      <w:sz w:val="20"/>
      <w:szCs w:val="20"/>
      <w:lang w:eastAsia="it-IT"/>
    </w:rPr>
  </w:style>
  <w:style w:type="table" w:customStyle="1" w:styleId="Grigliatabella11">
    <w:name w:val="Griglia tabella11"/>
    <w:basedOn w:val="Tabellanormale"/>
    <w:next w:val="Grigliatabella"/>
    <w:rsid w:val="000A70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0A703F"/>
    <w:rPr>
      <w:sz w:val="26"/>
      <w:szCs w:val="24"/>
      <w:lang w:val="it-IT" w:eastAsia="it-IT" w:bidi="ar-SA"/>
    </w:rPr>
  </w:style>
  <w:style w:type="paragraph" w:customStyle="1" w:styleId="Titoloparagrafobandotipo">
    <w:name w:val="Titolo paragrafo bando tipo"/>
    <w:basedOn w:val="Sottotitolo"/>
    <w:autoRedefine/>
    <w:qFormat/>
    <w:rsid w:val="000A703F"/>
    <w:pPr>
      <w:keepNext/>
      <w:spacing w:before="300" w:after="120" w:line="240" w:lineRule="auto"/>
      <w:ind w:left="-142"/>
      <w:jc w:val="left"/>
      <w:outlineLvl w:val="0"/>
    </w:pPr>
    <w:rPr>
      <w:rFonts w:ascii="Calibri" w:hAnsi="Calibri"/>
      <w:b/>
      <w:i/>
      <w:szCs w:val="22"/>
      <w:lang w:val="it-IT" w:eastAsia="it-IT"/>
    </w:rPr>
  </w:style>
  <w:style w:type="table" w:customStyle="1" w:styleId="Grigliatabella111">
    <w:name w:val="Griglia tabella111"/>
    <w:basedOn w:val="Tabellanormale"/>
    <w:next w:val="Grigliatabella"/>
    <w:uiPriority w:val="59"/>
    <w:rsid w:val="000A703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0A70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Elencoacolori-Colore11"/>
    <w:rsid w:val="000A703F"/>
    <w:pPr>
      <w:keepNext/>
      <w:spacing w:before="120" w:after="120"/>
      <w:ind w:left="0"/>
      <w:contextualSpacing w:val="0"/>
      <w:jc w:val="both"/>
    </w:pPr>
    <w:rPr>
      <w:rFonts w:ascii="Garamond" w:eastAsia="Times New Roman" w:hAnsi="Garamond"/>
      <w:b/>
      <w:i/>
      <w:sz w:val="24"/>
      <w:szCs w:val="24"/>
    </w:rPr>
  </w:style>
  <w:style w:type="character" w:customStyle="1" w:styleId="Titolo4Carattere">
    <w:name w:val="Titolo 4 Carattere"/>
    <w:link w:val="Titolo4"/>
    <w:uiPriority w:val="1"/>
    <w:rsid w:val="000A703F"/>
    <w:rPr>
      <w:rFonts w:ascii="Cambria" w:eastAsia="MS Gothic" w:hAnsi="Cambria" w:cs="Times New Roman"/>
      <w:b/>
      <w:bCs/>
      <w:i/>
      <w:iCs/>
      <w:color w:val="4F81BD"/>
      <w:sz w:val="22"/>
      <w:szCs w:val="22"/>
      <w:lang w:eastAsia="en-US"/>
    </w:rPr>
  </w:style>
  <w:style w:type="paragraph" w:customStyle="1" w:styleId="CM11">
    <w:name w:val="CM1+1"/>
    <w:basedOn w:val="Default"/>
    <w:next w:val="Default"/>
    <w:uiPriority w:val="99"/>
    <w:rsid w:val="000A703F"/>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0A703F"/>
    <w:pPr>
      <w:widowControl/>
      <w:spacing w:line="240" w:lineRule="auto"/>
      <w:jc w:val="left"/>
    </w:pPr>
    <w:rPr>
      <w:rFonts w:ascii="EUAlbertina" w:hAnsi="EUAlbertina" w:cs="Times New Roman"/>
      <w:color w:val="auto"/>
    </w:rPr>
  </w:style>
  <w:style w:type="paragraph" w:customStyle="1" w:styleId="Grigliamedia21">
    <w:name w:val="Griglia media 21"/>
    <w:uiPriority w:val="1"/>
    <w:qFormat/>
    <w:rsid w:val="000A703F"/>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0A703F"/>
    <w:rPr>
      <w:rFonts w:cs="Calibri"/>
      <w:szCs w:val="24"/>
      <w:lang w:eastAsia="it-IT"/>
    </w:rPr>
  </w:style>
  <w:style w:type="paragraph" w:customStyle="1" w:styleId="Sommario41">
    <w:name w:val="Sommario 41"/>
    <w:basedOn w:val="Normale"/>
    <w:next w:val="Normale"/>
    <w:autoRedefine/>
    <w:uiPriority w:val="39"/>
    <w:locked/>
    <w:rsid w:val="000A703F"/>
    <w:pPr>
      <w:spacing w:line="276" w:lineRule="auto"/>
      <w:ind w:left="660"/>
    </w:pPr>
    <w:rPr>
      <w:rFonts w:eastAsia="Times New Roman"/>
      <w:sz w:val="18"/>
      <w:szCs w:val="18"/>
    </w:rPr>
  </w:style>
  <w:style w:type="paragraph" w:customStyle="1" w:styleId="Sommario51">
    <w:name w:val="Sommario 51"/>
    <w:basedOn w:val="Normale"/>
    <w:next w:val="Normale"/>
    <w:autoRedefine/>
    <w:uiPriority w:val="39"/>
    <w:locked/>
    <w:rsid w:val="000A703F"/>
    <w:pPr>
      <w:spacing w:line="276" w:lineRule="auto"/>
      <w:ind w:left="880"/>
    </w:pPr>
    <w:rPr>
      <w:rFonts w:eastAsia="Times New Roman"/>
      <w:sz w:val="18"/>
      <w:szCs w:val="18"/>
    </w:rPr>
  </w:style>
  <w:style w:type="paragraph" w:customStyle="1" w:styleId="Sommario61">
    <w:name w:val="Sommario 61"/>
    <w:basedOn w:val="Normale"/>
    <w:next w:val="Normale"/>
    <w:autoRedefine/>
    <w:uiPriority w:val="39"/>
    <w:locked/>
    <w:rsid w:val="000A703F"/>
    <w:pPr>
      <w:spacing w:line="276" w:lineRule="auto"/>
      <w:ind w:left="1100"/>
    </w:pPr>
    <w:rPr>
      <w:rFonts w:eastAsia="Times New Roman"/>
      <w:sz w:val="18"/>
      <w:szCs w:val="18"/>
    </w:rPr>
  </w:style>
  <w:style w:type="paragraph" w:customStyle="1" w:styleId="Sommario71">
    <w:name w:val="Sommario 71"/>
    <w:basedOn w:val="Normale"/>
    <w:next w:val="Normale"/>
    <w:autoRedefine/>
    <w:uiPriority w:val="39"/>
    <w:locked/>
    <w:rsid w:val="000A703F"/>
    <w:pPr>
      <w:spacing w:line="276" w:lineRule="auto"/>
      <w:ind w:left="1320"/>
    </w:pPr>
    <w:rPr>
      <w:rFonts w:eastAsia="Times New Roman"/>
      <w:sz w:val="18"/>
      <w:szCs w:val="18"/>
    </w:rPr>
  </w:style>
  <w:style w:type="paragraph" w:customStyle="1" w:styleId="Sommario81">
    <w:name w:val="Sommario 81"/>
    <w:basedOn w:val="Normale"/>
    <w:next w:val="Normale"/>
    <w:autoRedefine/>
    <w:uiPriority w:val="39"/>
    <w:locked/>
    <w:rsid w:val="000A703F"/>
    <w:pPr>
      <w:spacing w:line="276" w:lineRule="auto"/>
      <w:ind w:left="1540"/>
    </w:pPr>
    <w:rPr>
      <w:rFonts w:eastAsia="Times New Roman"/>
      <w:sz w:val="18"/>
      <w:szCs w:val="18"/>
    </w:rPr>
  </w:style>
  <w:style w:type="paragraph" w:customStyle="1" w:styleId="Sommario91">
    <w:name w:val="Sommario 91"/>
    <w:basedOn w:val="Normale"/>
    <w:next w:val="Normale"/>
    <w:autoRedefine/>
    <w:uiPriority w:val="39"/>
    <w:locked/>
    <w:rsid w:val="000A703F"/>
    <w:pPr>
      <w:spacing w:line="276" w:lineRule="auto"/>
      <w:ind w:left="1760"/>
    </w:pPr>
    <w:rPr>
      <w:rFonts w:eastAsia="Times New Roman"/>
      <w:sz w:val="18"/>
      <w:szCs w:val="18"/>
    </w:rPr>
  </w:style>
  <w:style w:type="paragraph" w:styleId="Testonormale">
    <w:name w:val="Plain Text"/>
    <w:basedOn w:val="Normale"/>
    <w:link w:val="TestonormaleCarattere"/>
    <w:rsid w:val="000A703F"/>
    <w:pPr>
      <w:spacing w:line="276" w:lineRule="auto"/>
    </w:pPr>
    <w:rPr>
      <w:rFonts w:ascii="Garamond" w:eastAsia="Times New Roman" w:hAnsi="Garamond" w:cs="Consolas"/>
      <w:sz w:val="24"/>
      <w:szCs w:val="21"/>
    </w:rPr>
  </w:style>
  <w:style w:type="character" w:customStyle="1" w:styleId="TestonormaleCarattere">
    <w:name w:val="Testo normale Carattere"/>
    <w:link w:val="Testonormale"/>
    <w:rsid w:val="000A703F"/>
    <w:rPr>
      <w:rFonts w:ascii="Garamond" w:eastAsia="Times New Roman" w:hAnsi="Garamond" w:cs="Consolas"/>
      <w:sz w:val="24"/>
      <w:szCs w:val="21"/>
      <w:lang w:eastAsia="en-US"/>
    </w:rPr>
  </w:style>
  <w:style w:type="numbering" w:customStyle="1" w:styleId="Stile2">
    <w:name w:val="Stile2"/>
    <w:uiPriority w:val="99"/>
    <w:rsid w:val="000A703F"/>
    <w:pPr>
      <w:numPr>
        <w:numId w:val="2"/>
      </w:numPr>
    </w:pPr>
  </w:style>
  <w:style w:type="character" w:customStyle="1" w:styleId="Grigliamedia11">
    <w:name w:val="Griglia media 11"/>
    <w:uiPriority w:val="99"/>
    <w:semiHidden/>
    <w:rsid w:val="000A703F"/>
    <w:rPr>
      <w:color w:val="808080"/>
    </w:rPr>
  </w:style>
  <w:style w:type="character" w:customStyle="1" w:styleId="SommariodisciplinareCarattere">
    <w:name w:val="Sommario disciplinare Carattere"/>
    <w:link w:val="Sommariodisciplinare"/>
    <w:rsid w:val="000A703F"/>
    <w:rPr>
      <w:rFonts w:ascii="Garamond" w:eastAsia="Times New Roman" w:hAnsi="Garamond" w:cs="Calibri"/>
      <w:b/>
      <w:bCs/>
      <w:sz w:val="22"/>
      <w:szCs w:val="24"/>
    </w:rPr>
  </w:style>
  <w:style w:type="character" w:customStyle="1" w:styleId="apple-converted-space">
    <w:name w:val="apple-converted-space"/>
    <w:rsid w:val="000A703F"/>
  </w:style>
  <w:style w:type="character" w:customStyle="1" w:styleId="Titolo4Carattere1">
    <w:name w:val="Titolo 4 Carattere1"/>
    <w:uiPriority w:val="9"/>
    <w:semiHidden/>
    <w:rsid w:val="000A703F"/>
    <w:rPr>
      <w:rFonts w:ascii="Calibri" w:eastAsia="Times New Roman" w:hAnsi="Calibri" w:cs="Times New Roman"/>
      <w:b/>
      <w:bCs/>
      <w:sz w:val="28"/>
      <w:szCs w:val="28"/>
      <w:lang w:eastAsia="en-US"/>
    </w:rPr>
  </w:style>
  <w:style w:type="table" w:customStyle="1" w:styleId="Grigliatabella3">
    <w:name w:val="Griglia tabella3"/>
    <w:basedOn w:val="Tabellanormale"/>
    <w:next w:val="Grigliatabella"/>
    <w:uiPriority w:val="39"/>
    <w:rsid w:val="009F36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D8143A"/>
    <w:pPr>
      <w:keepLines w:val="0"/>
      <w:spacing w:before="240" w:beforeAutospacing="0" w:after="60" w:afterAutospacing="0" w:line="240" w:lineRule="auto"/>
      <w:jc w:val="left"/>
      <w:outlineLvl w:val="9"/>
    </w:pPr>
    <w:rPr>
      <w:rFonts w:ascii="Calibri Light" w:eastAsia="Times New Roman" w:hAnsi="Calibri Light"/>
      <w:kern w:val="32"/>
      <w:sz w:val="32"/>
      <w:szCs w:val="32"/>
      <w:lang w:val="it-IT" w:eastAsia="en-US"/>
    </w:rPr>
  </w:style>
  <w:style w:type="paragraph" w:customStyle="1" w:styleId="Titolo61">
    <w:name w:val="Titolo 61"/>
    <w:basedOn w:val="Normale"/>
    <w:next w:val="Normale"/>
    <w:semiHidden/>
    <w:unhideWhenUsed/>
    <w:qFormat/>
    <w:rsid w:val="00D8143A"/>
    <w:pPr>
      <w:keepNext/>
      <w:keepLines/>
      <w:suppressAutoHyphens/>
      <w:spacing w:before="40" w:line="360" w:lineRule="auto"/>
      <w:ind w:left="5171" w:hanging="180"/>
      <w:jc w:val="both"/>
      <w:outlineLvl w:val="5"/>
    </w:pPr>
    <w:rPr>
      <w:rFonts w:ascii="Calibri Light" w:eastAsia="Times New Roman" w:hAnsi="Calibri Light"/>
      <w:color w:val="1F4D78"/>
      <w:sz w:val="24"/>
      <w:szCs w:val="24"/>
      <w:lang w:eastAsia="ar-SA"/>
    </w:rPr>
  </w:style>
  <w:style w:type="paragraph" w:customStyle="1" w:styleId="Titolo71">
    <w:name w:val="Titolo 71"/>
    <w:basedOn w:val="Normale"/>
    <w:next w:val="Normale"/>
    <w:semiHidden/>
    <w:unhideWhenUsed/>
    <w:qFormat/>
    <w:rsid w:val="00D8143A"/>
    <w:pPr>
      <w:keepNext/>
      <w:keepLines/>
      <w:suppressAutoHyphens/>
      <w:spacing w:before="40" w:line="360" w:lineRule="auto"/>
      <w:ind w:left="5891" w:hanging="360"/>
      <w:jc w:val="both"/>
      <w:outlineLvl w:val="6"/>
    </w:pPr>
    <w:rPr>
      <w:rFonts w:ascii="Calibri Light" w:eastAsia="Times New Roman" w:hAnsi="Calibri Light"/>
      <w:i/>
      <w:iCs/>
      <w:color w:val="1F4D78"/>
      <w:sz w:val="24"/>
      <w:szCs w:val="24"/>
      <w:lang w:eastAsia="ar-SA"/>
    </w:rPr>
  </w:style>
  <w:style w:type="paragraph" w:customStyle="1" w:styleId="Titolo81">
    <w:name w:val="Titolo 81"/>
    <w:basedOn w:val="Normale"/>
    <w:next w:val="Normale"/>
    <w:semiHidden/>
    <w:unhideWhenUsed/>
    <w:qFormat/>
    <w:rsid w:val="00D8143A"/>
    <w:pPr>
      <w:keepNext/>
      <w:keepLines/>
      <w:suppressAutoHyphens/>
      <w:spacing w:before="40" w:line="360" w:lineRule="auto"/>
      <w:ind w:left="6611" w:hanging="360"/>
      <w:jc w:val="both"/>
      <w:outlineLvl w:val="7"/>
    </w:pPr>
    <w:rPr>
      <w:rFonts w:ascii="Calibri Light" w:eastAsia="Times New Roman" w:hAnsi="Calibri Light"/>
      <w:color w:val="272727"/>
      <w:sz w:val="21"/>
      <w:szCs w:val="21"/>
      <w:lang w:eastAsia="ar-SA"/>
    </w:rPr>
  </w:style>
  <w:style w:type="paragraph" w:customStyle="1" w:styleId="Titolo91">
    <w:name w:val="Titolo 91"/>
    <w:basedOn w:val="Normale"/>
    <w:next w:val="Normale"/>
    <w:semiHidden/>
    <w:unhideWhenUsed/>
    <w:qFormat/>
    <w:rsid w:val="00D8143A"/>
    <w:pPr>
      <w:keepNext/>
      <w:keepLines/>
      <w:suppressAutoHyphens/>
      <w:spacing w:before="40" w:line="360" w:lineRule="auto"/>
      <w:ind w:left="7331" w:hanging="180"/>
      <w:jc w:val="both"/>
      <w:outlineLvl w:val="8"/>
    </w:pPr>
    <w:rPr>
      <w:rFonts w:ascii="Calibri Light" w:eastAsia="Times New Roman" w:hAnsi="Calibri Light"/>
      <w:i/>
      <w:iCs/>
      <w:color w:val="272727"/>
      <w:sz w:val="21"/>
      <w:szCs w:val="21"/>
      <w:lang w:eastAsia="ar-SA"/>
    </w:rPr>
  </w:style>
  <w:style w:type="numbering" w:customStyle="1" w:styleId="Nessunelenco2">
    <w:name w:val="Nessun elenco2"/>
    <w:next w:val="Nessunelenco"/>
    <w:uiPriority w:val="99"/>
    <w:semiHidden/>
    <w:unhideWhenUsed/>
    <w:rsid w:val="00D8143A"/>
  </w:style>
  <w:style w:type="character" w:customStyle="1" w:styleId="FooterChar">
    <w:name w:val="Footer Char"/>
    <w:uiPriority w:val="99"/>
    <w:rsid w:val="00D8143A"/>
    <w:rPr>
      <w:sz w:val="24"/>
      <w:szCs w:val="24"/>
      <w:lang w:eastAsia="ar-SA"/>
    </w:rPr>
  </w:style>
  <w:style w:type="character" w:customStyle="1" w:styleId="HeaderChar">
    <w:name w:val="Header Char"/>
    <w:rsid w:val="00D8143A"/>
    <w:rPr>
      <w:sz w:val="24"/>
      <w:szCs w:val="24"/>
      <w:lang w:eastAsia="ar-SA"/>
    </w:rPr>
  </w:style>
  <w:style w:type="character" w:customStyle="1" w:styleId="TitleChar">
    <w:name w:val="Title Char"/>
    <w:rsid w:val="00D8143A"/>
    <w:rPr>
      <w:rFonts w:ascii="Cambria" w:eastAsia="SimSun" w:hAnsi="Cambria" w:cs="Times New Roman"/>
      <w:b/>
      <w:bCs/>
      <w:kern w:val="28"/>
      <w:sz w:val="32"/>
      <w:szCs w:val="32"/>
      <w:lang w:eastAsia="ar-SA"/>
    </w:rPr>
  </w:style>
  <w:style w:type="paragraph" w:customStyle="1" w:styleId="GridTable31">
    <w:name w:val="Grid Table 31"/>
    <w:basedOn w:val="Titolo1"/>
    <w:next w:val="Normale"/>
    <w:uiPriority w:val="39"/>
    <w:qFormat/>
    <w:rsid w:val="00D8143A"/>
    <w:pPr>
      <w:tabs>
        <w:tab w:val="num" w:pos="1985"/>
      </w:tabs>
      <w:suppressAutoHyphens/>
      <w:spacing w:before="480" w:beforeAutospacing="0" w:after="0" w:afterAutospacing="0"/>
      <w:ind w:left="1985" w:hanging="567"/>
      <w:jc w:val="both"/>
    </w:pPr>
    <w:rPr>
      <w:rFonts w:ascii="Calibri" w:eastAsia="SimSun" w:hAnsi="Calibri" w:cs="Calibri"/>
      <w:color w:val="365F91"/>
      <w:kern w:val="1"/>
      <w:lang w:val="it-IT" w:eastAsia="en-US"/>
    </w:rPr>
  </w:style>
  <w:style w:type="paragraph" w:customStyle="1" w:styleId="Grigliamedia1-Colore21">
    <w:name w:val="Griglia media 1 - Colore 21"/>
    <w:basedOn w:val="Normale"/>
    <w:link w:val="Grigliamedia1-Colore2Carattere"/>
    <w:uiPriority w:val="34"/>
    <w:unhideWhenUsed/>
    <w:qFormat/>
    <w:rsid w:val="00D8143A"/>
    <w:pPr>
      <w:suppressAutoHyphens/>
      <w:spacing w:before="120" w:after="200" w:line="276" w:lineRule="auto"/>
      <w:ind w:left="720"/>
      <w:contextualSpacing/>
      <w:jc w:val="both"/>
    </w:pPr>
    <w:rPr>
      <w:rFonts w:eastAsia="SimSun" w:cs="Calibri"/>
      <w:lang w:eastAsia="ar-SA"/>
    </w:rPr>
  </w:style>
  <w:style w:type="paragraph" w:customStyle="1" w:styleId="usoboll1">
    <w:name w:val="usoboll1"/>
    <w:basedOn w:val="Normale"/>
    <w:rsid w:val="00D8143A"/>
    <w:pPr>
      <w:widowControl w:val="0"/>
      <w:spacing w:before="120" w:after="120" w:line="482" w:lineRule="atLeast"/>
      <w:jc w:val="both"/>
    </w:pPr>
    <w:rPr>
      <w:rFonts w:eastAsia="Times New Roman"/>
      <w:sz w:val="24"/>
      <w:szCs w:val="20"/>
      <w:lang w:eastAsia="it-IT"/>
    </w:rPr>
  </w:style>
  <w:style w:type="paragraph" w:customStyle="1" w:styleId="Numerazioneperbuste">
    <w:name w:val="Numerazione per buste"/>
    <w:basedOn w:val="Normale"/>
    <w:rsid w:val="00D8143A"/>
    <w:pPr>
      <w:spacing w:before="120" w:after="120" w:line="360" w:lineRule="auto"/>
      <w:jc w:val="both"/>
    </w:pPr>
    <w:rPr>
      <w:rFonts w:eastAsia="Times New Roman"/>
      <w:sz w:val="24"/>
      <w:szCs w:val="24"/>
      <w:lang w:eastAsia="it-IT"/>
    </w:rPr>
  </w:style>
  <w:style w:type="character" w:customStyle="1" w:styleId="Grigliamedia1-Colore2Carattere">
    <w:name w:val="Griglia media 1 - Colore 2 Carattere"/>
    <w:link w:val="Grigliamedia1-Colore21"/>
    <w:uiPriority w:val="99"/>
    <w:locked/>
    <w:rsid w:val="00D8143A"/>
    <w:rPr>
      <w:rFonts w:eastAsia="SimSun" w:cs="Calibri"/>
      <w:sz w:val="22"/>
      <w:szCs w:val="22"/>
      <w:lang w:eastAsia="ar-SA"/>
    </w:rPr>
  </w:style>
  <w:style w:type="table" w:customStyle="1" w:styleId="Grigliatabella4">
    <w:name w:val="Griglia tabella4"/>
    <w:basedOn w:val="Tabellanormale"/>
    <w:next w:val="Grigliatabella"/>
    <w:rsid w:val="00D814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D8143A"/>
    <w:pPr>
      <w:spacing w:before="120" w:after="200" w:line="276" w:lineRule="auto"/>
      <w:ind w:left="720"/>
      <w:contextualSpacing/>
      <w:jc w:val="both"/>
    </w:pPr>
  </w:style>
  <w:style w:type="paragraph" w:styleId="Nessunaspaziatura">
    <w:name w:val="No Spacing"/>
    <w:uiPriority w:val="1"/>
    <w:qFormat/>
    <w:rsid w:val="00D8143A"/>
    <w:pPr>
      <w:jc w:val="both"/>
    </w:pPr>
    <w:rPr>
      <w:rFonts w:eastAsia="Times New Roman"/>
      <w:sz w:val="22"/>
      <w:szCs w:val="22"/>
      <w:lang w:eastAsia="en-US"/>
    </w:rPr>
  </w:style>
  <w:style w:type="paragraph" w:styleId="Revisione">
    <w:name w:val="Revision"/>
    <w:hidden/>
    <w:uiPriority w:val="99"/>
    <w:semiHidden/>
    <w:rsid w:val="00D8143A"/>
    <w:rPr>
      <w:rFonts w:ascii="Times New Roman" w:eastAsia="Times New Roman" w:hAnsi="Times New Roman"/>
      <w:sz w:val="24"/>
      <w:szCs w:val="24"/>
      <w:lang w:eastAsia="ar-SA"/>
    </w:rPr>
  </w:style>
  <w:style w:type="paragraph" w:customStyle="1" w:styleId="ElencoLettere">
    <w:name w:val="Elenco Lettere"/>
    <w:uiPriority w:val="99"/>
    <w:rsid w:val="00D8143A"/>
    <w:pPr>
      <w:numPr>
        <w:numId w:val="3"/>
      </w:numPr>
      <w:spacing w:before="200" w:after="80" w:line="276" w:lineRule="auto"/>
      <w:jc w:val="both"/>
    </w:pPr>
    <w:rPr>
      <w:rFonts w:ascii="Cambria" w:eastAsia="Times New Roman" w:hAnsi="Cambria" w:cs="Cambria"/>
      <w:sz w:val="24"/>
      <w:szCs w:val="24"/>
      <w:lang w:eastAsia="en-US"/>
    </w:rPr>
  </w:style>
  <w:style w:type="character" w:styleId="Testosegnaposto">
    <w:name w:val="Placeholder Text"/>
    <w:uiPriority w:val="99"/>
    <w:semiHidden/>
    <w:rsid w:val="00D8143A"/>
    <w:rPr>
      <w:color w:val="808080"/>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locked/>
    <w:rsid w:val="00D8143A"/>
    <w:rPr>
      <w:sz w:val="22"/>
      <w:szCs w:val="22"/>
      <w:lang w:eastAsia="en-US"/>
    </w:rPr>
  </w:style>
  <w:style w:type="paragraph" w:customStyle="1" w:styleId="CorpodeltestoPara">
    <w:name w:val="Corpo del testo.Para"/>
    <w:basedOn w:val="Normale"/>
    <w:rsid w:val="00D8143A"/>
    <w:pPr>
      <w:spacing w:before="120" w:after="120" w:line="360" w:lineRule="auto"/>
      <w:jc w:val="both"/>
    </w:pPr>
    <w:rPr>
      <w:rFonts w:ascii="Century Gothic" w:hAnsi="Century Gothic"/>
      <w:sz w:val="24"/>
      <w:szCs w:val="24"/>
      <w:lang w:eastAsia="it-IT"/>
    </w:rPr>
  </w:style>
  <w:style w:type="paragraph" w:customStyle="1" w:styleId="Heading21">
    <w:name w:val="Heading 21"/>
    <w:basedOn w:val="Titolo2"/>
    <w:next w:val="Titolo2"/>
    <w:link w:val="heading2Char"/>
    <w:autoRedefine/>
    <w:qFormat/>
    <w:rsid w:val="00D8143A"/>
    <w:pPr>
      <w:keepLines/>
      <w:numPr>
        <w:ilvl w:val="1"/>
        <w:numId w:val="4"/>
      </w:numPr>
      <w:suppressAutoHyphens/>
      <w:spacing w:before="120" w:line="360" w:lineRule="auto"/>
    </w:pPr>
    <w:rPr>
      <w:rFonts w:ascii="Calibri" w:hAnsi="Calibri" w:cs="Calibri"/>
      <w:b w:val="0"/>
      <w:bCs w:val="0"/>
      <w:iCs w:val="0"/>
      <w:caps w:val="0"/>
      <w:szCs w:val="26"/>
      <w:lang w:val="it-IT" w:eastAsia="ar-SA"/>
    </w:rPr>
  </w:style>
  <w:style w:type="character" w:customStyle="1" w:styleId="heading2Char">
    <w:name w:val="heading 2 Char"/>
    <w:link w:val="Heading21"/>
    <w:rsid w:val="00D8143A"/>
    <w:rPr>
      <w:rFonts w:eastAsia="Times New Roman" w:cs="Calibri"/>
      <w:sz w:val="24"/>
      <w:szCs w:val="26"/>
      <w:lang w:eastAsia="ar-SA"/>
    </w:rPr>
  </w:style>
  <w:style w:type="character" w:customStyle="1" w:styleId="Titolo6Carattere">
    <w:name w:val="Titolo 6 Carattere"/>
    <w:link w:val="Titolo6"/>
    <w:rsid w:val="00D8143A"/>
    <w:rPr>
      <w:rFonts w:ascii="Calibri Light" w:eastAsia="Times New Roman" w:hAnsi="Calibri Light" w:cs="Times New Roman"/>
      <w:color w:val="1F4D78"/>
      <w:sz w:val="24"/>
      <w:szCs w:val="24"/>
      <w:lang w:eastAsia="ar-SA"/>
    </w:rPr>
  </w:style>
  <w:style w:type="character" w:customStyle="1" w:styleId="Titolo7Carattere">
    <w:name w:val="Titolo 7 Carattere"/>
    <w:link w:val="Titolo7"/>
    <w:rsid w:val="00D8143A"/>
    <w:rPr>
      <w:rFonts w:ascii="Calibri Light" w:eastAsia="Times New Roman" w:hAnsi="Calibri Light" w:cs="Times New Roman"/>
      <w:i/>
      <w:iCs/>
      <w:color w:val="1F4D78"/>
      <w:sz w:val="24"/>
      <w:szCs w:val="24"/>
      <w:lang w:eastAsia="ar-SA"/>
    </w:rPr>
  </w:style>
  <w:style w:type="character" w:customStyle="1" w:styleId="Titolo8Carattere">
    <w:name w:val="Titolo 8 Carattere"/>
    <w:link w:val="Titolo8"/>
    <w:rsid w:val="00D8143A"/>
    <w:rPr>
      <w:rFonts w:ascii="Calibri Light" w:eastAsia="Times New Roman" w:hAnsi="Calibri Light" w:cs="Times New Roman"/>
      <w:color w:val="272727"/>
      <w:sz w:val="21"/>
      <w:szCs w:val="21"/>
      <w:lang w:eastAsia="ar-SA"/>
    </w:rPr>
  </w:style>
  <w:style w:type="character" w:customStyle="1" w:styleId="Titolo9Carattere">
    <w:name w:val="Titolo 9 Carattere"/>
    <w:link w:val="Titolo9"/>
    <w:rsid w:val="00D8143A"/>
    <w:rPr>
      <w:rFonts w:ascii="Calibri Light" w:eastAsia="Times New Roman" w:hAnsi="Calibri Light" w:cs="Times New Roman"/>
      <w:i/>
      <w:iCs/>
      <w:color w:val="272727"/>
      <w:sz w:val="21"/>
      <w:szCs w:val="21"/>
      <w:lang w:eastAsia="ar-SA"/>
    </w:rPr>
  </w:style>
  <w:style w:type="paragraph" w:customStyle="1" w:styleId="ColorfulList-Accent11">
    <w:name w:val="Colorful List - Accent 11"/>
    <w:basedOn w:val="Normale"/>
    <w:uiPriority w:val="34"/>
    <w:qFormat/>
    <w:rsid w:val="00D8143A"/>
    <w:pPr>
      <w:spacing w:before="120" w:after="120" w:line="276" w:lineRule="auto"/>
      <w:ind w:left="720"/>
      <w:jc w:val="both"/>
    </w:pPr>
    <w:rPr>
      <w:rFonts w:ascii="Garamond" w:hAnsi="Garamond"/>
      <w:sz w:val="24"/>
      <w:lang w:eastAsia="it-IT"/>
    </w:rPr>
  </w:style>
  <w:style w:type="character" w:customStyle="1" w:styleId="Titolo6Carattere1">
    <w:name w:val="Titolo 6 Carattere1"/>
    <w:uiPriority w:val="9"/>
    <w:semiHidden/>
    <w:rsid w:val="00D8143A"/>
    <w:rPr>
      <w:rFonts w:ascii="Calibri" w:eastAsia="Times New Roman" w:hAnsi="Calibri" w:cs="Times New Roman"/>
      <w:b/>
      <w:bCs/>
      <w:sz w:val="22"/>
      <w:szCs w:val="22"/>
      <w:lang w:eastAsia="en-US"/>
    </w:rPr>
  </w:style>
  <w:style w:type="character" w:customStyle="1" w:styleId="Titolo7Carattere1">
    <w:name w:val="Titolo 7 Carattere1"/>
    <w:uiPriority w:val="9"/>
    <w:semiHidden/>
    <w:rsid w:val="00D8143A"/>
    <w:rPr>
      <w:rFonts w:ascii="Calibri" w:eastAsia="Times New Roman" w:hAnsi="Calibri" w:cs="Times New Roman"/>
      <w:sz w:val="24"/>
      <w:szCs w:val="24"/>
      <w:lang w:eastAsia="en-US"/>
    </w:rPr>
  </w:style>
  <w:style w:type="character" w:customStyle="1" w:styleId="Titolo8Carattere1">
    <w:name w:val="Titolo 8 Carattere1"/>
    <w:uiPriority w:val="9"/>
    <w:semiHidden/>
    <w:rsid w:val="00D8143A"/>
    <w:rPr>
      <w:rFonts w:ascii="Calibri" w:eastAsia="Times New Roman" w:hAnsi="Calibri" w:cs="Times New Roman"/>
      <w:i/>
      <w:iCs/>
      <w:sz w:val="24"/>
      <w:szCs w:val="24"/>
      <w:lang w:eastAsia="en-US"/>
    </w:rPr>
  </w:style>
  <w:style w:type="character" w:customStyle="1" w:styleId="Titolo9Carattere1">
    <w:name w:val="Titolo 9 Carattere1"/>
    <w:uiPriority w:val="9"/>
    <w:semiHidden/>
    <w:rsid w:val="00D8143A"/>
    <w:rPr>
      <w:rFonts w:ascii="Calibri Light" w:eastAsia="Times New Roman" w:hAnsi="Calibri Light" w:cs="Times New Roman"/>
      <w:sz w:val="22"/>
      <w:szCs w:val="22"/>
      <w:lang w:eastAsia="en-US"/>
    </w:rPr>
  </w:style>
  <w:style w:type="numbering" w:customStyle="1" w:styleId="Nessunelenco3">
    <w:name w:val="Nessun elenco3"/>
    <w:next w:val="Nessunelenco"/>
    <w:uiPriority w:val="99"/>
    <w:semiHidden/>
    <w:unhideWhenUsed/>
    <w:rsid w:val="00945E9E"/>
  </w:style>
  <w:style w:type="character" w:customStyle="1" w:styleId="HeaderChar1">
    <w:name w:val="Header Char1"/>
    <w:uiPriority w:val="99"/>
    <w:rsid w:val="00945E9E"/>
    <w:rPr>
      <w:sz w:val="24"/>
      <w:szCs w:val="24"/>
      <w:lang w:eastAsia="ar-SA"/>
    </w:rPr>
  </w:style>
  <w:style w:type="paragraph" w:customStyle="1" w:styleId="Testot2">
    <w:name w:val="Testo.t2"/>
    <w:aliases w:val="Bodytext,AvtalBrödtext,ändrad,AvtalBrodtext,andrad,One Page Summary,Corpo del testo1,Corpo testo2,Corpo testo21,Question"/>
    <w:basedOn w:val="Normale"/>
    <w:next w:val="Corpotesto"/>
    <w:qFormat/>
    <w:rsid w:val="00945E9E"/>
    <w:pPr>
      <w:spacing w:before="120" w:line="360" w:lineRule="auto"/>
      <w:jc w:val="both"/>
    </w:pPr>
    <w:rPr>
      <w:rFonts w:ascii="Arial" w:eastAsia="Times New Roman" w:hAnsi="Arial" w:cs="Arial"/>
      <w:sz w:val="20"/>
      <w:szCs w:val="20"/>
    </w:rPr>
  </w:style>
  <w:style w:type="numbering" w:customStyle="1" w:styleId="Nessunelenco4">
    <w:name w:val="Nessun elenco4"/>
    <w:next w:val="Nessunelenco"/>
    <w:uiPriority w:val="99"/>
    <w:semiHidden/>
    <w:unhideWhenUsed/>
    <w:rsid w:val="00E224D9"/>
  </w:style>
  <w:style w:type="table" w:customStyle="1" w:styleId="Grigliatabella5">
    <w:name w:val="Griglia tabella5"/>
    <w:basedOn w:val="Tabellanormale"/>
    <w:next w:val="Grigliatabella"/>
    <w:rsid w:val="00E224D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5">
    <w:name w:val="Nessun elenco5"/>
    <w:next w:val="Nessunelenco"/>
    <w:uiPriority w:val="99"/>
    <w:semiHidden/>
    <w:rsid w:val="001D3DA9"/>
  </w:style>
  <w:style w:type="paragraph" w:styleId="Testodelblocco">
    <w:name w:val="Block Text"/>
    <w:basedOn w:val="Normale"/>
    <w:rsid w:val="001D3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426" w:right="-428" w:hanging="366"/>
      <w:jc w:val="both"/>
    </w:pPr>
    <w:rPr>
      <w:rFonts w:ascii="Times New Roman" w:eastAsia="Times New Roman" w:hAnsi="Times New Roman"/>
      <w:sz w:val="24"/>
      <w:szCs w:val="20"/>
      <w:lang w:eastAsia="it-IT"/>
    </w:rPr>
  </w:style>
  <w:style w:type="paragraph" w:styleId="PreformattatoHTML">
    <w:name w:val="HTML Preformatted"/>
    <w:basedOn w:val="Normale"/>
    <w:link w:val="PreformattatoHTMLCarattere"/>
    <w:rsid w:val="001D3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rsid w:val="001D3DA9"/>
    <w:rPr>
      <w:rFonts w:ascii="Courier New" w:eastAsia="Times New Roman" w:hAnsi="Courier New" w:cs="Courier New"/>
    </w:rPr>
  </w:style>
  <w:style w:type="paragraph" w:customStyle="1" w:styleId="sche4">
    <w:name w:val="sche_4"/>
    <w:rsid w:val="001D3DA9"/>
    <w:pPr>
      <w:jc w:val="both"/>
    </w:pPr>
    <w:rPr>
      <w:rFonts w:ascii="Times New Roman" w:eastAsia="Times New Roman" w:hAnsi="Times New Roman"/>
      <w:lang w:val="en-US"/>
    </w:rPr>
  </w:style>
  <w:style w:type="paragraph" w:customStyle="1" w:styleId="font5">
    <w:name w:val="font5"/>
    <w:basedOn w:val="Normale"/>
    <w:rsid w:val="001D3DA9"/>
    <w:pPr>
      <w:spacing w:before="100" w:beforeAutospacing="1" w:after="100" w:afterAutospacing="1"/>
    </w:pPr>
    <w:rPr>
      <w:rFonts w:ascii="Times New Roman" w:eastAsia="Times New Roman" w:hAnsi="Times New Roman"/>
      <w:sz w:val="20"/>
      <w:szCs w:val="20"/>
      <w:lang w:eastAsia="it-IT"/>
    </w:rPr>
  </w:style>
  <w:style w:type="paragraph" w:customStyle="1" w:styleId="font6">
    <w:name w:val="font6"/>
    <w:basedOn w:val="Normale"/>
    <w:rsid w:val="001D3DA9"/>
    <w:pPr>
      <w:spacing w:before="100" w:beforeAutospacing="1" w:after="100" w:afterAutospacing="1"/>
    </w:pPr>
    <w:rPr>
      <w:rFonts w:ascii="Times New Roman" w:eastAsia="Times New Roman" w:hAnsi="Times New Roman"/>
      <w:sz w:val="20"/>
      <w:szCs w:val="20"/>
      <w:u w:val="single"/>
      <w:lang w:eastAsia="it-IT"/>
    </w:rPr>
  </w:style>
  <w:style w:type="paragraph" w:customStyle="1" w:styleId="xl23">
    <w:name w:val="xl23"/>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24">
    <w:name w:val="xl24"/>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25">
    <w:name w:val="xl25"/>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26">
    <w:name w:val="xl26"/>
    <w:basedOn w:val="Normale"/>
    <w:rsid w:val="001D3DA9"/>
    <w:pP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27">
    <w:name w:val="xl27"/>
    <w:basedOn w:val="Normale"/>
    <w:rsid w:val="001D3DA9"/>
    <w:pP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28">
    <w:name w:val="xl28"/>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29">
    <w:name w:val="xl29"/>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30">
    <w:name w:val="xl30"/>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1">
    <w:name w:val="xl31"/>
    <w:basedOn w:val="Normale"/>
    <w:rsid w:val="001D3DA9"/>
    <w:pPr>
      <w:pBdr>
        <w:top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32">
    <w:name w:val="xl32"/>
    <w:basedOn w:val="Normale"/>
    <w:rsid w:val="001D3DA9"/>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3">
    <w:name w:val="xl33"/>
    <w:basedOn w:val="Normale"/>
    <w:rsid w:val="001D3DA9"/>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4">
    <w:name w:val="xl34"/>
    <w:basedOn w:val="Normale"/>
    <w:rsid w:val="001D3DA9"/>
    <w:pPr>
      <w:pBdr>
        <w:left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35">
    <w:name w:val="xl35"/>
    <w:basedOn w:val="Normale"/>
    <w:rsid w:val="001D3DA9"/>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6">
    <w:name w:val="xl36"/>
    <w:basedOn w:val="Normale"/>
    <w:rsid w:val="001D3DA9"/>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37">
    <w:name w:val="xl37"/>
    <w:basedOn w:val="Normale"/>
    <w:rsid w:val="001D3DA9"/>
    <w:pPr>
      <w:pBdr>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38">
    <w:name w:val="xl38"/>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9">
    <w:name w:val="xl39"/>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40">
    <w:name w:val="xl40"/>
    <w:basedOn w:val="Normale"/>
    <w:rsid w:val="001D3DA9"/>
    <w:pPr>
      <w:pBdr>
        <w:top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41">
    <w:name w:val="xl41"/>
    <w:basedOn w:val="Normale"/>
    <w:rsid w:val="001D3DA9"/>
    <w:pPr>
      <w:pBdr>
        <w:bottom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42">
    <w:name w:val="xl42"/>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3">
    <w:name w:val="xl43"/>
    <w:basedOn w:val="Normale"/>
    <w:rsid w:val="001D3DA9"/>
    <w:pPr>
      <w:pBdr>
        <w:top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4">
    <w:name w:val="xl44"/>
    <w:basedOn w:val="Normale"/>
    <w:rsid w:val="001D3DA9"/>
    <w:pP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6">
    <w:name w:val="xl46"/>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7">
    <w:name w:val="xl47"/>
    <w:basedOn w:val="Normale"/>
    <w:rsid w:val="001D3DA9"/>
    <w:pPr>
      <w:pBdr>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8">
    <w:name w:val="xl48"/>
    <w:basedOn w:val="Normale"/>
    <w:rsid w:val="001D3DA9"/>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49">
    <w:name w:val="xl49"/>
    <w:basedOn w:val="Normale"/>
    <w:rsid w:val="001D3DA9"/>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0">
    <w:name w:val="xl50"/>
    <w:basedOn w:val="Normale"/>
    <w:rsid w:val="001D3DA9"/>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1">
    <w:name w:val="xl51"/>
    <w:basedOn w:val="Normale"/>
    <w:rsid w:val="001D3DA9"/>
    <w:pPr>
      <w:pBdr>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2">
    <w:name w:val="xl52"/>
    <w:basedOn w:val="Normale"/>
    <w:rsid w:val="001D3DA9"/>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3">
    <w:name w:val="xl53"/>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54">
    <w:name w:val="xl54"/>
    <w:basedOn w:val="Normale"/>
    <w:rsid w:val="001D3DA9"/>
    <w:pPr>
      <w:pBdr>
        <w:top w:val="single" w:sz="4" w:space="0" w:color="auto"/>
        <w:bottom w:val="single" w:sz="4" w:space="0" w:color="auto"/>
      </w:pBdr>
      <w:spacing w:before="100" w:beforeAutospacing="1" w:after="100" w:afterAutospacing="1"/>
      <w:jc w:val="both"/>
      <w:textAlignment w:val="top"/>
    </w:pPr>
    <w:rPr>
      <w:rFonts w:ascii="Times New Roman" w:eastAsia="Times New Roman" w:hAnsi="Times New Roman"/>
      <w:sz w:val="24"/>
      <w:szCs w:val="24"/>
      <w:lang w:eastAsia="it-IT"/>
    </w:rPr>
  </w:style>
  <w:style w:type="paragraph" w:customStyle="1" w:styleId="xl55">
    <w:name w:val="xl55"/>
    <w:basedOn w:val="Normale"/>
    <w:rsid w:val="001D3DA9"/>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56">
    <w:name w:val="xl56"/>
    <w:basedOn w:val="Normale"/>
    <w:rsid w:val="001D3DA9"/>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7">
    <w:name w:val="xl57"/>
    <w:basedOn w:val="Normale"/>
    <w:rsid w:val="001D3DA9"/>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58">
    <w:name w:val="xl58"/>
    <w:basedOn w:val="Normale"/>
    <w:rsid w:val="001D3DA9"/>
    <w:pPr>
      <w:pBdr>
        <w:bottom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59">
    <w:name w:val="xl59"/>
    <w:basedOn w:val="Normale"/>
    <w:rsid w:val="001D3DA9"/>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0">
    <w:name w:val="xl60"/>
    <w:basedOn w:val="Normale"/>
    <w:rsid w:val="001D3DA9"/>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it-IT"/>
    </w:rPr>
  </w:style>
  <w:style w:type="paragraph" w:customStyle="1" w:styleId="xl61">
    <w:name w:val="xl61"/>
    <w:basedOn w:val="Normale"/>
    <w:rsid w:val="001D3DA9"/>
    <w:pPr>
      <w:pBdr>
        <w:top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62">
    <w:name w:val="xl62"/>
    <w:basedOn w:val="Normale"/>
    <w:rsid w:val="001D3DA9"/>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3">
    <w:name w:val="xl63"/>
    <w:basedOn w:val="Normale"/>
    <w:rsid w:val="001D3DA9"/>
    <w:pPr>
      <w:pBdr>
        <w:top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4">
    <w:name w:val="xl64"/>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5">
    <w:name w:val="xl65"/>
    <w:basedOn w:val="Normale"/>
    <w:rsid w:val="001D3DA9"/>
    <w:pPr>
      <w:pBdr>
        <w:bottom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customStyle="1" w:styleId="xl66">
    <w:name w:val="xl66"/>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7">
    <w:name w:val="xl67"/>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8">
    <w:name w:val="xl68"/>
    <w:basedOn w:val="Normale"/>
    <w:rsid w:val="001D3DA9"/>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69">
    <w:name w:val="xl69"/>
    <w:basedOn w:val="Normale"/>
    <w:rsid w:val="001D3DA9"/>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0">
    <w:name w:val="xl70"/>
    <w:basedOn w:val="Normale"/>
    <w:rsid w:val="001D3DA9"/>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1">
    <w:name w:val="xl71"/>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2">
    <w:name w:val="xl72"/>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3">
    <w:name w:val="xl73"/>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it-IT"/>
    </w:rPr>
  </w:style>
  <w:style w:type="paragraph" w:customStyle="1" w:styleId="xl74">
    <w:name w:val="xl74"/>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it-IT"/>
    </w:rPr>
  </w:style>
  <w:style w:type="paragraph" w:customStyle="1" w:styleId="xl75">
    <w:name w:val="xl75"/>
    <w:basedOn w:val="Normale"/>
    <w:rsid w:val="001D3DA9"/>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it-IT"/>
    </w:rPr>
  </w:style>
  <w:style w:type="paragraph" w:customStyle="1" w:styleId="xl76">
    <w:name w:val="xl76"/>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it-IT"/>
    </w:rPr>
  </w:style>
  <w:style w:type="paragraph" w:styleId="Puntoelenco2">
    <w:name w:val="List Bullet 2"/>
    <w:basedOn w:val="Normale"/>
    <w:autoRedefine/>
    <w:rsid w:val="001D3DA9"/>
    <w:rPr>
      <w:rFonts w:ascii="Times New Roman" w:eastAsia="Times New Roman" w:hAnsi="Times New Roman"/>
      <w:sz w:val="24"/>
      <w:szCs w:val="24"/>
      <w:lang w:eastAsia="it-IT"/>
    </w:rPr>
  </w:style>
  <w:style w:type="paragraph" w:customStyle="1" w:styleId="BodyText23">
    <w:name w:val="Body Text 23"/>
    <w:basedOn w:val="Normale"/>
    <w:rsid w:val="001D3DA9"/>
    <w:pPr>
      <w:jc w:val="both"/>
    </w:pPr>
    <w:rPr>
      <w:rFonts w:ascii="Arial" w:eastAsia="Times New Roman" w:hAnsi="Arial"/>
      <w:sz w:val="24"/>
      <w:szCs w:val="20"/>
      <w:lang w:eastAsia="it-IT"/>
    </w:rPr>
  </w:style>
  <w:style w:type="paragraph" w:styleId="Indice1">
    <w:name w:val="index 1"/>
    <w:basedOn w:val="Normale"/>
    <w:next w:val="Normale"/>
    <w:autoRedefine/>
    <w:semiHidden/>
    <w:rsid w:val="001D3DA9"/>
    <w:pPr>
      <w:ind w:left="200" w:hanging="200"/>
    </w:pPr>
    <w:rPr>
      <w:rFonts w:ascii="Times New Roman" w:eastAsia="Times New Roman" w:hAnsi="Times New Roman"/>
      <w:sz w:val="20"/>
      <w:szCs w:val="20"/>
      <w:lang w:eastAsia="it-IT"/>
    </w:rPr>
  </w:style>
  <w:style w:type="paragraph" w:styleId="Titoloindice">
    <w:name w:val="index heading"/>
    <w:basedOn w:val="Normale"/>
    <w:next w:val="Normale"/>
    <w:semiHidden/>
    <w:rsid w:val="001D3DA9"/>
    <w:pPr>
      <w:jc w:val="both"/>
    </w:pPr>
    <w:rPr>
      <w:rFonts w:ascii="Times New Roman" w:eastAsia="Times New Roman" w:hAnsi="Times New Roman"/>
      <w:szCs w:val="20"/>
      <w:lang w:eastAsia="it-IT"/>
    </w:rPr>
  </w:style>
  <w:style w:type="paragraph" w:customStyle="1" w:styleId="Riferimento">
    <w:name w:val="Riferimento"/>
    <w:basedOn w:val="Corpotesto"/>
    <w:rsid w:val="001D3DA9"/>
    <w:pPr>
      <w:widowControl/>
      <w:spacing w:line="240" w:lineRule="auto"/>
    </w:pPr>
    <w:rPr>
      <w:rFonts w:ascii="Arial" w:hAnsi="Arial"/>
      <w:sz w:val="24"/>
      <w:lang w:val="it-IT" w:eastAsia="it-IT"/>
    </w:rPr>
  </w:style>
  <w:style w:type="paragraph" w:customStyle="1" w:styleId="BodyText22">
    <w:name w:val="Body Text 22"/>
    <w:basedOn w:val="Normale"/>
    <w:rsid w:val="001D3DA9"/>
    <w:pPr>
      <w:ind w:firstLine="567"/>
      <w:jc w:val="both"/>
    </w:pPr>
    <w:rPr>
      <w:rFonts w:ascii="Arial" w:eastAsia="Times New Roman" w:hAnsi="Arial"/>
      <w:sz w:val="24"/>
      <w:szCs w:val="20"/>
      <w:lang w:eastAsia="it-IT"/>
    </w:rPr>
  </w:style>
  <w:style w:type="paragraph" w:customStyle="1" w:styleId="font7">
    <w:name w:val="font7"/>
    <w:basedOn w:val="Normale"/>
    <w:rsid w:val="001D3DA9"/>
    <w:pPr>
      <w:spacing w:before="100" w:beforeAutospacing="1" w:after="100" w:afterAutospacing="1"/>
    </w:pPr>
    <w:rPr>
      <w:rFonts w:ascii="Times New Roman" w:eastAsia="Times New Roman" w:hAnsi="Times New Roman"/>
      <w:sz w:val="20"/>
      <w:szCs w:val="20"/>
      <w:lang w:eastAsia="it-IT"/>
    </w:rPr>
  </w:style>
  <w:style w:type="paragraph" w:customStyle="1" w:styleId="font8">
    <w:name w:val="font8"/>
    <w:basedOn w:val="Normale"/>
    <w:rsid w:val="001D3DA9"/>
    <w:pPr>
      <w:spacing w:before="100" w:beforeAutospacing="1" w:after="100" w:afterAutospacing="1"/>
    </w:pPr>
    <w:rPr>
      <w:rFonts w:ascii="Times New Roman" w:eastAsia="Times New Roman" w:hAnsi="Times New Roman"/>
      <w:color w:val="000000"/>
      <w:sz w:val="20"/>
      <w:szCs w:val="20"/>
      <w:lang w:eastAsia="it-IT"/>
    </w:rPr>
  </w:style>
  <w:style w:type="paragraph" w:customStyle="1" w:styleId="font9">
    <w:name w:val="font9"/>
    <w:basedOn w:val="Normale"/>
    <w:rsid w:val="001D3DA9"/>
    <w:pPr>
      <w:spacing w:before="100" w:beforeAutospacing="1" w:after="100" w:afterAutospacing="1"/>
    </w:pPr>
    <w:rPr>
      <w:rFonts w:ascii="Times New Roman" w:eastAsia="Times New Roman" w:hAnsi="Times New Roman"/>
      <w:i/>
      <w:iCs/>
      <w:sz w:val="20"/>
      <w:szCs w:val="20"/>
      <w:lang w:eastAsia="it-IT"/>
    </w:rPr>
  </w:style>
  <w:style w:type="paragraph" w:styleId="Didascalia">
    <w:name w:val="caption"/>
    <w:basedOn w:val="Normale"/>
    <w:next w:val="Normale"/>
    <w:qFormat/>
    <w:rsid w:val="001D3DA9"/>
    <w:pPr>
      <w:ind w:left="-284"/>
    </w:pPr>
    <w:rPr>
      <w:rFonts w:ascii="Arial" w:eastAsia="Times New Roman" w:hAnsi="Arial"/>
      <w:b/>
      <w:sz w:val="28"/>
      <w:szCs w:val="20"/>
      <w:lang w:eastAsia="it-IT"/>
    </w:rPr>
  </w:style>
  <w:style w:type="paragraph" w:customStyle="1" w:styleId="xl45">
    <w:name w:val="xl45"/>
    <w:basedOn w:val="Normale"/>
    <w:rsid w:val="001D3DA9"/>
    <w:pPr>
      <w:pBdr>
        <w:top w:val="single" w:sz="4" w:space="0" w:color="auto"/>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77">
    <w:name w:val="xl77"/>
    <w:basedOn w:val="Normale"/>
    <w:rsid w:val="001D3DA9"/>
    <w:pPr>
      <w:pBdr>
        <w:top w:val="single" w:sz="8" w:space="0" w:color="auto"/>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78">
    <w:name w:val="xl78"/>
    <w:basedOn w:val="Normale"/>
    <w:rsid w:val="001D3DA9"/>
    <w:pPr>
      <w:pBdr>
        <w:top w:val="single" w:sz="4" w:space="0" w:color="auto"/>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79">
    <w:name w:val="xl79"/>
    <w:basedOn w:val="Normale"/>
    <w:rsid w:val="001D3DA9"/>
    <w:pPr>
      <w:pBdr>
        <w:top w:val="single" w:sz="4" w:space="0" w:color="auto"/>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80">
    <w:name w:val="xl80"/>
    <w:basedOn w:val="Normale"/>
    <w:rsid w:val="001D3DA9"/>
    <w:pPr>
      <w:spacing w:before="100" w:beforeAutospacing="1" w:after="100" w:afterAutospacing="1"/>
      <w:jc w:val="center"/>
      <w:textAlignment w:val="center"/>
    </w:pPr>
    <w:rPr>
      <w:rFonts w:ascii="Verdana" w:eastAsia="Times New Roman" w:hAnsi="Verdana"/>
      <w:color w:val="333333"/>
      <w:sz w:val="24"/>
      <w:szCs w:val="24"/>
      <w:lang w:eastAsia="it-IT"/>
    </w:rPr>
  </w:style>
  <w:style w:type="paragraph" w:customStyle="1" w:styleId="xl81">
    <w:name w:val="xl81"/>
    <w:basedOn w:val="Normale"/>
    <w:rsid w:val="001D3DA9"/>
    <w:pPr>
      <w:pBdr>
        <w:bottom w:val="single" w:sz="8" w:space="0" w:color="auto"/>
      </w:pBdr>
      <w:shd w:val="clear" w:color="auto" w:fill="FF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82">
    <w:name w:val="xl82"/>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83">
    <w:name w:val="xl83"/>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84">
    <w:name w:val="xl84"/>
    <w:basedOn w:val="Normale"/>
    <w:rsid w:val="001D3DA9"/>
    <w:pPr>
      <w:pBdr>
        <w:top w:val="single" w:sz="8"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5">
    <w:name w:val="xl85"/>
    <w:basedOn w:val="Normale"/>
    <w:rsid w:val="001D3DA9"/>
    <w:pPr>
      <w:pBdr>
        <w:top w:val="single" w:sz="4"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6">
    <w:name w:val="xl86"/>
    <w:basedOn w:val="Normale"/>
    <w:rsid w:val="001D3DA9"/>
    <w:pPr>
      <w:pBdr>
        <w:top w:val="single" w:sz="4"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87">
    <w:name w:val="xl87"/>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88">
    <w:name w:val="xl88"/>
    <w:basedOn w:val="Normale"/>
    <w:rsid w:val="001D3DA9"/>
    <w:pPr>
      <w:pBdr>
        <w:top w:val="single" w:sz="4"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89">
    <w:name w:val="xl89"/>
    <w:basedOn w:val="Normale"/>
    <w:rsid w:val="001D3DA9"/>
    <w:pPr>
      <w:pBdr>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0">
    <w:name w:val="xl90"/>
    <w:basedOn w:val="Normale"/>
    <w:rsid w:val="001D3DA9"/>
    <w:pPr>
      <w:pBdr>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1">
    <w:name w:val="xl91"/>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2">
    <w:name w:val="xl92"/>
    <w:basedOn w:val="Normale"/>
    <w:rsid w:val="001D3DA9"/>
    <w:pPr>
      <w:pBdr>
        <w:top w:val="single" w:sz="4"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93">
    <w:name w:val="xl93"/>
    <w:basedOn w:val="Normale"/>
    <w:rsid w:val="001D3DA9"/>
    <w:pPr>
      <w:pBdr>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94">
    <w:name w:val="xl94"/>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5">
    <w:name w:val="xl95"/>
    <w:basedOn w:val="Normale"/>
    <w:rsid w:val="001D3DA9"/>
    <w:pPr>
      <w:pBdr>
        <w:top w:val="single" w:sz="8" w:space="0" w:color="333333"/>
        <w:bottom w:val="single" w:sz="8" w:space="0" w:color="333333"/>
        <w:right w:val="single" w:sz="4"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6">
    <w:name w:val="xl96"/>
    <w:basedOn w:val="Normale"/>
    <w:rsid w:val="001D3DA9"/>
    <w:pPr>
      <w:pBdr>
        <w:top w:val="single" w:sz="8" w:space="0" w:color="333333"/>
        <w:left w:val="single" w:sz="4" w:space="0" w:color="333333"/>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97">
    <w:name w:val="xl97"/>
    <w:basedOn w:val="Normale"/>
    <w:rsid w:val="001D3DA9"/>
    <w:pPr>
      <w:pBdr>
        <w:top w:val="single" w:sz="8" w:space="0" w:color="333333"/>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98">
    <w:name w:val="xl98"/>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99">
    <w:name w:val="xl99"/>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0">
    <w:name w:val="xl100"/>
    <w:basedOn w:val="Normale"/>
    <w:rsid w:val="001D3DA9"/>
    <w:pPr>
      <w:pBdr>
        <w:top w:val="single" w:sz="8" w:space="0" w:color="333333"/>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1">
    <w:name w:val="xl101"/>
    <w:basedOn w:val="Normale"/>
    <w:rsid w:val="001D3DA9"/>
    <w:pPr>
      <w:pBdr>
        <w:top w:val="single" w:sz="4" w:space="0" w:color="333333"/>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2">
    <w:name w:val="xl102"/>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3">
    <w:name w:val="xl103"/>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4">
    <w:name w:val="xl104"/>
    <w:basedOn w:val="Normale"/>
    <w:rsid w:val="001D3DA9"/>
    <w:pPr>
      <w:pBdr>
        <w:top w:val="single" w:sz="4" w:space="0" w:color="333333"/>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5">
    <w:name w:val="xl105"/>
    <w:basedOn w:val="Normale"/>
    <w:rsid w:val="001D3DA9"/>
    <w:pPr>
      <w:pBdr>
        <w:top w:val="single" w:sz="4" w:space="0" w:color="333333"/>
        <w:left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6">
    <w:name w:val="xl106"/>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07">
    <w:name w:val="xl107"/>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08">
    <w:name w:val="xl108"/>
    <w:basedOn w:val="Normale"/>
    <w:rsid w:val="001D3DA9"/>
    <w:pPr>
      <w:pBdr>
        <w:top w:val="single" w:sz="4" w:space="0" w:color="333333"/>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09">
    <w:name w:val="xl109"/>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10">
    <w:name w:val="xl110"/>
    <w:basedOn w:val="Normale"/>
    <w:rsid w:val="001D3DA9"/>
    <w:pPr>
      <w:pBdr>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1">
    <w:name w:val="xl111"/>
    <w:basedOn w:val="Normale"/>
    <w:rsid w:val="001D3DA9"/>
    <w:pPr>
      <w:pBdr>
        <w:top w:val="single" w:sz="8" w:space="0" w:color="333333"/>
        <w:left w:val="single" w:sz="4"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12">
    <w:name w:val="xl112"/>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3">
    <w:name w:val="xl113"/>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4">
    <w:name w:val="xl114"/>
    <w:basedOn w:val="Normale"/>
    <w:rsid w:val="001D3DA9"/>
    <w:pPr>
      <w:pBdr>
        <w:top w:val="single" w:sz="4" w:space="0" w:color="333333"/>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15">
    <w:name w:val="xl115"/>
    <w:basedOn w:val="Normale"/>
    <w:rsid w:val="001D3DA9"/>
    <w:pPr>
      <w:pBdr>
        <w:top w:val="single" w:sz="8" w:space="0" w:color="333333"/>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6">
    <w:name w:val="xl116"/>
    <w:basedOn w:val="Normale"/>
    <w:rsid w:val="001D3DA9"/>
    <w:pPr>
      <w:pBdr>
        <w:top w:val="single" w:sz="4" w:space="0" w:color="333333"/>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7">
    <w:name w:val="xl117"/>
    <w:basedOn w:val="Normale"/>
    <w:rsid w:val="001D3DA9"/>
    <w:pPr>
      <w:pBdr>
        <w:top w:val="single" w:sz="4" w:space="0" w:color="333333"/>
        <w:left w:val="single" w:sz="4" w:space="0" w:color="333333"/>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8">
    <w:name w:val="xl118"/>
    <w:basedOn w:val="Normale"/>
    <w:rsid w:val="001D3DA9"/>
    <w:pPr>
      <w:pBdr>
        <w:top w:val="single" w:sz="4" w:space="0" w:color="auto"/>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19">
    <w:name w:val="xl119"/>
    <w:basedOn w:val="Normale"/>
    <w:rsid w:val="001D3DA9"/>
    <w:pPr>
      <w:pBdr>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0">
    <w:name w:val="xl120"/>
    <w:basedOn w:val="Normale"/>
    <w:rsid w:val="001D3DA9"/>
    <w:pPr>
      <w:pBdr>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21">
    <w:name w:val="xl121"/>
    <w:basedOn w:val="Normale"/>
    <w:rsid w:val="001D3DA9"/>
    <w:pPr>
      <w:pBdr>
        <w:bottom w:val="single" w:sz="8" w:space="0" w:color="auto"/>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22">
    <w:name w:val="xl122"/>
    <w:basedOn w:val="Normale"/>
    <w:rsid w:val="001D3DA9"/>
    <w:pP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23">
    <w:name w:val="xl123"/>
    <w:basedOn w:val="Normale"/>
    <w:rsid w:val="001D3DA9"/>
    <w:pPr>
      <w:pBdr>
        <w:top w:val="single" w:sz="4" w:space="0" w:color="333333"/>
        <w:left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4">
    <w:name w:val="xl124"/>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25">
    <w:name w:val="xl125"/>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126">
    <w:name w:val="xl126"/>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27">
    <w:name w:val="xl127"/>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128">
    <w:name w:val="xl128"/>
    <w:basedOn w:val="Normale"/>
    <w:rsid w:val="001D3DA9"/>
    <w:pP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29">
    <w:name w:val="xl129"/>
    <w:basedOn w:val="Normale"/>
    <w:rsid w:val="001D3DA9"/>
    <w:pP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0">
    <w:name w:val="xl130"/>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1">
    <w:name w:val="xl131"/>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32">
    <w:name w:val="xl132"/>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3">
    <w:name w:val="xl133"/>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4">
    <w:name w:val="xl134"/>
    <w:basedOn w:val="Normale"/>
    <w:rsid w:val="001D3DA9"/>
    <w:pPr>
      <w:pBdr>
        <w:top w:val="single" w:sz="4"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35">
    <w:name w:val="xl135"/>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36">
    <w:name w:val="xl136"/>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37">
    <w:name w:val="xl137"/>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8">
    <w:name w:val="xl138"/>
    <w:basedOn w:val="Normale"/>
    <w:rsid w:val="001D3DA9"/>
    <w:pPr>
      <w:pBdr>
        <w:top w:val="single" w:sz="8" w:space="0" w:color="333333"/>
        <w:left w:val="single" w:sz="4" w:space="0" w:color="333333"/>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39">
    <w:name w:val="xl139"/>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140">
    <w:name w:val="xl140"/>
    <w:basedOn w:val="Normale"/>
    <w:rsid w:val="001D3DA9"/>
    <w:pPr>
      <w:pBdr>
        <w:top w:val="single" w:sz="8" w:space="0" w:color="333333"/>
        <w:bottom w:val="single" w:sz="8" w:space="0" w:color="333333"/>
        <w:right w:val="single" w:sz="4"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41">
    <w:name w:val="xl141"/>
    <w:basedOn w:val="Normale"/>
    <w:rsid w:val="001D3DA9"/>
    <w:pPr>
      <w:pBdr>
        <w:top w:val="single" w:sz="8"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42">
    <w:name w:val="xl142"/>
    <w:basedOn w:val="Normale"/>
    <w:rsid w:val="001D3DA9"/>
    <w:pPr>
      <w:pBdr>
        <w:top w:val="single" w:sz="8" w:space="0" w:color="333333"/>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3">
    <w:name w:val="xl143"/>
    <w:basedOn w:val="Normale"/>
    <w:rsid w:val="001D3DA9"/>
    <w:pPr>
      <w:pBdr>
        <w:top w:val="single" w:sz="8"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4">
    <w:name w:val="xl144"/>
    <w:basedOn w:val="Normale"/>
    <w:rsid w:val="001D3DA9"/>
    <w:pPr>
      <w:pBdr>
        <w:top w:val="single" w:sz="8" w:space="0" w:color="333333"/>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45">
    <w:name w:val="xl145"/>
    <w:basedOn w:val="Normale"/>
    <w:rsid w:val="001D3DA9"/>
    <w:pPr>
      <w:pBdr>
        <w:top w:val="single" w:sz="8" w:space="0" w:color="333333"/>
        <w:bottom w:val="single" w:sz="8"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46">
    <w:name w:val="xl146"/>
    <w:basedOn w:val="Normale"/>
    <w:rsid w:val="001D3DA9"/>
    <w:pPr>
      <w:pBdr>
        <w:top w:val="single" w:sz="8" w:space="0" w:color="333333"/>
        <w:left w:val="single" w:sz="4" w:space="0" w:color="333333"/>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47">
    <w:name w:val="xl147"/>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48">
    <w:name w:val="xl148"/>
    <w:basedOn w:val="Normale"/>
    <w:rsid w:val="001D3DA9"/>
    <w:pPr>
      <w:pBdr>
        <w:top w:val="single" w:sz="4" w:space="0" w:color="333333"/>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49">
    <w:name w:val="xl149"/>
    <w:basedOn w:val="Normale"/>
    <w:rsid w:val="001D3DA9"/>
    <w:pPr>
      <w:pBdr>
        <w:left w:val="single" w:sz="4" w:space="0" w:color="auto"/>
        <w:bottom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50">
    <w:name w:val="xl150"/>
    <w:basedOn w:val="Normale"/>
    <w:rsid w:val="001D3DA9"/>
    <w:pPr>
      <w:pBdr>
        <w:top w:val="single" w:sz="4" w:space="0" w:color="auto"/>
        <w:lef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51">
    <w:name w:val="xl151"/>
    <w:basedOn w:val="Normale"/>
    <w:rsid w:val="001D3DA9"/>
    <w:pPr>
      <w:pBdr>
        <w:top w:val="single" w:sz="8" w:space="0" w:color="auto"/>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2">
    <w:name w:val="xl152"/>
    <w:basedOn w:val="Normale"/>
    <w:rsid w:val="001D3DA9"/>
    <w:pPr>
      <w:pBdr>
        <w:top w:val="single" w:sz="4" w:space="0" w:color="333333"/>
        <w:left w:val="single" w:sz="4" w:space="0" w:color="333333"/>
        <w:bottom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3">
    <w:name w:val="xl153"/>
    <w:basedOn w:val="Normale"/>
    <w:rsid w:val="001D3DA9"/>
    <w:pPr>
      <w:pBdr>
        <w:top w:val="single" w:sz="8" w:space="0" w:color="auto"/>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54">
    <w:name w:val="xl154"/>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55">
    <w:name w:val="xl155"/>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56">
    <w:name w:val="xl156"/>
    <w:basedOn w:val="Normale"/>
    <w:rsid w:val="001D3DA9"/>
    <w:pPr>
      <w:pBdr>
        <w:top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57">
    <w:name w:val="xl157"/>
    <w:basedOn w:val="Normale"/>
    <w:rsid w:val="001D3DA9"/>
    <w:pPr>
      <w:pBdr>
        <w:top w:val="single" w:sz="4" w:space="0" w:color="333333"/>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58">
    <w:name w:val="xl158"/>
    <w:basedOn w:val="Normale"/>
    <w:rsid w:val="001D3DA9"/>
    <w:pPr>
      <w:pBdr>
        <w:top w:val="single" w:sz="4" w:space="0" w:color="333333"/>
        <w:lef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59">
    <w:name w:val="xl159"/>
    <w:basedOn w:val="Normale"/>
    <w:rsid w:val="001D3DA9"/>
    <w:pPr>
      <w:pBdr>
        <w:top w:val="single" w:sz="8" w:space="0" w:color="auto"/>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0">
    <w:name w:val="xl160"/>
    <w:basedOn w:val="Normale"/>
    <w:rsid w:val="001D3DA9"/>
    <w:pPr>
      <w:pBdr>
        <w:top w:val="single" w:sz="4" w:space="0" w:color="auto"/>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1">
    <w:name w:val="xl161"/>
    <w:basedOn w:val="Normale"/>
    <w:rsid w:val="001D3DA9"/>
    <w:pPr>
      <w:pBdr>
        <w:left w:val="single" w:sz="4" w:space="0" w:color="333333"/>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2">
    <w:name w:val="xl162"/>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63">
    <w:name w:val="xl163"/>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64">
    <w:name w:val="xl164"/>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65">
    <w:name w:val="xl165"/>
    <w:basedOn w:val="Normale"/>
    <w:rsid w:val="001D3DA9"/>
    <w:pPr>
      <w:pBdr>
        <w:top w:val="single" w:sz="8" w:space="0" w:color="333333"/>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66">
    <w:name w:val="xl166"/>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67">
    <w:name w:val="xl167"/>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68">
    <w:name w:val="xl168"/>
    <w:basedOn w:val="Normale"/>
    <w:rsid w:val="001D3DA9"/>
    <w:pPr>
      <w:pBdr>
        <w:top w:val="single" w:sz="4" w:space="0" w:color="333333"/>
        <w:bottom w:val="single" w:sz="8"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169">
    <w:name w:val="xl169"/>
    <w:basedOn w:val="Normale"/>
    <w:rsid w:val="001D3DA9"/>
    <w:pPr>
      <w:shd w:val="clear" w:color="auto" w:fill="FFFFFF"/>
      <w:spacing w:before="100" w:beforeAutospacing="1" w:after="100" w:afterAutospacing="1"/>
      <w:jc w:val="center"/>
      <w:textAlignment w:val="center"/>
    </w:pPr>
    <w:rPr>
      <w:rFonts w:ascii="Verdana" w:eastAsia="Times New Roman" w:hAnsi="Verdana"/>
      <w:sz w:val="24"/>
      <w:szCs w:val="24"/>
      <w:lang w:eastAsia="it-IT"/>
    </w:rPr>
  </w:style>
  <w:style w:type="paragraph" w:customStyle="1" w:styleId="xl170">
    <w:name w:val="xl170"/>
    <w:basedOn w:val="Normale"/>
    <w:rsid w:val="001D3DA9"/>
    <w:pPr>
      <w:pBdr>
        <w:top w:val="single" w:sz="8" w:space="0" w:color="auto"/>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171">
    <w:name w:val="xl171"/>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72">
    <w:name w:val="xl172"/>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3">
    <w:name w:val="xl173"/>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174">
    <w:name w:val="xl174"/>
    <w:basedOn w:val="Normale"/>
    <w:rsid w:val="001D3DA9"/>
    <w:pPr>
      <w:pBdr>
        <w:top w:val="single" w:sz="8" w:space="0" w:color="auto"/>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75">
    <w:name w:val="xl175"/>
    <w:basedOn w:val="Normale"/>
    <w:rsid w:val="001D3DA9"/>
    <w:pPr>
      <w:pBdr>
        <w:top w:val="single" w:sz="8" w:space="0" w:color="auto"/>
        <w:bottom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76">
    <w:name w:val="xl176"/>
    <w:basedOn w:val="Normale"/>
    <w:rsid w:val="001D3DA9"/>
    <w:pPr>
      <w:pBdr>
        <w:top w:val="single" w:sz="8"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7">
    <w:name w:val="xl177"/>
    <w:basedOn w:val="Normale"/>
    <w:rsid w:val="001D3DA9"/>
    <w:pPr>
      <w:pBdr>
        <w:top w:val="single" w:sz="4" w:space="0" w:color="333333"/>
        <w:left w:val="single" w:sz="4" w:space="0" w:color="333333"/>
        <w:bottom w:val="single" w:sz="4"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8">
    <w:name w:val="xl178"/>
    <w:basedOn w:val="Normale"/>
    <w:rsid w:val="001D3DA9"/>
    <w:pPr>
      <w:pBdr>
        <w:top w:val="single" w:sz="4" w:space="0" w:color="333333"/>
        <w:left w:val="single" w:sz="4" w:space="0" w:color="333333"/>
        <w:bottom w:val="single" w:sz="8" w:space="0" w:color="333333"/>
        <w:right w:val="single" w:sz="4" w:space="0" w:color="333333"/>
      </w:pBdr>
      <w:shd w:val="clear" w:color="auto" w:fill="FFFFCC"/>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79">
    <w:name w:val="xl179"/>
    <w:basedOn w:val="Normale"/>
    <w:rsid w:val="001D3DA9"/>
    <w:pPr>
      <w:pBdr>
        <w:top w:val="single" w:sz="8" w:space="0" w:color="auto"/>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180">
    <w:name w:val="xl180"/>
    <w:basedOn w:val="Normale"/>
    <w:rsid w:val="001D3DA9"/>
    <w:pPr>
      <w:pBdr>
        <w:top w:val="single" w:sz="8" w:space="0" w:color="333333"/>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1">
    <w:name w:val="xl181"/>
    <w:basedOn w:val="Normale"/>
    <w:rsid w:val="001D3DA9"/>
    <w:pPr>
      <w:pBdr>
        <w:top w:val="single" w:sz="8" w:space="0" w:color="333333"/>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2">
    <w:name w:val="xl182"/>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3">
    <w:name w:val="xl183"/>
    <w:basedOn w:val="Normale"/>
    <w:rsid w:val="001D3DA9"/>
    <w:pPr>
      <w:pBdr>
        <w:top w:val="single" w:sz="4" w:space="0" w:color="333333"/>
        <w:bottom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4">
    <w:name w:val="xl184"/>
    <w:basedOn w:val="Normale"/>
    <w:rsid w:val="001D3DA9"/>
    <w:pPr>
      <w:pBdr>
        <w:top w:val="single" w:sz="4" w:space="0" w:color="333333"/>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5">
    <w:name w:val="xl185"/>
    <w:basedOn w:val="Normale"/>
    <w:rsid w:val="001D3DA9"/>
    <w:pPr>
      <w:pBdr>
        <w:top w:val="single" w:sz="4" w:space="0" w:color="333333"/>
        <w:left w:val="single" w:sz="4" w:space="0" w:color="auto"/>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6">
    <w:name w:val="xl186"/>
    <w:basedOn w:val="Normale"/>
    <w:rsid w:val="001D3DA9"/>
    <w:pPr>
      <w:pBdr>
        <w:top w:val="single" w:sz="8" w:space="0" w:color="333333"/>
        <w:left w:val="single" w:sz="4" w:space="0" w:color="auto"/>
        <w:bottom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7">
    <w:name w:val="xl187"/>
    <w:basedOn w:val="Normale"/>
    <w:rsid w:val="001D3DA9"/>
    <w:pPr>
      <w:pBdr>
        <w:top w:val="single" w:sz="4" w:space="0" w:color="333333"/>
        <w:left w:val="single" w:sz="4" w:space="0" w:color="auto"/>
        <w:bottom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88">
    <w:name w:val="xl188"/>
    <w:basedOn w:val="Normale"/>
    <w:rsid w:val="001D3DA9"/>
    <w:pPr>
      <w:pBdr>
        <w:top w:val="single" w:sz="4" w:space="0" w:color="333333"/>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189">
    <w:name w:val="xl189"/>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0">
    <w:name w:val="xl190"/>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1">
    <w:name w:val="xl191"/>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2">
    <w:name w:val="xl192"/>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3">
    <w:name w:val="xl193"/>
    <w:basedOn w:val="Normale"/>
    <w:rsid w:val="001D3DA9"/>
    <w:pPr>
      <w:pBdr>
        <w:top w:val="single" w:sz="8" w:space="0" w:color="auto"/>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4">
    <w:name w:val="xl194"/>
    <w:basedOn w:val="Normale"/>
    <w:rsid w:val="001D3DA9"/>
    <w:pPr>
      <w:pBdr>
        <w:top w:val="single" w:sz="4" w:space="0" w:color="auto"/>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5">
    <w:name w:val="xl195"/>
    <w:basedOn w:val="Normale"/>
    <w:rsid w:val="001D3DA9"/>
    <w:pPr>
      <w:pBdr>
        <w:top w:val="single" w:sz="4" w:space="0" w:color="auto"/>
        <w:bottom w:val="single" w:sz="8"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196">
    <w:name w:val="xl196"/>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197">
    <w:name w:val="xl197"/>
    <w:basedOn w:val="Normale"/>
    <w:rsid w:val="001D3DA9"/>
    <w:pPr>
      <w:pBdr>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198">
    <w:name w:val="xl198"/>
    <w:basedOn w:val="Normale"/>
    <w:rsid w:val="001D3DA9"/>
    <w:pPr>
      <w:pBdr>
        <w:top w:val="single" w:sz="8" w:space="0" w:color="auto"/>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199">
    <w:name w:val="xl199"/>
    <w:basedOn w:val="Normale"/>
    <w:rsid w:val="001D3DA9"/>
    <w:pPr>
      <w:pBdr>
        <w:top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0">
    <w:name w:val="xl200"/>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1">
    <w:name w:val="xl201"/>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2">
    <w:name w:val="xl202"/>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3">
    <w:name w:val="xl203"/>
    <w:basedOn w:val="Normale"/>
    <w:rsid w:val="001D3DA9"/>
    <w:pPr>
      <w:pBdr>
        <w:top w:val="single" w:sz="4"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4">
    <w:name w:val="xl204"/>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5">
    <w:name w:val="xl205"/>
    <w:basedOn w:val="Normale"/>
    <w:rsid w:val="001D3DA9"/>
    <w:pPr>
      <w:pBdr>
        <w:top w:val="single" w:sz="8"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6">
    <w:name w:val="xl206"/>
    <w:basedOn w:val="Normale"/>
    <w:rsid w:val="001D3DA9"/>
    <w:pPr>
      <w:pBdr>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7">
    <w:name w:val="xl207"/>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08">
    <w:name w:val="xl208"/>
    <w:basedOn w:val="Normale"/>
    <w:rsid w:val="001D3DA9"/>
    <w:pPr>
      <w:pBdr>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09">
    <w:name w:val="xl209"/>
    <w:basedOn w:val="Normale"/>
    <w:rsid w:val="001D3DA9"/>
    <w:pPr>
      <w:pBdr>
        <w:left w:val="single" w:sz="4" w:space="0" w:color="auto"/>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0">
    <w:name w:val="xl210"/>
    <w:basedOn w:val="Normale"/>
    <w:rsid w:val="001D3DA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1">
    <w:name w:val="xl211"/>
    <w:basedOn w:val="Normale"/>
    <w:rsid w:val="001D3DA9"/>
    <w:pPr>
      <w:pBdr>
        <w:top w:val="single" w:sz="4" w:space="0" w:color="auto"/>
        <w:left w:val="single" w:sz="4" w:space="0" w:color="auto"/>
        <w:bottom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2">
    <w:name w:val="xl212"/>
    <w:basedOn w:val="Normale"/>
    <w:rsid w:val="001D3DA9"/>
    <w:pPr>
      <w:pBdr>
        <w:top w:val="single" w:sz="4" w:space="0" w:color="auto"/>
        <w:left w:val="single" w:sz="4" w:space="0" w:color="333333"/>
        <w:bottom w:val="single" w:sz="4"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213">
    <w:name w:val="xl213"/>
    <w:basedOn w:val="Normale"/>
    <w:rsid w:val="001D3DA9"/>
    <w:pPr>
      <w:pBdr>
        <w:top w:val="single" w:sz="4" w:space="0" w:color="auto"/>
        <w:left w:val="single" w:sz="4" w:space="0" w:color="auto"/>
        <w:bottom w:val="single" w:sz="8" w:space="0" w:color="auto"/>
        <w:right w:val="single" w:sz="4"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4">
    <w:name w:val="xl214"/>
    <w:basedOn w:val="Normale"/>
    <w:rsid w:val="001D3DA9"/>
    <w:pPr>
      <w:pBdr>
        <w:top w:val="single" w:sz="4" w:space="0" w:color="auto"/>
        <w:left w:val="single" w:sz="4" w:space="0" w:color="auto"/>
        <w:bottom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15">
    <w:name w:val="xl215"/>
    <w:basedOn w:val="Normale"/>
    <w:rsid w:val="001D3DA9"/>
    <w:pPr>
      <w:pBdr>
        <w:top w:val="single" w:sz="4" w:space="0" w:color="auto"/>
        <w:left w:val="single" w:sz="4" w:space="0" w:color="333333"/>
        <w:bottom w:val="single" w:sz="8"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16">
    <w:name w:val="xl216"/>
    <w:basedOn w:val="Normale"/>
    <w:rsid w:val="001D3DA9"/>
    <w:pPr>
      <w:pBdr>
        <w:top w:val="single" w:sz="4" w:space="0" w:color="auto"/>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17">
    <w:name w:val="xl217"/>
    <w:basedOn w:val="Normale"/>
    <w:rsid w:val="001D3DA9"/>
    <w:pPr>
      <w:pBdr>
        <w:left w:val="single" w:sz="4" w:space="0" w:color="auto"/>
        <w:bottom w:val="single" w:sz="8" w:space="0" w:color="auto"/>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218">
    <w:name w:val="xl218"/>
    <w:basedOn w:val="Normale"/>
    <w:rsid w:val="001D3DA9"/>
    <w:pPr>
      <w:pBdr>
        <w:left w:val="single" w:sz="4" w:space="0" w:color="333333"/>
        <w:bottom w:val="single" w:sz="8"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219">
    <w:name w:val="xl219"/>
    <w:basedOn w:val="Normale"/>
    <w:rsid w:val="001D3DA9"/>
    <w:pPr>
      <w:pBdr>
        <w:bottom w:val="single" w:sz="8"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0">
    <w:name w:val="xl220"/>
    <w:basedOn w:val="Normale"/>
    <w:rsid w:val="001D3DA9"/>
    <w:pPr>
      <w:pBdr>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1">
    <w:name w:val="xl221"/>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2">
    <w:name w:val="xl222"/>
    <w:basedOn w:val="Normale"/>
    <w:rsid w:val="001D3DA9"/>
    <w:pPr>
      <w:shd w:val="clear" w:color="auto" w:fill="FFFFFF"/>
      <w:spacing w:before="100" w:beforeAutospacing="1" w:after="100" w:afterAutospacing="1"/>
      <w:textAlignment w:val="center"/>
    </w:pPr>
    <w:rPr>
      <w:rFonts w:ascii="Verdana" w:eastAsia="Times New Roman" w:hAnsi="Verdana"/>
      <w:b/>
      <w:bCs/>
      <w:color w:val="000080"/>
      <w:sz w:val="24"/>
      <w:szCs w:val="24"/>
      <w:lang w:eastAsia="it-IT"/>
    </w:rPr>
  </w:style>
  <w:style w:type="paragraph" w:customStyle="1" w:styleId="xl223">
    <w:name w:val="xl223"/>
    <w:basedOn w:val="Normale"/>
    <w:rsid w:val="001D3DA9"/>
    <w:pPr>
      <w:shd w:val="clear" w:color="auto" w:fill="FFFFFF"/>
      <w:spacing w:before="100" w:beforeAutospacing="1" w:after="100" w:afterAutospacing="1"/>
      <w:jc w:val="right"/>
    </w:pPr>
    <w:rPr>
      <w:rFonts w:ascii="Verdana" w:eastAsia="Times New Roman" w:hAnsi="Verdana"/>
      <w:b/>
      <w:bCs/>
      <w:sz w:val="24"/>
      <w:szCs w:val="24"/>
      <w:lang w:eastAsia="it-IT"/>
    </w:rPr>
  </w:style>
  <w:style w:type="paragraph" w:customStyle="1" w:styleId="xl224">
    <w:name w:val="xl224"/>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5">
    <w:name w:val="xl225"/>
    <w:basedOn w:val="Normale"/>
    <w:rsid w:val="001D3DA9"/>
    <w:pPr>
      <w:pBdr>
        <w:left w:val="single" w:sz="4" w:space="0" w:color="333333"/>
        <w:bottom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6">
    <w:name w:val="xl22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7">
    <w:name w:val="xl227"/>
    <w:basedOn w:val="Normale"/>
    <w:rsid w:val="001D3DA9"/>
    <w:pPr>
      <w:pBdr>
        <w:top w:val="single" w:sz="4" w:space="0" w:color="333333"/>
        <w:bottom w:val="single" w:sz="8" w:space="0" w:color="auto"/>
        <w:right w:val="single" w:sz="4"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228">
    <w:name w:val="xl228"/>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29">
    <w:name w:val="xl229"/>
    <w:basedOn w:val="Normale"/>
    <w:rsid w:val="001D3DA9"/>
    <w:pPr>
      <w:pBdr>
        <w:top w:val="single" w:sz="8"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0">
    <w:name w:val="xl230"/>
    <w:basedOn w:val="Normale"/>
    <w:rsid w:val="001D3DA9"/>
    <w:pPr>
      <w:pBdr>
        <w:top w:val="single" w:sz="4" w:space="0" w:color="333333"/>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31">
    <w:name w:val="xl231"/>
    <w:basedOn w:val="Normale"/>
    <w:rsid w:val="001D3DA9"/>
    <w:pPr>
      <w:pBdr>
        <w:top w:val="single" w:sz="4"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2">
    <w:name w:val="xl232"/>
    <w:basedOn w:val="Normale"/>
    <w:rsid w:val="001D3DA9"/>
    <w:pPr>
      <w:pBdr>
        <w:top w:val="single" w:sz="8" w:space="0" w:color="333333"/>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33">
    <w:name w:val="xl233"/>
    <w:basedOn w:val="Normale"/>
    <w:rsid w:val="001D3DA9"/>
    <w:pPr>
      <w:pBdr>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4">
    <w:name w:val="xl234"/>
    <w:basedOn w:val="Normale"/>
    <w:rsid w:val="001D3DA9"/>
    <w:pPr>
      <w:pBdr>
        <w:top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5">
    <w:name w:val="xl235"/>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6">
    <w:name w:val="xl236"/>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37">
    <w:name w:val="xl237"/>
    <w:basedOn w:val="Normale"/>
    <w:rsid w:val="001D3DA9"/>
    <w:pPr>
      <w:pBdr>
        <w:bottom w:val="single" w:sz="8"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38">
    <w:name w:val="xl238"/>
    <w:basedOn w:val="Normale"/>
    <w:rsid w:val="001D3DA9"/>
    <w:pPr>
      <w:pBdr>
        <w:bottom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39">
    <w:name w:val="xl239"/>
    <w:basedOn w:val="Normale"/>
    <w:rsid w:val="001D3DA9"/>
    <w:pPr>
      <w:pBdr>
        <w:top w:val="single" w:sz="8" w:space="0" w:color="333333"/>
        <w:left w:val="single" w:sz="4"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40">
    <w:name w:val="xl240"/>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1">
    <w:name w:val="xl241"/>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2">
    <w:name w:val="xl24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3">
    <w:name w:val="xl243"/>
    <w:basedOn w:val="Normale"/>
    <w:rsid w:val="001D3DA9"/>
    <w:pPr>
      <w:pBdr>
        <w:top w:val="single" w:sz="8" w:space="0" w:color="auto"/>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4">
    <w:name w:val="xl244"/>
    <w:basedOn w:val="Normale"/>
    <w:rsid w:val="001D3DA9"/>
    <w:pPr>
      <w:pBdr>
        <w:top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5">
    <w:name w:val="xl245"/>
    <w:basedOn w:val="Normale"/>
    <w:rsid w:val="001D3DA9"/>
    <w:pPr>
      <w:pBdr>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6">
    <w:name w:val="xl246"/>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7">
    <w:name w:val="xl247"/>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8">
    <w:name w:val="xl248"/>
    <w:basedOn w:val="Normale"/>
    <w:rsid w:val="001D3D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49">
    <w:name w:val="xl249"/>
    <w:basedOn w:val="Normale"/>
    <w:rsid w:val="001D3DA9"/>
    <w:pPr>
      <w:pBdr>
        <w:top w:val="single" w:sz="8" w:space="0" w:color="333333"/>
        <w:left w:val="single" w:sz="4"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50">
    <w:name w:val="xl250"/>
    <w:basedOn w:val="Normale"/>
    <w:rsid w:val="001D3DA9"/>
    <w:pPr>
      <w:pBdr>
        <w:top w:val="single" w:sz="8" w:space="0" w:color="333333"/>
        <w:left w:val="single" w:sz="4" w:space="0" w:color="333333"/>
        <w:bottom w:val="single" w:sz="8"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51">
    <w:name w:val="xl251"/>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2">
    <w:name w:val="xl252"/>
    <w:basedOn w:val="Normale"/>
    <w:rsid w:val="001D3DA9"/>
    <w:pPr>
      <w:pBdr>
        <w:top w:val="single" w:sz="4" w:space="0" w:color="auto"/>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3">
    <w:name w:val="xl253"/>
    <w:basedOn w:val="Normale"/>
    <w:rsid w:val="001D3DA9"/>
    <w:pPr>
      <w:pBdr>
        <w:top w:val="single" w:sz="4" w:space="0" w:color="auto"/>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54">
    <w:name w:val="xl254"/>
    <w:basedOn w:val="Normale"/>
    <w:rsid w:val="001D3DA9"/>
    <w:pPr>
      <w:pBdr>
        <w:left w:val="single" w:sz="4" w:space="0" w:color="333333"/>
        <w:bottom w:val="single" w:sz="4"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5">
    <w:name w:val="xl255"/>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6">
    <w:name w:val="xl256"/>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257">
    <w:name w:val="xl257"/>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258">
    <w:name w:val="xl258"/>
    <w:basedOn w:val="Normale"/>
    <w:rsid w:val="001D3DA9"/>
    <w:pPr>
      <w:pBdr>
        <w:top w:val="single" w:sz="8" w:space="0" w:color="333333"/>
        <w:left w:val="single" w:sz="4" w:space="0" w:color="333333"/>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59">
    <w:name w:val="xl259"/>
    <w:basedOn w:val="Normale"/>
    <w:rsid w:val="001D3DA9"/>
    <w:pPr>
      <w:pBdr>
        <w:top w:val="single" w:sz="8" w:space="0" w:color="333333"/>
        <w:bottom w:val="single" w:sz="4" w:space="0" w:color="auto"/>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60">
    <w:name w:val="xl260"/>
    <w:basedOn w:val="Normale"/>
    <w:rsid w:val="001D3DA9"/>
    <w:pPr>
      <w:pBdr>
        <w:top w:val="single" w:sz="8" w:space="0" w:color="333333"/>
        <w:bottom w:val="single" w:sz="4" w:space="0" w:color="auto"/>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261">
    <w:name w:val="xl261"/>
    <w:basedOn w:val="Normale"/>
    <w:rsid w:val="001D3DA9"/>
    <w:pPr>
      <w:pBdr>
        <w:top w:val="single" w:sz="8" w:space="0" w:color="333333"/>
        <w:bottom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262">
    <w:name w:val="xl262"/>
    <w:basedOn w:val="Normale"/>
    <w:rsid w:val="001D3DA9"/>
    <w:pPr>
      <w:pBdr>
        <w:top w:val="single" w:sz="8" w:space="0" w:color="333333"/>
        <w:left w:val="single" w:sz="4" w:space="0" w:color="333333"/>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3">
    <w:name w:val="xl263"/>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4">
    <w:name w:val="xl264"/>
    <w:basedOn w:val="Normale"/>
    <w:rsid w:val="001D3DA9"/>
    <w:pPr>
      <w:pBdr>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5">
    <w:name w:val="xl265"/>
    <w:basedOn w:val="Normale"/>
    <w:rsid w:val="001D3DA9"/>
    <w:pPr>
      <w:pBdr>
        <w:top w:val="single" w:sz="4" w:space="0" w:color="auto"/>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6">
    <w:name w:val="xl266"/>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67">
    <w:name w:val="xl267"/>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68">
    <w:name w:val="xl268"/>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69">
    <w:name w:val="xl269"/>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70">
    <w:name w:val="xl270"/>
    <w:basedOn w:val="Normale"/>
    <w:rsid w:val="001D3DA9"/>
    <w:pPr>
      <w:pBdr>
        <w:top w:val="single" w:sz="8" w:space="0" w:color="auto"/>
        <w:left w:val="single" w:sz="4" w:space="0" w:color="auto"/>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1">
    <w:name w:val="xl271"/>
    <w:basedOn w:val="Normale"/>
    <w:rsid w:val="001D3DA9"/>
    <w:pPr>
      <w:pBdr>
        <w:top w:val="single" w:sz="8" w:space="0" w:color="333333"/>
        <w:lef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72">
    <w:name w:val="xl272"/>
    <w:basedOn w:val="Normale"/>
    <w:rsid w:val="001D3DA9"/>
    <w:pPr>
      <w:pBdr>
        <w:top w:val="single" w:sz="8" w:space="0" w:color="333333"/>
        <w:left w:val="single" w:sz="4" w:space="0" w:color="auto"/>
        <w:bottom w:val="single" w:sz="8"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273">
    <w:name w:val="xl273"/>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4">
    <w:name w:val="xl27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5">
    <w:name w:val="xl275"/>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6">
    <w:name w:val="xl27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7">
    <w:name w:val="xl277"/>
    <w:basedOn w:val="Normale"/>
    <w:rsid w:val="001D3DA9"/>
    <w:pPr>
      <w:pBdr>
        <w:left w:val="single" w:sz="4" w:space="0" w:color="333333"/>
        <w:bottom w:val="single" w:sz="4"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278">
    <w:name w:val="xl278"/>
    <w:basedOn w:val="Normale"/>
    <w:rsid w:val="001D3DA9"/>
    <w:pPr>
      <w:pBdr>
        <w:top w:val="single" w:sz="8" w:space="0" w:color="333333"/>
        <w:left w:val="single" w:sz="4" w:space="0" w:color="333333"/>
        <w:bottom w:val="single" w:sz="4"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79">
    <w:name w:val="xl279"/>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80">
    <w:name w:val="xl280"/>
    <w:basedOn w:val="Normale"/>
    <w:rsid w:val="001D3DA9"/>
    <w:pPr>
      <w:pBdr>
        <w:top w:val="single" w:sz="4" w:space="0" w:color="333333"/>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81">
    <w:name w:val="xl281"/>
    <w:basedOn w:val="Normale"/>
    <w:rsid w:val="001D3DA9"/>
    <w:pPr>
      <w:pBdr>
        <w:top w:val="single" w:sz="4" w:space="0" w:color="auto"/>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82">
    <w:name w:val="xl28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rFonts w:ascii="Verdana" w:eastAsia="Times New Roman" w:hAnsi="Verdana"/>
      <w:b/>
      <w:bCs/>
      <w:color w:val="333333"/>
      <w:sz w:val="24"/>
      <w:szCs w:val="24"/>
      <w:lang w:eastAsia="it-IT"/>
    </w:rPr>
  </w:style>
  <w:style w:type="paragraph" w:customStyle="1" w:styleId="xl283">
    <w:name w:val="xl283"/>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4">
    <w:name w:val="xl28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5">
    <w:name w:val="xl285"/>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6">
    <w:name w:val="xl286"/>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7">
    <w:name w:val="xl287"/>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8">
    <w:name w:val="xl288"/>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89">
    <w:name w:val="xl289"/>
    <w:basedOn w:val="Normale"/>
    <w:rsid w:val="001D3DA9"/>
    <w:pPr>
      <w:pBdr>
        <w:top w:val="single" w:sz="8"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290">
    <w:name w:val="xl290"/>
    <w:basedOn w:val="Normale"/>
    <w:rsid w:val="001D3DA9"/>
    <w:pPr>
      <w:pBdr>
        <w:top w:val="single" w:sz="8"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291">
    <w:name w:val="xl291"/>
    <w:basedOn w:val="Normale"/>
    <w:rsid w:val="001D3DA9"/>
    <w:pPr>
      <w:spacing w:before="100" w:beforeAutospacing="1" w:after="100" w:afterAutospacing="1"/>
      <w:jc w:val="both"/>
    </w:pPr>
    <w:rPr>
      <w:rFonts w:ascii="Verdana" w:eastAsia="Times New Roman" w:hAnsi="Verdana"/>
      <w:sz w:val="24"/>
      <w:szCs w:val="24"/>
      <w:lang w:eastAsia="it-IT"/>
    </w:rPr>
  </w:style>
  <w:style w:type="paragraph" w:customStyle="1" w:styleId="xl292">
    <w:name w:val="xl292"/>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293">
    <w:name w:val="xl293"/>
    <w:basedOn w:val="Normale"/>
    <w:rsid w:val="001D3DA9"/>
    <w:pPr>
      <w:spacing w:before="100" w:beforeAutospacing="1" w:after="100" w:afterAutospacing="1"/>
      <w:jc w:val="center"/>
      <w:textAlignment w:val="center"/>
    </w:pPr>
    <w:rPr>
      <w:rFonts w:ascii="Verdana" w:eastAsia="Times New Roman" w:hAnsi="Verdana"/>
      <w:sz w:val="24"/>
      <w:szCs w:val="24"/>
      <w:lang w:eastAsia="it-IT"/>
    </w:rPr>
  </w:style>
  <w:style w:type="paragraph" w:customStyle="1" w:styleId="xl294">
    <w:name w:val="xl294"/>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95">
    <w:name w:val="xl295"/>
    <w:basedOn w:val="Normale"/>
    <w:rsid w:val="001D3DA9"/>
    <w:pPr>
      <w:pBdr>
        <w:top w:val="single" w:sz="8"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296">
    <w:name w:val="xl296"/>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97">
    <w:name w:val="xl297"/>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298">
    <w:name w:val="xl298"/>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299">
    <w:name w:val="xl299"/>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00">
    <w:name w:val="xl300"/>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01">
    <w:name w:val="xl301"/>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2">
    <w:name w:val="xl302"/>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3">
    <w:name w:val="xl303"/>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4">
    <w:name w:val="xl304"/>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5">
    <w:name w:val="xl305"/>
    <w:basedOn w:val="Normale"/>
    <w:rsid w:val="001D3DA9"/>
    <w:pPr>
      <w:pBdr>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6">
    <w:name w:val="xl306"/>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7">
    <w:name w:val="xl307"/>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08">
    <w:name w:val="xl308"/>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09">
    <w:name w:val="xl309"/>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0">
    <w:name w:val="xl310"/>
    <w:basedOn w:val="Normale"/>
    <w:rsid w:val="001D3DA9"/>
    <w:pPr>
      <w:pBdr>
        <w:top w:val="single" w:sz="4" w:space="0" w:color="333333"/>
        <w:left w:val="single" w:sz="4" w:space="0" w:color="333333"/>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1">
    <w:name w:val="xl311"/>
    <w:basedOn w:val="Normale"/>
    <w:rsid w:val="001D3DA9"/>
    <w:pPr>
      <w:pBdr>
        <w:top w:val="single" w:sz="8" w:space="0" w:color="333333"/>
        <w:left w:val="single" w:sz="4" w:space="0" w:color="333333"/>
        <w:bottom w:val="single" w:sz="8" w:space="0" w:color="auto"/>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12">
    <w:name w:val="xl312"/>
    <w:basedOn w:val="Normale"/>
    <w:rsid w:val="001D3DA9"/>
    <w:pPr>
      <w:pBdr>
        <w:top w:val="single" w:sz="8" w:space="0" w:color="auto"/>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3">
    <w:name w:val="xl313"/>
    <w:basedOn w:val="Normale"/>
    <w:rsid w:val="001D3DA9"/>
    <w:pPr>
      <w:pBdr>
        <w:top w:val="single" w:sz="8" w:space="0" w:color="auto"/>
        <w:bottom w:val="single" w:sz="4"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4">
    <w:name w:val="xl314"/>
    <w:basedOn w:val="Normale"/>
    <w:rsid w:val="001D3DA9"/>
    <w:pPr>
      <w:pBdr>
        <w:top w:val="single" w:sz="8"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15">
    <w:name w:val="xl315"/>
    <w:basedOn w:val="Normale"/>
    <w:rsid w:val="001D3DA9"/>
    <w:pPr>
      <w:pBdr>
        <w:top w:val="single" w:sz="8"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16">
    <w:name w:val="xl316"/>
    <w:basedOn w:val="Normale"/>
    <w:rsid w:val="001D3DA9"/>
    <w:pP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17">
    <w:name w:val="xl317"/>
    <w:basedOn w:val="Normale"/>
    <w:rsid w:val="001D3DA9"/>
    <w:pP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18">
    <w:name w:val="xl318"/>
    <w:basedOn w:val="Normale"/>
    <w:rsid w:val="001D3DA9"/>
    <w:pP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19">
    <w:name w:val="xl319"/>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0">
    <w:name w:val="xl320"/>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1">
    <w:name w:val="xl321"/>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2">
    <w:name w:val="xl322"/>
    <w:basedOn w:val="Normale"/>
    <w:rsid w:val="001D3DA9"/>
    <w:pPr>
      <w:pBdr>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3">
    <w:name w:val="xl323"/>
    <w:basedOn w:val="Normale"/>
    <w:rsid w:val="001D3DA9"/>
    <w:pPr>
      <w:pBdr>
        <w:top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24">
    <w:name w:val="xl324"/>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5">
    <w:name w:val="xl325"/>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6">
    <w:name w:val="xl326"/>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7">
    <w:name w:val="xl327"/>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8">
    <w:name w:val="xl328"/>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29">
    <w:name w:val="xl329"/>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0">
    <w:name w:val="xl330"/>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1">
    <w:name w:val="xl331"/>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2">
    <w:name w:val="xl332"/>
    <w:basedOn w:val="Normale"/>
    <w:rsid w:val="001D3DA9"/>
    <w:pPr>
      <w:pBdr>
        <w:top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3">
    <w:name w:val="xl333"/>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4">
    <w:name w:val="xl33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5">
    <w:name w:val="xl335"/>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6">
    <w:name w:val="xl336"/>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7">
    <w:name w:val="xl337"/>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8">
    <w:name w:val="xl338"/>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39">
    <w:name w:val="xl339"/>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0">
    <w:name w:val="xl340"/>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1">
    <w:name w:val="xl341"/>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42">
    <w:name w:val="xl342"/>
    <w:basedOn w:val="Normale"/>
    <w:rsid w:val="001D3DA9"/>
    <w:pPr>
      <w:pBdr>
        <w:top w:val="single" w:sz="4" w:space="0" w:color="333333"/>
        <w:left w:val="single" w:sz="4" w:space="0" w:color="333333"/>
        <w:bottom w:val="single" w:sz="8"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3">
    <w:name w:val="xl343"/>
    <w:basedOn w:val="Normale"/>
    <w:rsid w:val="001D3DA9"/>
    <w:pPr>
      <w:pBdr>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4">
    <w:name w:val="xl344"/>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45">
    <w:name w:val="xl345"/>
    <w:basedOn w:val="Normale"/>
    <w:rsid w:val="001D3DA9"/>
    <w:pPr>
      <w:pBdr>
        <w:top w:val="single" w:sz="4" w:space="0" w:color="333333"/>
        <w:left w:val="single" w:sz="4" w:space="0" w:color="auto"/>
        <w:bottom w:val="single" w:sz="8" w:space="0" w:color="333333"/>
        <w:right w:val="single" w:sz="4" w:space="0" w:color="auto"/>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6">
    <w:name w:val="xl346"/>
    <w:basedOn w:val="Normale"/>
    <w:rsid w:val="001D3DA9"/>
    <w:pPr>
      <w:pBdr>
        <w:top w:val="single" w:sz="4" w:space="0" w:color="333333"/>
        <w:left w:val="single" w:sz="4" w:space="0" w:color="auto"/>
        <w:bottom w:val="single" w:sz="8" w:space="0" w:color="333333"/>
        <w:right w:val="single" w:sz="4" w:space="0" w:color="auto"/>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7">
    <w:name w:val="xl347"/>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8">
    <w:name w:val="xl348"/>
    <w:basedOn w:val="Normale"/>
    <w:rsid w:val="001D3DA9"/>
    <w:pPr>
      <w:pBdr>
        <w:top w:val="single" w:sz="4" w:space="0" w:color="333333"/>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49">
    <w:name w:val="xl349"/>
    <w:basedOn w:val="Normale"/>
    <w:rsid w:val="001D3DA9"/>
    <w:pPr>
      <w:pBdr>
        <w:top w:val="single" w:sz="4" w:space="0" w:color="333333"/>
        <w:left w:val="single" w:sz="4" w:space="0" w:color="333333"/>
        <w:right w:val="single" w:sz="4" w:space="0" w:color="333333"/>
      </w:pBd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50">
    <w:name w:val="xl350"/>
    <w:basedOn w:val="Normale"/>
    <w:rsid w:val="001D3DA9"/>
    <w:pPr>
      <w:spacing w:before="100" w:beforeAutospacing="1" w:after="100" w:afterAutospacing="1"/>
      <w:jc w:val="both"/>
    </w:pPr>
    <w:rPr>
      <w:rFonts w:ascii="Verdana" w:eastAsia="Times New Roman" w:hAnsi="Verdana"/>
      <w:color w:val="333333"/>
      <w:sz w:val="24"/>
      <w:szCs w:val="24"/>
      <w:lang w:eastAsia="it-IT"/>
    </w:rPr>
  </w:style>
  <w:style w:type="paragraph" w:customStyle="1" w:styleId="xl351">
    <w:name w:val="xl351"/>
    <w:basedOn w:val="Normale"/>
    <w:rsid w:val="001D3DA9"/>
    <w:pP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352">
    <w:name w:val="xl352"/>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53">
    <w:name w:val="xl353"/>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54">
    <w:name w:val="xl354"/>
    <w:basedOn w:val="Normale"/>
    <w:rsid w:val="001D3DA9"/>
    <w:pPr>
      <w:pBdr>
        <w:top w:val="single" w:sz="4" w:space="0" w:color="333333"/>
        <w:left w:val="single" w:sz="4" w:space="0" w:color="auto"/>
        <w:bottom w:val="single" w:sz="8" w:space="0" w:color="auto"/>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5">
    <w:name w:val="xl355"/>
    <w:basedOn w:val="Normale"/>
    <w:rsid w:val="001D3DA9"/>
    <w:pPr>
      <w:pBdr>
        <w:top w:val="single" w:sz="8"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56">
    <w:name w:val="xl356"/>
    <w:basedOn w:val="Normale"/>
    <w:rsid w:val="001D3DA9"/>
    <w:pPr>
      <w:pBdr>
        <w:top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357">
    <w:name w:val="xl357"/>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8">
    <w:name w:val="xl358"/>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59">
    <w:name w:val="xl359"/>
    <w:basedOn w:val="Normale"/>
    <w:rsid w:val="001D3DA9"/>
    <w:pPr>
      <w:pBdr>
        <w:top w:val="single" w:sz="8" w:space="0" w:color="auto"/>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0">
    <w:name w:val="xl360"/>
    <w:basedOn w:val="Normale"/>
    <w:rsid w:val="001D3DA9"/>
    <w:pPr>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61">
    <w:name w:val="xl361"/>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62">
    <w:name w:val="xl362"/>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63">
    <w:name w:val="xl363"/>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64">
    <w:name w:val="xl364"/>
    <w:basedOn w:val="Normale"/>
    <w:rsid w:val="001D3DA9"/>
    <w:pPr>
      <w:pBdr>
        <w:top w:val="single" w:sz="4" w:space="0" w:color="auto"/>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65">
    <w:name w:val="xl365"/>
    <w:basedOn w:val="Normale"/>
    <w:rsid w:val="001D3DA9"/>
    <w:pPr>
      <w:pBdr>
        <w:bottom w:val="single" w:sz="8"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366">
    <w:name w:val="xl366"/>
    <w:basedOn w:val="Normale"/>
    <w:rsid w:val="001D3DA9"/>
    <w:pPr>
      <w:pBdr>
        <w:left w:val="single" w:sz="4" w:space="0" w:color="333333"/>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67">
    <w:name w:val="xl367"/>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8">
    <w:name w:val="xl368"/>
    <w:basedOn w:val="Normale"/>
    <w:rsid w:val="001D3DA9"/>
    <w:pP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69">
    <w:name w:val="xl369"/>
    <w:basedOn w:val="Normale"/>
    <w:rsid w:val="001D3DA9"/>
    <w:pP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70">
    <w:name w:val="xl370"/>
    <w:basedOn w:val="Normale"/>
    <w:rsid w:val="001D3DA9"/>
    <w:pPr>
      <w:pBdr>
        <w:top w:val="single" w:sz="4" w:space="0" w:color="auto"/>
        <w:bottom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371">
    <w:name w:val="xl371"/>
    <w:basedOn w:val="Normale"/>
    <w:rsid w:val="001D3DA9"/>
    <w:pP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72">
    <w:name w:val="xl372"/>
    <w:basedOn w:val="Normale"/>
    <w:rsid w:val="001D3DA9"/>
    <w:pPr>
      <w:spacing w:before="100" w:beforeAutospacing="1" w:after="100" w:afterAutospacing="1"/>
      <w:jc w:val="right"/>
    </w:pPr>
    <w:rPr>
      <w:rFonts w:ascii="Verdana" w:eastAsia="Times New Roman" w:hAnsi="Verdana"/>
      <w:b/>
      <w:bCs/>
      <w:color w:val="333333"/>
      <w:sz w:val="28"/>
      <w:szCs w:val="28"/>
      <w:lang w:eastAsia="it-IT"/>
    </w:rPr>
  </w:style>
  <w:style w:type="paragraph" w:customStyle="1" w:styleId="xl373">
    <w:name w:val="xl373"/>
    <w:basedOn w:val="Normale"/>
    <w:rsid w:val="001D3DA9"/>
    <w:pP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4">
    <w:name w:val="xl374"/>
    <w:basedOn w:val="Normale"/>
    <w:rsid w:val="001D3DA9"/>
    <w:pPr>
      <w:pBdr>
        <w:top w:val="single" w:sz="8" w:space="0" w:color="auto"/>
        <w:bottom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375">
    <w:name w:val="xl375"/>
    <w:basedOn w:val="Normale"/>
    <w:rsid w:val="001D3DA9"/>
    <w:pPr>
      <w:pBdr>
        <w:top w:val="single" w:sz="8" w:space="0" w:color="auto"/>
        <w:bottom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376">
    <w:name w:val="xl376"/>
    <w:basedOn w:val="Normale"/>
    <w:rsid w:val="001D3DA9"/>
    <w:pPr>
      <w:pBdr>
        <w:top w:val="single" w:sz="8" w:space="0" w:color="auto"/>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7">
    <w:name w:val="xl377"/>
    <w:basedOn w:val="Normale"/>
    <w:rsid w:val="001D3DA9"/>
    <w:pPr>
      <w:spacing w:before="100" w:beforeAutospacing="1" w:after="100" w:afterAutospacing="1"/>
      <w:jc w:val="center"/>
    </w:pPr>
    <w:rPr>
      <w:rFonts w:ascii="Verdana" w:eastAsia="Times New Roman" w:hAnsi="Verdana"/>
      <w:b/>
      <w:bCs/>
      <w:color w:val="333333"/>
      <w:sz w:val="24"/>
      <w:szCs w:val="24"/>
      <w:lang w:eastAsia="it-IT"/>
    </w:rPr>
  </w:style>
  <w:style w:type="paragraph" w:customStyle="1" w:styleId="xl378">
    <w:name w:val="xl378"/>
    <w:basedOn w:val="Normale"/>
    <w:rsid w:val="001D3DA9"/>
    <w:pPr>
      <w:pBdr>
        <w:top w:val="single" w:sz="4" w:space="0" w:color="auto"/>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79">
    <w:name w:val="xl379"/>
    <w:basedOn w:val="Normale"/>
    <w:rsid w:val="001D3DA9"/>
    <w:pP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380">
    <w:name w:val="xl380"/>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381">
    <w:name w:val="xl381"/>
    <w:basedOn w:val="Normale"/>
    <w:rsid w:val="001D3DA9"/>
    <w:pPr>
      <w:pBdr>
        <w:top w:val="single" w:sz="8" w:space="0" w:color="auto"/>
        <w:bottom w:val="single" w:sz="8" w:space="0" w:color="333333"/>
      </w:pBdr>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82">
    <w:name w:val="xl382"/>
    <w:basedOn w:val="Normale"/>
    <w:rsid w:val="001D3DA9"/>
    <w:pP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383">
    <w:name w:val="xl383"/>
    <w:basedOn w:val="Normale"/>
    <w:rsid w:val="001D3DA9"/>
    <w:pP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384">
    <w:name w:val="xl384"/>
    <w:basedOn w:val="Normale"/>
    <w:rsid w:val="001D3DA9"/>
    <w:pPr>
      <w:spacing w:before="100" w:beforeAutospacing="1" w:after="100" w:afterAutospacing="1"/>
      <w:jc w:val="both"/>
    </w:pPr>
    <w:rPr>
      <w:rFonts w:ascii="Times New Roman" w:eastAsia="Times New Roman" w:hAnsi="Times New Roman"/>
      <w:sz w:val="24"/>
      <w:szCs w:val="24"/>
      <w:lang w:eastAsia="it-IT"/>
    </w:rPr>
  </w:style>
  <w:style w:type="paragraph" w:customStyle="1" w:styleId="xl385">
    <w:name w:val="xl385"/>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6">
    <w:name w:val="xl386"/>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7">
    <w:name w:val="xl387"/>
    <w:basedOn w:val="Normale"/>
    <w:rsid w:val="001D3DA9"/>
    <w:pPr>
      <w:spacing w:before="100" w:beforeAutospacing="1" w:after="100" w:afterAutospacing="1"/>
      <w:jc w:val="right"/>
    </w:pPr>
    <w:rPr>
      <w:rFonts w:ascii="Verdana" w:eastAsia="Times New Roman" w:hAnsi="Verdana"/>
      <w:b/>
      <w:bCs/>
      <w:color w:val="FF0000"/>
      <w:sz w:val="24"/>
      <w:szCs w:val="24"/>
      <w:lang w:eastAsia="it-IT"/>
    </w:rPr>
  </w:style>
  <w:style w:type="paragraph" w:customStyle="1" w:styleId="xl388">
    <w:name w:val="xl388"/>
    <w:basedOn w:val="Normale"/>
    <w:rsid w:val="001D3DA9"/>
    <w:pP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389">
    <w:name w:val="xl389"/>
    <w:basedOn w:val="Normale"/>
    <w:rsid w:val="001D3DA9"/>
    <w:pP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390">
    <w:name w:val="xl390"/>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391">
    <w:name w:val="xl391"/>
    <w:basedOn w:val="Normale"/>
    <w:rsid w:val="001D3DA9"/>
    <w:pPr>
      <w:spacing w:before="100" w:beforeAutospacing="1" w:after="100" w:afterAutospacing="1"/>
      <w:jc w:val="right"/>
    </w:pPr>
    <w:rPr>
      <w:rFonts w:ascii="Verdana" w:eastAsia="Times New Roman" w:hAnsi="Verdana"/>
      <w:b/>
      <w:bCs/>
      <w:sz w:val="24"/>
      <w:szCs w:val="24"/>
      <w:lang w:eastAsia="it-IT"/>
    </w:rPr>
  </w:style>
  <w:style w:type="paragraph" w:customStyle="1" w:styleId="xl392">
    <w:name w:val="xl392"/>
    <w:basedOn w:val="Normale"/>
    <w:rsid w:val="001D3DA9"/>
    <w:pPr>
      <w:pBdr>
        <w:top w:val="single" w:sz="4" w:space="0" w:color="333333"/>
        <w:bottom w:val="single" w:sz="8" w:space="0" w:color="333333"/>
      </w:pBdr>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393">
    <w:name w:val="xl393"/>
    <w:basedOn w:val="Normale"/>
    <w:rsid w:val="001D3DA9"/>
    <w:pPr>
      <w:pBdr>
        <w:top w:val="single" w:sz="8" w:space="0" w:color="333333"/>
        <w:left w:val="single" w:sz="4" w:space="0" w:color="auto"/>
        <w:bottom w:val="single" w:sz="8" w:space="0" w:color="333333"/>
        <w:right w:val="single" w:sz="4" w:space="0" w:color="auto"/>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4">
    <w:name w:val="xl394"/>
    <w:basedOn w:val="Normale"/>
    <w:rsid w:val="001D3DA9"/>
    <w:pPr>
      <w:pBdr>
        <w:left w:val="single" w:sz="4"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5">
    <w:name w:val="xl395"/>
    <w:basedOn w:val="Normale"/>
    <w:rsid w:val="001D3DA9"/>
    <w:pPr>
      <w:pBdr>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6">
    <w:name w:val="xl396"/>
    <w:basedOn w:val="Normale"/>
    <w:rsid w:val="001D3DA9"/>
    <w:pPr>
      <w:pBdr>
        <w:left w:val="single" w:sz="4" w:space="0" w:color="auto"/>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397">
    <w:name w:val="xl397"/>
    <w:basedOn w:val="Normale"/>
    <w:rsid w:val="001D3DA9"/>
    <w:pPr>
      <w:pBdr>
        <w:left w:val="single" w:sz="4" w:space="0" w:color="333333"/>
        <w:bottom w:val="single" w:sz="4" w:space="0" w:color="auto"/>
      </w:pBdr>
      <w:spacing w:before="100" w:beforeAutospacing="1" w:after="100" w:afterAutospacing="1"/>
      <w:jc w:val="right"/>
    </w:pPr>
    <w:rPr>
      <w:rFonts w:ascii="Verdana" w:eastAsia="Times New Roman" w:hAnsi="Verdana"/>
      <w:b/>
      <w:bCs/>
      <w:sz w:val="24"/>
      <w:szCs w:val="24"/>
      <w:lang w:eastAsia="it-IT"/>
    </w:rPr>
  </w:style>
  <w:style w:type="paragraph" w:customStyle="1" w:styleId="xl398">
    <w:name w:val="xl398"/>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399">
    <w:name w:val="xl399"/>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400">
    <w:name w:val="xl400"/>
    <w:basedOn w:val="Normale"/>
    <w:rsid w:val="001D3DA9"/>
    <w:pPr>
      <w:pBdr>
        <w:top w:val="single" w:sz="8"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401">
    <w:name w:val="xl401"/>
    <w:basedOn w:val="Normale"/>
    <w:rsid w:val="001D3DA9"/>
    <w:pPr>
      <w:pBdr>
        <w:top w:val="single" w:sz="8" w:space="0" w:color="333333"/>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402">
    <w:name w:val="xl402"/>
    <w:basedOn w:val="Normale"/>
    <w:rsid w:val="001D3DA9"/>
    <w:pPr>
      <w:pBdr>
        <w:top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03">
    <w:name w:val="xl403"/>
    <w:basedOn w:val="Normale"/>
    <w:rsid w:val="001D3DA9"/>
    <w:pPr>
      <w:pBdr>
        <w:top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4">
    <w:name w:val="xl404"/>
    <w:basedOn w:val="Normale"/>
    <w:rsid w:val="001D3DA9"/>
    <w:pPr>
      <w:pBdr>
        <w:top w:val="single" w:sz="8"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5">
    <w:name w:val="xl405"/>
    <w:basedOn w:val="Normale"/>
    <w:rsid w:val="001D3DA9"/>
    <w:pPr>
      <w:pBdr>
        <w:top w:val="single" w:sz="8"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06">
    <w:name w:val="xl406"/>
    <w:basedOn w:val="Normale"/>
    <w:rsid w:val="001D3DA9"/>
    <w:pPr>
      <w:pBdr>
        <w:top w:val="single" w:sz="8" w:space="0" w:color="333333"/>
        <w:left w:val="single" w:sz="4" w:space="0" w:color="auto"/>
        <w:bottom w:val="single" w:sz="8"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7">
    <w:name w:val="xl407"/>
    <w:basedOn w:val="Normale"/>
    <w:rsid w:val="001D3DA9"/>
    <w:pPr>
      <w:pBdr>
        <w:top w:val="single" w:sz="8" w:space="0" w:color="333333"/>
        <w:left w:val="single" w:sz="4" w:space="0" w:color="auto"/>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8">
    <w:name w:val="xl408"/>
    <w:basedOn w:val="Normale"/>
    <w:rsid w:val="001D3DA9"/>
    <w:pPr>
      <w:pBdr>
        <w:top w:val="single" w:sz="8" w:space="0" w:color="333333"/>
        <w:left w:val="single" w:sz="4" w:space="0" w:color="auto"/>
        <w:right w:val="single" w:sz="4" w:space="0" w:color="333333"/>
      </w:pBdr>
      <w:shd w:val="clear" w:color="auto" w:fill="C0C0C0"/>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09">
    <w:name w:val="xl409"/>
    <w:basedOn w:val="Normale"/>
    <w:rsid w:val="001D3DA9"/>
    <w:pPr>
      <w:pBdr>
        <w:bottom w:val="single" w:sz="4" w:space="0" w:color="333333"/>
      </w:pBdr>
      <w:spacing w:before="100" w:beforeAutospacing="1" w:after="100" w:afterAutospacing="1"/>
      <w:jc w:val="right"/>
    </w:pPr>
    <w:rPr>
      <w:rFonts w:ascii="Verdana" w:eastAsia="Times New Roman" w:hAnsi="Verdana"/>
      <w:b/>
      <w:bCs/>
      <w:sz w:val="24"/>
      <w:szCs w:val="24"/>
      <w:lang w:eastAsia="it-IT"/>
    </w:rPr>
  </w:style>
  <w:style w:type="paragraph" w:customStyle="1" w:styleId="xl410">
    <w:name w:val="xl410"/>
    <w:basedOn w:val="Normale"/>
    <w:rsid w:val="001D3DA9"/>
    <w:pPr>
      <w:pBdr>
        <w:left w:val="single" w:sz="4" w:space="0" w:color="333333"/>
        <w:bottom w:val="single" w:sz="4" w:space="0" w:color="333333"/>
        <w:right w:val="single" w:sz="4" w:space="0" w:color="333333"/>
      </w:pBdr>
      <w:spacing w:before="100" w:beforeAutospacing="1" w:after="100" w:afterAutospacing="1"/>
      <w:jc w:val="right"/>
    </w:pPr>
    <w:rPr>
      <w:rFonts w:ascii="Verdana" w:eastAsia="Times New Roman" w:hAnsi="Verdana"/>
      <w:b/>
      <w:bCs/>
      <w:color w:val="333333"/>
      <w:sz w:val="24"/>
      <w:szCs w:val="24"/>
      <w:lang w:eastAsia="it-IT"/>
    </w:rPr>
  </w:style>
  <w:style w:type="paragraph" w:customStyle="1" w:styleId="xl411">
    <w:name w:val="xl411"/>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12">
    <w:name w:val="xl412"/>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color w:val="FF0000"/>
      <w:sz w:val="28"/>
      <w:szCs w:val="28"/>
      <w:lang w:eastAsia="it-IT"/>
    </w:rPr>
  </w:style>
  <w:style w:type="paragraph" w:customStyle="1" w:styleId="xl413">
    <w:name w:val="xl413"/>
    <w:basedOn w:val="Normale"/>
    <w:rsid w:val="001D3DA9"/>
    <w:pPr>
      <w:pBdr>
        <w:bottom w:val="single" w:sz="8" w:space="0" w:color="333333"/>
      </w:pBdr>
      <w:shd w:val="clear" w:color="auto" w:fill="99CC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414">
    <w:name w:val="xl414"/>
    <w:basedOn w:val="Normale"/>
    <w:rsid w:val="001D3DA9"/>
    <w:pPr>
      <w:pBdr>
        <w:top w:val="single" w:sz="8" w:space="0" w:color="333333"/>
        <w:left w:val="single" w:sz="4" w:space="0" w:color="auto"/>
        <w:bottom w:val="single" w:sz="8"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15">
    <w:name w:val="xl415"/>
    <w:basedOn w:val="Normale"/>
    <w:rsid w:val="001D3DA9"/>
    <w:pPr>
      <w:pBdr>
        <w:top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6">
    <w:name w:val="xl416"/>
    <w:basedOn w:val="Normale"/>
    <w:rsid w:val="001D3DA9"/>
    <w:pPr>
      <w:spacing w:before="100" w:beforeAutospacing="1" w:after="100" w:afterAutospacing="1"/>
      <w:textAlignment w:val="top"/>
    </w:pPr>
    <w:rPr>
      <w:rFonts w:ascii="Verdana" w:eastAsia="Times New Roman" w:hAnsi="Verdana"/>
      <w:color w:val="FF0000"/>
      <w:sz w:val="32"/>
      <w:szCs w:val="32"/>
      <w:lang w:eastAsia="it-IT"/>
    </w:rPr>
  </w:style>
  <w:style w:type="paragraph" w:customStyle="1" w:styleId="xl417">
    <w:name w:val="xl417"/>
    <w:basedOn w:val="Normale"/>
    <w:rsid w:val="001D3DA9"/>
    <w:pPr>
      <w:pBdr>
        <w:top w:val="single" w:sz="8" w:space="0" w:color="333333"/>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8">
    <w:name w:val="xl418"/>
    <w:basedOn w:val="Normale"/>
    <w:rsid w:val="001D3DA9"/>
    <w:pPr>
      <w:pBdr>
        <w:top w:val="single" w:sz="8"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19">
    <w:name w:val="xl419"/>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20">
    <w:name w:val="xl420"/>
    <w:basedOn w:val="Normale"/>
    <w:rsid w:val="001D3DA9"/>
    <w:pPr>
      <w:pBdr>
        <w:top w:val="single" w:sz="4" w:space="0" w:color="333333"/>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21">
    <w:name w:val="xl421"/>
    <w:basedOn w:val="Normale"/>
    <w:rsid w:val="001D3DA9"/>
    <w:pPr>
      <w:shd w:val="clear" w:color="auto" w:fill="FFFFFF"/>
      <w:spacing w:before="100" w:beforeAutospacing="1" w:after="100" w:afterAutospacing="1"/>
      <w:textAlignment w:val="top"/>
    </w:pPr>
    <w:rPr>
      <w:rFonts w:ascii="Verdana" w:eastAsia="Times New Roman" w:hAnsi="Verdana"/>
      <w:b/>
      <w:bCs/>
      <w:color w:val="FF0000"/>
      <w:sz w:val="36"/>
      <w:szCs w:val="36"/>
      <w:lang w:eastAsia="it-IT"/>
    </w:rPr>
  </w:style>
  <w:style w:type="paragraph" w:customStyle="1" w:styleId="xl422">
    <w:name w:val="xl422"/>
    <w:basedOn w:val="Normale"/>
    <w:rsid w:val="001D3DA9"/>
    <w:pPr>
      <w:pBdr>
        <w:top w:val="single" w:sz="8" w:space="0" w:color="auto"/>
      </w:pBdr>
      <w:spacing w:before="100" w:beforeAutospacing="1" w:after="100" w:afterAutospacing="1"/>
      <w:textAlignment w:val="top"/>
    </w:pPr>
    <w:rPr>
      <w:rFonts w:ascii="Verdana" w:eastAsia="Times New Roman" w:hAnsi="Verdana"/>
      <w:color w:val="FF0000"/>
      <w:sz w:val="32"/>
      <w:szCs w:val="32"/>
      <w:lang w:eastAsia="it-IT"/>
    </w:rPr>
  </w:style>
  <w:style w:type="paragraph" w:customStyle="1" w:styleId="xl423">
    <w:name w:val="xl423"/>
    <w:basedOn w:val="Normale"/>
    <w:rsid w:val="001D3DA9"/>
    <w:pPr>
      <w:pBdr>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4">
    <w:name w:val="xl424"/>
    <w:basedOn w:val="Normale"/>
    <w:rsid w:val="001D3DA9"/>
    <w:pPr>
      <w:pBdr>
        <w:bottom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5">
    <w:name w:val="xl425"/>
    <w:basedOn w:val="Normale"/>
    <w:rsid w:val="001D3DA9"/>
    <w:pPr>
      <w:pBdr>
        <w:top w:val="single" w:sz="4" w:space="0" w:color="333333"/>
        <w:bottom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426">
    <w:name w:val="xl426"/>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427">
    <w:name w:val="xl427"/>
    <w:basedOn w:val="Normale"/>
    <w:rsid w:val="001D3DA9"/>
    <w:pPr>
      <w:pBdr>
        <w:top w:val="single" w:sz="4" w:space="0" w:color="auto"/>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28">
    <w:name w:val="xl428"/>
    <w:basedOn w:val="Normale"/>
    <w:rsid w:val="001D3DA9"/>
    <w:pPr>
      <w:pBdr>
        <w:top w:val="single" w:sz="8" w:space="0" w:color="333333"/>
        <w:lef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29">
    <w:name w:val="xl429"/>
    <w:basedOn w:val="Normale"/>
    <w:rsid w:val="001D3DA9"/>
    <w:pPr>
      <w:pBdr>
        <w:top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0">
    <w:name w:val="xl430"/>
    <w:basedOn w:val="Normale"/>
    <w:rsid w:val="001D3DA9"/>
    <w:pPr>
      <w:pBdr>
        <w:top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1">
    <w:name w:val="xl431"/>
    <w:basedOn w:val="Normale"/>
    <w:rsid w:val="001D3DA9"/>
    <w:pPr>
      <w:pBdr>
        <w:left w:val="single" w:sz="4"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40"/>
      <w:szCs w:val="40"/>
      <w:lang w:eastAsia="it-IT"/>
    </w:rPr>
  </w:style>
  <w:style w:type="paragraph" w:customStyle="1" w:styleId="xl432">
    <w:name w:val="xl432"/>
    <w:basedOn w:val="Normale"/>
    <w:rsid w:val="001D3DA9"/>
    <w:pPr>
      <w:pBdr>
        <w:top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3">
    <w:name w:val="xl433"/>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34">
    <w:name w:val="xl434"/>
    <w:basedOn w:val="Normale"/>
    <w:rsid w:val="001D3DA9"/>
    <w:pPr>
      <w:pBdr>
        <w:top w:val="single" w:sz="4" w:space="0" w:color="333333"/>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5">
    <w:name w:val="xl435"/>
    <w:basedOn w:val="Normale"/>
    <w:rsid w:val="001D3DA9"/>
    <w:pPr>
      <w:pBdr>
        <w:top w:val="single" w:sz="4" w:space="0" w:color="333333"/>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6">
    <w:name w:val="xl436"/>
    <w:basedOn w:val="Normale"/>
    <w:rsid w:val="001D3DA9"/>
    <w:pPr>
      <w:pBdr>
        <w:top w:val="single" w:sz="4" w:space="0" w:color="auto"/>
        <w:left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7">
    <w:name w:val="xl437"/>
    <w:basedOn w:val="Normale"/>
    <w:rsid w:val="001D3DA9"/>
    <w:pPr>
      <w:pBdr>
        <w:top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38">
    <w:name w:val="xl438"/>
    <w:basedOn w:val="Normale"/>
    <w:rsid w:val="001D3DA9"/>
    <w:pPr>
      <w:spacing w:before="100" w:beforeAutospacing="1" w:after="100" w:afterAutospacing="1"/>
      <w:textAlignment w:val="top"/>
    </w:pPr>
    <w:rPr>
      <w:rFonts w:ascii="Verdana" w:eastAsia="Times New Roman" w:hAnsi="Verdana"/>
      <w:b/>
      <w:bCs/>
      <w:color w:val="FF0000"/>
      <w:sz w:val="36"/>
      <w:szCs w:val="36"/>
      <w:lang w:eastAsia="it-IT"/>
    </w:rPr>
  </w:style>
  <w:style w:type="paragraph" w:customStyle="1" w:styleId="xl439">
    <w:name w:val="xl439"/>
    <w:basedOn w:val="Normale"/>
    <w:rsid w:val="001D3DA9"/>
    <w:pPr>
      <w:pBdr>
        <w:top w:val="single" w:sz="8" w:space="0" w:color="auto"/>
        <w:left w:val="single" w:sz="4"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0">
    <w:name w:val="xl440"/>
    <w:basedOn w:val="Normale"/>
    <w:rsid w:val="001D3DA9"/>
    <w:pPr>
      <w:pBdr>
        <w:top w:val="single" w:sz="8" w:space="0" w:color="auto"/>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1">
    <w:name w:val="xl441"/>
    <w:basedOn w:val="Normale"/>
    <w:rsid w:val="001D3DA9"/>
    <w:pPr>
      <w:pBdr>
        <w:top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2">
    <w:name w:val="xl442"/>
    <w:basedOn w:val="Normale"/>
    <w:rsid w:val="001D3DA9"/>
    <w:pPr>
      <w:pBdr>
        <w:top w:val="single" w:sz="4" w:space="0" w:color="333333"/>
        <w:left w:val="single" w:sz="4" w:space="0" w:color="333333"/>
        <w:bottom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3">
    <w:name w:val="xl443"/>
    <w:basedOn w:val="Normale"/>
    <w:rsid w:val="001D3DA9"/>
    <w:pPr>
      <w:pBdr>
        <w:top w:val="single" w:sz="4" w:space="0" w:color="333333"/>
        <w:bottom w:val="single" w:sz="8"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4">
    <w:name w:val="xl444"/>
    <w:basedOn w:val="Normale"/>
    <w:rsid w:val="001D3DA9"/>
    <w:pPr>
      <w:pBdr>
        <w:top w:val="single" w:sz="4" w:space="0" w:color="333333"/>
        <w:bottom w:val="single" w:sz="8"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5">
    <w:name w:val="xl445"/>
    <w:basedOn w:val="Normale"/>
    <w:rsid w:val="001D3DA9"/>
    <w:pPr>
      <w:pBdr>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46">
    <w:name w:val="xl446"/>
    <w:basedOn w:val="Normale"/>
    <w:rsid w:val="001D3DA9"/>
    <w:pPr>
      <w:pBdr>
        <w:top w:val="single" w:sz="4" w:space="0" w:color="333333"/>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7">
    <w:name w:val="xl447"/>
    <w:basedOn w:val="Normale"/>
    <w:rsid w:val="001D3DA9"/>
    <w:pPr>
      <w:pBdr>
        <w:top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8">
    <w:name w:val="xl448"/>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49">
    <w:name w:val="xl449"/>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0">
    <w:name w:val="xl450"/>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1">
    <w:name w:val="xl451"/>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52">
    <w:name w:val="xl452"/>
    <w:basedOn w:val="Normale"/>
    <w:rsid w:val="001D3DA9"/>
    <w:pPr>
      <w:pBdr>
        <w:top w:val="single" w:sz="8" w:space="0" w:color="333333"/>
        <w:left w:val="single" w:sz="4" w:space="0" w:color="333333"/>
        <w:bottom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3">
    <w:name w:val="xl453"/>
    <w:basedOn w:val="Normale"/>
    <w:rsid w:val="001D3DA9"/>
    <w:pPr>
      <w:pBdr>
        <w:top w:val="single" w:sz="8" w:space="0" w:color="333333"/>
        <w:bottom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4">
    <w:name w:val="xl454"/>
    <w:basedOn w:val="Normale"/>
    <w:rsid w:val="001D3DA9"/>
    <w:pPr>
      <w:pBdr>
        <w:top w:val="single" w:sz="8" w:space="0" w:color="333333"/>
        <w:bottom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5">
    <w:name w:val="xl455"/>
    <w:basedOn w:val="Normale"/>
    <w:rsid w:val="001D3DA9"/>
    <w:pPr>
      <w:pBdr>
        <w:top w:val="single" w:sz="8" w:space="0" w:color="333333"/>
        <w:left w:val="single" w:sz="4"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6">
    <w:name w:val="xl456"/>
    <w:basedOn w:val="Normale"/>
    <w:rsid w:val="001D3DA9"/>
    <w:pPr>
      <w:pBdr>
        <w:top w:val="single" w:sz="8"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7">
    <w:name w:val="xl457"/>
    <w:basedOn w:val="Normale"/>
    <w:rsid w:val="001D3DA9"/>
    <w:pPr>
      <w:pBdr>
        <w:top w:val="single" w:sz="8"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8">
    <w:name w:val="xl458"/>
    <w:basedOn w:val="Normale"/>
    <w:rsid w:val="001D3DA9"/>
    <w:pPr>
      <w:pBdr>
        <w:top w:val="single" w:sz="8" w:space="0" w:color="333333"/>
        <w:left w:val="single" w:sz="4" w:space="0" w:color="333333"/>
        <w:bottom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59">
    <w:name w:val="xl459"/>
    <w:basedOn w:val="Normale"/>
    <w:rsid w:val="001D3DA9"/>
    <w:pPr>
      <w:pBdr>
        <w:top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460">
    <w:name w:val="xl460"/>
    <w:basedOn w:val="Normale"/>
    <w:rsid w:val="001D3DA9"/>
    <w:pPr>
      <w:pBdr>
        <w:bottom w:val="single" w:sz="8"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61">
    <w:name w:val="xl461"/>
    <w:basedOn w:val="Normale"/>
    <w:rsid w:val="001D3DA9"/>
    <w:pPr>
      <w:pBdr>
        <w:top w:val="single" w:sz="8" w:space="0" w:color="333333"/>
        <w:left w:val="single" w:sz="4"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62">
    <w:name w:val="xl462"/>
    <w:basedOn w:val="Normale"/>
    <w:rsid w:val="001D3DA9"/>
    <w:pPr>
      <w:pBdr>
        <w:top w:val="single" w:sz="8" w:space="0" w:color="333333"/>
        <w:left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3">
    <w:name w:val="xl463"/>
    <w:basedOn w:val="Normale"/>
    <w:rsid w:val="001D3DA9"/>
    <w:pPr>
      <w:pBdr>
        <w:top w:val="single" w:sz="8"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4">
    <w:name w:val="xl464"/>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65">
    <w:name w:val="xl465"/>
    <w:basedOn w:val="Normale"/>
    <w:rsid w:val="001D3DA9"/>
    <w:pPr>
      <w:pBdr>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6">
    <w:name w:val="xl466"/>
    <w:basedOn w:val="Normale"/>
    <w:rsid w:val="001D3DA9"/>
    <w:pPr>
      <w:pBdr>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7">
    <w:name w:val="xl467"/>
    <w:basedOn w:val="Normale"/>
    <w:rsid w:val="001D3DA9"/>
    <w:pPr>
      <w:pBdr>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68">
    <w:name w:val="xl468"/>
    <w:basedOn w:val="Normale"/>
    <w:rsid w:val="001D3DA9"/>
    <w:pPr>
      <w:pBdr>
        <w:top w:val="single" w:sz="4" w:space="0" w:color="333333"/>
        <w:left w:val="single" w:sz="4" w:space="0" w:color="333333"/>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469">
    <w:name w:val="xl469"/>
    <w:basedOn w:val="Normale"/>
    <w:rsid w:val="001D3DA9"/>
    <w:pPr>
      <w:pBdr>
        <w:top w:val="single" w:sz="4" w:space="0" w:color="333333"/>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470">
    <w:name w:val="xl470"/>
    <w:basedOn w:val="Normale"/>
    <w:rsid w:val="001D3DA9"/>
    <w:pPr>
      <w:pBdr>
        <w:top w:val="single" w:sz="4" w:space="0" w:color="333333"/>
        <w:bottom w:val="single" w:sz="8" w:space="0" w:color="auto"/>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1">
    <w:name w:val="xl471"/>
    <w:basedOn w:val="Normale"/>
    <w:rsid w:val="001D3DA9"/>
    <w:pPr>
      <w:pBdr>
        <w:top w:val="single" w:sz="4" w:space="0" w:color="333333"/>
        <w:left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2">
    <w:name w:val="xl472"/>
    <w:basedOn w:val="Normale"/>
    <w:rsid w:val="001D3DA9"/>
    <w:pPr>
      <w:pBdr>
        <w:top w:val="single" w:sz="4" w:space="0" w:color="333333"/>
        <w:bottom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3">
    <w:name w:val="xl473"/>
    <w:basedOn w:val="Normale"/>
    <w:rsid w:val="001D3DA9"/>
    <w:pPr>
      <w:pBdr>
        <w:top w:val="single" w:sz="4" w:space="0" w:color="333333"/>
        <w:bottom w:val="single" w:sz="4"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474">
    <w:name w:val="xl474"/>
    <w:basedOn w:val="Normale"/>
    <w:rsid w:val="001D3DA9"/>
    <w:pPr>
      <w:pBdr>
        <w:top w:val="single" w:sz="4" w:space="0" w:color="333333"/>
        <w:left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5">
    <w:name w:val="xl475"/>
    <w:basedOn w:val="Normale"/>
    <w:rsid w:val="001D3DA9"/>
    <w:pPr>
      <w:pBdr>
        <w:top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6">
    <w:name w:val="xl476"/>
    <w:basedOn w:val="Normale"/>
    <w:rsid w:val="001D3DA9"/>
    <w:pPr>
      <w:pBdr>
        <w:top w:val="single" w:sz="4" w:space="0" w:color="333333"/>
        <w:bottom w:val="single" w:sz="4"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7">
    <w:name w:val="xl477"/>
    <w:basedOn w:val="Normale"/>
    <w:rsid w:val="001D3DA9"/>
    <w:pPr>
      <w:pBdr>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8">
    <w:name w:val="xl478"/>
    <w:basedOn w:val="Normale"/>
    <w:rsid w:val="001D3DA9"/>
    <w:pPr>
      <w:pBdr>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79">
    <w:name w:val="xl479"/>
    <w:basedOn w:val="Normale"/>
    <w:rsid w:val="001D3DA9"/>
    <w:pPr>
      <w:pBdr>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0">
    <w:name w:val="xl480"/>
    <w:basedOn w:val="Normale"/>
    <w:rsid w:val="001D3DA9"/>
    <w:pPr>
      <w:pBdr>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1">
    <w:name w:val="xl481"/>
    <w:basedOn w:val="Normale"/>
    <w:rsid w:val="001D3DA9"/>
    <w:pPr>
      <w:pBdr>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2">
    <w:name w:val="xl482"/>
    <w:basedOn w:val="Normale"/>
    <w:rsid w:val="001D3DA9"/>
    <w:pPr>
      <w:pBdr>
        <w:bottom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483">
    <w:name w:val="xl483"/>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484">
    <w:name w:val="xl484"/>
    <w:basedOn w:val="Normale"/>
    <w:rsid w:val="001D3DA9"/>
    <w:pPr>
      <w:pBdr>
        <w:bottom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85">
    <w:name w:val="xl485"/>
    <w:basedOn w:val="Normale"/>
    <w:rsid w:val="001D3DA9"/>
    <w:pPr>
      <w:pBdr>
        <w:left w:val="single" w:sz="4" w:space="0" w:color="333333"/>
        <w:bottom w:val="single" w:sz="8"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486">
    <w:name w:val="xl486"/>
    <w:basedOn w:val="Normale"/>
    <w:rsid w:val="001D3DA9"/>
    <w:pPr>
      <w:pBdr>
        <w:top w:val="single" w:sz="8" w:space="0" w:color="auto"/>
        <w:bottom w:val="single" w:sz="4" w:space="0" w:color="auto"/>
      </w:pBdr>
      <w:shd w:val="clear" w:color="auto" w:fill="FFFFFF"/>
      <w:spacing w:before="100" w:beforeAutospacing="1" w:after="100" w:afterAutospacing="1"/>
    </w:pPr>
    <w:rPr>
      <w:rFonts w:ascii="Verdana" w:eastAsia="Times New Roman" w:hAnsi="Verdana"/>
      <w:color w:val="333333"/>
      <w:sz w:val="24"/>
      <w:szCs w:val="24"/>
      <w:lang w:eastAsia="it-IT"/>
    </w:rPr>
  </w:style>
  <w:style w:type="paragraph" w:customStyle="1" w:styleId="xl487">
    <w:name w:val="xl487"/>
    <w:basedOn w:val="Normale"/>
    <w:rsid w:val="001D3DA9"/>
    <w:pPr>
      <w:pBdr>
        <w:top w:val="single" w:sz="4" w:space="0" w:color="auto"/>
      </w:pBdr>
      <w:shd w:val="clear" w:color="auto" w:fill="FFFFFF"/>
      <w:spacing w:before="100" w:beforeAutospacing="1" w:after="100" w:afterAutospacing="1"/>
    </w:pPr>
    <w:rPr>
      <w:rFonts w:ascii="Verdana" w:eastAsia="Times New Roman" w:hAnsi="Verdana"/>
      <w:color w:val="333333"/>
      <w:sz w:val="24"/>
      <w:szCs w:val="24"/>
      <w:lang w:eastAsia="it-IT"/>
    </w:rPr>
  </w:style>
  <w:style w:type="paragraph" w:customStyle="1" w:styleId="xl488">
    <w:name w:val="xl488"/>
    <w:basedOn w:val="Normale"/>
    <w:rsid w:val="001D3DA9"/>
    <w:pPr>
      <w:pBdr>
        <w:left w:val="single" w:sz="4" w:space="0" w:color="auto"/>
        <w:bottom w:val="single" w:sz="8"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89">
    <w:name w:val="xl489"/>
    <w:basedOn w:val="Normale"/>
    <w:rsid w:val="001D3DA9"/>
    <w:pPr>
      <w:pBdr>
        <w:bottom w:val="single" w:sz="8"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90">
    <w:name w:val="xl490"/>
    <w:basedOn w:val="Normale"/>
    <w:rsid w:val="001D3DA9"/>
    <w:pPr>
      <w:pBdr>
        <w:bottom w:val="single" w:sz="8" w:space="0" w:color="auto"/>
        <w:right w:val="single" w:sz="4" w:space="0" w:color="auto"/>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491">
    <w:name w:val="xl491"/>
    <w:basedOn w:val="Normale"/>
    <w:rsid w:val="001D3DA9"/>
    <w:pPr>
      <w:pBdr>
        <w:top w:val="single" w:sz="8" w:space="0" w:color="333333"/>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2">
    <w:name w:val="xl492"/>
    <w:basedOn w:val="Normale"/>
    <w:rsid w:val="001D3DA9"/>
    <w:pPr>
      <w:pBdr>
        <w:top w:val="single" w:sz="8"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3">
    <w:name w:val="xl493"/>
    <w:basedOn w:val="Normale"/>
    <w:rsid w:val="001D3DA9"/>
    <w:pPr>
      <w:pBdr>
        <w:top w:val="single" w:sz="8" w:space="0" w:color="333333"/>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4">
    <w:name w:val="xl494"/>
    <w:basedOn w:val="Normale"/>
    <w:rsid w:val="001D3DA9"/>
    <w:pPr>
      <w:pBdr>
        <w:top w:val="single" w:sz="4" w:space="0" w:color="333333"/>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5">
    <w:name w:val="xl495"/>
    <w:basedOn w:val="Normale"/>
    <w:rsid w:val="001D3DA9"/>
    <w:pPr>
      <w:pBdr>
        <w:top w:val="single" w:sz="4" w:space="0" w:color="333333"/>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496">
    <w:name w:val="xl496"/>
    <w:basedOn w:val="Normale"/>
    <w:rsid w:val="001D3DA9"/>
    <w:pPr>
      <w:pBdr>
        <w:top w:val="single" w:sz="8" w:space="0" w:color="auto"/>
        <w:lef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7">
    <w:name w:val="xl497"/>
    <w:basedOn w:val="Normale"/>
    <w:rsid w:val="001D3DA9"/>
    <w:pPr>
      <w:pBdr>
        <w:top w:val="single" w:sz="8" w:space="0" w:color="auto"/>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8">
    <w:name w:val="xl498"/>
    <w:basedOn w:val="Normale"/>
    <w:rsid w:val="001D3DA9"/>
    <w:pPr>
      <w:pBdr>
        <w:top w:val="single" w:sz="8" w:space="0" w:color="auto"/>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499">
    <w:name w:val="xl499"/>
    <w:basedOn w:val="Normale"/>
    <w:rsid w:val="001D3DA9"/>
    <w:pPr>
      <w:pBdr>
        <w:top w:val="single" w:sz="8" w:space="0" w:color="auto"/>
        <w:lef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0">
    <w:name w:val="xl500"/>
    <w:basedOn w:val="Normale"/>
    <w:rsid w:val="001D3DA9"/>
    <w:pPr>
      <w:pBdr>
        <w:top w:val="single" w:sz="8" w:space="0" w:color="auto"/>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1">
    <w:name w:val="xl501"/>
    <w:basedOn w:val="Normale"/>
    <w:rsid w:val="001D3DA9"/>
    <w:pPr>
      <w:pBdr>
        <w:top w:val="single" w:sz="8" w:space="0" w:color="auto"/>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02">
    <w:name w:val="xl502"/>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3">
    <w:name w:val="xl503"/>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4">
    <w:name w:val="xl504"/>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05">
    <w:name w:val="xl505"/>
    <w:basedOn w:val="Normale"/>
    <w:rsid w:val="001D3DA9"/>
    <w:pPr>
      <w:pBdr>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06">
    <w:name w:val="xl506"/>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7">
    <w:name w:val="xl507"/>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8">
    <w:name w:val="xl508"/>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09">
    <w:name w:val="xl509"/>
    <w:basedOn w:val="Normale"/>
    <w:rsid w:val="001D3DA9"/>
    <w:pPr>
      <w:pBdr>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10">
    <w:name w:val="xl510"/>
    <w:basedOn w:val="Normale"/>
    <w:rsid w:val="001D3DA9"/>
    <w:pPr>
      <w:pBdr>
        <w:top w:val="single" w:sz="4"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511">
    <w:name w:val="xl511"/>
    <w:basedOn w:val="Normale"/>
    <w:rsid w:val="001D3DA9"/>
    <w:pPr>
      <w:shd w:val="clear" w:color="auto" w:fill="FFFFFF"/>
      <w:spacing w:before="100" w:beforeAutospacing="1" w:after="100" w:afterAutospacing="1"/>
      <w:textAlignment w:val="center"/>
    </w:pPr>
    <w:rPr>
      <w:rFonts w:ascii="Verdana" w:eastAsia="Times New Roman" w:hAnsi="Verdana"/>
      <w:b/>
      <w:bCs/>
      <w:color w:val="FF0000"/>
      <w:sz w:val="36"/>
      <w:szCs w:val="36"/>
      <w:lang w:eastAsia="it-IT"/>
    </w:rPr>
  </w:style>
  <w:style w:type="paragraph" w:customStyle="1" w:styleId="xl512">
    <w:name w:val="xl512"/>
    <w:basedOn w:val="Normale"/>
    <w:rsid w:val="001D3DA9"/>
    <w:pPr>
      <w:pBdr>
        <w:top w:val="single" w:sz="8" w:space="0" w:color="auto"/>
      </w:pBdr>
      <w:shd w:val="clear" w:color="auto" w:fill="FFFFFF"/>
      <w:spacing w:before="100" w:beforeAutospacing="1" w:after="100" w:afterAutospacing="1"/>
      <w:textAlignment w:val="center"/>
    </w:pPr>
    <w:rPr>
      <w:rFonts w:ascii="Verdana" w:eastAsia="Times New Roman" w:hAnsi="Verdana"/>
      <w:color w:val="FF0000"/>
      <w:sz w:val="32"/>
      <w:szCs w:val="32"/>
      <w:lang w:eastAsia="it-IT"/>
    </w:rPr>
  </w:style>
  <w:style w:type="paragraph" w:customStyle="1" w:styleId="xl513">
    <w:name w:val="xl513"/>
    <w:basedOn w:val="Normale"/>
    <w:rsid w:val="001D3DA9"/>
    <w:pPr>
      <w:shd w:val="clear" w:color="auto" w:fill="FFFFFF"/>
      <w:spacing w:before="100" w:beforeAutospacing="1" w:after="100" w:afterAutospacing="1"/>
      <w:textAlignment w:val="center"/>
    </w:pPr>
    <w:rPr>
      <w:rFonts w:ascii="Verdana" w:eastAsia="Times New Roman" w:hAnsi="Verdana"/>
      <w:color w:val="FF0000"/>
      <w:sz w:val="32"/>
      <w:szCs w:val="32"/>
      <w:lang w:eastAsia="it-IT"/>
    </w:rPr>
  </w:style>
  <w:style w:type="paragraph" w:customStyle="1" w:styleId="xl514">
    <w:name w:val="xl514"/>
    <w:basedOn w:val="Normale"/>
    <w:rsid w:val="001D3DA9"/>
    <w:pPr>
      <w:pBdr>
        <w:left w:val="single" w:sz="4" w:space="0" w:color="333333"/>
        <w:bottom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515">
    <w:name w:val="xl515"/>
    <w:basedOn w:val="Normale"/>
    <w:rsid w:val="001D3DA9"/>
    <w:pPr>
      <w:pBdr>
        <w:top w:val="single" w:sz="8" w:space="0" w:color="333333"/>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6">
    <w:name w:val="xl516"/>
    <w:basedOn w:val="Normale"/>
    <w:rsid w:val="001D3DA9"/>
    <w:pPr>
      <w:pBdr>
        <w:left w:val="single" w:sz="4" w:space="0" w:color="333333"/>
        <w:bottom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7">
    <w:name w:val="xl517"/>
    <w:basedOn w:val="Normale"/>
    <w:rsid w:val="001D3DA9"/>
    <w:pPr>
      <w:pBdr>
        <w:top w:val="single" w:sz="8" w:space="0" w:color="auto"/>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18">
    <w:name w:val="xl518"/>
    <w:basedOn w:val="Normale"/>
    <w:rsid w:val="001D3DA9"/>
    <w:pPr>
      <w:pBdr>
        <w:left w:val="single" w:sz="4" w:space="0" w:color="333333"/>
        <w:bottom w:val="single" w:sz="4" w:space="0" w:color="auto"/>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19">
    <w:name w:val="xl519"/>
    <w:basedOn w:val="Normale"/>
    <w:rsid w:val="001D3DA9"/>
    <w:pPr>
      <w:pBdr>
        <w:bottom w:val="single" w:sz="4" w:space="0" w:color="auto"/>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20">
    <w:name w:val="xl520"/>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1">
    <w:name w:val="xl521"/>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2">
    <w:name w:val="xl522"/>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3">
    <w:name w:val="xl523"/>
    <w:basedOn w:val="Normale"/>
    <w:rsid w:val="001D3DA9"/>
    <w:pPr>
      <w:pBdr>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color w:val="333333"/>
      <w:sz w:val="24"/>
      <w:szCs w:val="24"/>
      <w:lang w:eastAsia="it-IT"/>
    </w:rPr>
  </w:style>
  <w:style w:type="paragraph" w:customStyle="1" w:styleId="xl524">
    <w:name w:val="xl524"/>
    <w:basedOn w:val="Normale"/>
    <w:rsid w:val="001D3DA9"/>
    <w:pPr>
      <w:pBdr>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525">
    <w:name w:val="xl525"/>
    <w:basedOn w:val="Normale"/>
    <w:rsid w:val="001D3DA9"/>
    <w:pPr>
      <w:pBdr>
        <w:bottom w:val="single" w:sz="4" w:space="0" w:color="333333"/>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26">
    <w:name w:val="xl526"/>
    <w:basedOn w:val="Normale"/>
    <w:rsid w:val="001D3DA9"/>
    <w:pPr>
      <w:pBdr>
        <w:top w:val="single" w:sz="8" w:space="0" w:color="333333"/>
        <w:left w:val="single" w:sz="4"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7">
    <w:name w:val="xl527"/>
    <w:basedOn w:val="Normale"/>
    <w:rsid w:val="001D3DA9"/>
    <w:pPr>
      <w:pBdr>
        <w:top w:val="single" w:sz="8" w:space="0" w:color="333333"/>
        <w:bottom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8">
    <w:name w:val="xl528"/>
    <w:basedOn w:val="Normale"/>
    <w:rsid w:val="001D3DA9"/>
    <w:pPr>
      <w:pBdr>
        <w:top w:val="single" w:sz="8" w:space="0" w:color="333333"/>
        <w:bottom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29">
    <w:name w:val="xl529"/>
    <w:basedOn w:val="Normale"/>
    <w:rsid w:val="001D3DA9"/>
    <w:pPr>
      <w:pBdr>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530">
    <w:name w:val="xl530"/>
    <w:basedOn w:val="Normale"/>
    <w:rsid w:val="001D3DA9"/>
    <w:pPr>
      <w:pBdr>
        <w:left w:val="single" w:sz="4" w:space="0" w:color="333333"/>
        <w:bottom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31">
    <w:name w:val="xl531"/>
    <w:basedOn w:val="Normale"/>
    <w:rsid w:val="001D3DA9"/>
    <w:pPr>
      <w:pBdr>
        <w:bottom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532">
    <w:name w:val="xl532"/>
    <w:basedOn w:val="Normale"/>
    <w:rsid w:val="001D3DA9"/>
    <w:pPr>
      <w:pBdr>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33">
    <w:name w:val="xl533"/>
    <w:basedOn w:val="Normale"/>
    <w:rsid w:val="001D3DA9"/>
    <w:pPr>
      <w:pBdr>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34">
    <w:name w:val="xl534"/>
    <w:basedOn w:val="Normale"/>
    <w:rsid w:val="001D3DA9"/>
    <w:pPr>
      <w:pBdr>
        <w:left w:val="single" w:sz="4" w:space="0" w:color="333333"/>
        <w:bottom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5">
    <w:name w:val="xl535"/>
    <w:basedOn w:val="Normale"/>
    <w:rsid w:val="001D3DA9"/>
    <w:pPr>
      <w:pBdr>
        <w:bottom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6">
    <w:name w:val="xl536"/>
    <w:basedOn w:val="Normale"/>
    <w:rsid w:val="001D3DA9"/>
    <w:pPr>
      <w:pBdr>
        <w:bottom w:val="single" w:sz="4" w:space="0" w:color="333333"/>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537">
    <w:name w:val="xl537"/>
    <w:basedOn w:val="Normale"/>
    <w:rsid w:val="001D3DA9"/>
    <w:pPr>
      <w:pBdr>
        <w:top w:val="single" w:sz="8" w:space="0" w:color="333333"/>
        <w:left w:val="single" w:sz="4" w:space="0" w:color="333333"/>
        <w:bottom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38">
    <w:name w:val="xl538"/>
    <w:basedOn w:val="Normale"/>
    <w:rsid w:val="001D3DA9"/>
    <w:pPr>
      <w:pBdr>
        <w:top w:val="single" w:sz="8" w:space="0" w:color="333333"/>
        <w:bottom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39">
    <w:name w:val="xl539"/>
    <w:basedOn w:val="Normale"/>
    <w:rsid w:val="001D3DA9"/>
    <w:pPr>
      <w:pBdr>
        <w:top w:val="single" w:sz="8" w:space="0" w:color="333333"/>
        <w:bottom w:val="single" w:sz="4"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40">
    <w:name w:val="xl540"/>
    <w:basedOn w:val="Normale"/>
    <w:rsid w:val="001D3DA9"/>
    <w:pPr>
      <w:pBdr>
        <w:top w:val="single" w:sz="8" w:space="0" w:color="333333"/>
        <w:left w:val="single" w:sz="4" w:space="0" w:color="333333"/>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41">
    <w:name w:val="xl541"/>
    <w:basedOn w:val="Normale"/>
    <w:rsid w:val="001D3DA9"/>
    <w:pPr>
      <w:pBdr>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2">
    <w:name w:val="xl542"/>
    <w:basedOn w:val="Normale"/>
    <w:rsid w:val="001D3DA9"/>
    <w:pPr>
      <w:pBdr>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3">
    <w:name w:val="xl543"/>
    <w:basedOn w:val="Normale"/>
    <w:rsid w:val="001D3DA9"/>
    <w:pPr>
      <w:pBdr>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4">
    <w:name w:val="xl544"/>
    <w:basedOn w:val="Normale"/>
    <w:rsid w:val="001D3DA9"/>
    <w:pPr>
      <w:pBdr>
        <w:top w:val="single" w:sz="4" w:space="0" w:color="333333"/>
        <w:left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5">
    <w:name w:val="xl545"/>
    <w:basedOn w:val="Normale"/>
    <w:rsid w:val="001D3DA9"/>
    <w:pPr>
      <w:pBdr>
        <w:top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6">
    <w:name w:val="xl546"/>
    <w:basedOn w:val="Normale"/>
    <w:rsid w:val="001D3DA9"/>
    <w:pPr>
      <w:pBdr>
        <w:top w:val="single" w:sz="4" w:space="0" w:color="333333"/>
        <w:bottom w:val="single" w:sz="4" w:space="0" w:color="auto"/>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7">
    <w:name w:val="xl547"/>
    <w:basedOn w:val="Normale"/>
    <w:rsid w:val="001D3DA9"/>
    <w:pPr>
      <w:pBdr>
        <w:left w:val="single" w:sz="4" w:space="0" w:color="333333"/>
        <w:bottom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8">
    <w:name w:val="xl548"/>
    <w:basedOn w:val="Normale"/>
    <w:rsid w:val="001D3DA9"/>
    <w:pPr>
      <w:pBdr>
        <w:bottom w:val="single" w:sz="4"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49">
    <w:name w:val="xl549"/>
    <w:basedOn w:val="Normale"/>
    <w:rsid w:val="001D3DA9"/>
    <w:pPr>
      <w:pBdr>
        <w:top w:val="single" w:sz="8" w:space="0" w:color="333333"/>
        <w:lef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0">
    <w:name w:val="xl550"/>
    <w:basedOn w:val="Normale"/>
    <w:rsid w:val="001D3DA9"/>
    <w:pPr>
      <w:pBdr>
        <w:top w:val="single" w:sz="8"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1">
    <w:name w:val="xl551"/>
    <w:basedOn w:val="Normale"/>
    <w:rsid w:val="001D3DA9"/>
    <w:pPr>
      <w:pBdr>
        <w:top w:val="single" w:sz="8" w:space="0" w:color="333333"/>
        <w:right w:val="single" w:sz="4" w:space="0" w:color="333333"/>
      </w:pBdr>
      <w:shd w:val="clear" w:color="auto" w:fill="00FF00"/>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52">
    <w:name w:val="xl552"/>
    <w:basedOn w:val="Normale"/>
    <w:rsid w:val="001D3DA9"/>
    <w:pPr>
      <w:pBdr>
        <w:top w:val="single" w:sz="8" w:space="0" w:color="333333"/>
        <w:left w:val="single" w:sz="4" w:space="0" w:color="333333"/>
        <w:bottom w:val="single" w:sz="8" w:space="0" w:color="auto"/>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3">
    <w:name w:val="xl553"/>
    <w:basedOn w:val="Normale"/>
    <w:rsid w:val="001D3DA9"/>
    <w:pPr>
      <w:pBdr>
        <w:top w:val="single" w:sz="8" w:space="0" w:color="333333"/>
        <w:bottom w:val="single" w:sz="8" w:space="0" w:color="auto"/>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4">
    <w:name w:val="xl554"/>
    <w:basedOn w:val="Normale"/>
    <w:rsid w:val="001D3DA9"/>
    <w:pPr>
      <w:pBdr>
        <w:top w:val="single" w:sz="8" w:space="0" w:color="333333"/>
        <w:bottom w:val="single" w:sz="8" w:space="0" w:color="auto"/>
        <w:right w:val="single" w:sz="4" w:space="0" w:color="333333"/>
      </w:pBdr>
      <w:shd w:val="clear" w:color="auto" w:fill="CCFFFF"/>
      <w:spacing w:before="100" w:beforeAutospacing="1" w:after="100" w:afterAutospacing="1"/>
      <w:jc w:val="center"/>
      <w:textAlignment w:val="center"/>
    </w:pPr>
    <w:rPr>
      <w:rFonts w:ascii="Verdana" w:eastAsia="Times New Roman" w:hAnsi="Verdana"/>
      <w:b/>
      <w:bCs/>
      <w:sz w:val="28"/>
      <w:szCs w:val="28"/>
      <w:lang w:eastAsia="it-IT"/>
    </w:rPr>
  </w:style>
  <w:style w:type="paragraph" w:customStyle="1" w:styleId="xl555">
    <w:name w:val="xl555"/>
    <w:basedOn w:val="Normale"/>
    <w:rsid w:val="001D3DA9"/>
    <w:pPr>
      <w:pBdr>
        <w:left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6">
    <w:name w:val="xl556"/>
    <w:basedOn w:val="Normale"/>
    <w:rsid w:val="001D3DA9"/>
    <w:pPr>
      <w:pBdr>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7">
    <w:name w:val="xl557"/>
    <w:basedOn w:val="Normale"/>
    <w:rsid w:val="001D3DA9"/>
    <w:pPr>
      <w:pBdr>
        <w:top w:val="single" w:sz="4" w:space="0" w:color="auto"/>
        <w:left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8">
    <w:name w:val="xl558"/>
    <w:basedOn w:val="Normale"/>
    <w:rsid w:val="001D3DA9"/>
    <w:pPr>
      <w:pBdr>
        <w:top w:val="single" w:sz="4" w:space="0" w:color="auto"/>
        <w:bottom w:val="single" w:sz="4"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59">
    <w:name w:val="xl559"/>
    <w:basedOn w:val="Normale"/>
    <w:rsid w:val="001D3DA9"/>
    <w:pPr>
      <w:pBdr>
        <w:top w:val="single" w:sz="8" w:space="0" w:color="333333"/>
        <w:left w:val="single" w:sz="4"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0">
    <w:name w:val="xl560"/>
    <w:basedOn w:val="Normale"/>
    <w:rsid w:val="001D3DA9"/>
    <w:pPr>
      <w:pBdr>
        <w:top w:val="single" w:sz="8" w:space="0" w:color="333333"/>
        <w:bottom w:val="single" w:sz="8"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1">
    <w:name w:val="xl561"/>
    <w:basedOn w:val="Normale"/>
    <w:rsid w:val="001D3DA9"/>
    <w:pPr>
      <w:pBdr>
        <w:top w:val="single" w:sz="8" w:space="0" w:color="333333"/>
        <w:bottom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62">
    <w:name w:val="xl562"/>
    <w:basedOn w:val="Normale"/>
    <w:rsid w:val="001D3DA9"/>
    <w:pPr>
      <w:pBdr>
        <w:top w:val="single" w:sz="8" w:space="0" w:color="333333"/>
        <w:left w:val="single" w:sz="4"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3">
    <w:name w:val="xl563"/>
    <w:basedOn w:val="Normale"/>
    <w:rsid w:val="001D3DA9"/>
    <w:pPr>
      <w:pBdr>
        <w:top w:val="single" w:sz="8" w:space="0" w:color="333333"/>
        <w:bottom w:val="single" w:sz="8"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4">
    <w:name w:val="xl564"/>
    <w:basedOn w:val="Normale"/>
    <w:rsid w:val="001D3DA9"/>
    <w:pPr>
      <w:pBdr>
        <w:top w:val="single" w:sz="8" w:space="0" w:color="333333"/>
        <w:bottom w:val="single" w:sz="8" w:space="0" w:color="333333"/>
        <w:right w:val="single" w:sz="4" w:space="0" w:color="333333"/>
      </w:pBdr>
      <w:shd w:val="clear" w:color="auto" w:fill="C0C0C0"/>
      <w:spacing w:before="100" w:beforeAutospacing="1" w:after="100" w:afterAutospacing="1"/>
      <w:jc w:val="center"/>
      <w:textAlignment w:val="center"/>
    </w:pPr>
    <w:rPr>
      <w:rFonts w:ascii="Verdana" w:eastAsia="Times New Roman" w:hAnsi="Verdana"/>
      <w:b/>
      <w:bCs/>
      <w:sz w:val="48"/>
      <w:szCs w:val="48"/>
      <w:lang w:eastAsia="it-IT"/>
    </w:rPr>
  </w:style>
  <w:style w:type="paragraph" w:customStyle="1" w:styleId="xl565">
    <w:name w:val="xl565"/>
    <w:basedOn w:val="Normale"/>
    <w:rsid w:val="001D3DA9"/>
    <w:pPr>
      <w:pBdr>
        <w:top w:val="single" w:sz="8" w:space="0" w:color="333333"/>
        <w:left w:val="single" w:sz="4"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6">
    <w:name w:val="xl566"/>
    <w:basedOn w:val="Normale"/>
    <w:rsid w:val="001D3DA9"/>
    <w:pPr>
      <w:pBdr>
        <w:top w:val="single" w:sz="8" w:space="0" w:color="333333"/>
        <w:bottom w:val="single" w:sz="8"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7">
    <w:name w:val="xl567"/>
    <w:basedOn w:val="Normale"/>
    <w:rsid w:val="001D3DA9"/>
    <w:pPr>
      <w:pBdr>
        <w:top w:val="single" w:sz="8" w:space="0" w:color="333333"/>
        <w:bottom w:val="single" w:sz="8" w:space="0" w:color="333333"/>
        <w:right w:val="single" w:sz="4" w:space="0" w:color="333333"/>
      </w:pBdr>
      <w:shd w:val="clear" w:color="auto" w:fill="FF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68">
    <w:name w:val="xl568"/>
    <w:basedOn w:val="Normale"/>
    <w:rsid w:val="001D3DA9"/>
    <w:pPr>
      <w:pBdr>
        <w:top w:val="single" w:sz="4" w:space="0" w:color="auto"/>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69">
    <w:name w:val="xl569"/>
    <w:basedOn w:val="Normale"/>
    <w:rsid w:val="001D3DA9"/>
    <w:pPr>
      <w:pBdr>
        <w:top w:val="single" w:sz="4" w:space="0" w:color="auto"/>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70">
    <w:name w:val="xl570"/>
    <w:basedOn w:val="Normale"/>
    <w:rsid w:val="001D3DA9"/>
    <w:pPr>
      <w:pBdr>
        <w:top w:val="single" w:sz="4" w:space="0" w:color="auto"/>
        <w:left w:val="single" w:sz="4" w:space="0" w:color="auto"/>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71">
    <w:name w:val="xl571"/>
    <w:basedOn w:val="Normale"/>
    <w:rsid w:val="001D3DA9"/>
    <w:pPr>
      <w:pBdr>
        <w:top w:val="single" w:sz="4" w:space="0" w:color="auto"/>
        <w:bottom w:val="single" w:sz="8" w:space="0" w:color="auto"/>
      </w:pBdr>
      <w:spacing w:before="100" w:beforeAutospacing="1" w:after="100" w:afterAutospacing="1"/>
      <w:jc w:val="both"/>
    </w:pPr>
    <w:rPr>
      <w:rFonts w:ascii="Verdana" w:eastAsia="Times New Roman" w:hAnsi="Verdana"/>
      <w:sz w:val="24"/>
      <w:szCs w:val="24"/>
      <w:lang w:eastAsia="it-IT"/>
    </w:rPr>
  </w:style>
  <w:style w:type="paragraph" w:customStyle="1" w:styleId="xl572">
    <w:name w:val="xl572"/>
    <w:basedOn w:val="Normale"/>
    <w:rsid w:val="001D3DA9"/>
    <w:pPr>
      <w:pBdr>
        <w:top w:val="single" w:sz="8" w:space="0" w:color="auto"/>
        <w:left w:val="single" w:sz="4" w:space="0" w:color="333333"/>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3">
    <w:name w:val="xl573"/>
    <w:basedOn w:val="Normale"/>
    <w:rsid w:val="001D3DA9"/>
    <w:pPr>
      <w:pBdr>
        <w:top w:val="single" w:sz="8" w:space="0" w:color="auto"/>
        <w:bottom w:val="single" w:sz="8"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4">
    <w:name w:val="xl574"/>
    <w:basedOn w:val="Normale"/>
    <w:rsid w:val="001D3DA9"/>
    <w:pPr>
      <w:pBdr>
        <w:top w:val="single" w:sz="8" w:space="0" w:color="auto"/>
        <w:bottom w:val="single" w:sz="8" w:space="0" w:color="333333"/>
        <w:right w:val="single" w:sz="4" w:space="0" w:color="333333"/>
      </w:pBdr>
      <w:shd w:val="clear" w:color="auto" w:fill="CCFFCC"/>
      <w:spacing w:before="100" w:beforeAutospacing="1" w:after="100" w:afterAutospacing="1"/>
      <w:jc w:val="center"/>
      <w:textAlignment w:val="center"/>
    </w:pPr>
    <w:rPr>
      <w:rFonts w:ascii="Verdana" w:eastAsia="Times New Roman" w:hAnsi="Verdana"/>
      <w:b/>
      <w:bCs/>
      <w:color w:val="000080"/>
      <w:sz w:val="44"/>
      <w:szCs w:val="44"/>
      <w:lang w:eastAsia="it-IT"/>
    </w:rPr>
  </w:style>
  <w:style w:type="paragraph" w:customStyle="1" w:styleId="xl575">
    <w:name w:val="xl575"/>
    <w:basedOn w:val="Normale"/>
    <w:rsid w:val="001D3DA9"/>
    <w:pPr>
      <w:pBdr>
        <w:top w:val="single" w:sz="8" w:space="0" w:color="auto"/>
        <w:left w:val="single" w:sz="4" w:space="0" w:color="333333"/>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76">
    <w:name w:val="xl576"/>
    <w:basedOn w:val="Normale"/>
    <w:rsid w:val="001D3DA9"/>
    <w:pPr>
      <w:pBdr>
        <w:top w:val="single" w:sz="8" w:space="0" w:color="auto"/>
        <w:bottom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77">
    <w:name w:val="xl577"/>
    <w:basedOn w:val="Normale"/>
    <w:rsid w:val="001D3DA9"/>
    <w:pPr>
      <w:pBdr>
        <w:top w:val="single" w:sz="8" w:space="0" w:color="333333"/>
        <w:lef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78">
    <w:name w:val="xl578"/>
    <w:basedOn w:val="Normale"/>
    <w:rsid w:val="001D3DA9"/>
    <w:pPr>
      <w:pBdr>
        <w:top w:val="single" w:sz="8"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79">
    <w:name w:val="xl579"/>
    <w:basedOn w:val="Normale"/>
    <w:rsid w:val="001D3DA9"/>
    <w:pPr>
      <w:pBdr>
        <w:top w:val="single" w:sz="8" w:space="0" w:color="333333"/>
        <w:right w:val="single" w:sz="4" w:space="0" w:color="333333"/>
      </w:pBdr>
      <w:shd w:val="clear" w:color="auto" w:fill="CCFFFF"/>
      <w:spacing w:before="100" w:beforeAutospacing="1" w:after="100" w:afterAutospacing="1"/>
      <w:jc w:val="center"/>
      <w:textAlignment w:val="center"/>
    </w:pPr>
    <w:rPr>
      <w:rFonts w:ascii="Verdana" w:eastAsia="Times New Roman" w:hAnsi="Verdana"/>
      <w:b/>
      <w:bCs/>
      <w:color w:val="333333"/>
      <w:sz w:val="28"/>
      <w:szCs w:val="28"/>
      <w:lang w:eastAsia="it-IT"/>
    </w:rPr>
  </w:style>
  <w:style w:type="paragraph" w:customStyle="1" w:styleId="xl580">
    <w:name w:val="xl580"/>
    <w:basedOn w:val="Normale"/>
    <w:rsid w:val="001D3DA9"/>
    <w:pPr>
      <w:pBdr>
        <w:top w:val="single" w:sz="4" w:space="0" w:color="auto"/>
        <w:left w:val="single" w:sz="4" w:space="0" w:color="auto"/>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1">
    <w:name w:val="xl581"/>
    <w:basedOn w:val="Normale"/>
    <w:rsid w:val="001D3DA9"/>
    <w:pPr>
      <w:pBdr>
        <w:top w:val="single" w:sz="8" w:space="0" w:color="333333"/>
        <w:lef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2">
    <w:name w:val="xl582"/>
    <w:basedOn w:val="Normale"/>
    <w:rsid w:val="001D3DA9"/>
    <w:pPr>
      <w:pBdr>
        <w:top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3">
    <w:name w:val="xl583"/>
    <w:basedOn w:val="Normale"/>
    <w:rsid w:val="001D3DA9"/>
    <w:pPr>
      <w:pBdr>
        <w:top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4">
    <w:name w:val="xl584"/>
    <w:basedOn w:val="Normale"/>
    <w:rsid w:val="001D3DA9"/>
    <w:pPr>
      <w:pBdr>
        <w:top w:val="single" w:sz="4" w:space="0" w:color="333333"/>
        <w:bottom w:val="single" w:sz="8"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5">
    <w:name w:val="xl585"/>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6">
    <w:name w:val="xl586"/>
    <w:basedOn w:val="Normale"/>
    <w:rsid w:val="001D3DA9"/>
    <w:pPr>
      <w:pBdr>
        <w:top w:val="single" w:sz="8" w:space="0" w:color="333333"/>
        <w:bottom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7">
    <w:name w:val="xl587"/>
    <w:basedOn w:val="Normale"/>
    <w:rsid w:val="001D3DA9"/>
    <w:pPr>
      <w:pBdr>
        <w:top w:val="single" w:sz="8" w:space="0" w:color="333333"/>
        <w:bottom w:val="single" w:sz="4"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88">
    <w:name w:val="xl588"/>
    <w:basedOn w:val="Normale"/>
    <w:rsid w:val="001D3DA9"/>
    <w:pPr>
      <w:pBdr>
        <w:top w:val="single" w:sz="8" w:space="0" w:color="333333"/>
        <w:left w:val="single" w:sz="4"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89">
    <w:name w:val="xl589"/>
    <w:basedOn w:val="Normale"/>
    <w:rsid w:val="001D3DA9"/>
    <w:pPr>
      <w:pBdr>
        <w:top w:val="single" w:sz="8" w:space="0" w:color="333333"/>
        <w:bottom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0">
    <w:name w:val="xl590"/>
    <w:basedOn w:val="Normale"/>
    <w:rsid w:val="001D3DA9"/>
    <w:pPr>
      <w:pBdr>
        <w:top w:val="single" w:sz="8" w:space="0" w:color="333333"/>
        <w:bottom w:val="single" w:sz="4" w:space="0" w:color="auto"/>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1">
    <w:name w:val="xl591"/>
    <w:basedOn w:val="Normale"/>
    <w:rsid w:val="001D3DA9"/>
    <w:pPr>
      <w:pBdr>
        <w:top w:val="single" w:sz="8" w:space="0" w:color="333333"/>
        <w:left w:val="single" w:sz="4"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2">
    <w:name w:val="xl592"/>
    <w:basedOn w:val="Normale"/>
    <w:rsid w:val="001D3DA9"/>
    <w:pPr>
      <w:pBdr>
        <w:top w:val="single" w:sz="8" w:space="0" w:color="333333"/>
        <w:bottom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3">
    <w:name w:val="xl593"/>
    <w:basedOn w:val="Normale"/>
    <w:rsid w:val="001D3DA9"/>
    <w:pPr>
      <w:pBdr>
        <w:top w:val="single" w:sz="8" w:space="0" w:color="333333"/>
        <w:bottom w:val="single" w:sz="4" w:space="0" w:color="auto"/>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594">
    <w:name w:val="xl594"/>
    <w:basedOn w:val="Normale"/>
    <w:rsid w:val="001D3DA9"/>
    <w:pPr>
      <w:pBdr>
        <w:top w:val="single" w:sz="8" w:space="0" w:color="333333"/>
        <w:bottom w:val="single" w:sz="8"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95">
    <w:name w:val="xl595"/>
    <w:basedOn w:val="Normale"/>
    <w:rsid w:val="001D3DA9"/>
    <w:pPr>
      <w:pBdr>
        <w:top w:val="single" w:sz="8" w:space="0" w:color="333333"/>
        <w:bottom w:val="single" w:sz="8" w:space="0" w:color="333333"/>
        <w:right w:val="single" w:sz="4" w:space="0" w:color="333333"/>
      </w:pBdr>
      <w:spacing w:before="100" w:beforeAutospacing="1" w:after="100" w:afterAutospacing="1"/>
      <w:jc w:val="both"/>
    </w:pPr>
    <w:rPr>
      <w:rFonts w:ascii="Times New Roman" w:eastAsia="Times New Roman" w:hAnsi="Times New Roman"/>
      <w:color w:val="333333"/>
      <w:sz w:val="24"/>
      <w:szCs w:val="24"/>
      <w:lang w:eastAsia="it-IT"/>
    </w:rPr>
  </w:style>
  <w:style w:type="paragraph" w:customStyle="1" w:styleId="xl596">
    <w:name w:val="xl596"/>
    <w:basedOn w:val="Normale"/>
    <w:rsid w:val="001D3DA9"/>
    <w:pPr>
      <w:pBdr>
        <w:top w:val="single" w:sz="8" w:space="0" w:color="333333"/>
        <w:left w:val="single" w:sz="4"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7">
    <w:name w:val="xl597"/>
    <w:basedOn w:val="Normale"/>
    <w:rsid w:val="001D3DA9"/>
    <w:pPr>
      <w:pBdr>
        <w:top w:val="single" w:sz="8" w:space="0" w:color="333333"/>
        <w:bottom w:val="single" w:sz="8"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8">
    <w:name w:val="xl598"/>
    <w:basedOn w:val="Normale"/>
    <w:rsid w:val="001D3DA9"/>
    <w:pPr>
      <w:pBdr>
        <w:top w:val="single" w:sz="8" w:space="0" w:color="333333"/>
        <w:bottom w:val="single" w:sz="8" w:space="0" w:color="333333"/>
        <w:right w:val="single" w:sz="4" w:space="0" w:color="333333"/>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599">
    <w:name w:val="xl599"/>
    <w:basedOn w:val="Normale"/>
    <w:rsid w:val="001D3DA9"/>
    <w:pPr>
      <w:pBdr>
        <w:top w:val="single" w:sz="4" w:space="0" w:color="333333"/>
        <w:left w:val="single" w:sz="4" w:space="0" w:color="333333"/>
        <w:bottom w:val="single" w:sz="8"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0">
    <w:name w:val="xl600"/>
    <w:basedOn w:val="Normale"/>
    <w:rsid w:val="001D3DA9"/>
    <w:pPr>
      <w:pBdr>
        <w:top w:val="single" w:sz="4" w:space="0" w:color="333333"/>
        <w:bottom w:val="single" w:sz="8"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1">
    <w:name w:val="xl601"/>
    <w:basedOn w:val="Normale"/>
    <w:rsid w:val="001D3DA9"/>
    <w:pPr>
      <w:pBdr>
        <w:top w:val="single" w:sz="4" w:space="0" w:color="333333"/>
        <w:bottom w:val="single" w:sz="8" w:space="0" w:color="333333"/>
        <w:right w:val="single" w:sz="4" w:space="0" w:color="333333"/>
      </w:pBdr>
      <w:spacing w:before="100" w:beforeAutospacing="1" w:after="100" w:afterAutospacing="1"/>
      <w:jc w:val="both"/>
    </w:pPr>
    <w:rPr>
      <w:rFonts w:ascii="Verdana" w:eastAsia="Times New Roman" w:hAnsi="Verdana"/>
      <w:sz w:val="24"/>
      <w:szCs w:val="24"/>
      <w:lang w:eastAsia="it-IT"/>
    </w:rPr>
  </w:style>
  <w:style w:type="paragraph" w:customStyle="1" w:styleId="xl602">
    <w:name w:val="xl602"/>
    <w:basedOn w:val="Normale"/>
    <w:rsid w:val="001D3DA9"/>
    <w:pPr>
      <w:pBdr>
        <w:top w:val="single" w:sz="4" w:space="0" w:color="333333"/>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03">
    <w:name w:val="xl603"/>
    <w:basedOn w:val="Normale"/>
    <w:rsid w:val="001D3DA9"/>
    <w:pPr>
      <w:pBdr>
        <w:top w:val="single" w:sz="4" w:space="0" w:color="333333"/>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4">
    <w:name w:val="xl604"/>
    <w:basedOn w:val="Normale"/>
    <w:rsid w:val="001D3DA9"/>
    <w:pPr>
      <w:pBdr>
        <w:top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5">
    <w:name w:val="xl605"/>
    <w:basedOn w:val="Normale"/>
    <w:rsid w:val="001D3DA9"/>
    <w:pPr>
      <w:pBdr>
        <w:top w:val="single" w:sz="4"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06">
    <w:name w:val="xl606"/>
    <w:basedOn w:val="Normale"/>
    <w:rsid w:val="001D3DA9"/>
    <w:pPr>
      <w:pBdr>
        <w:left w:val="single" w:sz="4" w:space="0" w:color="333333"/>
        <w:bottom w:val="single" w:sz="8"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7">
    <w:name w:val="xl607"/>
    <w:basedOn w:val="Normale"/>
    <w:rsid w:val="001D3DA9"/>
    <w:pPr>
      <w:pBdr>
        <w:bottom w:val="single" w:sz="8"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8">
    <w:name w:val="xl608"/>
    <w:basedOn w:val="Normale"/>
    <w:rsid w:val="001D3DA9"/>
    <w:pPr>
      <w:pBdr>
        <w:bottom w:val="single" w:sz="8" w:space="0" w:color="333333"/>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09">
    <w:name w:val="xl609"/>
    <w:basedOn w:val="Normale"/>
    <w:rsid w:val="001D3DA9"/>
    <w:pPr>
      <w:pBdr>
        <w:bottom w:val="single" w:sz="8" w:space="0" w:color="333333"/>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0">
    <w:name w:val="xl610"/>
    <w:basedOn w:val="Normale"/>
    <w:rsid w:val="001D3DA9"/>
    <w:pPr>
      <w:pBdr>
        <w:left w:val="single" w:sz="4" w:space="0" w:color="333333"/>
        <w:bottom w:val="single" w:sz="8"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1">
    <w:name w:val="xl611"/>
    <w:basedOn w:val="Normale"/>
    <w:rsid w:val="001D3DA9"/>
    <w:pPr>
      <w:pBdr>
        <w:bottom w:val="single" w:sz="8"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2">
    <w:name w:val="xl612"/>
    <w:basedOn w:val="Normale"/>
    <w:rsid w:val="001D3DA9"/>
    <w:pPr>
      <w:pBdr>
        <w:top w:val="single" w:sz="8"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13">
    <w:name w:val="xl613"/>
    <w:basedOn w:val="Normale"/>
    <w:rsid w:val="001D3DA9"/>
    <w:pPr>
      <w:pBdr>
        <w:bottom w:val="single" w:sz="4" w:space="0" w:color="auto"/>
        <w:righ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14">
    <w:name w:val="xl614"/>
    <w:basedOn w:val="Normale"/>
    <w:rsid w:val="001D3DA9"/>
    <w:pPr>
      <w:pBdr>
        <w:top w:val="single" w:sz="8" w:space="0" w:color="333333"/>
        <w:lef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15">
    <w:name w:val="xl615"/>
    <w:basedOn w:val="Normale"/>
    <w:rsid w:val="001D3DA9"/>
    <w:pPr>
      <w:pBdr>
        <w:top w:val="single" w:sz="8" w:space="0" w:color="333333"/>
        <w:right w:val="single" w:sz="4" w:space="0" w:color="333333"/>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16">
    <w:name w:val="xl616"/>
    <w:basedOn w:val="Normale"/>
    <w:rsid w:val="001D3DA9"/>
    <w:pPr>
      <w:pBdr>
        <w:top w:val="single" w:sz="4" w:space="0" w:color="auto"/>
        <w:left w:val="single" w:sz="4" w:space="0" w:color="333333"/>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17">
    <w:name w:val="xl617"/>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color w:val="333333"/>
      <w:sz w:val="24"/>
      <w:szCs w:val="24"/>
      <w:lang w:eastAsia="it-IT"/>
    </w:rPr>
  </w:style>
  <w:style w:type="paragraph" w:customStyle="1" w:styleId="xl618">
    <w:name w:val="xl618"/>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color w:val="FF0000"/>
      <w:sz w:val="24"/>
      <w:szCs w:val="24"/>
      <w:lang w:eastAsia="it-IT"/>
    </w:rPr>
  </w:style>
  <w:style w:type="paragraph" w:customStyle="1" w:styleId="xl619">
    <w:name w:val="xl619"/>
    <w:basedOn w:val="Normale"/>
    <w:rsid w:val="001D3DA9"/>
    <w:pPr>
      <w:pBdr>
        <w:top w:val="single" w:sz="4" w:space="0" w:color="auto"/>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20">
    <w:name w:val="xl620"/>
    <w:basedOn w:val="Normale"/>
    <w:rsid w:val="001D3DA9"/>
    <w:pPr>
      <w:pBdr>
        <w:top w:val="single" w:sz="4" w:space="0" w:color="auto"/>
        <w:right w:val="single" w:sz="4" w:space="0" w:color="333333"/>
      </w:pBdr>
      <w:spacing w:before="100" w:beforeAutospacing="1" w:after="100" w:afterAutospacing="1"/>
      <w:jc w:val="center"/>
      <w:textAlignment w:val="top"/>
    </w:pPr>
    <w:rPr>
      <w:rFonts w:ascii="Verdana" w:eastAsia="Times New Roman" w:hAnsi="Verdana"/>
      <w:b/>
      <w:bCs/>
      <w:sz w:val="24"/>
      <w:szCs w:val="24"/>
      <w:lang w:eastAsia="it-IT"/>
    </w:rPr>
  </w:style>
  <w:style w:type="paragraph" w:customStyle="1" w:styleId="xl621">
    <w:name w:val="xl621"/>
    <w:basedOn w:val="Normale"/>
    <w:rsid w:val="001D3DA9"/>
    <w:pPr>
      <w:pBdr>
        <w:bottom w:val="single" w:sz="4" w:space="0" w:color="auto"/>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2">
    <w:name w:val="xl622"/>
    <w:basedOn w:val="Normale"/>
    <w:rsid w:val="001D3DA9"/>
    <w:pPr>
      <w:pBdr>
        <w:top w:val="single" w:sz="8"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3">
    <w:name w:val="xl623"/>
    <w:basedOn w:val="Normale"/>
    <w:rsid w:val="001D3DA9"/>
    <w:pPr>
      <w:pBdr>
        <w:bottom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4">
    <w:name w:val="xl624"/>
    <w:basedOn w:val="Normale"/>
    <w:rsid w:val="001D3DA9"/>
    <w:pPr>
      <w:pBdr>
        <w:top w:val="single" w:sz="4" w:space="0" w:color="auto"/>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5">
    <w:name w:val="xl625"/>
    <w:basedOn w:val="Normale"/>
    <w:rsid w:val="001D3DA9"/>
    <w:pPr>
      <w:pBdr>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26">
    <w:name w:val="xl626"/>
    <w:basedOn w:val="Normale"/>
    <w:rsid w:val="001D3DA9"/>
    <w:pPr>
      <w:pBdr>
        <w:bottom w:val="single" w:sz="4" w:space="0" w:color="auto"/>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27">
    <w:name w:val="xl627"/>
    <w:basedOn w:val="Normale"/>
    <w:rsid w:val="001D3DA9"/>
    <w:pPr>
      <w:pBdr>
        <w:top w:val="single" w:sz="8" w:space="0" w:color="333333"/>
        <w:left w:val="single" w:sz="4" w:space="0" w:color="333333"/>
        <w:right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28">
    <w:name w:val="xl628"/>
    <w:basedOn w:val="Normale"/>
    <w:rsid w:val="001D3DA9"/>
    <w:pPr>
      <w:pBdr>
        <w:left w:val="single" w:sz="4" w:space="0" w:color="333333"/>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29">
    <w:name w:val="xl629"/>
    <w:basedOn w:val="Normale"/>
    <w:rsid w:val="001D3DA9"/>
    <w:pPr>
      <w:pBdr>
        <w:bottom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30">
    <w:name w:val="xl630"/>
    <w:basedOn w:val="Normale"/>
    <w:rsid w:val="001D3DA9"/>
    <w:pPr>
      <w:pBdr>
        <w:bottom w:val="single" w:sz="4" w:space="0" w:color="auto"/>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31">
    <w:name w:val="xl631"/>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32">
    <w:name w:val="xl632"/>
    <w:basedOn w:val="Normale"/>
    <w:rsid w:val="001D3DA9"/>
    <w:pPr>
      <w:pBdr>
        <w:top w:val="single" w:sz="4" w:space="0" w:color="333333"/>
      </w:pBdr>
      <w:shd w:val="clear" w:color="auto" w:fill="FFFFCC"/>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33">
    <w:name w:val="xl633"/>
    <w:basedOn w:val="Normale"/>
    <w:rsid w:val="001D3DA9"/>
    <w:pPr>
      <w:pBdr>
        <w:top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34">
    <w:name w:val="xl634"/>
    <w:basedOn w:val="Normale"/>
    <w:rsid w:val="001D3DA9"/>
    <w:pPr>
      <w:pBdr>
        <w:bottom w:val="single" w:sz="8"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35">
    <w:name w:val="xl635"/>
    <w:basedOn w:val="Normale"/>
    <w:rsid w:val="001D3DA9"/>
    <w:pPr>
      <w:pBdr>
        <w:top w:val="single" w:sz="4" w:space="0" w:color="auto"/>
      </w:pBdr>
      <w:shd w:val="clear" w:color="auto" w:fill="FFFFFF"/>
      <w:spacing w:before="100" w:beforeAutospacing="1" w:after="100" w:afterAutospacing="1"/>
      <w:jc w:val="both"/>
    </w:pPr>
    <w:rPr>
      <w:rFonts w:ascii="Verdana" w:eastAsia="Times New Roman" w:hAnsi="Verdana"/>
      <w:color w:val="333333"/>
      <w:sz w:val="24"/>
      <w:szCs w:val="24"/>
      <w:lang w:eastAsia="it-IT"/>
    </w:rPr>
  </w:style>
  <w:style w:type="paragraph" w:customStyle="1" w:styleId="xl636">
    <w:name w:val="xl636"/>
    <w:basedOn w:val="Normale"/>
    <w:rsid w:val="001D3DA9"/>
    <w:pPr>
      <w:pBdr>
        <w:top w:val="single" w:sz="4" w:space="0" w:color="auto"/>
        <w:left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7">
    <w:name w:val="xl637"/>
    <w:basedOn w:val="Normale"/>
    <w:rsid w:val="001D3DA9"/>
    <w:pPr>
      <w:pBdr>
        <w:top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8">
    <w:name w:val="xl638"/>
    <w:basedOn w:val="Normale"/>
    <w:rsid w:val="001D3DA9"/>
    <w:pPr>
      <w:pBdr>
        <w:top w:val="single" w:sz="4" w:space="0" w:color="auto"/>
        <w:right w:val="single" w:sz="4" w:space="0" w:color="auto"/>
      </w:pBdr>
      <w:spacing w:before="100" w:beforeAutospacing="1" w:after="100" w:afterAutospacing="1"/>
      <w:jc w:val="both"/>
    </w:pPr>
    <w:rPr>
      <w:rFonts w:ascii="Verdana" w:eastAsia="Times New Roman" w:hAnsi="Verdana"/>
      <w:color w:val="333333"/>
      <w:sz w:val="24"/>
      <w:szCs w:val="24"/>
      <w:lang w:eastAsia="it-IT"/>
    </w:rPr>
  </w:style>
  <w:style w:type="paragraph" w:customStyle="1" w:styleId="xl639">
    <w:name w:val="xl639"/>
    <w:basedOn w:val="Normale"/>
    <w:rsid w:val="001D3DA9"/>
    <w:pPr>
      <w:pBdr>
        <w:left w:val="single" w:sz="4" w:space="0" w:color="auto"/>
        <w:bottom w:val="single" w:sz="8"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0">
    <w:name w:val="xl640"/>
    <w:basedOn w:val="Normale"/>
    <w:rsid w:val="001D3DA9"/>
    <w:pPr>
      <w:pBdr>
        <w:bottom w:val="single" w:sz="8"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1">
    <w:name w:val="xl641"/>
    <w:basedOn w:val="Normale"/>
    <w:rsid w:val="001D3DA9"/>
    <w:pPr>
      <w:pBdr>
        <w:bottom w:val="single" w:sz="8" w:space="0" w:color="auto"/>
        <w:right w:val="single" w:sz="4" w:space="0" w:color="auto"/>
      </w:pBdr>
      <w:spacing w:before="100" w:beforeAutospacing="1" w:after="100" w:afterAutospacing="1"/>
      <w:jc w:val="both"/>
    </w:pPr>
    <w:rPr>
      <w:rFonts w:ascii="Times New Roman" w:eastAsia="Times New Roman" w:hAnsi="Times New Roman"/>
      <w:sz w:val="24"/>
      <w:szCs w:val="24"/>
      <w:lang w:eastAsia="it-IT"/>
    </w:rPr>
  </w:style>
  <w:style w:type="paragraph" w:customStyle="1" w:styleId="xl642">
    <w:name w:val="xl642"/>
    <w:basedOn w:val="Normale"/>
    <w:rsid w:val="001D3DA9"/>
    <w:pPr>
      <w:pBdr>
        <w:top w:val="single" w:sz="8"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643">
    <w:name w:val="xl643"/>
    <w:basedOn w:val="Normale"/>
    <w:rsid w:val="001D3DA9"/>
    <w:pPr>
      <w:pBdr>
        <w:top w:val="single" w:sz="4" w:space="0" w:color="333333"/>
      </w:pBdr>
      <w:spacing w:before="100" w:beforeAutospacing="1" w:after="100" w:afterAutospacing="1"/>
      <w:jc w:val="center"/>
      <w:textAlignment w:val="center"/>
    </w:pPr>
    <w:rPr>
      <w:rFonts w:ascii="Verdana" w:eastAsia="Times New Roman" w:hAnsi="Verdana"/>
      <w:b/>
      <w:bCs/>
      <w:color w:val="FF0000"/>
      <w:sz w:val="24"/>
      <w:szCs w:val="24"/>
      <w:lang w:eastAsia="it-IT"/>
    </w:rPr>
  </w:style>
  <w:style w:type="paragraph" w:customStyle="1" w:styleId="xl644">
    <w:name w:val="xl644"/>
    <w:basedOn w:val="Normale"/>
    <w:rsid w:val="001D3DA9"/>
    <w:pPr>
      <w:pBdr>
        <w:bottom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45">
    <w:name w:val="xl645"/>
    <w:basedOn w:val="Normale"/>
    <w:rsid w:val="001D3DA9"/>
    <w:pPr>
      <w:pBdr>
        <w:bottom w:val="single" w:sz="4" w:space="0" w:color="333333"/>
        <w:right w:val="single" w:sz="4" w:space="0" w:color="333333"/>
      </w:pBdr>
      <w:spacing w:before="100" w:beforeAutospacing="1" w:after="100" w:afterAutospacing="1"/>
      <w:jc w:val="center"/>
      <w:textAlignment w:val="center"/>
    </w:pPr>
    <w:rPr>
      <w:rFonts w:ascii="Verdana" w:eastAsia="Times New Roman" w:hAnsi="Verdana"/>
      <w:b/>
      <w:bCs/>
      <w:sz w:val="24"/>
      <w:szCs w:val="24"/>
      <w:lang w:eastAsia="it-IT"/>
    </w:rPr>
  </w:style>
  <w:style w:type="paragraph" w:customStyle="1" w:styleId="xl646">
    <w:name w:val="xl646"/>
    <w:basedOn w:val="Normale"/>
    <w:rsid w:val="001D3DA9"/>
    <w:pPr>
      <w:pBdr>
        <w:left w:val="single" w:sz="4" w:space="0" w:color="333333"/>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47">
    <w:name w:val="xl647"/>
    <w:basedOn w:val="Normale"/>
    <w:rsid w:val="001D3DA9"/>
    <w:pPr>
      <w:pBdr>
        <w:left w:val="single" w:sz="4" w:space="0" w:color="333333"/>
      </w:pBdr>
      <w:spacing w:before="100" w:beforeAutospacing="1" w:after="100" w:afterAutospacing="1"/>
      <w:jc w:val="center"/>
      <w:textAlignment w:val="top"/>
    </w:pPr>
    <w:rPr>
      <w:rFonts w:ascii="Times New Roman" w:eastAsia="Times New Roman" w:hAnsi="Times New Roman"/>
      <w:sz w:val="24"/>
      <w:szCs w:val="24"/>
      <w:lang w:eastAsia="it-IT"/>
    </w:rPr>
  </w:style>
  <w:style w:type="paragraph" w:customStyle="1" w:styleId="xl648">
    <w:name w:val="xl648"/>
    <w:basedOn w:val="Normale"/>
    <w:rsid w:val="001D3DA9"/>
    <w:pPr>
      <w:pBdr>
        <w:right w:val="single" w:sz="4" w:space="0" w:color="333333"/>
      </w:pBdr>
      <w:spacing w:before="100" w:beforeAutospacing="1" w:after="100" w:afterAutospacing="1"/>
      <w:jc w:val="center"/>
      <w:textAlignment w:val="center"/>
    </w:pPr>
    <w:rPr>
      <w:rFonts w:ascii="Times New Roman" w:eastAsia="Times New Roman" w:hAnsi="Times New Roman"/>
      <w:sz w:val="24"/>
      <w:szCs w:val="24"/>
      <w:lang w:eastAsia="it-IT"/>
    </w:rPr>
  </w:style>
  <w:style w:type="paragraph" w:customStyle="1" w:styleId="xl649">
    <w:name w:val="xl649"/>
    <w:basedOn w:val="Normale"/>
    <w:rsid w:val="001D3DA9"/>
    <w:pPr>
      <w:pBdr>
        <w:lef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paragraph" w:customStyle="1" w:styleId="xl650">
    <w:name w:val="xl650"/>
    <w:basedOn w:val="Normale"/>
    <w:rsid w:val="001D3DA9"/>
    <w:pPr>
      <w:pBdr>
        <w:right w:val="single" w:sz="4" w:space="0" w:color="333333"/>
      </w:pBdr>
      <w:spacing w:before="100" w:beforeAutospacing="1" w:after="100" w:afterAutospacing="1"/>
      <w:jc w:val="both"/>
    </w:pPr>
    <w:rPr>
      <w:rFonts w:ascii="Times New Roman" w:eastAsia="Times New Roman" w:hAnsi="Times New Roman"/>
      <w:sz w:val="24"/>
      <w:szCs w:val="24"/>
      <w:lang w:eastAsia="it-IT"/>
    </w:rPr>
  </w:style>
  <w:style w:type="character" w:customStyle="1" w:styleId="CarattereCarattere">
    <w:name w:val="Carattere Carattere"/>
    <w:rsid w:val="001D3DA9"/>
    <w:rPr>
      <w:rFonts w:ascii="Courier New" w:hAnsi="Courier New"/>
    </w:rPr>
  </w:style>
  <w:style w:type="table" w:customStyle="1" w:styleId="Grigliatabella6">
    <w:name w:val="Griglia tabella6"/>
    <w:basedOn w:val="Tabellanormale"/>
    <w:next w:val="Grigliatabella"/>
    <w:rsid w:val="001D3D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e"/>
    <w:rsid w:val="001D3DA9"/>
    <w:pPr>
      <w:ind w:left="708"/>
    </w:pPr>
    <w:rPr>
      <w:rFonts w:ascii="Times New Roman" w:eastAsia="Times New Roman" w:hAnsi="Times New Roman"/>
      <w:sz w:val="20"/>
      <w:szCs w:val="20"/>
      <w:lang w:eastAsia="it-IT"/>
    </w:rPr>
  </w:style>
  <w:style w:type="paragraph" w:customStyle="1" w:styleId="titolo0">
    <w:name w:val="titolo"/>
    <w:basedOn w:val="Normale"/>
    <w:rsid w:val="001D3DA9"/>
    <w:pPr>
      <w:tabs>
        <w:tab w:val="left" w:pos="3119"/>
        <w:tab w:val="left" w:pos="4678"/>
        <w:tab w:val="left" w:pos="4962"/>
      </w:tabs>
      <w:overflowPunct w:val="0"/>
      <w:autoSpaceDE w:val="0"/>
      <w:autoSpaceDN w:val="0"/>
      <w:adjustRightInd w:val="0"/>
      <w:spacing w:after="1200"/>
      <w:ind w:left="357" w:hanging="357"/>
      <w:jc w:val="center"/>
      <w:textAlignment w:val="baseline"/>
    </w:pPr>
    <w:rPr>
      <w:rFonts w:ascii="Times New Roman" w:eastAsia="Times New Roman" w:hAnsi="Times New Roman"/>
      <w:b/>
      <w:bCs/>
      <w:i/>
      <w:iCs/>
      <w:lang w:eastAsia="it-IT"/>
    </w:rPr>
  </w:style>
  <w:style w:type="paragraph" w:customStyle="1" w:styleId="puntato">
    <w:name w:val="puntato"/>
    <w:basedOn w:val="Normale"/>
    <w:link w:val="puntatoCarattere"/>
    <w:rsid w:val="001D3DA9"/>
    <w:pPr>
      <w:spacing w:line="360" w:lineRule="auto"/>
      <w:jc w:val="both"/>
    </w:pPr>
    <w:rPr>
      <w:rFonts w:ascii="Times New Roman" w:eastAsia="Times New Roman" w:hAnsi="Times New Roman"/>
      <w:sz w:val="24"/>
      <w:szCs w:val="24"/>
      <w:lang w:eastAsia="it-IT"/>
    </w:rPr>
  </w:style>
  <w:style w:type="character" w:customStyle="1" w:styleId="puntatoCarattere">
    <w:name w:val="puntato Carattere"/>
    <w:link w:val="puntato"/>
    <w:locked/>
    <w:rsid w:val="001D3DA9"/>
    <w:rPr>
      <w:rFonts w:ascii="Times New Roman" w:eastAsia="Times New Roman" w:hAnsi="Times New Roman"/>
      <w:sz w:val="24"/>
      <w:szCs w:val="24"/>
    </w:rPr>
  </w:style>
  <w:style w:type="paragraph" w:customStyle="1" w:styleId="Buste">
    <w:name w:val="Buste"/>
    <w:basedOn w:val="Normale"/>
    <w:rsid w:val="001D3DA9"/>
    <w:pPr>
      <w:spacing w:before="120" w:after="120" w:line="360" w:lineRule="auto"/>
      <w:jc w:val="both"/>
    </w:pPr>
    <w:rPr>
      <w:rFonts w:ascii="Times New Roman" w:eastAsia="Times New Roman" w:hAnsi="Times New Roman"/>
      <w:sz w:val="24"/>
      <w:szCs w:val="24"/>
      <w:lang w:eastAsia="it-IT"/>
    </w:rPr>
  </w:style>
  <w:style w:type="paragraph" w:customStyle="1" w:styleId="BodyText21">
    <w:name w:val="Body Text 21"/>
    <w:basedOn w:val="Normale"/>
    <w:rsid w:val="001D3DA9"/>
    <w:pPr>
      <w:jc w:val="both"/>
    </w:pPr>
    <w:rPr>
      <w:rFonts w:ascii="Arial" w:eastAsia="Times New Roman" w:hAnsi="Arial"/>
      <w:sz w:val="24"/>
      <w:szCs w:val="20"/>
      <w:lang w:eastAsia="it-IT"/>
    </w:rPr>
  </w:style>
  <w:style w:type="paragraph" w:customStyle="1" w:styleId="Corpodeltesto21">
    <w:name w:val="Corpo del testo 21"/>
    <w:basedOn w:val="Normale"/>
    <w:rsid w:val="001D3DA9"/>
    <w:pPr>
      <w:ind w:left="-851"/>
      <w:jc w:val="both"/>
    </w:pPr>
    <w:rPr>
      <w:rFonts w:ascii="Arial" w:eastAsia="Times New Roman" w:hAnsi="Arial"/>
      <w:sz w:val="28"/>
      <w:szCs w:val="20"/>
      <w:lang w:eastAsia="it-IT"/>
    </w:rPr>
  </w:style>
  <w:style w:type="paragraph" w:customStyle="1" w:styleId="MediumList2-Accent21">
    <w:name w:val="Medium List 2 - Accent 21"/>
    <w:hidden/>
    <w:rsid w:val="001D3DA9"/>
    <w:rPr>
      <w:rFonts w:ascii="Times New Roman" w:eastAsia="Times New Roman" w:hAnsi="Times New Roman"/>
    </w:rPr>
  </w:style>
  <w:style w:type="paragraph" w:customStyle="1" w:styleId="ListParagraph2">
    <w:name w:val="List Paragraph2"/>
    <w:basedOn w:val="Normale"/>
    <w:link w:val="ListParagraphChar"/>
    <w:rsid w:val="001D3DA9"/>
    <w:pPr>
      <w:spacing w:after="200" w:line="276" w:lineRule="auto"/>
      <w:ind w:left="720"/>
    </w:pPr>
    <w:rPr>
      <w:rFonts w:eastAsia="Times New Roman"/>
    </w:rPr>
  </w:style>
  <w:style w:type="paragraph" w:customStyle="1" w:styleId="Grigliachiara-Colore31">
    <w:name w:val="Griglia chiara - Colore 31"/>
    <w:basedOn w:val="Normale"/>
    <w:rsid w:val="001D3DA9"/>
    <w:pPr>
      <w:ind w:left="708"/>
    </w:pPr>
    <w:rPr>
      <w:rFonts w:ascii="Times New Roman" w:eastAsia="Times New Roman" w:hAnsi="Times New Roman"/>
      <w:sz w:val="20"/>
      <w:szCs w:val="20"/>
      <w:lang w:eastAsia="it-IT"/>
    </w:rPr>
  </w:style>
  <w:style w:type="paragraph" w:customStyle="1" w:styleId="Elencomedio2-Colore21">
    <w:name w:val="Elenco medio 2 - Colore 21"/>
    <w:hidden/>
    <w:rsid w:val="001D3DA9"/>
    <w:rPr>
      <w:rFonts w:ascii="Times New Roman" w:eastAsia="Times New Roman" w:hAnsi="Times New Roman"/>
    </w:rPr>
  </w:style>
  <w:style w:type="paragraph" w:customStyle="1" w:styleId="Corpodeltesto1">
    <w:name w:val="Corpo del testo 1"/>
    <w:basedOn w:val="Normale"/>
    <w:link w:val="Corpodeltesto1Carattere"/>
    <w:rsid w:val="001D3DA9"/>
    <w:pPr>
      <w:spacing w:line="360" w:lineRule="auto"/>
      <w:jc w:val="both"/>
    </w:pPr>
    <w:rPr>
      <w:rFonts w:ascii="Helvetica" w:eastAsia="Times New Roman" w:hAnsi="Helvetica"/>
      <w:sz w:val="20"/>
      <w:szCs w:val="20"/>
      <w:lang w:eastAsia="it-IT"/>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1D3DA9"/>
    <w:rPr>
      <w:rFonts w:ascii="Arial" w:hAnsi="Arial"/>
      <w:b/>
      <w:bCs/>
      <w:color w:val="FF6600"/>
      <w:kern w:val="32"/>
      <w:sz w:val="36"/>
      <w:szCs w:val="36"/>
    </w:rPr>
  </w:style>
  <w:style w:type="paragraph" w:customStyle="1" w:styleId="Indice">
    <w:name w:val="Indice"/>
    <w:basedOn w:val="Sommario1"/>
    <w:autoRedefine/>
    <w:rsid w:val="001D3DA9"/>
    <w:pPr>
      <w:tabs>
        <w:tab w:val="clear" w:pos="284"/>
        <w:tab w:val="clear" w:pos="9629"/>
        <w:tab w:val="left" w:pos="0"/>
        <w:tab w:val="left" w:pos="180"/>
        <w:tab w:val="left" w:pos="360"/>
        <w:tab w:val="right" w:leader="dot" w:pos="9720"/>
      </w:tabs>
      <w:spacing w:line="240" w:lineRule="auto"/>
      <w:ind w:right="638"/>
      <w:jc w:val="center"/>
      <w:outlineLvl w:val="0"/>
    </w:pPr>
    <w:rPr>
      <w:rFonts w:ascii="Times New Roman" w:hAnsi="Times New Roman"/>
      <w:color w:val="FF6600"/>
      <w:sz w:val="36"/>
      <w:szCs w:val="36"/>
      <w:lang w:eastAsia="it-IT"/>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1D3DA9"/>
    <w:pPr>
      <w:keepLines w:val="0"/>
      <w:pageBreakBefore/>
      <w:numPr>
        <w:numId w:val="6"/>
      </w:numPr>
      <w:spacing w:before="240" w:beforeAutospacing="0" w:after="60" w:afterAutospacing="0" w:line="360" w:lineRule="auto"/>
      <w:ind w:left="431" w:right="1179" w:hanging="431"/>
      <w:jc w:val="left"/>
    </w:pPr>
    <w:rPr>
      <w:rFonts w:ascii="Arial" w:hAnsi="Arial"/>
      <w:color w:val="FF6600"/>
      <w:kern w:val="32"/>
      <w:sz w:val="36"/>
      <w:szCs w:val="36"/>
      <w:lang w:val="it-IT" w:eastAsia="it-IT"/>
    </w:rPr>
  </w:style>
  <w:style w:type="paragraph" w:styleId="Sommario4">
    <w:name w:val="toc 4"/>
    <w:basedOn w:val="Normale"/>
    <w:next w:val="Normale"/>
    <w:autoRedefine/>
    <w:uiPriority w:val="1"/>
    <w:qFormat/>
    <w:rsid w:val="001D3DA9"/>
    <w:pPr>
      <w:tabs>
        <w:tab w:val="left" w:pos="1440"/>
        <w:tab w:val="right" w:leader="dot" w:pos="9720"/>
      </w:tabs>
      <w:ind w:left="900" w:right="638"/>
    </w:pPr>
    <w:rPr>
      <w:rFonts w:ascii="Times New Roman" w:eastAsia="Times New Roman" w:hAnsi="Times New Roman"/>
      <w:sz w:val="24"/>
      <w:szCs w:val="24"/>
      <w:lang w:eastAsia="it-IT"/>
    </w:rPr>
  </w:style>
  <w:style w:type="paragraph" w:customStyle="1" w:styleId="StileTitolo1CenturyGothic">
    <w:name w:val="Stile Titolo 1 + Century Gothic"/>
    <w:basedOn w:val="Titolo1"/>
    <w:rsid w:val="001D3DA9"/>
    <w:pPr>
      <w:keepLines w:val="0"/>
      <w:pageBreakBefore/>
      <w:numPr>
        <w:numId w:val="8"/>
      </w:numPr>
      <w:spacing w:before="240" w:beforeAutospacing="0" w:after="60" w:afterAutospacing="0" w:line="240" w:lineRule="auto"/>
      <w:jc w:val="both"/>
    </w:pPr>
    <w:rPr>
      <w:rFonts w:ascii="Century Gothic" w:eastAsia="Times New Roman" w:hAnsi="Century Gothic" w:cs="Century Gothic"/>
      <w:color w:val="0000FF"/>
      <w:kern w:val="32"/>
      <w:sz w:val="32"/>
      <w:szCs w:val="32"/>
      <w:lang w:val="it-IT" w:eastAsia="it-IT"/>
    </w:rPr>
  </w:style>
  <w:style w:type="character" w:customStyle="1" w:styleId="StileCenturyGothicCorsivoBlu">
    <w:name w:val="Stile Century Gothic Corsivo Blu"/>
    <w:rsid w:val="001D3DA9"/>
    <w:rPr>
      <w:rFonts w:ascii="Century Gothic" w:hAnsi="Century Gothic"/>
      <w:i/>
    </w:rPr>
  </w:style>
  <w:style w:type="character" w:customStyle="1" w:styleId="Corpodeltesto1Carattere">
    <w:name w:val="Corpo del testo 1 Carattere"/>
    <w:link w:val="Corpodeltesto1"/>
    <w:locked/>
    <w:rsid w:val="001D3DA9"/>
    <w:rPr>
      <w:rFonts w:ascii="Helvetica" w:eastAsia="Times New Roman" w:hAnsi="Helvetica"/>
    </w:rPr>
  </w:style>
  <w:style w:type="character" w:customStyle="1" w:styleId="CarattereCarattere6">
    <w:name w:val="Carattere Carattere6"/>
    <w:rsid w:val="001D3DA9"/>
    <w:rPr>
      <w:rFonts w:ascii="Arial" w:hAnsi="Arial"/>
      <w:b/>
      <w:kern w:val="32"/>
      <w:sz w:val="32"/>
      <w:lang w:val="it-IT" w:eastAsia="it-IT"/>
    </w:rPr>
  </w:style>
  <w:style w:type="paragraph" w:customStyle="1" w:styleId="art-comma">
    <w:name w:val="art-comma"/>
    <w:basedOn w:val="Normale"/>
    <w:rsid w:val="001D3DA9"/>
    <w:pPr>
      <w:overflowPunct w:val="0"/>
      <w:autoSpaceDE w:val="0"/>
      <w:autoSpaceDN w:val="0"/>
      <w:adjustRightInd w:val="0"/>
      <w:ind w:left="709" w:hanging="709"/>
      <w:jc w:val="both"/>
      <w:textAlignment w:val="baseline"/>
    </w:pPr>
    <w:rPr>
      <w:rFonts w:ascii="Times New Roman" w:eastAsia="Times New Roman" w:hAnsi="Times New Roman"/>
      <w:sz w:val="24"/>
      <w:szCs w:val="24"/>
      <w:lang w:eastAsia="it-IT"/>
    </w:rPr>
  </w:style>
  <w:style w:type="paragraph" w:customStyle="1" w:styleId="Stile">
    <w:name w:val="Stile"/>
    <w:basedOn w:val="Normale"/>
    <w:rsid w:val="001D3DA9"/>
    <w:pPr>
      <w:spacing w:after="160" w:line="240" w:lineRule="exact"/>
      <w:jc w:val="both"/>
    </w:pPr>
    <w:rPr>
      <w:rFonts w:ascii="Arial" w:eastAsia="Times New Roman" w:hAnsi="Arial" w:cs="Arial"/>
      <w:sz w:val="24"/>
      <w:szCs w:val="24"/>
      <w:lang w:val="en-US"/>
    </w:rPr>
  </w:style>
  <w:style w:type="table" w:styleId="Tabellaacolori1">
    <w:name w:val="Table Colorful 1"/>
    <w:basedOn w:val="Tabellanormale"/>
    <w:rsid w:val="001D3DA9"/>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1D3DA9"/>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1D3DA9"/>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rsid w:val="001D3DA9"/>
    <w:pPr>
      <w:ind w:left="708"/>
    </w:pPr>
    <w:rPr>
      <w:rFonts w:ascii="Times New Roman" w:eastAsia="Times New Roman" w:hAnsi="Times New Roman"/>
      <w:sz w:val="24"/>
      <w:szCs w:val="24"/>
      <w:lang w:eastAsia="it-IT"/>
    </w:rPr>
  </w:style>
  <w:style w:type="paragraph" w:customStyle="1" w:styleId="Revision1">
    <w:name w:val="Revision1"/>
    <w:hidden/>
    <w:semiHidden/>
    <w:rsid w:val="001D3DA9"/>
    <w:rPr>
      <w:rFonts w:ascii="Times New Roman" w:eastAsia="Times New Roman" w:hAnsi="Times New Roman"/>
      <w:sz w:val="24"/>
      <w:szCs w:val="24"/>
    </w:rPr>
  </w:style>
  <w:style w:type="paragraph" w:customStyle="1" w:styleId="TOCHeading1">
    <w:name w:val="TOC Heading1"/>
    <w:basedOn w:val="Titolo1"/>
    <w:next w:val="Normale"/>
    <w:rsid w:val="001D3DA9"/>
    <w:pPr>
      <w:spacing w:before="480" w:beforeAutospacing="0" w:after="0" w:afterAutospacing="0"/>
      <w:jc w:val="left"/>
      <w:outlineLvl w:val="9"/>
    </w:pPr>
    <w:rPr>
      <w:rFonts w:ascii="Cambria" w:eastAsia="Times New Roman" w:hAnsi="Cambria" w:cs="Cambria"/>
      <w:color w:val="365F91"/>
      <w:lang w:val="it-IT" w:eastAsia="en-US"/>
    </w:rPr>
  </w:style>
  <w:style w:type="paragraph" w:customStyle="1" w:styleId="CM53">
    <w:name w:val="CM53"/>
    <w:basedOn w:val="Normale"/>
    <w:next w:val="Normale"/>
    <w:rsid w:val="001D3DA9"/>
    <w:pPr>
      <w:widowControl w:val="0"/>
      <w:autoSpaceDE w:val="0"/>
      <w:autoSpaceDN w:val="0"/>
      <w:adjustRightInd w:val="0"/>
      <w:spacing w:after="223"/>
    </w:pPr>
    <w:rPr>
      <w:rFonts w:ascii="Book Antiqua" w:eastAsia="Times New Roman" w:hAnsi="Book Antiqua" w:cs="Book Antiqua"/>
      <w:sz w:val="24"/>
      <w:szCs w:val="24"/>
      <w:lang w:eastAsia="it-IT"/>
    </w:rPr>
  </w:style>
  <w:style w:type="paragraph" w:customStyle="1" w:styleId="StyleLeft282cmFirstline035cm">
    <w:name w:val="Style Left:  282 cm First line:  035 cm"/>
    <w:basedOn w:val="Normale"/>
    <w:rsid w:val="001D3DA9"/>
    <w:pPr>
      <w:spacing w:line="312" w:lineRule="auto"/>
      <w:ind w:left="1599" w:firstLine="198"/>
      <w:jc w:val="both"/>
    </w:pPr>
    <w:rPr>
      <w:rFonts w:ascii="Verdana" w:eastAsia="Times New Roman" w:hAnsi="Verdana" w:cs="Verdana"/>
      <w:sz w:val="18"/>
      <w:szCs w:val="18"/>
      <w:lang w:eastAsia="it-IT"/>
    </w:rPr>
  </w:style>
  <w:style w:type="paragraph" w:customStyle="1" w:styleId="CarattereCarattere1CharChar">
    <w:name w:val="Carattere Carattere1 Char Char"/>
    <w:basedOn w:val="Normale"/>
    <w:rsid w:val="001D3DA9"/>
    <w:pPr>
      <w:spacing w:after="160"/>
    </w:pPr>
    <w:rPr>
      <w:rFonts w:ascii="Verdana" w:eastAsia="Times New Roman" w:hAnsi="Verdana" w:cs="Verdana"/>
      <w:sz w:val="24"/>
      <w:szCs w:val="24"/>
      <w:lang w:val="en-US"/>
    </w:rPr>
  </w:style>
  <w:style w:type="paragraph" w:styleId="Sommario5">
    <w:name w:val="toc 5"/>
    <w:basedOn w:val="Normale"/>
    <w:next w:val="Normale"/>
    <w:autoRedefine/>
    <w:uiPriority w:val="1"/>
    <w:qFormat/>
    <w:rsid w:val="001D3DA9"/>
    <w:pPr>
      <w:tabs>
        <w:tab w:val="right" w:leader="dot" w:pos="9720"/>
      </w:tabs>
      <w:ind w:left="960"/>
    </w:pPr>
    <w:rPr>
      <w:rFonts w:ascii="Times New Roman" w:eastAsia="Times New Roman" w:hAnsi="Times New Roman"/>
      <w:sz w:val="24"/>
      <w:szCs w:val="24"/>
      <w:lang w:eastAsia="it-IT"/>
    </w:rPr>
  </w:style>
  <w:style w:type="paragraph" w:styleId="Sommario6">
    <w:name w:val="toc 6"/>
    <w:basedOn w:val="Normale"/>
    <w:next w:val="Normale"/>
    <w:autoRedefine/>
    <w:uiPriority w:val="39"/>
    <w:rsid w:val="001D3DA9"/>
    <w:pPr>
      <w:ind w:left="1200"/>
    </w:pPr>
    <w:rPr>
      <w:rFonts w:ascii="Times New Roman" w:eastAsia="Times New Roman" w:hAnsi="Times New Roman"/>
      <w:sz w:val="24"/>
      <w:szCs w:val="24"/>
      <w:lang w:eastAsia="it-IT"/>
    </w:rPr>
  </w:style>
  <w:style w:type="paragraph" w:styleId="Sommario7">
    <w:name w:val="toc 7"/>
    <w:basedOn w:val="Normale"/>
    <w:next w:val="Normale"/>
    <w:autoRedefine/>
    <w:uiPriority w:val="39"/>
    <w:rsid w:val="001D3DA9"/>
    <w:pPr>
      <w:ind w:left="1440"/>
    </w:pPr>
    <w:rPr>
      <w:rFonts w:ascii="Times New Roman" w:eastAsia="Times New Roman" w:hAnsi="Times New Roman"/>
      <w:sz w:val="24"/>
      <w:szCs w:val="24"/>
      <w:lang w:eastAsia="it-IT"/>
    </w:rPr>
  </w:style>
  <w:style w:type="paragraph" w:styleId="Sommario8">
    <w:name w:val="toc 8"/>
    <w:basedOn w:val="Normale"/>
    <w:next w:val="Normale"/>
    <w:autoRedefine/>
    <w:uiPriority w:val="39"/>
    <w:rsid w:val="001D3DA9"/>
    <w:pPr>
      <w:ind w:left="1680"/>
    </w:pPr>
    <w:rPr>
      <w:rFonts w:ascii="Times New Roman" w:eastAsia="Times New Roman" w:hAnsi="Times New Roman"/>
      <w:sz w:val="24"/>
      <w:szCs w:val="24"/>
      <w:lang w:eastAsia="it-IT"/>
    </w:rPr>
  </w:style>
  <w:style w:type="paragraph" w:styleId="Sommario9">
    <w:name w:val="toc 9"/>
    <w:basedOn w:val="Normale"/>
    <w:next w:val="Normale"/>
    <w:autoRedefine/>
    <w:uiPriority w:val="39"/>
    <w:rsid w:val="001D3DA9"/>
    <w:pPr>
      <w:ind w:left="1920"/>
    </w:pPr>
    <w:rPr>
      <w:rFonts w:ascii="Times New Roman" w:eastAsia="Times New Roman" w:hAnsi="Times New Roman"/>
      <w:sz w:val="24"/>
      <w:szCs w:val="24"/>
      <w:lang w:eastAsia="it-IT"/>
    </w:rPr>
  </w:style>
  <w:style w:type="character" w:styleId="MacchinadascrivereHTML">
    <w:name w:val="HTML Typewriter"/>
    <w:rsid w:val="001D3DA9"/>
    <w:rPr>
      <w:rFonts w:ascii="Courier New" w:hAnsi="Courier New"/>
      <w:sz w:val="20"/>
    </w:rPr>
  </w:style>
  <w:style w:type="paragraph" w:customStyle="1" w:styleId="Revision2">
    <w:name w:val="Revision2"/>
    <w:hidden/>
    <w:semiHidden/>
    <w:rsid w:val="001D3DA9"/>
    <w:rPr>
      <w:rFonts w:eastAsia="Times New Roman"/>
      <w:sz w:val="22"/>
      <w:szCs w:val="22"/>
      <w:lang w:eastAsia="en-US"/>
    </w:rPr>
  </w:style>
  <w:style w:type="character" w:customStyle="1" w:styleId="ListParagraphChar">
    <w:name w:val="List Paragraph Char"/>
    <w:link w:val="ListParagraph2"/>
    <w:locked/>
    <w:rsid w:val="001D3DA9"/>
    <w:rPr>
      <w:rFonts w:eastAsia="Times New Roman"/>
      <w:sz w:val="22"/>
      <w:szCs w:val="22"/>
      <w:lang w:eastAsia="en-US"/>
    </w:rPr>
  </w:style>
  <w:style w:type="paragraph" w:styleId="Puntoelenco">
    <w:name w:val="List Bullet"/>
    <w:basedOn w:val="Normale"/>
    <w:semiHidden/>
    <w:rsid w:val="001D3DA9"/>
    <w:pPr>
      <w:numPr>
        <w:numId w:val="10"/>
      </w:numPr>
    </w:pPr>
    <w:rPr>
      <w:rFonts w:ascii="Times New Roman" w:eastAsia="Times New Roman" w:hAnsi="Times New Roman"/>
      <w:sz w:val="20"/>
      <w:szCs w:val="20"/>
      <w:lang w:eastAsia="it-IT"/>
    </w:rPr>
  </w:style>
  <w:style w:type="numbering" w:customStyle="1" w:styleId="Stile11">
    <w:name w:val="Stile11"/>
    <w:rsid w:val="001D3DA9"/>
    <w:pPr>
      <w:numPr>
        <w:numId w:val="7"/>
      </w:numPr>
    </w:pPr>
  </w:style>
  <w:style w:type="numbering" w:customStyle="1" w:styleId="Puntoelenco1">
    <w:name w:val="Punto elenco 1"/>
    <w:rsid w:val="001D3DA9"/>
    <w:pPr>
      <w:numPr>
        <w:numId w:val="9"/>
      </w:numPr>
    </w:pPr>
  </w:style>
  <w:style w:type="paragraph" w:customStyle="1" w:styleId="Elencochiaro-Colore31">
    <w:name w:val="Elenco chiaro - Colore 31"/>
    <w:hidden/>
    <w:uiPriority w:val="99"/>
    <w:semiHidden/>
    <w:rsid w:val="001D3DA9"/>
    <w:rPr>
      <w:rFonts w:ascii="Times New Roman" w:eastAsia="Times New Roman" w:hAnsi="Times New Roman"/>
    </w:rPr>
  </w:style>
  <w:style w:type="paragraph" w:customStyle="1" w:styleId="Grigliachiara-Colore32">
    <w:name w:val="Griglia chiara - Colore 32"/>
    <w:basedOn w:val="Normale"/>
    <w:link w:val="Grigliachiara-Colore3Carattere"/>
    <w:uiPriority w:val="34"/>
    <w:qFormat/>
    <w:rsid w:val="001D3DA9"/>
    <w:pPr>
      <w:spacing w:after="200" w:line="276" w:lineRule="auto"/>
      <w:ind w:left="720"/>
      <w:contextualSpacing/>
    </w:pPr>
  </w:style>
  <w:style w:type="character" w:customStyle="1" w:styleId="Grigliachiara-Colore3Carattere">
    <w:name w:val="Griglia chiara - Colore 3 Carattere"/>
    <w:link w:val="Grigliachiara-Colore32"/>
    <w:uiPriority w:val="34"/>
    <w:rsid w:val="001D3DA9"/>
    <w:rPr>
      <w:sz w:val="22"/>
      <w:szCs w:val="22"/>
      <w:lang w:eastAsia="en-US"/>
    </w:rPr>
  </w:style>
  <w:style w:type="character" w:customStyle="1" w:styleId="Heading3Char">
    <w:name w:val="Heading 3 Char"/>
    <w:locked/>
    <w:rsid w:val="001D3DA9"/>
    <w:rPr>
      <w:sz w:val="24"/>
    </w:rPr>
  </w:style>
  <w:style w:type="character" w:customStyle="1" w:styleId="apple-style-span">
    <w:name w:val="apple-style-span"/>
    <w:rsid w:val="001D3DA9"/>
  </w:style>
  <w:style w:type="paragraph" w:customStyle="1" w:styleId="ListParagraph3">
    <w:name w:val="List Paragraph3"/>
    <w:basedOn w:val="Normale"/>
    <w:rsid w:val="001D3DA9"/>
    <w:pPr>
      <w:spacing w:after="200" w:line="276" w:lineRule="auto"/>
      <w:ind w:left="720"/>
    </w:pPr>
    <w:rPr>
      <w:rFonts w:eastAsia="Times New Roman"/>
    </w:rPr>
  </w:style>
  <w:style w:type="paragraph" w:customStyle="1" w:styleId="Elencomedio2-Colore22">
    <w:name w:val="Elenco medio 2 - Colore 22"/>
    <w:hidden/>
    <w:uiPriority w:val="99"/>
    <w:semiHidden/>
    <w:rsid w:val="001D3DA9"/>
    <w:rPr>
      <w:rFonts w:ascii="Times New Roman" w:eastAsia="Times New Roman" w:hAnsi="Times New Roman"/>
    </w:rPr>
  </w:style>
  <w:style w:type="paragraph" w:customStyle="1" w:styleId="Tabellagriglia5scura-colore11">
    <w:name w:val="Tabella griglia 5 scura - colore 11"/>
    <w:basedOn w:val="Titolo1"/>
    <w:next w:val="Normale"/>
    <w:uiPriority w:val="39"/>
    <w:unhideWhenUsed/>
    <w:qFormat/>
    <w:rsid w:val="001D3DA9"/>
    <w:pPr>
      <w:jc w:val="left"/>
      <w:outlineLvl w:val="9"/>
    </w:pPr>
    <w:rPr>
      <w:rFonts w:eastAsia="Times New Roman"/>
      <w:lang w:val="it-IT" w:eastAsia="it-IT"/>
    </w:rPr>
  </w:style>
  <w:style w:type="numbering" w:customStyle="1" w:styleId="Nessunelenco12">
    <w:name w:val="Nessun elenco12"/>
    <w:next w:val="Nessunelenco"/>
    <w:uiPriority w:val="99"/>
    <w:semiHidden/>
    <w:unhideWhenUsed/>
    <w:rsid w:val="001D3DA9"/>
  </w:style>
  <w:style w:type="table" w:customStyle="1" w:styleId="Grigliatabella12">
    <w:name w:val="Griglia tabella12"/>
    <w:basedOn w:val="Tabellanormale"/>
    <w:next w:val="Grigliatabella"/>
    <w:rsid w:val="001D3DA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2">
    <w:name w:val="Griglia tabella112"/>
    <w:basedOn w:val="Tabellanormale"/>
    <w:next w:val="Grigliatabella"/>
    <w:uiPriority w:val="59"/>
    <w:rsid w:val="001D3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locked/>
    <w:rsid w:val="001D3DA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fondomedio1-Colore11">
    <w:name w:val="Sfondo medio 1 - Colore 11"/>
    <w:uiPriority w:val="1"/>
    <w:qFormat/>
    <w:rsid w:val="001D3DA9"/>
    <w:pPr>
      <w:jc w:val="both"/>
    </w:pPr>
    <w:rPr>
      <w:rFonts w:eastAsia="Times New Roman"/>
      <w:sz w:val="22"/>
      <w:szCs w:val="22"/>
      <w:lang w:eastAsia="en-US"/>
    </w:rPr>
  </w:style>
  <w:style w:type="numbering" w:customStyle="1" w:styleId="Stile21">
    <w:name w:val="Stile21"/>
    <w:uiPriority w:val="99"/>
    <w:rsid w:val="001D3DA9"/>
    <w:pPr>
      <w:numPr>
        <w:numId w:val="5"/>
      </w:numPr>
    </w:pPr>
  </w:style>
  <w:style w:type="character" w:customStyle="1" w:styleId="Grigliachiara-Colore11">
    <w:name w:val="Griglia chiara - Colore 11"/>
    <w:uiPriority w:val="99"/>
    <w:semiHidden/>
    <w:rsid w:val="001D3DA9"/>
    <w:rPr>
      <w:color w:val="808080"/>
    </w:rPr>
  </w:style>
  <w:style w:type="paragraph" w:customStyle="1" w:styleId="Sfondoacolori-Colore110">
    <w:name w:val="Sfondo a colori - Colore 11"/>
    <w:hidden/>
    <w:uiPriority w:val="71"/>
    <w:rsid w:val="001D3DA9"/>
    <w:rPr>
      <w:rFonts w:ascii="Times New Roman" w:eastAsia="Times New Roman" w:hAnsi="Times New Roman"/>
    </w:rPr>
  </w:style>
  <w:style w:type="paragraph" w:customStyle="1" w:styleId="msonormal0">
    <w:name w:val="msonormal"/>
    <w:basedOn w:val="Normale"/>
    <w:rsid w:val="006942E3"/>
    <w:pPr>
      <w:spacing w:before="100" w:beforeAutospacing="1" w:after="100" w:afterAutospacing="1"/>
    </w:pPr>
    <w:rPr>
      <w:rFonts w:ascii="Times New Roman" w:eastAsia="Times New Roman" w:hAnsi="Times New Roman"/>
      <w:sz w:val="24"/>
      <w:szCs w:val="24"/>
      <w:lang w:eastAsia="en-GB"/>
    </w:rPr>
  </w:style>
  <w:style w:type="paragraph" w:customStyle="1" w:styleId="TableParagraph">
    <w:name w:val="Table Paragraph"/>
    <w:basedOn w:val="Normale"/>
    <w:uiPriority w:val="1"/>
    <w:qFormat/>
    <w:rsid w:val="006942E3"/>
    <w:pPr>
      <w:widowControl w:val="0"/>
      <w:autoSpaceDE w:val="0"/>
      <w:autoSpaceDN w:val="0"/>
    </w:pPr>
    <w:rPr>
      <w:rFonts w:cs="Calibri"/>
      <w:lang w:eastAsia="it-IT" w:bidi="it-IT"/>
    </w:rPr>
  </w:style>
  <w:style w:type="table" w:customStyle="1" w:styleId="TableNormal">
    <w:name w:val="Table Normal"/>
    <w:uiPriority w:val="2"/>
    <w:semiHidden/>
    <w:unhideWhenUsed/>
    <w:qFormat/>
    <w:rsid w:val="007F5D0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Nessunelenco6">
    <w:name w:val="Nessun elenco6"/>
    <w:next w:val="Nessunelenco"/>
    <w:uiPriority w:val="99"/>
    <w:semiHidden/>
    <w:unhideWhenUsed/>
    <w:rsid w:val="009B4D89"/>
  </w:style>
  <w:style w:type="table" w:customStyle="1" w:styleId="Grigliatabella7">
    <w:name w:val="Griglia tabella7"/>
    <w:basedOn w:val="Tabellanormale"/>
    <w:next w:val="Grigliatabella"/>
    <w:uiPriority w:val="59"/>
    <w:rsid w:val="009B4D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8336">
      <w:bodyDiv w:val="1"/>
      <w:marLeft w:val="0"/>
      <w:marRight w:val="0"/>
      <w:marTop w:val="0"/>
      <w:marBottom w:val="0"/>
      <w:divBdr>
        <w:top w:val="none" w:sz="0" w:space="0" w:color="auto"/>
        <w:left w:val="none" w:sz="0" w:space="0" w:color="auto"/>
        <w:bottom w:val="none" w:sz="0" w:space="0" w:color="auto"/>
        <w:right w:val="none" w:sz="0" w:space="0" w:color="auto"/>
      </w:divBdr>
    </w:div>
    <w:div w:id="54667935">
      <w:bodyDiv w:val="1"/>
      <w:marLeft w:val="0"/>
      <w:marRight w:val="0"/>
      <w:marTop w:val="0"/>
      <w:marBottom w:val="0"/>
      <w:divBdr>
        <w:top w:val="none" w:sz="0" w:space="0" w:color="auto"/>
        <w:left w:val="none" w:sz="0" w:space="0" w:color="auto"/>
        <w:bottom w:val="none" w:sz="0" w:space="0" w:color="auto"/>
        <w:right w:val="none" w:sz="0" w:space="0" w:color="auto"/>
      </w:divBdr>
    </w:div>
    <w:div w:id="71633795">
      <w:bodyDiv w:val="1"/>
      <w:marLeft w:val="0"/>
      <w:marRight w:val="0"/>
      <w:marTop w:val="0"/>
      <w:marBottom w:val="0"/>
      <w:divBdr>
        <w:top w:val="none" w:sz="0" w:space="0" w:color="auto"/>
        <w:left w:val="none" w:sz="0" w:space="0" w:color="auto"/>
        <w:bottom w:val="none" w:sz="0" w:space="0" w:color="auto"/>
        <w:right w:val="none" w:sz="0" w:space="0" w:color="auto"/>
      </w:divBdr>
    </w:div>
    <w:div w:id="75640004">
      <w:bodyDiv w:val="1"/>
      <w:marLeft w:val="0"/>
      <w:marRight w:val="0"/>
      <w:marTop w:val="0"/>
      <w:marBottom w:val="0"/>
      <w:divBdr>
        <w:top w:val="none" w:sz="0" w:space="0" w:color="auto"/>
        <w:left w:val="none" w:sz="0" w:space="0" w:color="auto"/>
        <w:bottom w:val="none" w:sz="0" w:space="0" w:color="auto"/>
        <w:right w:val="none" w:sz="0" w:space="0" w:color="auto"/>
      </w:divBdr>
    </w:div>
    <w:div w:id="84621032">
      <w:bodyDiv w:val="1"/>
      <w:marLeft w:val="0"/>
      <w:marRight w:val="0"/>
      <w:marTop w:val="0"/>
      <w:marBottom w:val="0"/>
      <w:divBdr>
        <w:top w:val="none" w:sz="0" w:space="0" w:color="auto"/>
        <w:left w:val="none" w:sz="0" w:space="0" w:color="auto"/>
        <w:bottom w:val="none" w:sz="0" w:space="0" w:color="auto"/>
        <w:right w:val="none" w:sz="0" w:space="0" w:color="auto"/>
      </w:divBdr>
      <w:divsChild>
        <w:div w:id="1876576114">
          <w:marLeft w:val="0"/>
          <w:marRight w:val="0"/>
          <w:marTop w:val="0"/>
          <w:marBottom w:val="0"/>
          <w:divBdr>
            <w:top w:val="none" w:sz="0" w:space="0" w:color="auto"/>
            <w:left w:val="none" w:sz="0" w:space="0" w:color="auto"/>
            <w:bottom w:val="none" w:sz="0" w:space="0" w:color="auto"/>
            <w:right w:val="none" w:sz="0" w:space="0" w:color="auto"/>
          </w:divBdr>
          <w:divsChild>
            <w:div w:id="1862278642">
              <w:marLeft w:val="0"/>
              <w:marRight w:val="0"/>
              <w:marTop w:val="0"/>
              <w:marBottom w:val="0"/>
              <w:divBdr>
                <w:top w:val="none" w:sz="0" w:space="0" w:color="auto"/>
                <w:left w:val="none" w:sz="0" w:space="0" w:color="auto"/>
                <w:bottom w:val="none" w:sz="0" w:space="0" w:color="auto"/>
                <w:right w:val="none" w:sz="0" w:space="0" w:color="auto"/>
              </w:divBdr>
              <w:divsChild>
                <w:div w:id="2000883809">
                  <w:marLeft w:val="0"/>
                  <w:marRight w:val="0"/>
                  <w:marTop w:val="0"/>
                  <w:marBottom w:val="0"/>
                  <w:divBdr>
                    <w:top w:val="none" w:sz="0" w:space="0" w:color="auto"/>
                    <w:left w:val="none" w:sz="0" w:space="0" w:color="auto"/>
                    <w:bottom w:val="none" w:sz="0" w:space="0" w:color="auto"/>
                    <w:right w:val="none" w:sz="0" w:space="0" w:color="auto"/>
                  </w:divBdr>
                  <w:divsChild>
                    <w:div w:id="1696224325">
                      <w:marLeft w:val="0"/>
                      <w:marRight w:val="0"/>
                      <w:marTop w:val="0"/>
                      <w:marBottom w:val="0"/>
                      <w:divBdr>
                        <w:top w:val="none" w:sz="0" w:space="0" w:color="auto"/>
                        <w:left w:val="none" w:sz="0" w:space="0" w:color="auto"/>
                        <w:bottom w:val="none" w:sz="0" w:space="0" w:color="auto"/>
                        <w:right w:val="none" w:sz="0" w:space="0" w:color="auto"/>
                      </w:divBdr>
                      <w:divsChild>
                        <w:div w:id="8600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7364">
      <w:bodyDiv w:val="1"/>
      <w:marLeft w:val="0"/>
      <w:marRight w:val="0"/>
      <w:marTop w:val="0"/>
      <w:marBottom w:val="0"/>
      <w:divBdr>
        <w:top w:val="none" w:sz="0" w:space="0" w:color="auto"/>
        <w:left w:val="none" w:sz="0" w:space="0" w:color="auto"/>
        <w:bottom w:val="none" w:sz="0" w:space="0" w:color="auto"/>
        <w:right w:val="none" w:sz="0" w:space="0" w:color="auto"/>
      </w:divBdr>
    </w:div>
    <w:div w:id="205334461">
      <w:bodyDiv w:val="1"/>
      <w:marLeft w:val="0"/>
      <w:marRight w:val="0"/>
      <w:marTop w:val="0"/>
      <w:marBottom w:val="0"/>
      <w:divBdr>
        <w:top w:val="none" w:sz="0" w:space="0" w:color="auto"/>
        <w:left w:val="none" w:sz="0" w:space="0" w:color="auto"/>
        <w:bottom w:val="none" w:sz="0" w:space="0" w:color="auto"/>
        <w:right w:val="none" w:sz="0" w:space="0" w:color="auto"/>
      </w:divBdr>
    </w:div>
    <w:div w:id="271127761">
      <w:bodyDiv w:val="1"/>
      <w:marLeft w:val="0"/>
      <w:marRight w:val="0"/>
      <w:marTop w:val="0"/>
      <w:marBottom w:val="0"/>
      <w:divBdr>
        <w:top w:val="none" w:sz="0" w:space="0" w:color="auto"/>
        <w:left w:val="none" w:sz="0" w:space="0" w:color="auto"/>
        <w:bottom w:val="none" w:sz="0" w:space="0" w:color="auto"/>
        <w:right w:val="none" w:sz="0" w:space="0" w:color="auto"/>
      </w:divBdr>
    </w:div>
    <w:div w:id="271480480">
      <w:bodyDiv w:val="1"/>
      <w:marLeft w:val="0"/>
      <w:marRight w:val="0"/>
      <w:marTop w:val="0"/>
      <w:marBottom w:val="0"/>
      <w:divBdr>
        <w:top w:val="none" w:sz="0" w:space="0" w:color="auto"/>
        <w:left w:val="none" w:sz="0" w:space="0" w:color="auto"/>
        <w:bottom w:val="none" w:sz="0" w:space="0" w:color="auto"/>
        <w:right w:val="none" w:sz="0" w:space="0" w:color="auto"/>
      </w:divBdr>
    </w:div>
    <w:div w:id="321129256">
      <w:bodyDiv w:val="1"/>
      <w:marLeft w:val="0"/>
      <w:marRight w:val="0"/>
      <w:marTop w:val="0"/>
      <w:marBottom w:val="0"/>
      <w:divBdr>
        <w:top w:val="none" w:sz="0" w:space="0" w:color="auto"/>
        <w:left w:val="none" w:sz="0" w:space="0" w:color="auto"/>
        <w:bottom w:val="none" w:sz="0" w:space="0" w:color="auto"/>
        <w:right w:val="none" w:sz="0" w:space="0" w:color="auto"/>
      </w:divBdr>
    </w:div>
    <w:div w:id="324361345">
      <w:bodyDiv w:val="1"/>
      <w:marLeft w:val="0"/>
      <w:marRight w:val="0"/>
      <w:marTop w:val="0"/>
      <w:marBottom w:val="0"/>
      <w:divBdr>
        <w:top w:val="none" w:sz="0" w:space="0" w:color="auto"/>
        <w:left w:val="none" w:sz="0" w:space="0" w:color="auto"/>
        <w:bottom w:val="none" w:sz="0" w:space="0" w:color="auto"/>
        <w:right w:val="none" w:sz="0" w:space="0" w:color="auto"/>
      </w:divBdr>
    </w:div>
    <w:div w:id="333190804">
      <w:bodyDiv w:val="1"/>
      <w:marLeft w:val="0"/>
      <w:marRight w:val="0"/>
      <w:marTop w:val="0"/>
      <w:marBottom w:val="0"/>
      <w:divBdr>
        <w:top w:val="none" w:sz="0" w:space="0" w:color="auto"/>
        <w:left w:val="none" w:sz="0" w:space="0" w:color="auto"/>
        <w:bottom w:val="none" w:sz="0" w:space="0" w:color="auto"/>
        <w:right w:val="none" w:sz="0" w:space="0" w:color="auto"/>
      </w:divBdr>
    </w:div>
    <w:div w:id="379061837">
      <w:bodyDiv w:val="1"/>
      <w:marLeft w:val="0"/>
      <w:marRight w:val="0"/>
      <w:marTop w:val="0"/>
      <w:marBottom w:val="0"/>
      <w:divBdr>
        <w:top w:val="none" w:sz="0" w:space="0" w:color="auto"/>
        <w:left w:val="none" w:sz="0" w:space="0" w:color="auto"/>
        <w:bottom w:val="none" w:sz="0" w:space="0" w:color="auto"/>
        <w:right w:val="none" w:sz="0" w:space="0" w:color="auto"/>
      </w:divBdr>
    </w:div>
    <w:div w:id="419717630">
      <w:bodyDiv w:val="1"/>
      <w:marLeft w:val="0"/>
      <w:marRight w:val="0"/>
      <w:marTop w:val="0"/>
      <w:marBottom w:val="0"/>
      <w:divBdr>
        <w:top w:val="none" w:sz="0" w:space="0" w:color="auto"/>
        <w:left w:val="none" w:sz="0" w:space="0" w:color="auto"/>
        <w:bottom w:val="none" w:sz="0" w:space="0" w:color="auto"/>
        <w:right w:val="none" w:sz="0" w:space="0" w:color="auto"/>
      </w:divBdr>
    </w:div>
    <w:div w:id="428813101">
      <w:bodyDiv w:val="1"/>
      <w:marLeft w:val="0"/>
      <w:marRight w:val="0"/>
      <w:marTop w:val="0"/>
      <w:marBottom w:val="0"/>
      <w:divBdr>
        <w:top w:val="none" w:sz="0" w:space="0" w:color="auto"/>
        <w:left w:val="none" w:sz="0" w:space="0" w:color="auto"/>
        <w:bottom w:val="none" w:sz="0" w:space="0" w:color="auto"/>
        <w:right w:val="none" w:sz="0" w:space="0" w:color="auto"/>
      </w:divBdr>
    </w:div>
    <w:div w:id="501940745">
      <w:bodyDiv w:val="1"/>
      <w:marLeft w:val="0"/>
      <w:marRight w:val="0"/>
      <w:marTop w:val="0"/>
      <w:marBottom w:val="0"/>
      <w:divBdr>
        <w:top w:val="none" w:sz="0" w:space="0" w:color="auto"/>
        <w:left w:val="none" w:sz="0" w:space="0" w:color="auto"/>
        <w:bottom w:val="none" w:sz="0" w:space="0" w:color="auto"/>
        <w:right w:val="none" w:sz="0" w:space="0" w:color="auto"/>
      </w:divBdr>
    </w:div>
    <w:div w:id="518854629">
      <w:bodyDiv w:val="1"/>
      <w:marLeft w:val="0"/>
      <w:marRight w:val="0"/>
      <w:marTop w:val="0"/>
      <w:marBottom w:val="0"/>
      <w:divBdr>
        <w:top w:val="none" w:sz="0" w:space="0" w:color="auto"/>
        <w:left w:val="none" w:sz="0" w:space="0" w:color="auto"/>
        <w:bottom w:val="none" w:sz="0" w:space="0" w:color="auto"/>
        <w:right w:val="none" w:sz="0" w:space="0" w:color="auto"/>
      </w:divBdr>
      <w:divsChild>
        <w:div w:id="2109228067">
          <w:marLeft w:val="0"/>
          <w:marRight w:val="0"/>
          <w:marTop w:val="0"/>
          <w:marBottom w:val="0"/>
          <w:divBdr>
            <w:top w:val="none" w:sz="0" w:space="0" w:color="auto"/>
            <w:left w:val="none" w:sz="0" w:space="0" w:color="auto"/>
            <w:bottom w:val="none" w:sz="0" w:space="0" w:color="auto"/>
            <w:right w:val="none" w:sz="0" w:space="0" w:color="auto"/>
          </w:divBdr>
        </w:div>
      </w:divsChild>
    </w:div>
    <w:div w:id="544801527">
      <w:bodyDiv w:val="1"/>
      <w:marLeft w:val="0"/>
      <w:marRight w:val="0"/>
      <w:marTop w:val="0"/>
      <w:marBottom w:val="0"/>
      <w:divBdr>
        <w:top w:val="none" w:sz="0" w:space="0" w:color="auto"/>
        <w:left w:val="none" w:sz="0" w:space="0" w:color="auto"/>
        <w:bottom w:val="none" w:sz="0" w:space="0" w:color="auto"/>
        <w:right w:val="none" w:sz="0" w:space="0" w:color="auto"/>
      </w:divBdr>
    </w:div>
    <w:div w:id="556160238">
      <w:bodyDiv w:val="1"/>
      <w:marLeft w:val="0"/>
      <w:marRight w:val="0"/>
      <w:marTop w:val="0"/>
      <w:marBottom w:val="0"/>
      <w:divBdr>
        <w:top w:val="none" w:sz="0" w:space="0" w:color="auto"/>
        <w:left w:val="none" w:sz="0" w:space="0" w:color="auto"/>
        <w:bottom w:val="none" w:sz="0" w:space="0" w:color="auto"/>
        <w:right w:val="none" w:sz="0" w:space="0" w:color="auto"/>
      </w:divBdr>
    </w:div>
    <w:div w:id="596863629">
      <w:bodyDiv w:val="1"/>
      <w:marLeft w:val="0"/>
      <w:marRight w:val="0"/>
      <w:marTop w:val="0"/>
      <w:marBottom w:val="0"/>
      <w:divBdr>
        <w:top w:val="none" w:sz="0" w:space="0" w:color="auto"/>
        <w:left w:val="none" w:sz="0" w:space="0" w:color="auto"/>
        <w:bottom w:val="none" w:sz="0" w:space="0" w:color="auto"/>
        <w:right w:val="none" w:sz="0" w:space="0" w:color="auto"/>
      </w:divBdr>
    </w:div>
    <w:div w:id="605381232">
      <w:bodyDiv w:val="1"/>
      <w:marLeft w:val="0"/>
      <w:marRight w:val="0"/>
      <w:marTop w:val="0"/>
      <w:marBottom w:val="0"/>
      <w:divBdr>
        <w:top w:val="none" w:sz="0" w:space="0" w:color="auto"/>
        <w:left w:val="none" w:sz="0" w:space="0" w:color="auto"/>
        <w:bottom w:val="none" w:sz="0" w:space="0" w:color="auto"/>
        <w:right w:val="none" w:sz="0" w:space="0" w:color="auto"/>
      </w:divBdr>
    </w:div>
    <w:div w:id="615717822">
      <w:bodyDiv w:val="1"/>
      <w:marLeft w:val="0"/>
      <w:marRight w:val="0"/>
      <w:marTop w:val="0"/>
      <w:marBottom w:val="0"/>
      <w:divBdr>
        <w:top w:val="none" w:sz="0" w:space="0" w:color="auto"/>
        <w:left w:val="none" w:sz="0" w:space="0" w:color="auto"/>
        <w:bottom w:val="none" w:sz="0" w:space="0" w:color="auto"/>
        <w:right w:val="none" w:sz="0" w:space="0" w:color="auto"/>
      </w:divBdr>
    </w:div>
    <w:div w:id="651107069">
      <w:bodyDiv w:val="1"/>
      <w:marLeft w:val="0"/>
      <w:marRight w:val="0"/>
      <w:marTop w:val="0"/>
      <w:marBottom w:val="0"/>
      <w:divBdr>
        <w:top w:val="none" w:sz="0" w:space="0" w:color="auto"/>
        <w:left w:val="none" w:sz="0" w:space="0" w:color="auto"/>
        <w:bottom w:val="none" w:sz="0" w:space="0" w:color="auto"/>
        <w:right w:val="none" w:sz="0" w:space="0" w:color="auto"/>
      </w:divBdr>
    </w:div>
    <w:div w:id="681779787">
      <w:bodyDiv w:val="1"/>
      <w:marLeft w:val="0"/>
      <w:marRight w:val="0"/>
      <w:marTop w:val="0"/>
      <w:marBottom w:val="0"/>
      <w:divBdr>
        <w:top w:val="none" w:sz="0" w:space="0" w:color="auto"/>
        <w:left w:val="none" w:sz="0" w:space="0" w:color="auto"/>
        <w:bottom w:val="none" w:sz="0" w:space="0" w:color="auto"/>
        <w:right w:val="none" w:sz="0" w:space="0" w:color="auto"/>
      </w:divBdr>
    </w:div>
    <w:div w:id="725375275">
      <w:bodyDiv w:val="1"/>
      <w:marLeft w:val="0"/>
      <w:marRight w:val="0"/>
      <w:marTop w:val="0"/>
      <w:marBottom w:val="0"/>
      <w:divBdr>
        <w:top w:val="none" w:sz="0" w:space="0" w:color="auto"/>
        <w:left w:val="none" w:sz="0" w:space="0" w:color="auto"/>
        <w:bottom w:val="none" w:sz="0" w:space="0" w:color="auto"/>
        <w:right w:val="none" w:sz="0" w:space="0" w:color="auto"/>
      </w:divBdr>
    </w:div>
    <w:div w:id="726614455">
      <w:bodyDiv w:val="1"/>
      <w:marLeft w:val="0"/>
      <w:marRight w:val="0"/>
      <w:marTop w:val="0"/>
      <w:marBottom w:val="0"/>
      <w:divBdr>
        <w:top w:val="none" w:sz="0" w:space="0" w:color="auto"/>
        <w:left w:val="none" w:sz="0" w:space="0" w:color="auto"/>
        <w:bottom w:val="none" w:sz="0" w:space="0" w:color="auto"/>
        <w:right w:val="none" w:sz="0" w:space="0" w:color="auto"/>
      </w:divBdr>
    </w:div>
    <w:div w:id="761099457">
      <w:bodyDiv w:val="1"/>
      <w:marLeft w:val="0"/>
      <w:marRight w:val="0"/>
      <w:marTop w:val="0"/>
      <w:marBottom w:val="0"/>
      <w:divBdr>
        <w:top w:val="none" w:sz="0" w:space="0" w:color="auto"/>
        <w:left w:val="none" w:sz="0" w:space="0" w:color="auto"/>
        <w:bottom w:val="none" w:sz="0" w:space="0" w:color="auto"/>
        <w:right w:val="none" w:sz="0" w:space="0" w:color="auto"/>
      </w:divBdr>
    </w:div>
    <w:div w:id="763064462">
      <w:bodyDiv w:val="1"/>
      <w:marLeft w:val="0"/>
      <w:marRight w:val="0"/>
      <w:marTop w:val="0"/>
      <w:marBottom w:val="0"/>
      <w:divBdr>
        <w:top w:val="none" w:sz="0" w:space="0" w:color="auto"/>
        <w:left w:val="none" w:sz="0" w:space="0" w:color="auto"/>
        <w:bottom w:val="none" w:sz="0" w:space="0" w:color="auto"/>
        <w:right w:val="none" w:sz="0" w:space="0" w:color="auto"/>
      </w:divBdr>
    </w:div>
    <w:div w:id="778376882">
      <w:bodyDiv w:val="1"/>
      <w:marLeft w:val="0"/>
      <w:marRight w:val="0"/>
      <w:marTop w:val="0"/>
      <w:marBottom w:val="0"/>
      <w:divBdr>
        <w:top w:val="none" w:sz="0" w:space="0" w:color="auto"/>
        <w:left w:val="none" w:sz="0" w:space="0" w:color="auto"/>
        <w:bottom w:val="none" w:sz="0" w:space="0" w:color="auto"/>
        <w:right w:val="none" w:sz="0" w:space="0" w:color="auto"/>
      </w:divBdr>
    </w:div>
    <w:div w:id="804663843">
      <w:bodyDiv w:val="1"/>
      <w:marLeft w:val="0"/>
      <w:marRight w:val="0"/>
      <w:marTop w:val="0"/>
      <w:marBottom w:val="0"/>
      <w:divBdr>
        <w:top w:val="none" w:sz="0" w:space="0" w:color="auto"/>
        <w:left w:val="none" w:sz="0" w:space="0" w:color="auto"/>
        <w:bottom w:val="none" w:sz="0" w:space="0" w:color="auto"/>
        <w:right w:val="none" w:sz="0" w:space="0" w:color="auto"/>
      </w:divBdr>
      <w:divsChild>
        <w:div w:id="195656380">
          <w:marLeft w:val="0"/>
          <w:marRight w:val="0"/>
          <w:marTop w:val="0"/>
          <w:marBottom w:val="0"/>
          <w:divBdr>
            <w:top w:val="none" w:sz="0" w:space="0" w:color="auto"/>
            <w:left w:val="none" w:sz="0" w:space="0" w:color="auto"/>
            <w:bottom w:val="none" w:sz="0" w:space="0" w:color="auto"/>
            <w:right w:val="none" w:sz="0" w:space="0" w:color="auto"/>
          </w:divBdr>
          <w:divsChild>
            <w:div w:id="1232501725">
              <w:marLeft w:val="0"/>
              <w:marRight w:val="0"/>
              <w:marTop w:val="0"/>
              <w:marBottom w:val="0"/>
              <w:divBdr>
                <w:top w:val="none" w:sz="0" w:space="0" w:color="auto"/>
                <w:left w:val="none" w:sz="0" w:space="0" w:color="auto"/>
                <w:bottom w:val="none" w:sz="0" w:space="0" w:color="auto"/>
                <w:right w:val="none" w:sz="0" w:space="0" w:color="auto"/>
              </w:divBdr>
              <w:divsChild>
                <w:div w:id="1914386418">
                  <w:marLeft w:val="0"/>
                  <w:marRight w:val="0"/>
                  <w:marTop w:val="0"/>
                  <w:marBottom w:val="0"/>
                  <w:divBdr>
                    <w:top w:val="none" w:sz="0" w:space="0" w:color="auto"/>
                    <w:left w:val="none" w:sz="0" w:space="0" w:color="auto"/>
                    <w:bottom w:val="none" w:sz="0" w:space="0" w:color="auto"/>
                    <w:right w:val="none" w:sz="0" w:space="0" w:color="auto"/>
                  </w:divBdr>
                  <w:divsChild>
                    <w:div w:id="1781026020">
                      <w:marLeft w:val="0"/>
                      <w:marRight w:val="0"/>
                      <w:marTop w:val="0"/>
                      <w:marBottom w:val="0"/>
                      <w:divBdr>
                        <w:top w:val="none" w:sz="0" w:space="0" w:color="auto"/>
                        <w:left w:val="none" w:sz="0" w:space="0" w:color="auto"/>
                        <w:bottom w:val="none" w:sz="0" w:space="0" w:color="auto"/>
                        <w:right w:val="none" w:sz="0" w:space="0" w:color="auto"/>
                      </w:divBdr>
                      <w:divsChild>
                        <w:div w:id="1963459847">
                          <w:marLeft w:val="0"/>
                          <w:marRight w:val="0"/>
                          <w:marTop w:val="45"/>
                          <w:marBottom w:val="0"/>
                          <w:divBdr>
                            <w:top w:val="none" w:sz="0" w:space="0" w:color="auto"/>
                            <w:left w:val="none" w:sz="0" w:space="0" w:color="auto"/>
                            <w:bottom w:val="none" w:sz="0" w:space="0" w:color="auto"/>
                            <w:right w:val="none" w:sz="0" w:space="0" w:color="auto"/>
                          </w:divBdr>
                          <w:divsChild>
                            <w:div w:id="137115878">
                              <w:marLeft w:val="0"/>
                              <w:marRight w:val="0"/>
                              <w:marTop w:val="0"/>
                              <w:marBottom w:val="0"/>
                              <w:divBdr>
                                <w:top w:val="none" w:sz="0" w:space="0" w:color="auto"/>
                                <w:left w:val="none" w:sz="0" w:space="0" w:color="auto"/>
                                <w:bottom w:val="none" w:sz="0" w:space="0" w:color="auto"/>
                                <w:right w:val="none" w:sz="0" w:space="0" w:color="auto"/>
                              </w:divBdr>
                              <w:divsChild>
                                <w:div w:id="898134511">
                                  <w:marLeft w:val="2070"/>
                                  <w:marRight w:val="0"/>
                                  <w:marTop w:val="0"/>
                                  <w:marBottom w:val="0"/>
                                  <w:divBdr>
                                    <w:top w:val="none" w:sz="0" w:space="0" w:color="auto"/>
                                    <w:left w:val="none" w:sz="0" w:space="0" w:color="auto"/>
                                    <w:bottom w:val="none" w:sz="0" w:space="0" w:color="auto"/>
                                    <w:right w:val="none" w:sz="0" w:space="0" w:color="auto"/>
                                  </w:divBdr>
                                  <w:divsChild>
                                    <w:div w:id="1308316672">
                                      <w:marLeft w:val="0"/>
                                      <w:marRight w:val="0"/>
                                      <w:marTop w:val="0"/>
                                      <w:marBottom w:val="0"/>
                                      <w:divBdr>
                                        <w:top w:val="none" w:sz="0" w:space="0" w:color="auto"/>
                                        <w:left w:val="none" w:sz="0" w:space="0" w:color="auto"/>
                                        <w:bottom w:val="none" w:sz="0" w:space="0" w:color="auto"/>
                                        <w:right w:val="none" w:sz="0" w:space="0" w:color="auto"/>
                                      </w:divBdr>
                                      <w:divsChild>
                                        <w:div w:id="1962106625">
                                          <w:marLeft w:val="0"/>
                                          <w:marRight w:val="0"/>
                                          <w:marTop w:val="0"/>
                                          <w:marBottom w:val="0"/>
                                          <w:divBdr>
                                            <w:top w:val="none" w:sz="0" w:space="0" w:color="auto"/>
                                            <w:left w:val="none" w:sz="0" w:space="0" w:color="auto"/>
                                            <w:bottom w:val="none" w:sz="0" w:space="0" w:color="auto"/>
                                            <w:right w:val="none" w:sz="0" w:space="0" w:color="auto"/>
                                          </w:divBdr>
                                          <w:divsChild>
                                            <w:div w:id="688871990">
                                              <w:marLeft w:val="0"/>
                                              <w:marRight w:val="0"/>
                                              <w:marTop w:val="0"/>
                                              <w:marBottom w:val="0"/>
                                              <w:divBdr>
                                                <w:top w:val="none" w:sz="0" w:space="0" w:color="auto"/>
                                                <w:left w:val="none" w:sz="0" w:space="0" w:color="auto"/>
                                                <w:bottom w:val="none" w:sz="0" w:space="0" w:color="auto"/>
                                                <w:right w:val="none" w:sz="0" w:space="0" w:color="auto"/>
                                              </w:divBdr>
                                              <w:divsChild>
                                                <w:div w:id="1290480410">
                                                  <w:marLeft w:val="0"/>
                                                  <w:marRight w:val="0"/>
                                                  <w:marTop w:val="0"/>
                                                  <w:marBottom w:val="0"/>
                                                  <w:divBdr>
                                                    <w:top w:val="none" w:sz="0" w:space="0" w:color="auto"/>
                                                    <w:left w:val="none" w:sz="0" w:space="0" w:color="auto"/>
                                                    <w:bottom w:val="none" w:sz="0" w:space="0" w:color="auto"/>
                                                    <w:right w:val="none" w:sz="0" w:space="0" w:color="auto"/>
                                                  </w:divBdr>
                                                  <w:divsChild>
                                                    <w:div w:id="629749552">
                                                      <w:marLeft w:val="0"/>
                                                      <w:marRight w:val="0"/>
                                                      <w:marTop w:val="0"/>
                                                      <w:marBottom w:val="0"/>
                                                      <w:divBdr>
                                                        <w:top w:val="none" w:sz="0" w:space="0" w:color="auto"/>
                                                        <w:left w:val="none" w:sz="0" w:space="0" w:color="auto"/>
                                                        <w:bottom w:val="none" w:sz="0" w:space="0" w:color="auto"/>
                                                        <w:right w:val="none" w:sz="0" w:space="0" w:color="auto"/>
                                                      </w:divBdr>
                                                      <w:divsChild>
                                                        <w:div w:id="1228102326">
                                                          <w:marLeft w:val="0"/>
                                                          <w:marRight w:val="0"/>
                                                          <w:marTop w:val="0"/>
                                                          <w:marBottom w:val="0"/>
                                                          <w:divBdr>
                                                            <w:top w:val="none" w:sz="0" w:space="0" w:color="auto"/>
                                                            <w:left w:val="none" w:sz="0" w:space="0" w:color="auto"/>
                                                            <w:bottom w:val="none" w:sz="0" w:space="0" w:color="auto"/>
                                                            <w:right w:val="none" w:sz="0" w:space="0" w:color="auto"/>
                                                          </w:divBdr>
                                                          <w:divsChild>
                                                            <w:div w:id="1941639768">
                                                              <w:marLeft w:val="0"/>
                                                              <w:marRight w:val="0"/>
                                                              <w:marTop w:val="0"/>
                                                              <w:marBottom w:val="0"/>
                                                              <w:divBdr>
                                                                <w:top w:val="none" w:sz="0" w:space="0" w:color="auto"/>
                                                                <w:left w:val="none" w:sz="0" w:space="0" w:color="auto"/>
                                                                <w:bottom w:val="none" w:sz="0" w:space="0" w:color="auto"/>
                                                                <w:right w:val="none" w:sz="0" w:space="0" w:color="auto"/>
                                                              </w:divBdr>
                                                              <w:divsChild>
                                                                <w:div w:id="1204291140">
                                                                  <w:marLeft w:val="0"/>
                                                                  <w:marRight w:val="0"/>
                                                                  <w:marTop w:val="0"/>
                                                                  <w:marBottom w:val="0"/>
                                                                  <w:divBdr>
                                                                    <w:top w:val="none" w:sz="0" w:space="0" w:color="auto"/>
                                                                    <w:left w:val="none" w:sz="0" w:space="0" w:color="auto"/>
                                                                    <w:bottom w:val="none" w:sz="0" w:space="0" w:color="auto"/>
                                                                    <w:right w:val="none" w:sz="0" w:space="0" w:color="auto"/>
                                                                  </w:divBdr>
                                                                  <w:divsChild>
                                                                    <w:div w:id="1562255664">
                                                                      <w:marLeft w:val="0"/>
                                                                      <w:marRight w:val="0"/>
                                                                      <w:marTop w:val="0"/>
                                                                      <w:marBottom w:val="0"/>
                                                                      <w:divBdr>
                                                                        <w:top w:val="none" w:sz="0" w:space="0" w:color="auto"/>
                                                                        <w:left w:val="none" w:sz="0" w:space="0" w:color="auto"/>
                                                                        <w:bottom w:val="none" w:sz="0" w:space="0" w:color="auto"/>
                                                                        <w:right w:val="none" w:sz="0" w:space="0" w:color="auto"/>
                                                                      </w:divBdr>
                                                                      <w:divsChild>
                                                                        <w:div w:id="1865824014">
                                                                          <w:marLeft w:val="0"/>
                                                                          <w:marRight w:val="0"/>
                                                                          <w:marTop w:val="0"/>
                                                                          <w:marBottom w:val="0"/>
                                                                          <w:divBdr>
                                                                            <w:top w:val="none" w:sz="0" w:space="0" w:color="auto"/>
                                                                            <w:left w:val="none" w:sz="0" w:space="0" w:color="auto"/>
                                                                            <w:bottom w:val="none" w:sz="0" w:space="0" w:color="auto"/>
                                                                            <w:right w:val="none" w:sz="0" w:space="0" w:color="auto"/>
                                                                          </w:divBdr>
                                                                          <w:divsChild>
                                                                            <w:div w:id="1552692451">
                                                                              <w:marLeft w:val="0"/>
                                                                              <w:marRight w:val="0"/>
                                                                              <w:marTop w:val="0"/>
                                                                              <w:marBottom w:val="0"/>
                                                                              <w:divBdr>
                                                                                <w:top w:val="none" w:sz="0" w:space="0" w:color="auto"/>
                                                                                <w:left w:val="none" w:sz="0" w:space="0" w:color="auto"/>
                                                                                <w:bottom w:val="none" w:sz="0" w:space="0" w:color="auto"/>
                                                                                <w:right w:val="none" w:sz="0" w:space="0" w:color="auto"/>
                                                                              </w:divBdr>
                                                                              <w:divsChild>
                                                                                <w:div w:id="13564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37900">
                                                                          <w:marLeft w:val="2070"/>
                                                                          <w:marRight w:val="0"/>
                                                                          <w:marTop w:val="0"/>
                                                                          <w:marBottom w:val="0"/>
                                                                          <w:divBdr>
                                                                            <w:top w:val="none" w:sz="0" w:space="0" w:color="auto"/>
                                                                            <w:left w:val="none" w:sz="0" w:space="0" w:color="auto"/>
                                                                            <w:bottom w:val="none" w:sz="0" w:space="0" w:color="auto"/>
                                                                            <w:right w:val="none" w:sz="0" w:space="0" w:color="auto"/>
                                                                          </w:divBdr>
                                                                          <w:divsChild>
                                                                            <w:div w:id="925457718">
                                                                              <w:marLeft w:val="0"/>
                                                                              <w:marRight w:val="0"/>
                                                                              <w:marTop w:val="0"/>
                                                                              <w:marBottom w:val="0"/>
                                                                              <w:divBdr>
                                                                                <w:top w:val="none" w:sz="0" w:space="0" w:color="auto"/>
                                                                                <w:left w:val="none" w:sz="0" w:space="0" w:color="auto"/>
                                                                                <w:bottom w:val="none" w:sz="0" w:space="0" w:color="auto"/>
                                                                                <w:right w:val="none" w:sz="0" w:space="0" w:color="auto"/>
                                                                              </w:divBdr>
                                                                            </w:div>
                                                                            <w:div w:id="986397725">
                                                                              <w:marLeft w:val="0"/>
                                                                              <w:marRight w:val="0"/>
                                                                              <w:marTop w:val="0"/>
                                                                              <w:marBottom w:val="0"/>
                                                                              <w:divBdr>
                                                                                <w:top w:val="none" w:sz="0" w:space="0" w:color="auto"/>
                                                                                <w:left w:val="none" w:sz="0" w:space="0" w:color="auto"/>
                                                                                <w:bottom w:val="none" w:sz="0" w:space="0" w:color="auto"/>
                                                                                <w:right w:val="none" w:sz="0" w:space="0" w:color="auto"/>
                                                                              </w:divBdr>
                                                                              <w:divsChild>
                                                                                <w:div w:id="6231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698558">
      <w:bodyDiv w:val="1"/>
      <w:marLeft w:val="0"/>
      <w:marRight w:val="0"/>
      <w:marTop w:val="0"/>
      <w:marBottom w:val="0"/>
      <w:divBdr>
        <w:top w:val="none" w:sz="0" w:space="0" w:color="auto"/>
        <w:left w:val="none" w:sz="0" w:space="0" w:color="auto"/>
        <w:bottom w:val="none" w:sz="0" w:space="0" w:color="auto"/>
        <w:right w:val="none" w:sz="0" w:space="0" w:color="auto"/>
      </w:divBdr>
    </w:div>
    <w:div w:id="878280195">
      <w:bodyDiv w:val="1"/>
      <w:marLeft w:val="0"/>
      <w:marRight w:val="0"/>
      <w:marTop w:val="0"/>
      <w:marBottom w:val="0"/>
      <w:divBdr>
        <w:top w:val="none" w:sz="0" w:space="0" w:color="auto"/>
        <w:left w:val="none" w:sz="0" w:space="0" w:color="auto"/>
        <w:bottom w:val="none" w:sz="0" w:space="0" w:color="auto"/>
        <w:right w:val="none" w:sz="0" w:space="0" w:color="auto"/>
      </w:divBdr>
    </w:div>
    <w:div w:id="915282662">
      <w:bodyDiv w:val="1"/>
      <w:marLeft w:val="0"/>
      <w:marRight w:val="0"/>
      <w:marTop w:val="0"/>
      <w:marBottom w:val="0"/>
      <w:divBdr>
        <w:top w:val="none" w:sz="0" w:space="0" w:color="auto"/>
        <w:left w:val="none" w:sz="0" w:space="0" w:color="auto"/>
        <w:bottom w:val="none" w:sz="0" w:space="0" w:color="auto"/>
        <w:right w:val="none" w:sz="0" w:space="0" w:color="auto"/>
      </w:divBdr>
    </w:div>
    <w:div w:id="933782968">
      <w:bodyDiv w:val="1"/>
      <w:marLeft w:val="0"/>
      <w:marRight w:val="0"/>
      <w:marTop w:val="0"/>
      <w:marBottom w:val="0"/>
      <w:divBdr>
        <w:top w:val="none" w:sz="0" w:space="0" w:color="auto"/>
        <w:left w:val="none" w:sz="0" w:space="0" w:color="auto"/>
        <w:bottom w:val="none" w:sz="0" w:space="0" w:color="auto"/>
        <w:right w:val="none" w:sz="0" w:space="0" w:color="auto"/>
      </w:divBdr>
    </w:div>
    <w:div w:id="939727131">
      <w:bodyDiv w:val="1"/>
      <w:marLeft w:val="0"/>
      <w:marRight w:val="0"/>
      <w:marTop w:val="0"/>
      <w:marBottom w:val="0"/>
      <w:divBdr>
        <w:top w:val="none" w:sz="0" w:space="0" w:color="auto"/>
        <w:left w:val="none" w:sz="0" w:space="0" w:color="auto"/>
        <w:bottom w:val="none" w:sz="0" w:space="0" w:color="auto"/>
        <w:right w:val="none" w:sz="0" w:space="0" w:color="auto"/>
      </w:divBdr>
    </w:div>
    <w:div w:id="942298635">
      <w:bodyDiv w:val="1"/>
      <w:marLeft w:val="0"/>
      <w:marRight w:val="0"/>
      <w:marTop w:val="0"/>
      <w:marBottom w:val="0"/>
      <w:divBdr>
        <w:top w:val="none" w:sz="0" w:space="0" w:color="auto"/>
        <w:left w:val="none" w:sz="0" w:space="0" w:color="auto"/>
        <w:bottom w:val="none" w:sz="0" w:space="0" w:color="auto"/>
        <w:right w:val="none" w:sz="0" w:space="0" w:color="auto"/>
      </w:divBdr>
    </w:div>
    <w:div w:id="943616175">
      <w:bodyDiv w:val="1"/>
      <w:marLeft w:val="0"/>
      <w:marRight w:val="0"/>
      <w:marTop w:val="0"/>
      <w:marBottom w:val="0"/>
      <w:divBdr>
        <w:top w:val="none" w:sz="0" w:space="0" w:color="auto"/>
        <w:left w:val="none" w:sz="0" w:space="0" w:color="auto"/>
        <w:bottom w:val="none" w:sz="0" w:space="0" w:color="auto"/>
        <w:right w:val="none" w:sz="0" w:space="0" w:color="auto"/>
      </w:divBdr>
    </w:div>
    <w:div w:id="946699295">
      <w:bodyDiv w:val="1"/>
      <w:marLeft w:val="0"/>
      <w:marRight w:val="0"/>
      <w:marTop w:val="0"/>
      <w:marBottom w:val="0"/>
      <w:divBdr>
        <w:top w:val="none" w:sz="0" w:space="0" w:color="auto"/>
        <w:left w:val="none" w:sz="0" w:space="0" w:color="auto"/>
        <w:bottom w:val="none" w:sz="0" w:space="0" w:color="auto"/>
        <w:right w:val="none" w:sz="0" w:space="0" w:color="auto"/>
      </w:divBdr>
    </w:div>
    <w:div w:id="976226325">
      <w:bodyDiv w:val="1"/>
      <w:marLeft w:val="0"/>
      <w:marRight w:val="0"/>
      <w:marTop w:val="0"/>
      <w:marBottom w:val="0"/>
      <w:divBdr>
        <w:top w:val="none" w:sz="0" w:space="0" w:color="auto"/>
        <w:left w:val="none" w:sz="0" w:space="0" w:color="auto"/>
        <w:bottom w:val="none" w:sz="0" w:space="0" w:color="auto"/>
        <w:right w:val="none" w:sz="0" w:space="0" w:color="auto"/>
      </w:divBdr>
    </w:div>
    <w:div w:id="978611821">
      <w:bodyDiv w:val="1"/>
      <w:marLeft w:val="0"/>
      <w:marRight w:val="0"/>
      <w:marTop w:val="0"/>
      <w:marBottom w:val="0"/>
      <w:divBdr>
        <w:top w:val="none" w:sz="0" w:space="0" w:color="auto"/>
        <w:left w:val="none" w:sz="0" w:space="0" w:color="auto"/>
        <w:bottom w:val="none" w:sz="0" w:space="0" w:color="auto"/>
        <w:right w:val="none" w:sz="0" w:space="0" w:color="auto"/>
      </w:divBdr>
    </w:div>
    <w:div w:id="986517654">
      <w:bodyDiv w:val="1"/>
      <w:marLeft w:val="0"/>
      <w:marRight w:val="0"/>
      <w:marTop w:val="0"/>
      <w:marBottom w:val="0"/>
      <w:divBdr>
        <w:top w:val="none" w:sz="0" w:space="0" w:color="auto"/>
        <w:left w:val="none" w:sz="0" w:space="0" w:color="auto"/>
        <w:bottom w:val="none" w:sz="0" w:space="0" w:color="auto"/>
        <w:right w:val="none" w:sz="0" w:space="0" w:color="auto"/>
      </w:divBdr>
    </w:div>
    <w:div w:id="995377023">
      <w:bodyDiv w:val="1"/>
      <w:marLeft w:val="0"/>
      <w:marRight w:val="0"/>
      <w:marTop w:val="0"/>
      <w:marBottom w:val="0"/>
      <w:divBdr>
        <w:top w:val="none" w:sz="0" w:space="0" w:color="auto"/>
        <w:left w:val="none" w:sz="0" w:space="0" w:color="auto"/>
        <w:bottom w:val="none" w:sz="0" w:space="0" w:color="auto"/>
        <w:right w:val="none" w:sz="0" w:space="0" w:color="auto"/>
      </w:divBdr>
    </w:div>
    <w:div w:id="1050030075">
      <w:bodyDiv w:val="1"/>
      <w:marLeft w:val="0"/>
      <w:marRight w:val="0"/>
      <w:marTop w:val="0"/>
      <w:marBottom w:val="0"/>
      <w:divBdr>
        <w:top w:val="none" w:sz="0" w:space="0" w:color="auto"/>
        <w:left w:val="none" w:sz="0" w:space="0" w:color="auto"/>
        <w:bottom w:val="none" w:sz="0" w:space="0" w:color="auto"/>
        <w:right w:val="none" w:sz="0" w:space="0" w:color="auto"/>
      </w:divBdr>
    </w:div>
    <w:div w:id="1051149522">
      <w:bodyDiv w:val="1"/>
      <w:marLeft w:val="0"/>
      <w:marRight w:val="0"/>
      <w:marTop w:val="0"/>
      <w:marBottom w:val="0"/>
      <w:divBdr>
        <w:top w:val="none" w:sz="0" w:space="0" w:color="auto"/>
        <w:left w:val="none" w:sz="0" w:space="0" w:color="auto"/>
        <w:bottom w:val="none" w:sz="0" w:space="0" w:color="auto"/>
        <w:right w:val="none" w:sz="0" w:space="0" w:color="auto"/>
      </w:divBdr>
    </w:div>
    <w:div w:id="1061715966">
      <w:bodyDiv w:val="1"/>
      <w:marLeft w:val="0"/>
      <w:marRight w:val="0"/>
      <w:marTop w:val="0"/>
      <w:marBottom w:val="0"/>
      <w:divBdr>
        <w:top w:val="none" w:sz="0" w:space="0" w:color="auto"/>
        <w:left w:val="none" w:sz="0" w:space="0" w:color="auto"/>
        <w:bottom w:val="none" w:sz="0" w:space="0" w:color="auto"/>
        <w:right w:val="none" w:sz="0" w:space="0" w:color="auto"/>
      </w:divBdr>
    </w:div>
    <w:div w:id="1077167581">
      <w:bodyDiv w:val="1"/>
      <w:marLeft w:val="0"/>
      <w:marRight w:val="0"/>
      <w:marTop w:val="0"/>
      <w:marBottom w:val="0"/>
      <w:divBdr>
        <w:top w:val="none" w:sz="0" w:space="0" w:color="auto"/>
        <w:left w:val="none" w:sz="0" w:space="0" w:color="auto"/>
        <w:bottom w:val="none" w:sz="0" w:space="0" w:color="auto"/>
        <w:right w:val="none" w:sz="0" w:space="0" w:color="auto"/>
      </w:divBdr>
    </w:div>
    <w:div w:id="1152402733">
      <w:bodyDiv w:val="1"/>
      <w:marLeft w:val="0"/>
      <w:marRight w:val="0"/>
      <w:marTop w:val="0"/>
      <w:marBottom w:val="0"/>
      <w:divBdr>
        <w:top w:val="none" w:sz="0" w:space="0" w:color="auto"/>
        <w:left w:val="none" w:sz="0" w:space="0" w:color="auto"/>
        <w:bottom w:val="none" w:sz="0" w:space="0" w:color="auto"/>
        <w:right w:val="none" w:sz="0" w:space="0" w:color="auto"/>
      </w:divBdr>
    </w:div>
    <w:div w:id="1161652121">
      <w:bodyDiv w:val="1"/>
      <w:marLeft w:val="0"/>
      <w:marRight w:val="0"/>
      <w:marTop w:val="0"/>
      <w:marBottom w:val="0"/>
      <w:divBdr>
        <w:top w:val="none" w:sz="0" w:space="0" w:color="auto"/>
        <w:left w:val="none" w:sz="0" w:space="0" w:color="auto"/>
        <w:bottom w:val="none" w:sz="0" w:space="0" w:color="auto"/>
        <w:right w:val="none" w:sz="0" w:space="0" w:color="auto"/>
      </w:divBdr>
    </w:div>
    <w:div w:id="1180585361">
      <w:bodyDiv w:val="1"/>
      <w:marLeft w:val="0"/>
      <w:marRight w:val="0"/>
      <w:marTop w:val="0"/>
      <w:marBottom w:val="0"/>
      <w:divBdr>
        <w:top w:val="none" w:sz="0" w:space="0" w:color="auto"/>
        <w:left w:val="none" w:sz="0" w:space="0" w:color="auto"/>
        <w:bottom w:val="none" w:sz="0" w:space="0" w:color="auto"/>
        <w:right w:val="none" w:sz="0" w:space="0" w:color="auto"/>
      </w:divBdr>
    </w:div>
    <w:div w:id="1211842019">
      <w:bodyDiv w:val="1"/>
      <w:marLeft w:val="0"/>
      <w:marRight w:val="0"/>
      <w:marTop w:val="0"/>
      <w:marBottom w:val="0"/>
      <w:divBdr>
        <w:top w:val="none" w:sz="0" w:space="0" w:color="auto"/>
        <w:left w:val="none" w:sz="0" w:space="0" w:color="auto"/>
        <w:bottom w:val="none" w:sz="0" w:space="0" w:color="auto"/>
        <w:right w:val="none" w:sz="0" w:space="0" w:color="auto"/>
      </w:divBdr>
    </w:div>
    <w:div w:id="1218665061">
      <w:bodyDiv w:val="1"/>
      <w:marLeft w:val="0"/>
      <w:marRight w:val="0"/>
      <w:marTop w:val="0"/>
      <w:marBottom w:val="0"/>
      <w:divBdr>
        <w:top w:val="none" w:sz="0" w:space="0" w:color="auto"/>
        <w:left w:val="none" w:sz="0" w:space="0" w:color="auto"/>
        <w:bottom w:val="none" w:sz="0" w:space="0" w:color="auto"/>
        <w:right w:val="none" w:sz="0" w:space="0" w:color="auto"/>
      </w:divBdr>
    </w:div>
    <w:div w:id="1225020968">
      <w:bodyDiv w:val="1"/>
      <w:marLeft w:val="0"/>
      <w:marRight w:val="0"/>
      <w:marTop w:val="0"/>
      <w:marBottom w:val="0"/>
      <w:divBdr>
        <w:top w:val="none" w:sz="0" w:space="0" w:color="auto"/>
        <w:left w:val="none" w:sz="0" w:space="0" w:color="auto"/>
        <w:bottom w:val="none" w:sz="0" w:space="0" w:color="auto"/>
        <w:right w:val="none" w:sz="0" w:space="0" w:color="auto"/>
      </w:divBdr>
    </w:div>
    <w:div w:id="1278024137">
      <w:bodyDiv w:val="1"/>
      <w:marLeft w:val="0"/>
      <w:marRight w:val="0"/>
      <w:marTop w:val="0"/>
      <w:marBottom w:val="0"/>
      <w:divBdr>
        <w:top w:val="none" w:sz="0" w:space="0" w:color="auto"/>
        <w:left w:val="none" w:sz="0" w:space="0" w:color="auto"/>
        <w:bottom w:val="none" w:sz="0" w:space="0" w:color="auto"/>
        <w:right w:val="none" w:sz="0" w:space="0" w:color="auto"/>
      </w:divBdr>
    </w:div>
    <w:div w:id="1310554185">
      <w:bodyDiv w:val="1"/>
      <w:marLeft w:val="0"/>
      <w:marRight w:val="0"/>
      <w:marTop w:val="0"/>
      <w:marBottom w:val="0"/>
      <w:divBdr>
        <w:top w:val="none" w:sz="0" w:space="0" w:color="auto"/>
        <w:left w:val="none" w:sz="0" w:space="0" w:color="auto"/>
        <w:bottom w:val="none" w:sz="0" w:space="0" w:color="auto"/>
        <w:right w:val="none" w:sz="0" w:space="0" w:color="auto"/>
      </w:divBdr>
    </w:div>
    <w:div w:id="1317804029">
      <w:bodyDiv w:val="1"/>
      <w:marLeft w:val="0"/>
      <w:marRight w:val="0"/>
      <w:marTop w:val="0"/>
      <w:marBottom w:val="0"/>
      <w:divBdr>
        <w:top w:val="none" w:sz="0" w:space="0" w:color="auto"/>
        <w:left w:val="none" w:sz="0" w:space="0" w:color="auto"/>
        <w:bottom w:val="none" w:sz="0" w:space="0" w:color="auto"/>
        <w:right w:val="none" w:sz="0" w:space="0" w:color="auto"/>
      </w:divBdr>
    </w:div>
    <w:div w:id="1340085403">
      <w:bodyDiv w:val="1"/>
      <w:marLeft w:val="0"/>
      <w:marRight w:val="0"/>
      <w:marTop w:val="0"/>
      <w:marBottom w:val="0"/>
      <w:divBdr>
        <w:top w:val="none" w:sz="0" w:space="0" w:color="auto"/>
        <w:left w:val="none" w:sz="0" w:space="0" w:color="auto"/>
        <w:bottom w:val="none" w:sz="0" w:space="0" w:color="auto"/>
        <w:right w:val="none" w:sz="0" w:space="0" w:color="auto"/>
      </w:divBdr>
    </w:div>
    <w:div w:id="1351956445">
      <w:bodyDiv w:val="1"/>
      <w:marLeft w:val="0"/>
      <w:marRight w:val="0"/>
      <w:marTop w:val="0"/>
      <w:marBottom w:val="0"/>
      <w:divBdr>
        <w:top w:val="none" w:sz="0" w:space="0" w:color="auto"/>
        <w:left w:val="none" w:sz="0" w:space="0" w:color="auto"/>
        <w:bottom w:val="none" w:sz="0" w:space="0" w:color="auto"/>
        <w:right w:val="none" w:sz="0" w:space="0" w:color="auto"/>
      </w:divBdr>
    </w:div>
    <w:div w:id="1356031618">
      <w:bodyDiv w:val="1"/>
      <w:marLeft w:val="0"/>
      <w:marRight w:val="0"/>
      <w:marTop w:val="0"/>
      <w:marBottom w:val="0"/>
      <w:divBdr>
        <w:top w:val="none" w:sz="0" w:space="0" w:color="auto"/>
        <w:left w:val="none" w:sz="0" w:space="0" w:color="auto"/>
        <w:bottom w:val="none" w:sz="0" w:space="0" w:color="auto"/>
        <w:right w:val="none" w:sz="0" w:space="0" w:color="auto"/>
      </w:divBdr>
    </w:div>
    <w:div w:id="1356806637">
      <w:bodyDiv w:val="1"/>
      <w:marLeft w:val="0"/>
      <w:marRight w:val="0"/>
      <w:marTop w:val="0"/>
      <w:marBottom w:val="0"/>
      <w:divBdr>
        <w:top w:val="none" w:sz="0" w:space="0" w:color="auto"/>
        <w:left w:val="none" w:sz="0" w:space="0" w:color="auto"/>
        <w:bottom w:val="none" w:sz="0" w:space="0" w:color="auto"/>
        <w:right w:val="none" w:sz="0" w:space="0" w:color="auto"/>
      </w:divBdr>
    </w:div>
    <w:div w:id="1380279259">
      <w:bodyDiv w:val="1"/>
      <w:marLeft w:val="0"/>
      <w:marRight w:val="0"/>
      <w:marTop w:val="0"/>
      <w:marBottom w:val="0"/>
      <w:divBdr>
        <w:top w:val="none" w:sz="0" w:space="0" w:color="auto"/>
        <w:left w:val="none" w:sz="0" w:space="0" w:color="auto"/>
        <w:bottom w:val="none" w:sz="0" w:space="0" w:color="auto"/>
        <w:right w:val="none" w:sz="0" w:space="0" w:color="auto"/>
      </w:divBdr>
    </w:div>
    <w:div w:id="1424185155">
      <w:bodyDiv w:val="1"/>
      <w:marLeft w:val="0"/>
      <w:marRight w:val="0"/>
      <w:marTop w:val="0"/>
      <w:marBottom w:val="0"/>
      <w:divBdr>
        <w:top w:val="none" w:sz="0" w:space="0" w:color="auto"/>
        <w:left w:val="none" w:sz="0" w:space="0" w:color="auto"/>
        <w:bottom w:val="none" w:sz="0" w:space="0" w:color="auto"/>
        <w:right w:val="none" w:sz="0" w:space="0" w:color="auto"/>
      </w:divBdr>
    </w:div>
    <w:div w:id="1443526084">
      <w:bodyDiv w:val="1"/>
      <w:marLeft w:val="0"/>
      <w:marRight w:val="0"/>
      <w:marTop w:val="0"/>
      <w:marBottom w:val="0"/>
      <w:divBdr>
        <w:top w:val="none" w:sz="0" w:space="0" w:color="auto"/>
        <w:left w:val="none" w:sz="0" w:space="0" w:color="auto"/>
        <w:bottom w:val="none" w:sz="0" w:space="0" w:color="auto"/>
        <w:right w:val="none" w:sz="0" w:space="0" w:color="auto"/>
      </w:divBdr>
    </w:div>
    <w:div w:id="1460034495">
      <w:bodyDiv w:val="1"/>
      <w:marLeft w:val="0"/>
      <w:marRight w:val="0"/>
      <w:marTop w:val="0"/>
      <w:marBottom w:val="0"/>
      <w:divBdr>
        <w:top w:val="none" w:sz="0" w:space="0" w:color="auto"/>
        <w:left w:val="none" w:sz="0" w:space="0" w:color="auto"/>
        <w:bottom w:val="none" w:sz="0" w:space="0" w:color="auto"/>
        <w:right w:val="none" w:sz="0" w:space="0" w:color="auto"/>
      </w:divBdr>
    </w:div>
    <w:div w:id="1462725552">
      <w:bodyDiv w:val="1"/>
      <w:marLeft w:val="0"/>
      <w:marRight w:val="0"/>
      <w:marTop w:val="0"/>
      <w:marBottom w:val="0"/>
      <w:divBdr>
        <w:top w:val="none" w:sz="0" w:space="0" w:color="auto"/>
        <w:left w:val="none" w:sz="0" w:space="0" w:color="auto"/>
        <w:bottom w:val="none" w:sz="0" w:space="0" w:color="auto"/>
        <w:right w:val="none" w:sz="0" w:space="0" w:color="auto"/>
      </w:divBdr>
    </w:div>
    <w:div w:id="1508521399">
      <w:bodyDiv w:val="1"/>
      <w:marLeft w:val="0"/>
      <w:marRight w:val="0"/>
      <w:marTop w:val="0"/>
      <w:marBottom w:val="0"/>
      <w:divBdr>
        <w:top w:val="none" w:sz="0" w:space="0" w:color="auto"/>
        <w:left w:val="none" w:sz="0" w:space="0" w:color="auto"/>
        <w:bottom w:val="none" w:sz="0" w:space="0" w:color="auto"/>
        <w:right w:val="none" w:sz="0" w:space="0" w:color="auto"/>
      </w:divBdr>
    </w:div>
    <w:div w:id="1509562210">
      <w:bodyDiv w:val="1"/>
      <w:marLeft w:val="0"/>
      <w:marRight w:val="0"/>
      <w:marTop w:val="0"/>
      <w:marBottom w:val="0"/>
      <w:divBdr>
        <w:top w:val="none" w:sz="0" w:space="0" w:color="auto"/>
        <w:left w:val="none" w:sz="0" w:space="0" w:color="auto"/>
        <w:bottom w:val="none" w:sz="0" w:space="0" w:color="auto"/>
        <w:right w:val="none" w:sz="0" w:space="0" w:color="auto"/>
      </w:divBdr>
    </w:div>
    <w:div w:id="1525052413">
      <w:bodyDiv w:val="1"/>
      <w:marLeft w:val="0"/>
      <w:marRight w:val="0"/>
      <w:marTop w:val="0"/>
      <w:marBottom w:val="0"/>
      <w:divBdr>
        <w:top w:val="none" w:sz="0" w:space="0" w:color="auto"/>
        <w:left w:val="none" w:sz="0" w:space="0" w:color="auto"/>
        <w:bottom w:val="none" w:sz="0" w:space="0" w:color="auto"/>
        <w:right w:val="none" w:sz="0" w:space="0" w:color="auto"/>
      </w:divBdr>
    </w:div>
    <w:div w:id="1547569858">
      <w:bodyDiv w:val="1"/>
      <w:marLeft w:val="0"/>
      <w:marRight w:val="0"/>
      <w:marTop w:val="0"/>
      <w:marBottom w:val="0"/>
      <w:divBdr>
        <w:top w:val="none" w:sz="0" w:space="0" w:color="auto"/>
        <w:left w:val="none" w:sz="0" w:space="0" w:color="auto"/>
        <w:bottom w:val="none" w:sz="0" w:space="0" w:color="auto"/>
        <w:right w:val="none" w:sz="0" w:space="0" w:color="auto"/>
      </w:divBdr>
    </w:div>
    <w:div w:id="1550916895">
      <w:bodyDiv w:val="1"/>
      <w:marLeft w:val="0"/>
      <w:marRight w:val="0"/>
      <w:marTop w:val="0"/>
      <w:marBottom w:val="0"/>
      <w:divBdr>
        <w:top w:val="none" w:sz="0" w:space="0" w:color="auto"/>
        <w:left w:val="none" w:sz="0" w:space="0" w:color="auto"/>
        <w:bottom w:val="none" w:sz="0" w:space="0" w:color="auto"/>
        <w:right w:val="none" w:sz="0" w:space="0" w:color="auto"/>
      </w:divBdr>
    </w:div>
    <w:div w:id="1557742657">
      <w:bodyDiv w:val="1"/>
      <w:marLeft w:val="0"/>
      <w:marRight w:val="0"/>
      <w:marTop w:val="0"/>
      <w:marBottom w:val="0"/>
      <w:divBdr>
        <w:top w:val="none" w:sz="0" w:space="0" w:color="auto"/>
        <w:left w:val="none" w:sz="0" w:space="0" w:color="auto"/>
        <w:bottom w:val="none" w:sz="0" w:space="0" w:color="auto"/>
        <w:right w:val="none" w:sz="0" w:space="0" w:color="auto"/>
      </w:divBdr>
    </w:div>
    <w:div w:id="1566572572">
      <w:bodyDiv w:val="1"/>
      <w:marLeft w:val="0"/>
      <w:marRight w:val="0"/>
      <w:marTop w:val="0"/>
      <w:marBottom w:val="0"/>
      <w:divBdr>
        <w:top w:val="none" w:sz="0" w:space="0" w:color="auto"/>
        <w:left w:val="none" w:sz="0" w:space="0" w:color="auto"/>
        <w:bottom w:val="none" w:sz="0" w:space="0" w:color="auto"/>
        <w:right w:val="none" w:sz="0" w:space="0" w:color="auto"/>
      </w:divBdr>
    </w:div>
    <w:div w:id="1567450569">
      <w:bodyDiv w:val="1"/>
      <w:marLeft w:val="0"/>
      <w:marRight w:val="0"/>
      <w:marTop w:val="0"/>
      <w:marBottom w:val="0"/>
      <w:divBdr>
        <w:top w:val="none" w:sz="0" w:space="0" w:color="auto"/>
        <w:left w:val="none" w:sz="0" w:space="0" w:color="auto"/>
        <w:bottom w:val="none" w:sz="0" w:space="0" w:color="auto"/>
        <w:right w:val="none" w:sz="0" w:space="0" w:color="auto"/>
      </w:divBdr>
    </w:div>
    <w:div w:id="1580406429">
      <w:bodyDiv w:val="1"/>
      <w:marLeft w:val="0"/>
      <w:marRight w:val="0"/>
      <w:marTop w:val="0"/>
      <w:marBottom w:val="0"/>
      <w:divBdr>
        <w:top w:val="none" w:sz="0" w:space="0" w:color="auto"/>
        <w:left w:val="none" w:sz="0" w:space="0" w:color="auto"/>
        <w:bottom w:val="none" w:sz="0" w:space="0" w:color="auto"/>
        <w:right w:val="none" w:sz="0" w:space="0" w:color="auto"/>
      </w:divBdr>
    </w:div>
    <w:div w:id="1623536839">
      <w:bodyDiv w:val="1"/>
      <w:marLeft w:val="0"/>
      <w:marRight w:val="0"/>
      <w:marTop w:val="0"/>
      <w:marBottom w:val="0"/>
      <w:divBdr>
        <w:top w:val="none" w:sz="0" w:space="0" w:color="auto"/>
        <w:left w:val="none" w:sz="0" w:space="0" w:color="auto"/>
        <w:bottom w:val="none" w:sz="0" w:space="0" w:color="auto"/>
        <w:right w:val="none" w:sz="0" w:space="0" w:color="auto"/>
      </w:divBdr>
    </w:div>
    <w:div w:id="1629554120">
      <w:bodyDiv w:val="1"/>
      <w:marLeft w:val="0"/>
      <w:marRight w:val="0"/>
      <w:marTop w:val="0"/>
      <w:marBottom w:val="0"/>
      <w:divBdr>
        <w:top w:val="none" w:sz="0" w:space="0" w:color="auto"/>
        <w:left w:val="none" w:sz="0" w:space="0" w:color="auto"/>
        <w:bottom w:val="none" w:sz="0" w:space="0" w:color="auto"/>
        <w:right w:val="none" w:sz="0" w:space="0" w:color="auto"/>
      </w:divBdr>
    </w:div>
    <w:div w:id="1633706252">
      <w:bodyDiv w:val="1"/>
      <w:marLeft w:val="0"/>
      <w:marRight w:val="0"/>
      <w:marTop w:val="0"/>
      <w:marBottom w:val="0"/>
      <w:divBdr>
        <w:top w:val="none" w:sz="0" w:space="0" w:color="auto"/>
        <w:left w:val="none" w:sz="0" w:space="0" w:color="auto"/>
        <w:bottom w:val="none" w:sz="0" w:space="0" w:color="auto"/>
        <w:right w:val="none" w:sz="0" w:space="0" w:color="auto"/>
      </w:divBdr>
    </w:div>
    <w:div w:id="1730113619">
      <w:bodyDiv w:val="1"/>
      <w:marLeft w:val="0"/>
      <w:marRight w:val="0"/>
      <w:marTop w:val="0"/>
      <w:marBottom w:val="0"/>
      <w:divBdr>
        <w:top w:val="none" w:sz="0" w:space="0" w:color="auto"/>
        <w:left w:val="none" w:sz="0" w:space="0" w:color="auto"/>
        <w:bottom w:val="none" w:sz="0" w:space="0" w:color="auto"/>
        <w:right w:val="none" w:sz="0" w:space="0" w:color="auto"/>
      </w:divBdr>
    </w:div>
    <w:div w:id="1760901959">
      <w:bodyDiv w:val="1"/>
      <w:marLeft w:val="0"/>
      <w:marRight w:val="0"/>
      <w:marTop w:val="0"/>
      <w:marBottom w:val="0"/>
      <w:divBdr>
        <w:top w:val="none" w:sz="0" w:space="0" w:color="auto"/>
        <w:left w:val="none" w:sz="0" w:space="0" w:color="auto"/>
        <w:bottom w:val="none" w:sz="0" w:space="0" w:color="auto"/>
        <w:right w:val="none" w:sz="0" w:space="0" w:color="auto"/>
      </w:divBdr>
    </w:div>
    <w:div w:id="1765809396">
      <w:bodyDiv w:val="1"/>
      <w:marLeft w:val="0"/>
      <w:marRight w:val="0"/>
      <w:marTop w:val="0"/>
      <w:marBottom w:val="0"/>
      <w:divBdr>
        <w:top w:val="none" w:sz="0" w:space="0" w:color="auto"/>
        <w:left w:val="none" w:sz="0" w:space="0" w:color="auto"/>
        <w:bottom w:val="none" w:sz="0" w:space="0" w:color="auto"/>
        <w:right w:val="none" w:sz="0" w:space="0" w:color="auto"/>
      </w:divBdr>
    </w:div>
    <w:div w:id="1772704652">
      <w:bodyDiv w:val="1"/>
      <w:marLeft w:val="0"/>
      <w:marRight w:val="0"/>
      <w:marTop w:val="0"/>
      <w:marBottom w:val="0"/>
      <w:divBdr>
        <w:top w:val="none" w:sz="0" w:space="0" w:color="auto"/>
        <w:left w:val="none" w:sz="0" w:space="0" w:color="auto"/>
        <w:bottom w:val="none" w:sz="0" w:space="0" w:color="auto"/>
        <w:right w:val="none" w:sz="0" w:space="0" w:color="auto"/>
      </w:divBdr>
    </w:div>
    <w:div w:id="1783038429">
      <w:bodyDiv w:val="1"/>
      <w:marLeft w:val="0"/>
      <w:marRight w:val="0"/>
      <w:marTop w:val="0"/>
      <w:marBottom w:val="0"/>
      <w:divBdr>
        <w:top w:val="none" w:sz="0" w:space="0" w:color="auto"/>
        <w:left w:val="none" w:sz="0" w:space="0" w:color="auto"/>
        <w:bottom w:val="none" w:sz="0" w:space="0" w:color="auto"/>
        <w:right w:val="none" w:sz="0" w:space="0" w:color="auto"/>
      </w:divBdr>
    </w:div>
    <w:div w:id="1817719552">
      <w:bodyDiv w:val="1"/>
      <w:marLeft w:val="0"/>
      <w:marRight w:val="0"/>
      <w:marTop w:val="0"/>
      <w:marBottom w:val="0"/>
      <w:divBdr>
        <w:top w:val="none" w:sz="0" w:space="0" w:color="auto"/>
        <w:left w:val="none" w:sz="0" w:space="0" w:color="auto"/>
        <w:bottom w:val="none" w:sz="0" w:space="0" w:color="auto"/>
        <w:right w:val="none" w:sz="0" w:space="0" w:color="auto"/>
      </w:divBdr>
    </w:div>
    <w:div w:id="1829859565">
      <w:bodyDiv w:val="1"/>
      <w:marLeft w:val="0"/>
      <w:marRight w:val="0"/>
      <w:marTop w:val="0"/>
      <w:marBottom w:val="0"/>
      <w:divBdr>
        <w:top w:val="none" w:sz="0" w:space="0" w:color="auto"/>
        <w:left w:val="none" w:sz="0" w:space="0" w:color="auto"/>
        <w:bottom w:val="none" w:sz="0" w:space="0" w:color="auto"/>
        <w:right w:val="none" w:sz="0" w:space="0" w:color="auto"/>
      </w:divBdr>
    </w:div>
    <w:div w:id="1843161729">
      <w:bodyDiv w:val="1"/>
      <w:marLeft w:val="0"/>
      <w:marRight w:val="0"/>
      <w:marTop w:val="0"/>
      <w:marBottom w:val="0"/>
      <w:divBdr>
        <w:top w:val="none" w:sz="0" w:space="0" w:color="auto"/>
        <w:left w:val="none" w:sz="0" w:space="0" w:color="auto"/>
        <w:bottom w:val="none" w:sz="0" w:space="0" w:color="auto"/>
        <w:right w:val="none" w:sz="0" w:space="0" w:color="auto"/>
      </w:divBdr>
    </w:div>
    <w:div w:id="1846437292">
      <w:bodyDiv w:val="1"/>
      <w:marLeft w:val="0"/>
      <w:marRight w:val="0"/>
      <w:marTop w:val="0"/>
      <w:marBottom w:val="0"/>
      <w:divBdr>
        <w:top w:val="none" w:sz="0" w:space="0" w:color="auto"/>
        <w:left w:val="none" w:sz="0" w:space="0" w:color="auto"/>
        <w:bottom w:val="none" w:sz="0" w:space="0" w:color="auto"/>
        <w:right w:val="none" w:sz="0" w:space="0" w:color="auto"/>
      </w:divBdr>
    </w:div>
    <w:div w:id="1896697939">
      <w:bodyDiv w:val="1"/>
      <w:marLeft w:val="0"/>
      <w:marRight w:val="0"/>
      <w:marTop w:val="0"/>
      <w:marBottom w:val="0"/>
      <w:divBdr>
        <w:top w:val="none" w:sz="0" w:space="0" w:color="auto"/>
        <w:left w:val="none" w:sz="0" w:space="0" w:color="auto"/>
        <w:bottom w:val="none" w:sz="0" w:space="0" w:color="auto"/>
        <w:right w:val="none" w:sz="0" w:space="0" w:color="auto"/>
      </w:divBdr>
    </w:div>
    <w:div w:id="1924874036">
      <w:bodyDiv w:val="1"/>
      <w:marLeft w:val="0"/>
      <w:marRight w:val="0"/>
      <w:marTop w:val="0"/>
      <w:marBottom w:val="0"/>
      <w:divBdr>
        <w:top w:val="none" w:sz="0" w:space="0" w:color="auto"/>
        <w:left w:val="none" w:sz="0" w:space="0" w:color="auto"/>
        <w:bottom w:val="none" w:sz="0" w:space="0" w:color="auto"/>
        <w:right w:val="none" w:sz="0" w:space="0" w:color="auto"/>
      </w:divBdr>
    </w:div>
    <w:div w:id="1955477251">
      <w:bodyDiv w:val="1"/>
      <w:marLeft w:val="0"/>
      <w:marRight w:val="0"/>
      <w:marTop w:val="0"/>
      <w:marBottom w:val="0"/>
      <w:divBdr>
        <w:top w:val="none" w:sz="0" w:space="0" w:color="auto"/>
        <w:left w:val="none" w:sz="0" w:space="0" w:color="auto"/>
        <w:bottom w:val="none" w:sz="0" w:space="0" w:color="auto"/>
        <w:right w:val="none" w:sz="0" w:space="0" w:color="auto"/>
      </w:divBdr>
    </w:div>
    <w:div w:id="1977831497">
      <w:bodyDiv w:val="1"/>
      <w:marLeft w:val="0"/>
      <w:marRight w:val="0"/>
      <w:marTop w:val="0"/>
      <w:marBottom w:val="0"/>
      <w:divBdr>
        <w:top w:val="none" w:sz="0" w:space="0" w:color="auto"/>
        <w:left w:val="none" w:sz="0" w:space="0" w:color="auto"/>
        <w:bottom w:val="none" w:sz="0" w:space="0" w:color="auto"/>
        <w:right w:val="none" w:sz="0" w:space="0" w:color="auto"/>
      </w:divBdr>
    </w:div>
    <w:div w:id="1983268885">
      <w:bodyDiv w:val="1"/>
      <w:marLeft w:val="0"/>
      <w:marRight w:val="0"/>
      <w:marTop w:val="0"/>
      <w:marBottom w:val="0"/>
      <w:divBdr>
        <w:top w:val="none" w:sz="0" w:space="0" w:color="auto"/>
        <w:left w:val="none" w:sz="0" w:space="0" w:color="auto"/>
        <w:bottom w:val="none" w:sz="0" w:space="0" w:color="auto"/>
        <w:right w:val="none" w:sz="0" w:space="0" w:color="auto"/>
      </w:divBdr>
    </w:div>
    <w:div w:id="1993829495">
      <w:bodyDiv w:val="1"/>
      <w:marLeft w:val="0"/>
      <w:marRight w:val="0"/>
      <w:marTop w:val="0"/>
      <w:marBottom w:val="0"/>
      <w:divBdr>
        <w:top w:val="none" w:sz="0" w:space="0" w:color="auto"/>
        <w:left w:val="none" w:sz="0" w:space="0" w:color="auto"/>
        <w:bottom w:val="none" w:sz="0" w:space="0" w:color="auto"/>
        <w:right w:val="none" w:sz="0" w:space="0" w:color="auto"/>
      </w:divBdr>
    </w:div>
    <w:div w:id="2025545033">
      <w:bodyDiv w:val="1"/>
      <w:marLeft w:val="0"/>
      <w:marRight w:val="0"/>
      <w:marTop w:val="0"/>
      <w:marBottom w:val="0"/>
      <w:divBdr>
        <w:top w:val="none" w:sz="0" w:space="0" w:color="auto"/>
        <w:left w:val="none" w:sz="0" w:space="0" w:color="auto"/>
        <w:bottom w:val="none" w:sz="0" w:space="0" w:color="auto"/>
        <w:right w:val="none" w:sz="0" w:space="0" w:color="auto"/>
      </w:divBdr>
    </w:div>
    <w:div w:id="2046249811">
      <w:bodyDiv w:val="1"/>
      <w:marLeft w:val="0"/>
      <w:marRight w:val="0"/>
      <w:marTop w:val="0"/>
      <w:marBottom w:val="0"/>
      <w:divBdr>
        <w:top w:val="none" w:sz="0" w:space="0" w:color="auto"/>
        <w:left w:val="none" w:sz="0" w:space="0" w:color="auto"/>
        <w:bottom w:val="none" w:sz="0" w:space="0" w:color="auto"/>
        <w:right w:val="none" w:sz="0" w:space="0" w:color="auto"/>
      </w:divBdr>
    </w:div>
    <w:div w:id="2075539324">
      <w:bodyDiv w:val="1"/>
      <w:marLeft w:val="0"/>
      <w:marRight w:val="0"/>
      <w:marTop w:val="0"/>
      <w:marBottom w:val="0"/>
      <w:divBdr>
        <w:top w:val="none" w:sz="0" w:space="0" w:color="auto"/>
        <w:left w:val="none" w:sz="0" w:space="0" w:color="auto"/>
        <w:bottom w:val="none" w:sz="0" w:space="0" w:color="auto"/>
        <w:right w:val="none" w:sz="0" w:space="0" w:color="auto"/>
      </w:divBdr>
    </w:div>
    <w:div w:id="208522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nterno.gov.it/it/amministrazione-trasparente/altri-contenuti-prevenzione-corruzione/piano-triennale-prevenzione-corruzione-e-trasparenz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428E0-A388-47CB-96E1-1269613E6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8</Pages>
  <Words>3374</Words>
  <Characters>19238</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DISCIPLINARE DI GARA</vt:lpstr>
    </vt:vector>
  </TitlesOfParts>
  <Company>Hewlett-Packard Company</Company>
  <LinksUpToDate>false</LinksUpToDate>
  <CharactersWithSpaces>22567</CharactersWithSpaces>
  <SharedDoc>false</SharedDoc>
  <HLinks>
    <vt:vector size="378" baseType="variant">
      <vt:variant>
        <vt:i4>991249</vt:i4>
      </vt:variant>
      <vt:variant>
        <vt:i4>372</vt:i4>
      </vt:variant>
      <vt:variant>
        <vt:i4>0</vt:i4>
      </vt:variant>
      <vt:variant>
        <vt:i4>5</vt:i4>
      </vt:variant>
      <vt:variant>
        <vt:lpwstr/>
      </vt:variant>
      <vt:variant>
        <vt:lpwstr>_AGGIUDICAZIONE_DELL’APPALTO,_STIPULA</vt:lpwstr>
      </vt:variant>
      <vt:variant>
        <vt:i4>7471203</vt:i4>
      </vt:variant>
      <vt:variant>
        <vt:i4>351</vt:i4>
      </vt:variant>
      <vt:variant>
        <vt:i4>0</vt:i4>
      </vt:variant>
      <vt:variant>
        <vt:i4>5</vt:i4>
      </vt:variant>
      <vt:variant>
        <vt:lpwstr>http://www.aslroma6.it/</vt:lpwstr>
      </vt:variant>
      <vt:variant>
        <vt:lpwstr/>
      </vt:variant>
      <vt:variant>
        <vt:i4>1048588</vt:i4>
      </vt:variant>
      <vt:variant>
        <vt:i4>348</vt:i4>
      </vt:variant>
      <vt:variant>
        <vt:i4>0</vt:i4>
      </vt:variant>
      <vt:variant>
        <vt:i4>5</vt:i4>
      </vt:variant>
      <vt:variant>
        <vt:lpwstr>https://stella.regione.lazio.it/portale/</vt:lpwstr>
      </vt:variant>
      <vt:variant>
        <vt:lpwstr/>
      </vt:variant>
      <vt:variant>
        <vt:i4>1048591</vt:i4>
      </vt:variant>
      <vt:variant>
        <vt:i4>330</vt:i4>
      </vt:variant>
      <vt:variant>
        <vt:i4>0</vt:i4>
      </vt:variant>
      <vt:variant>
        <vt:i4>5</vt:i4>
      </vt:variant>
      <vt:variant>
        <vt:lpwstr>http://www.regione.lazio.it/rl/centraleacquisti/manuali-e-guide/</vt:lpwstr>
      </vt:variant>
      <vt:variant>
        <vt:lpwstr/>
      </vt:variant>
      <vt:variant>
        <vt:i4>1048591</vt:i4>
      </vt:variant>
      <vt:variant>
        <vt:i4>327</vt:i4>
      </vt:variant>
      <vt:variant>
        <vt:i4>0</vt:i4>
      </vt:variant>
      <vt:variant>
        <vt:i4>5</vt:i4>
      </vt:variant>
      <vt:variant>
        <vt:lpwstr>http://www.regione.lazio.it/rl/centraleacquisti/manuali-e-guide/</vt:lpwstr>
      </vt:variant>
      <vt:variant>
        <vt:lpwstr/>
      </vt:variant>
      <vt:variant>
        <vt:i4>1048588</vt:i4>
      </vt:variant>
      <vt:variant>
        <vt:i4>324</vt:i4>
      </vt:variant>
      <vt:variant>
        <vt:i4>0</vt:i4>
      </vt:variant>
      <vt:variant>
        <vt:i4>5</vt:i4>
      </vt:variant>
      <vt:variant>
        <vt:lpwstr>https://stella.regione.lazio.it/Portale/</vt:lpwstr>
      </vt:variant>
      <vt:variant>
        <vt:lpwstr/>
      </vt:variant>
      <vt:variant>
        <vt:i4>1048588</vt:i4>
      </vt:variant>
      <vt:variant>
        <vt:i4>321</vt:i4>
      </vt:variant>
      <vt:variant>
        <vt:i4>0</vt:i4>
      </vt:variant>
      <vt:variant>
        <vt:i4>5</vt:i4>
      </vt:variant>
      <vt:variant>
        <vt:lpwstr>https://stella.regione.lazio.it/Portale/</vt:lpwstr>
      </vt:variant>
      <vt:variant>
        <vt:lpwstr/>
      </vt:variant>
      <vt:variant>
        <vt:i4>7471203</vt:i4>
      </vt:variant>
      <vt:variant>
        <vt:i4>318</vt:i4>
      </vt:variant>
      <vt:variant>
        <vt:i4>0</vt:i4>
      </vt:variant>
      <vt:variant>
        <vt:i4>5</vt:i4>
      </vt:variant>
      <vt:variant>
        <vt:lpwstr>http://www.aslroma6.it/</vt:lpwstr>
      </vt:variant>
      <vt:variant>
        <vt:lpwstr/>
      </vt:variant>
      <vt:variant>
        <vt:i4>1048588</vt:i4>
      </vt:variant>
      <vt:variant>
        <vt:i4>315</vt:i4>
      </vt:variant>
      <vt:variant>
        <vt:i4>0</vt:i4>
      </vt:variant>
      <vt:variant>
        <vt:i4>5</vt:i4>
      </vt:variant>
      <vt:variant>
        <vt:lpwstr>https://stella.regione.lazio.it/portale/</vt:lpwstr>
      </vt:variant>
      <vt:variant>
        <vt:lpwstr/>
      </vt:variant>
      <vt:variant>
        <vt:i4>1048591</vt:i4>
      </vt:variant>
      <vt:variant>
        <vt:i4>312</vt:i4>
      </vt:variant>
      <vt:variant>
        <vt:i4>0</vt:i4>
      </vt:variant>
      <vt:variant>
        <vt:i4>5</vt:i4>
      </vt:variant>
      <vt:variant>
        <vt:lpwstr>http://www.regione.lazio.it/rl/centraleacquisti/manuali-e-guide/</vt:lpwstr>
      </vt:variant>
      <vt:variant>
        <vt:lpwstr/>
      </vt:variant>
      <vt:variant>
        <vt:i4>2228226</vt:i4>
      </vt:variant>
      <vt:variant>
        <vt:i4>309</vt:i4>
      </vt:variant>
      <vt:variant>
        <vt:i4>0</vt:i4>
      </vt:variant>
      <vt:variant>
        <vt:i4>5</vt:i4>
      </vt:variant>
      <vt:variant>
        <vt:lpwstr>mailto:supporto.stella@regione.lazio.it</vt:lpwstr>
      </vt:variant>
      <vt:variant>
        <vt:lpwstr/>
      </vt:variant>
      <vt:variant>
        <vt:i4>1048588</vt:i4>
      </vt:variant>
      <vt:variant>
        <vt:i4>306</vt:i4>
      </vt:variant>
      <vt:variant>
        <vt:i4>0</vt:i4>
      </vt:variant>
      <vt:variant>
        <vt:i4>5</vt:i4>
      </vt:variant>
      <vt:variant>
        <vt:lpwstr>https://stella.regione.lazio.it/portale/</vt:lpwstr>
      </vt:variant>
      <vt:variant>
        <vt:lpwstr/>
      </vt:variant>
      <vt:variant>
        <vt:i4>7471203</vt:i4>
      </vt:variant>
      <vt:variant>
        <vt:i4>303</vt:i4>
      </vt:variant>
      <vt:variant>
        <vt:i4>0</vt:i4>
      </vt:variant>
      <vt:variant>
        <vt:i4>5</vt:i4>
      </vt:variant>
      <vt:variant>
        <vt:lpwstr>http://www.aslroma6.it/</vt:lpwstr>
      </vt:variant>
      <vt:variant>
        <vt:lpwstr/>
      </vt:variant>
      <vt:variant>
        <vt:i4>1179698</vt:i4>
      </vt:variant>
      <vt:variant>
        <vt:i4>296</vt:i4>
      </vt:variant>
      <vt:variant>
        <vt:i4>0</vt:i4>
      </vt:variant>
      <vt:variant>
        <vt:i4>5</vt:i4>
      </vt:variant>
      <vt:variant>
        <vt:lpwstr/>
      </vt:variant>
      <vt:variant>
        <vt:lpwstr>_Toc126679285</vt:lpwstr>
      </vt:variant>
      <vt:variant>
        <vt:i4>1179698</vt:i4>
      </vt:variant>
      <vt:variant>
        <vt:i4>290</vt:i4>
      </vt:variant>
      <vt:variant>
        <vt:i4>0</vt:i4>
      </vt:variant>
      <vt:variant>
        <vt:i4>5</vt:i4>
      </vt:variant>
      <vt:variant>
        <vt:lpwstr/>
      </vt:variant>
      <vt:variant>
        <vt:lpwstr>_Toc126679284</vt:lpwstr>
      </vt:variant>
      <vt:variant>
        <vt:i4>1179698</vt:i4>
      </vt:variant>
      <vt:variant>
        <vt:i4>284</vt:i4>
      </vt:variant>
      <vt:variant>
        <vt:i4>0</vt:i4>
      </vt:variant>
      <vt:variant>
        <vt:i4>5</vt:i4>
      </vt:variant>
      <vt:variant>
        <vt:lpwstr/>
      </vt:variant>
      <vt:variant>
        <vt:lpwstr>_Toc126679283</vt:lpwstr>
      </vt:variant>
      <vt:variant>
        <vt:i4>1179698</vt:i4>
      </vt:variant>
      <vt:variant>
        <vt:i4>278</vt:i4>
      </vt:variant>
      <vt:variant>
        <vt:i4>0</vt:i4>
      </vt:variant>
      <vt:variant>
        <vt:i4>5</vt:i4>
      </vt:variant>
      <vt:variant>
        <vt:lpwstr/>
      </vt:variant>
      <vt:variant>
        <vt:lpwstr>_Toc126679282</vt:lpwstr>
      </vt:variant>
      <vt:variant>
        <vt:i4>1179698</vt:i4>
      </vt:variant>
      <vt:variant>
        <vt:i4>272</vt:i4>
      </vt:variant>
      <vt:variant>
        <vt:i4>0</vt:i4>
      </vt:variant>
      <vt:variant>
        <vt:i4>5</vt:i4>
      </vt:variant>
      <vt:variant>
        <vt:lpwstr/>
      </vt:variant>
      <vt:variant>
        <vt:lpwstr>_Toc126679281</vt:lpwstr>
      </vt:variant>
      <vt:variant>
        <vt:i4>1179698</vt:i4>
      </vt:variant>
      <vt:variant>
        <vt:i4>266</vt:i4>
      </vt:variant>
      <vt:variant>
        <vt:i4>0</vt:i4>
      </vt:variant>
      <vt:variant>
        <vt:i4>5</vt:i4>
      </vt:variant>
      <vt:variant>
        <vt:lpwstr/>
      </vt:variant>
      <vt:variant>
        <vt:lpwstr>_Toc126679280</vt:lpwstr>
      </vt:variant>
      <vt:variant>
        <vt:i4>1900594</vt:i4>
      </vt:variant>
      <vt:variant>
        <vt:i4>260</vt:i4>
      </vt:variant>
      <vt:variant>
        <vt:i4>0</vt:i4>
      </vt:variant>
      <vt:variant>
        <vt:i4>5</vt:i4>
      </vt:variant>
      <vt:variant>
        <vt:lpwstr/>
      </vt:variant>
      <vt:variant>
        <vt:lpwstr>_Toc126679279</vt:lpwstr>
      </vt:variant>
      <vt:variant>
        <vt:i4>1900594</vt:i4>
      </vt:variant>
      <vt:variant>
        <vt:i4>254</vt:i4>
      </vt:variant>
      <vt:variant>
        <vt:i4>0</vt:i4>
      </vt:variant>
      <vt:variant>
        <vt:i4>5</vt:i4>
      </vt:variant>
      <vt:variant>
        <vt:lpwstr/>
      </vt:variant>
      <vt:variant>
        <vt:lpwstr>_Toc126679278</vt:lpwstr>
      </vt:variant>
      <vt:variant>
        <vt:i4>1900594</vt:i4>
      </vt:variant>
      <vt:variant>
        <vt:i4>248</vt:i4>
      </vt:variant>
      <vt:variant>
        <vt:i4>0</vt:i4>
      </vt:variant>
      <vt:variant>
        <vt:i4>5</vt:i4>
      </vt:variant>
      <vt:variant>
        <vt:lpwstr/>
      </vt:variant>
      <vt:variant>
        <vt:lpwstr>_Toc126679277</vt:lpwstr>
      </vt:variant>
      <vt:variant>
        <vt:i4>1900594</vt:i4>
      </vt:variant>
      <vt:variant>
        <vt:i4>242</vt:i4>
      </vt:variant>
      <vt:variant>
        <vt:i4>0</vt:i4>
      </vt:variant>
      <vt:variant>
        <vt:i4>5</vt:i4>
      </vt:variant>
      <vt:variant>
        <vt:lpwstr/>
      </vt:variant>
      <vt:variant>
        <vt:lpwstr>_Toc126679276</vt:lpwstr>
      </vt:variant>
      <vt:variant>
        <vt:i4>1900594</vt:i4>
      </vt:variant>
      <vt:variant>
        <vt:i4>236</vt:i4>
      </vt:variant>
      <vt:variant>
        <vt:i4>0</vt:i4>
      </vt:variant>
      <vt:variant>
        <vt:i4>5</vt:i4>
      </vt:variant>
      <vt:variant>
        <vt:lpwstr/>
      </vt:variant>
      <vt:variant>
        <vt:lpwstr>_Toc126679275</vt:lpwstr>
      </vt:variant>
      <vt:variant>
        <vt:i4>1900594</vt:i4>
      </vt:variant>
      <vt:variant>
        <vt:i4>230</vt:i4>
      </vt:variant>
      <vt:variant>
        <vt:i4>0</vt:i4>
      </vt:variant>
      <vt:variant>
        <vt:i4>5</vt:i4>
      </vt:variant>
      <vt:variant>
        <vt:lpwstr/>
      </vt:variant>
      <vt:variant>
        <vt:lpwstr>_Toc126679274</vt:lpwstr>
      </vt:variant>
      <vt:variant>
        <vt:i4>1900594</vt:i4>
      </vt:variant>
      <vt:variant>
        <vt:i4>224</vt:i4>
      </vt:variant>
      <vt:variant>
        <vt:i4>0</vt:i4>
      </vt:variant>
      <vt:variant>
        <vt:i4>5</vt:i4>
      </vt:variant>
      <vt:variant>
        <vt:lpwstr/>
      </vt:variant>
      <vt:variant>
        <vt:lpwstr>_Toc126679273</vt:lpwstr>
      </vt:variant>
      <vt:variant>
        <vt:i4>1900594</vt:i4>
      </vt:variant>
      <vt:variant>
        <vt:i4>218</vt:i4>
      </vt:variant>
      <vt:variant>
        <vt:i4>0</vt:i4>
      </vt:variant>
      <vt:variant>
        <vt:i4>5</vt:i4>
      </vt:variant>
      <vt:variant>
        <vt:lpwstr/>
      </vt:variant>
      <vt:variant>
        <vt:lpwstr>_Toc126679272</vt:lpwstr>
      </vt:variant>
      <vt:variant>
        <vt:i4>1900594</vt:i4>
      </vt:variant>
      <vt:variant>
        <vt:i4>212</vt:i4>
      </vt:variant>
      <vt:variant>
        <vt:i4>0</vt:i4>
      </vt:variant>
      <vt:variant>
        <vt:i4>5</vt:i4>
      </vt:variant>
      <vt:variant>
        <vt:lpwstr/>
      </vt:variant>
      <vt:variant>
        <vt:lpwstr>_Toc126679271</vt:lpwstr>
      </vt:variant>
      <vt:variant>
        <vt:i4>1900594</vt:i4>
      </vt:variant>
      <vt:variant>
        <vt:i4>206</vt:i4>
      </vt:variant>
      <vt:variant>
        <vt:i4>0</vt:i4>
      </vt:variant>
      <vt:variant>
        <vt:i4>5</vt:i4>
      </vt:variant>
      <vt:variant>
        <vt:lpwstr/>
      </vt:variant>
      <vt:variant>
        <vt:lpwstr>_Toc126679270</vt:lpwstr>
      </vt:variant>
      <vt:variant>
        <vt:i4>1835058</vt:i4>
      </vt:variant>
      <vt:variant>
        <vt:i4>200</vt:i4>
      </vt:variant>
      <vt:variant>
        <vt:i4>0</vt:i4>
      </vt:variant>
      <vt:variant>
        <vt:i4>5</vt:i4>
      </vt:variant>
      <vt:variant>
        <vt:lpwstr/>
      </vt:variant>
      <vt:variant>
        <vt:lpwstr>_Toc126679269</vt:lpwstr>
      </vt:variant>
      <vt:variant>
        <vt:i4>1835058</vt:i4>
      </vt:variant>
      <vt:variant>
        <vt:i4>194</vt:i4>
      </vt:variant>
      <vt:variant>
        <vt:i4>0</vt:i4>
      </vt:variant>
      <vt:variant>
        <vt:i4>5</vt:i4>
      </vt:variant>
      <vt:variant>
        <vt:lpwstr/>
      </vt:variant>
      <vt:variant>
        <vt:lpwstr>_Toc126679268</vt:lpwstr>
      </vt:variant>
      <vt:variant>
        <vt:i4>1835058</vt:i4>
      </vt:variant>
      <vt:variant>
        <vt:i4>188</vt:i4>
      </vt:variant>
      <vt:variant>
        <vt:i4>0</vt:i4>
      </vt:variant>
      <vt:variant>
        <vt:i4>5</vt:i4>
      </vt:variant>
      <vt:variant>
        <vt:lpwstr/>
      </vt:variant>
      <vt:variant>
        <vt:lpwstr>_Toc126679267</vt:lpwstr>
      </vt:variant>
      <vt:variant>
        <vt:i4>1835058</vt:i4>
      </vt:variant>
      <vt:variant>
        <vt:i4>182</vt:i4>
      </vt:variant>
      <vt:variant>
        <vt:i4>0</vt:i4>
      </vt:variant>
      <vt:variant>
        <vt:i4>5</vt:i4>
      </vt:variant>
      <vt:variant>
        <vt:lpwstr/>
      </vt:variant>
      <vt:variant>
        <vt:lpwstr>_Toc126679266</vt:lpwstr>
      </vt:variant>
      <vt:variant>
        <vt:i4>1835058</vt:i4>
      </vt:variant>
      <vt:variant>
        <vt:i4>176</vt:i4>
      </vt:variant>
      <vt:variant>
        <vt:i4>0</vt:i4>
      </vt:variant>
      <vt:variant>
        <vt:i4>5</vt:i4>
      </vt:variant>
      <vt:variant>
        <vt:lpwstr/>
      </vt:variant>
      <vt:variant>
        <vt:lpwstr>_Toc126679265</vt:lpwstr>
      </vt:variant>
      <vt:variant>
        <vt:i4>1835058</vt:i4>
      </vt:variant>
      <vt:variant>
        <vt:i4>170</vt:i4>
      </vt:variant>
      <vt:variant>
        <vt:i4>0</vt:i4>
      </vt:variant>
      <vt:variant>
        <vt:i4>5</vt:i4>
      </vt:variant>
      <vt:variant>
        <vt:lpwstr/>
      </vt:variant>
      <vt:variant>
        <vt:lpwstr>_Toc126679264</vt:lpwstr>
      </vt:variant>
      <vt:variant>
        <vt:i4>1835058</vt:i4>
      </vt:variant>
      <vt:variant>
        <vt:i4>164</vt:i4>
      </vt:variant>
      <vt:variant>
        <vt:i4>0</vt:i4>
      </vt:variant>
      <vt:variant>
        <vt:i4>5</vt:i4>
      </vt:variant>
      <vt:variant>
        <vt:lpwstr/>
      </vt:variant>
      <vt:variant>
        <vt:lpwstr>_Toc126679263</vt:lpwstr>
      </vt:variant>
      <vt:variant>
        <vt:i4>1835058</vt:i4>
      </vt:variant>
      <vt:variant>
        <vt:i4>158</vt:i4>
      </vt:variant>
      <vt:variant>
        <vt:i4>0</vt:i4>
      </vt:variant>
      <vt:variant>
        <vt:i4>5</vt:i4>
      </vt:variant>
      <vt:variant>
        <vt:lpwstr/>
      </vt:variant>
      <vt:variant>
        <vt:lpwstr>_Toc126679262</vt:lpwstr>
      </vt:variant>
      <vt:variant>
        <vt:i4>1835058</vt:i4>
      </vt:variant>
      <vt:variant>
        <vt:i4>152</vt:i4>
      </vt:variant>
      <vt:variant>
        <vt:i4>0</vt:i4>
      </vt:variant>
      <vt:variant>
        <vt:i4>5</vt:i4>
      </vt:variant>
      <vt:variant>
        <vt:lpwstr/>
      </vt:variant>
      <vt:variant>
        <vt:lpwstr>_Toc126679261</vt:lpwstr>
      </vt:variant>
      <vt:variant>
        <vt:i4>1835058</vt:i4>
      </vt:variant>
      <vt:variant>
        <vt:i4>146</vt:i4>
      </vt:variant>
      <vt:variant>
        <vt:i4>0</vt:i4>
      </vt:variant>
      <vt:variant>
        <vt:i4>5</vt:i4>
      </vt:variant>
      <vt:variant>
        <vt:lpwstr/>
      </vt:variant>
      <vt:variant>
        <vt:lpwstr>_Toc126679260</vt:lpwstr>
      </vt:variant>
      <vt:variant>
        <vt:i4>2031666</vt:i4>
      </vt:variant>
      <vt:variant>
        <vt:i4>140</vt:i4>
      </vt:variant>
      <vt:variant>
        <vt:i4>0</vt:i4>
      </vt:variant>
      <vt:variant>
        <vt:i4>5</vt:i4>
      </vt:variant>
      <vt:variant>
        <vt:lpwstr/>
      </vt:variant>
      <vt:variant>
        <vt:lpwstr>_Toc126679259</vt:lpwstr>
      </vt:variant>
      <vt:variant>
        <vt:i4>2031666</vt:i4>
      </vt:variant>
      <vt:variant>
        <vt:i4>134</vt:i4>
      </vt:variant>
      <vt:variant>
        <vt:i4>0</vt:i4>
      </vt:variant>
      <vt:variant>
        <vt:i4>5</vt:i4>
      </vt:variant>
      <vt:variant>
        <vt:lpwstr/>
      </vt:variant>
      <vt:variant>
        <vt:lpwstr>_Toc126679258</vt:lpwstr>
      </vt:variant>
      <vt:variant>
        <vt:i4>2031666</vt:i4>
      </vt:variant>
      <vt:variant>
        <vt:i4>128</vt:i4>
      </vt:variant>
      <vt:variant>
        <vt:i4>0</vt:i4>
      </vt:variant>
      <vt:variant>
        <vt:i4>5</vt:i4>
      </vt:variant>
      <vt:variant>
        <vt:lpwstr/>
      </vt:variant>
      <vt:variant>
        <vt:lpwstr>_Toc126679257</vt:lpwstr>
      </vt:variant>
      <vt:variant>
        <vt:i4>2031666</vt:i4>
      </vt:variant>
      <vt:variant>
        <vt:i4>122</vt:i4>
      </vt:variant>
      <vt:variant>
        <vt:i4>0</vt:i4>
      </vt:variant>
      <vt:variant>
        <vt:i4>5</vt:i4>
      </vt:variant>
      <vt:variant>
        <vt:lpwstr/>
      </vt:variant>
      <vt:variant>
        <vt:lpwstr>_Toc126679256</vt:lpwstr>
      </vt:variant>
      <vt:variant>
        <vt:i4>2031666</vt:i4>
      </vt:variant>
      <vt:variant>
        <vt:i4>116</vt:i4>
      </vt:variant>
      <vt:variant>
        <vt:i4>0</vt:i4>
      </vt:variant>
      <vt:variant>
        <vt:i4>5</vt:i4>
      </vt:variant>
      <vt:variant>
        <vt:lpwstr/>
      </vt:variant>
      <vt:variant>
        <vt:lpwstr>_Toc126679255</vt:lpwstr>
      </vt:variant>
      <vt:variant>
        <vt:i4>2031666</vt:i4>
      </vt:variant>
      <vt:variant>
        <vt:i4>110</vt:i4>
      </vt:variant>
      <vt:variant>
        <vt:i4>0</vt:i4>
      </vt:variant>
      <vt:variant>
        <vt:i4>5</vt:i4>
      </vt:variant>
      <vt:variant>
        <vt:lpwstr/>
      </vt:variant>
      <vt:variant>
        <vt:lpwstr>_Toc126679254</vt:lpwstr>
      </vt:variant>
      <vt:variant>
        <vt:i4>2031666</vt:i4>
      </vt:variant>
      <vt:variant>
        <vt:i4>104</vt:i4>
      </vt:variant>
      <vt:variant>
        <vt:i4>0</vt:i4>
      </vt:variant>
      <vt:variant>
        <vt:i4>5</vt:i4>
      </vt:variant>
      <vt:variant>
        <vt:lpwstr/>
      </vt:variant>
      <vt:variant>
        <vt:lpwstr>_Toc126679253</vt:lpwstr>
      </vt:variant>
      <vt:variant>
        <vt:i4>2031666</vt:i4>
      </vt:variant>
      <vt:variant>
        <vt:i4>98</vt:i4>
      </vt:variant>
      <vt:variant>
        <vt:i4>0</vt:i4>
      </vt:variant>
      <vt:variant>
        <vt:i4>5</vt:i4>
      </vt:variant>
      <vt:variant>
        <vt:lpwstr/>
      </vt:variant>
      <vt:variant>
        <vt:lpwstr>_Toc126679252</vt:lpwstr>
      </vt:variant>
      <vt:variant>
        <vt:i4>2031666</vt:i4>
      </vt:variant>
      <vt:variant>
        <vt:i4>92</vt:i4>
      </vt:variant>
      <vt:variant>
        <vt:i4>0</vt:i4>
      </vt:variant>
      <vt:variant>
        <vt:i4>5</vt:i4>
      </vt:variant>
      <vt:variant>
        <vt:lpwstr/>
      </vt:variant>
      <vt:variant>
        <vt:lpwstr>_Toc126679251</vt:lpwstr>
      </vt:variant>
      <vt:variant>
        <vt:i4>2031666</vt:i4>
      </vt:variant>
      <vt:variant>
        <vt:i4>86</vt:i4>
      </vt:variant>
      <vt:variant>
        <vt:i4>0</vt:i4>
      </vt:variant>
      <vt:variant>
        <vt:i4>5</vt:i4>
      </vt:variant>
      <vt:variant>
        <vt:lpwstr/>
      </vt:variant>
      <vt:variant>
        <vt:lpwstr>_Toc126679250</vt:lpwstr>
      </vt:variant>
      <vt:variant>
        <vt:i4>1966130</vt:i4>
      </vt:variant>
      <vt:variant>
        <vt:i4>80</vt:i4>
      </vt:variant>
      <vt:variant>
        <vt:i4>0</vt:i4>
      </vt:variant>
      <vt:variant>
        <vt:i4>5</vt:i4>
      </vt:variant>
      <vt:variant>
        <vt:lpwstr/>
      </vt:variant>
      <vt:variant>
        <vt:lpwstr>_Toc126679249</vt:lpwstr>
      </vt:variant>
      <vt:variant>
        <vt:i4>1966130</vt:i4>
      </vt:variant>
      <vt:variant>
        <vt:i4>74</vt:i4>
      </vt:variant>
      <vt:variant>
        <vt:i4>0</vt:i4>
      </vt:variant>
      <vt:variant>
        <vt:i4>5</vt:i4>
      </vt:variant>
      <vt:variant>
        <vt:lpwstr/>
      </vt:variant>
      <vt:variant>
        <vt:lpwstr>_Toc126679248</vt:lpwstr>
      </vt:variant>
      <vt:variant>
        <vt:i4>1966130</vt:i4>
      </vt:variant>
      <vt:variant>
        <vt:i4>68</vt:i4>
      </vt:variant>
      <vt:variant>
        <vt:i4>0</vt:i4>
      </vt:variant>
      <vt:variant>
        <vt:i4>5</vt:i4>
      </vt:variant>
      <vt:variant>
        <vt:lpwstr/>
      </vt:variant>
      <vt:variant>
        <vt:lpwstr>_Toc126679247</vt:lpwstr>
      </vt:variant>
      <vt:variant>
        <vt:i4>1966130</vt:i4>
      </vt:variant>
      <vt:variant>
        <vt:i4>62</vt:i4>
      </vt:variant>
      <vt:variant>
        <vt:i4>0</vt:i4>
      </vt:variant>
      <vt:variant>
        <vt:i4>5</vt:i4>
      </vt:variant>
      <vt:variant>
        <vt:lpwstr/>
      </vt:variant>
      <vt:variant>
        <vt:lpwstr>_Toc126679246</vt:lpwstr>
      </vt:variant>
      <vt:variant>
        <vt:i4>1966130</vt:i4>
      </vt:variant>
      <vt:variant>
        <vt:i4>56</vt:i4>
      </vt:variant>
      <vt:variant>
        <vt:i4>0</vt:i4>
      </vt:variant>
      <vt:variant>
        <vt:i4>5</vt:i4>
      </vt:variant>
      <vt:variant>
        <vt:lpwstr/>
      </vt:variant>
      <vt:variant>
        <vt:lpwstr>_Toc126679245</vt:lpwstr>
      </vt:variant>
      <vt:variant>
        <vt:i4>1966130</vt:i4>
      </vt:variant>
      <vt:variant>
        <vt:i4>50</vt:i4>
      </vt:variant>
      <vt:variant>
        <vt:i4>0</vt:i4>
      </vt:variant>
      <vt:variant>
        <vt:i4>5</vt:i4>
      </vt:variant>
      <vt:variant>
        <vt:lpwstr/>
      </vt:variant>
      <vt:variant>
        <vt:lpwstr>_Toc126679244</vt:lpwstr>
      </vt:variant>
      <vt:variant>
        <vt:i4>1966130</vt:i4>
      </vt:variant>
      <vt:variant>
        <vt:i4>44</vt:i4>
      </vt:variant>
      <vt:variant>
        <vt:i4>0</vt:i4>
      </vt:variant>
      <vt:variant>
        <vt:i4>5</vt:i4>
      </vt:variant>
      <vt:variant>
        <vt:lpwstr/>
      </vt:variant>
      <vt:variant>
        <vt:lpwstr>_Toc126679243</vt:lpwstr>
      </vt:variant>
      <vt:variant>
        <vt:i4>1966130</vt:i4>
      </vt:variant>
      <vt:variant>
        <vt:i4>38</vt:i4>
      </vt:variant>
      <vt:variant>
        <vt:i4>0</vt:i4>
      </vt:variant>
      <vt:variant>
        <vt:i4>5</vt:i4>
      </vt:variant>
      <vt:variant>
        <vt:lpwstr/>
      </vt:variant>
      <vt:variant>
        <vt:lpwstr>_Toc126679242</vt:lpwstr>
      </vt:variant>
      <vt:variant>
        <vt:i4>1966130</vt:i4>
      </vt:variant>
      <vt:variant>
        <vt:i4>32</vt:i4>
      </vt:variant>
      <vt:variant>
        <vt:i4>0</vt:i4>
      </vt:variant>
      <vt:variant>
        <vt:i4>5</vt:i4>
      </vt:variant>
      <vt:variant>
        <vt:lpwstr/>
      </vt:variant>
      <vt:variant>
        <vt:lpwstr>_Toc126679241</vt:lpwstr>
      </vt:variant>
      <vt:variant>
        <vt:i4>1966130</vt:i4>
      </vt:variant>
      <vt:variant>
        <vt:i4>26</vt:i4>
      </vt:variant>
      <vt:variant>
        <vt:i4>0</vt:i4>
      </vt:variant>
      <vt:variant>
        <vt:i4>5</vt:i4>
      </vt:variant>
      <vt:variant>
        <vt:lpwstr/>
      </vt:variant>
      <vt:variant>
        <vt:lpwstr>_Toc126679240</vt:lpwstr>
      </vt:variant>
      <vt:variant>
        <vt:i4>1638450</vt:i4>
      </vt:variant>
      <vt:variant>
        <vt:i4>20</vt:i4>
      </vt:variant>
      <vt:variant>
        <vt:i4>0</vt:i4>
      </vt:variant>
      <vt:variant>
        <vt:i4>5</vt:i4>
      </vt:variant>
      <vt:variant>
        <vt:lpwstr/>
      </vt:variant>
      <vt:variant>
        <vt:lpwstr>_Toc126679239</vt:lpwstr>
      </vt:variant>
      <vt:variant>
        <vt:i4>1638450</vt:i4>
      </vt:variant>
      <vt:variant>
        <vt:i4>14</vt:i4>
      </vt:variant>
      <vt:variant>
        <vt:i4>0</vt:i4>
      </vt:variant>
      <vt:variant>
        <vt:i4>5</vt:i4>
      </vt:variant>
      <vt:variant>
        <vt:lpwstr/>
      </vt:variant>
      <vt:variant>
        <vt:lpwstr>_Toc126679238</vt:lpwstr>
      </vt:variant>
      <vt:variant>
        <vt:i4>1638450</vt:i4>
      </vt:variant>
      <vt:variant>
        <vt:i4>8</vt:i4>
      </vt:variant>
      <vt:variant>
        <vt:i4>0</vt:i4>
      </vt:variant>
      <vt:variant>
        <vt:i4>5</vt:i4>
      </vt:variant>
      <vt:variant>
        <vt:lpwstr/>
      </vt:variant>
      <vt:variant>
        <vt:lpwstr>_Toc126679237</vt:lpwstr>
      </vt:variant>
      <vt:variant>
        <vt:i4>1638450</vt:i4>
      </vt:variant>
      <vt:variant>
        <vt:i4>2</vt:i4>
      </vt:variant>
      <vt:variant>
        <vt:i4>0</vt:i4>
      </vt:variant>
      <vt:variant>
        <vt:i4>5</vt:i4>
      </vt:variant>
      <vt:variant>
        <vt:lpwstr/>
      </vt:variant>
      <vt:variant>
        <vt:lpwstr>_Toc126679236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DI GARA</dc:title>
  <dc:creator>Antonio Galletta - DPP</dc:creator>
  <cp:lastModifiedBy>Antonio Galletta - DPP</cp:lastModifiedBy>
  <cp:revision>69</cp:revision>
  <cp:lastPrinted>2024-05-20T13:43:00Z</cp:lastPrinted>
  <dcterms:created xsi:type="dcterms:W3CDTF">2023-10-30T10:40:00Z</dcterms:created>
  <dcterms:modified xsi:type="dcterms:W3CDTF">2024-08-08T14:54:00Z</dcterms:modified>
</cp:coreProperties>
</file>