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40E" w:rsidRDefault="00D1640E" w:rsidP="00D1640E">
      <w:pPr>
        <w:tabs>
          <w:tab w:val="left" w:pos="7935"/>
        </w:tabs>
        <w:rPr>
          <w:bCs/>
          <w:color w:val="000000"/>
          <w:lang w:eastAsia="kk-KZ"/>
        </w:rPr>
      </w:pPr>
    </w:p>
    <w:p w:rsidR="00D50365" w:rsidRDefault="00D50365" w:rsidP="00C53AA8">
      <w:pPr>
        <w:tabs>
          <w:tab w:val="left" w:pos="7935"/>
        </w:tabs>
        <w:jc w:val="right"/>
        <w:rPr>
          <w:bCs/>
          <w:color w:val="000000"/>
          <w:lang w:eastAsia="kk-KZ"/>
        </w:rPr>
      </w:pPr>
    </w:p>
    <w:p w:rsidR="00C53AA8" w:rsidRDefault="00C53AA8" w:rsidP="00C53AA8">
      <w:pPr>
        <w:tabs>
          <w:tab w:val="left" w:pos="7935"/>
        </w:tabs>
        <w:jc w:val="right"/>
        <w:rPr>
          <w:bCs/>
          <w:color w:val="000000"/>
          <w:lang w:eastAsia="kk-KZ"/>
        </w:rPr>
      </w:pPr>
      <w:r>
        <w:rPr>
          <w:bCs/>
          <w:color w:val="000000"/>
          <w:lang w:eastAsia="kk-KZ"/>
        </w:rPr>
        <w:t xml:space="preserve">ALLA PREFETTURA U.T.G. DI </w:t>
      </w:r>
    </w:p>
    <w:p w:rsidR="00C53AA8" w:rsidRDefault="00C53AA8" w:rsidP="00C53AA8">
      <w:pPr>
        <w:tabs>
          <w:tab w:val="left" w:pos="7530"/>
        </w:tabs>
        <w:jc w:val="right"/>
        <w:rPr>
          <w:bCs/>
          <w:color w:val="000000"/>
          <w:u w:val="single"/>
          <w:lang w:eastAsia="kk-KZ"/>
        </w:rPr>
      </w:pPr>
      <w:r>
        <w:tab/>
        <w:t xml:space="preserve">  </w:t>
      </w:r>
      <w:r>
        <w:rPr>
          <w:bCs/>
          <w:color w:val="000000"/>
          <w:u w:val="single"/>
          <w:lang w:eastAsia="kk-KZ"/>
        </w:rPr>
        <w:t>TRAPANI</w:t>
      </w:r>
    </w:p>
    <w:p w:rsidR="0047481B" w:rsidRPr="005F0758" w:rsidRDefault="00C53AA8" w:rsidP="005F0758">
      <w:pPr>
        <w:widowControl w:val="0"/>
        <w:shd w:val="clear" w:color="auto" w:fill="FFFFFF"/>
        <w:autoSpaceDE w:val="0"/>
        <w:autoSpaceDN w:val="0"/>
        <w:adjustRightInd w:val="0"/>
        <w:spacing w:before="125" w:line="274" w:lineRule="exact"/>
        <w:ind w:left="10" w:right="5"/>
        <w:jc w:val="right"/>
      </w:pPr>
      <w:proofErr w:type="spellStart"/>
      <w:r>
        <w:t>Pec</w:t>
      </w:r>
      <w:proofErr w:type="spellEnd"/>
      <w:r>
        <w:t xml:space="preserve">: </w:t>
      </w:r>
      <w:hyperlink r:id="rId8" w:history="1">
        <w:r w:rsidRPr="00942F7D">
          <w:rPr>
            <w:color w:val="0000FF"/>
            <w:u w:val="single"/>
          </w:rPr>
          <w:t>protocollo.preftp@pec.interno.it</w:t>
        </w:r>
      </w:hyperlink>
    </w:p>
    <w:p w:rsidR="00EC0754" w:rsidRDefault="00EC0754" w:rsidP="005F075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jc w:val="center"/>
        <w:rPr>
          <w:rFonts w:ascii="Arial" w:hAnsi="Arial" w:cs="Arial"/>
          <w:color w:val="222222"/>
        </w:rPr>
      </w:pPr>
      <w:r w:rsidRPr="001572AA">
        <w:rPr>
          <w:rFonts w:ascii="Arial" w:eastAsia="Arial" w:hAnsi="Arial" w:cs="Arial"/>
          <w:bCs/>
          <w:sz w:val="20"/>
          <w:szCs w:val="20"/>
          <w:lang w:eastAsia="ar-SA"/>
        </w:rPr>
        <w:tab/>
      </w:r>
      <w:r w:rsidRPr="001572AA">
        <w:rPr>
          <w:rFonts w:ascii="Arial" w:eastAsia="Arial" w:hAnsi="Arial" w:cs="Arial"/>
          <w:bCs/>
          <w:sz w:val="20"/>
          <w:szCs w:val="20"/>
          <w:lang w:eastAsia="ar-SA"/>
        </w:rPr>
        <w:tab/>
      </w:r>
      <w:r w:rsidRPr="001572AA">
        <w:rPr>
          <w:rFonts w:ascii="Arial" w:eastAsia="Arial" w:hAnsi="Arial" w:cs="Arial"/>
          <w:bCs/>
          <w:sz w:val="20"/>
          <w:szCs w:val="20"/>
          <w:lang w:eastAsia="ar-SA"/>
        </w:rPr>
        <w:tab/>
      </w:r>
      <w:r w:rsidRPr="001572AA">
        <w:rPr>
          <w:rFonts w:ascii="Arial" w:eastAsia="Arial" w:hAnsi="Arial" w:cs="Arial"/>
          <w:bCs/>
          <w:sz w:val="20"/>
          <w:szCs w:val="20"/>
          <w:lang w:eastAsia="ar-SA"/>
        </w:rPr>
        <w:tab/>
      </w:r>
      <w:r w:rsidRPr="001572AA">
        <w:rPr>
          <w:rFonts w:ascii="Arial" w:eastAsia="Arial" w:hAnsi="Arial" w:cs="Arial"/>
          <w:bCs/>
          <w:sz w:val="20"/>
          <w:szCs w:val="20"/>
          <w:lang w:eastAsia="ar-SA"/>
        </w:rPr>
        <w:tab/>
      </w:r>
      <w:r w:rsidRPr="004F492A">
        <w:rPr>
          <w:rFonts w:ascii="Arial" w:hAnsi="Arial" w:cs="Arial"/>
          <w:color w:val="222222"/>
        </w:rPr>
        <w:tab/>
        <w:t xml:space="preserve">                  </w:t>
      </w:r>
      <w:r w:rsidRPr="004F492A">
        <w:rPr>
          <w:rFonts w:ascii="Arial" w:hAnsi="Arial" w:cs="Arial"/>
          <w:color w:val="222222"/>
        </w:rPr>
        <w:tab/>
        <w:t xml:space="preserve"> </w:t>
      </w:r>
    </w:p>
    <w:p w:rsidR="00D1640E" w:rsidRPr="004F492A" w:rsidRDefault="00D1640E" w:rsidP="005F0758">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jc w:val="center"/>
        <w:rPr>
          <w:rFonts w:ascii="Arial" w:hAnsi="Arial" w:cs="Arial"/>
          <w:color w:val="222222"/>
        </w:rPr>
      </w:pPr>
    </w:p>
    <w:p w:rsidR="00CF724C" w:rsidRPr="00C53AA8" w:rsidRDefault="001F0098" w:rsidP="001572AA">
      <w:pPr>
        <w:pStyle w:val="Testo3colon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rFonts w:ascii="Times New Roman" w:eastAsia="Times New Roman" w:hAnsi="Times New Roman" w:cs="Times New Roman"/>
          <w:color w:val="222222"/>
          <w:sz w:val="24"/>
          <w:szCs w:val="24"/>
          <w:lang w:eastAsia="it-IT"/>
        </w:rPr>
      </w:pPr>
      <w:r w:rsidRPr="00C53AA8">
        <w:rPr>
          <w:rFonts w:ascii="Times New Roman" w:eastAsia="Times New Roman" w:hAnsi="Times New Roman" w:cs="Times New Roman"/>
          <w:color w:val="222222"/>
          <w:sz w:val="24"/>
          <w:szCs w:val="24"/>
          <w:lang w:eastAsia="it-IT"/>
        </w:rPr>
        <w:t xml:space="preserve">Dichiarazione </w:t>
      </w:r>
      <w:r w:rsidR="00903620" w:rsidRPr="00C53AA8">
        <w:rPr>
          <w:rFonts w:ascii="Times New Roman" w:eastAsia="Times New Roman" w:hAnsi="Times New Roman" w:cs="Times New Roman"/>
          <w:color w:val="222222"/>
          <w:sz w:val="24"/>
          <w:szCs w:val="24"/>
          <w:lang w:eastAsia="it-IT"/>
        </w:rPr>
        <w:t xml:space="preserve">sostitutiva di atto di notorietà attestante il possesso dei requisiti di partecipazione e qualificazione </w:t>
      </w:r>
      <w:bookmarkStart w:id="0" w:name="_inizio"/>
      <w:r w:rsidR="00903620" w:rsidRPr="00C53AA8">
        <w:rPr>
          <w:rFonts w:ascii="Times New Roman" w:eastAsia="Times New Roman" w:hAnsi="Times New Roman" w:cs="Times New Roman"/>
          <w:color w:val="222222"/>
          <w:sz w:val="24"/>
          <w:szCs w:val="24"/>
          <w:lang w:eastAsia="it-IT"/>
        </w:rPr>
        <w:t xml:space="preserve">previsti </w:t>
      </w:r>
      <w:r w:rsidR="00CF724C" w:rsidRPr="00C53AA8">
        <w:rPr>
          <w:rFonts w:ascii="Times New Roman" w:eastAsia="Times New Roman" w:hAnsi="Times New Roman" w:cs="Times New Roman"/>
          <w:color w:val="222222"/>
          <w:sz w:val="24"/>
          <w:szCs w:val="24"/>
          <w:lang w:eastAsia="it-IT"/>
        </w:rPr>
        <w:t>dal</w:t>
      </w:r>
      <w:r w:rsidR="00903620" w:rsidRPr="00C53AA8">
        <w:rPr>
          <w:rFonts w:ascii="Times New Roman" w:eastAsia="Times New Roman" w:hAnsi="Times New Roman" w:cs="Times New Roman"/>
          <w:color w:val="222222"/>
          <w:sz w:val="24"/>
          <w:szCs w:val="24"/>
          <w:lang w:eastAsia="it-IT"/>
        </w:rPr>
        <w:t xml:space="preserve"> </w:t>
      </w:r>
      <w:r w:rsidR="00CF724C" w:rsidRPr="00C53AA8">
        <w:rPr>
          <w:rFonts w:ascii="Times New Roman" w:eastAsia="Times New Roman" w:hAnsi="Times New Roman" w:cs="Times New Roman"/>
          <w:color w:val="222222"/>
          <w:sz w:val="24"/>
          <w:szCs w:val="24"/>
          <w:lang w:eastAsia="it-IT"/>
        </w:rPr>
        <w:t>Decreto legislativo 31 marzo 2023, n. 36</w:t>
      </w:r>
      <w:bookmarkEnd w:id="0"/>
      <w:r w:rsidR="00CF724C" w:rsidRPr="00C53AA8">
        <w:rPr>
          <w:rFonts w:ascii="Times New Roman" w:eastAsia="Times New Roman" w:hAnsi="Times New Roman" w:cs="Times New Roman"/>
          <w:color w:val="222222"/>
          <w:sz w:val="24"/>
          <w:szCs w:val="24"/>
          <w:lang w:eastAsia="it-IT"/>
        </w:rPr>
        <w:t xml:space="preserve"> (Codice dei contratti pubblici)</w:t>
      </w:r>
    </w:p>
    <w:p w:rsidR="00CF724C" w:rsidRPr="00C53AA8" w:rsidRDefault="00CF724C" w:rsidP="001572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jc w:val="center"/>
        <w:rPr>
          <w:color w:val="222222"/>
        </w:rPr>
      </w:pPr>
    </w:p>
    <w:p w:rsidR="005F0758" w:rsidRDefault="005F0758" w:rsidP="005F0758">
      <w:pPr>
        <w:spacing w:line="360" w:lineRule="auto"/>
        <w:jc w:val="both"/>
      </w:pPr>
      <w:r>
        <w:t xml:space="preserve">Il sottoscritto _______________________________ nato a __________________________ (prov.___) il __________ con codice fiscale _______________________ residente nel comune di _____________________________ (prov.____) Via _________________________________ n._____, in qualità di: </w:t>
      </w:r>
    </w:p>
    <w:p w:rsidR="005F0758" w:rsidRDefault="005F0758" w:rsidP="005F0758">
      <w:pPr>
        <w:numPr>
          <w:ilvl w:val="0"/>
          <w:numId w:val="27"/>
        </w:numPr>
        <w:spacing w:line="360" w:lineRule="auto"/>
        <w:jc w:val="both"/>
      </w:pPr>
      <w:r>
        <w:t xml:space="preserve">legale rappresentante </w:t>
      </w:r>
    </w:p>
    <w:p w:rsidR="005F0758" w:rsidRDefault="005F0758" w:rsidP="00C96554">
      <w:pPr>
        <w:numPr>
          <w:ilvl w:val="0"/>
          <w:numId w:val="27"/>
        </w:numPr>
        <w:spacing w:line="360" w:lineRule="auto"/>
        <w:jc w:val="both"/>
      </w:pPr>
      <w:r w:rsidRPr="00584AF5">
        <w:t>procuratore come da procura generale/speciale del _____________________ a rogito del Notaio ________________________________________ della ditta ________________________</w:t>
      </w:r>
      <w:r>
        <w:t xml:space="preserve">            c</w:t>
      </w:r>
      <w:r w:rsidRPr="00584AF5">
        <w:t>on sede le</w:t>
      </w:r>
      <w:r>
        <w:t>gale in ________________</w:t>
      </w:r>
      <w:r w:rsidRPr="00584AF5">
        <w:t>(prov.__)</w:t>
      </w:r>
      <w:r>
        <w:t xml:space="preserve"> </w:t>
      </w:r>
      <w:r w:rsidRPr="00584AF5">
        <w:t xml:space="preserve">Via </w:t>
      </w:r>
      <w:r>
        <w:t>______________________________________</w:t>
      </w:r>
      <w:r w:rsidRPr="00584AF5">
        <w:t xml:space="preserve">con sede operativa in __________(prov.__) Via __________________________codice fiscale _______________________________ </w:t>
      </w:r>
      <w:r>
        <w:t xml:space="preserve">          </w:t>
      </w:r>
      <w:r w:rsidRPr="00584AF5">
        <w:t>partita IVA</w:t>
      </w:r>
      <w:r>
        <w:t xml:space="preserve"> ____________________________________</w:t>
      </w:r>
      <w:r w:rsidRPr="00584AF5">
        <w:t>____________________________</w:t>
      </w:r>
      <w:r>
        <w:t xml:space="preserve">                                                                                       telefono fisso _________________ cellulare __________________ e-mail ______________________________</w:t>
      </w:r>
      <w:proofErr w:type="spellStart"/>
      <w:r>
        <w:t>p.e.c</w:t>
      </w:r>
      <w:proofErr w:type="spellEnd"/>
      <w:r>
        <w:t>. __________________________________________</w:t>
      </w:r>
    </w:p>
    <w:p w:rsidR="004F492A" w:rsidRPr="005F0758" w:rsidRDefault="00C267B6" w:rsidP="005F0758">
      <w:pPr>
        <w:pStyle w:val="Testo3colonne"/>
        <w:tabs>
          <w:tab w:val="left" w:pos="360"/>
        </w:tabs>
        <w:spacing w:line="240" w:lineRule="auto"/>
        <w:rPr>
          <w:rFonts w:ascii="Times New Roman" w:hAnsi="Times New Roman" w:cs="Times New Roman"/>
          <w:color w:val="222222"/>
          <w:sz w:val="24"/>
          <w:szCs w:val="24"/>
        </w:rPr>
      </w:pPr>
      <w:r w:rsidRPr="005F0758">
        <w:rPr>
          <w:rFonts w:ascii="Times New Roman" w:eastAsia="Times New Roman" w:hAnsi="Times New Roman" w:cs="Times New Roman"/>
          <w:color w:val="222222"/>
          <w:sz w:val="24"/>
          <w:szCs w:val="24"/>
          <w:lang w:eastAsia="it-IT"/>
        </w:rPr>
        <w:t>Ai sensi degli articoli 46, 47 del D.P.R.28 dicembre 2000 n. 445, consapevole delle sanzioni penali previste dall'articolo 76 del medesimo D.P.R. n. 445/2000, per le ipotesi di falsità in atti e dichiarazioni mendaci ivi indicate</w:t>
      </w:r>
      <w:r w:rsidR="005F0758" w:rsidRPr="005F0758">
        <w:rPr>
          <w:rFonts w:ascii="Times New Roman" w:eastAsia="Times New Roman" w:hAnsi="Times New Roman" w:cs="Times New Roman"/>
          <w:color w:val="222222"/>
          <w:sz w:val="24"/>
          <w:szCs w:val="24"/>
          <w:lang w:eastAsia="it-IT"/>
        </w:rPr>
        <w:t xml:space="preserve"> </w:t>
      </w:r>
      <w:r w:rsidR="004F492A" w:rsidRPr="005F0758">
        <w:rPr>
          <w:rFonts w:ascii="Times New Roman" w:hAnsi="Times New Roman" w:cs="Times New Roman"/>
          <w:color w:val="222222"/>
          <w:sz w:val="24"/>
          <w:szCs w:val="24"/>
        </w:rPr>
        <w:t>consapevole delle conseguenze amministrative e delle responsabilità penali previste in caso di dichiarazioni mendaci e/o formazione od uso di atti falsi</w:t>
      </w:r>
    </w:p>
    <w:p w:rsidR="00D50365" w:rsidRDefault="00D50365" w:rsidP="00D50365">
      <w:pPr>
        <w:pStyle w:val="NormaleWeb"/>
        <w:shd w:val="clear" w:color="auto" w:fill="FFFFFF"/>
        <w:spacing w:before="0" w:beforeAutospacing="0" w:after="0" w:afterAutospacing="0"/>
        <w:jc w:val="both"/>
        <w:rPr>
          <w:color w:val="222222"/>
        </w:rPr>
      </w:pPr>
      <w:r w:rsidRPr="00D50365">
        <w:rPr>
          <w:color w:val="222222"/>
        </w:rPr>
        <w:t xml:space="preserve">                                                           </w:t>
      </w:r>
    </w:p>
    <w:p w:rsidR="00D50365" w:rsidRPr="00C53AA8" w:rsidRDefault="00D50365" w:rsidP="001572AA">
      <w:pPr>
        <w:pStyle w:val="Testo3colonne"/>
        <w:tabs>
          <w:tab w:val="left" w:pos="360"/>
        </w:tabs>
        <w:spacing w:line="240" w:lineRule="auto"/>
        <w:jc w:val="center"/>
        <w:rPr>
          <w:rFonts w:ascii="Times New Roman" w:eastAsia="Times New Roman" w:hAnsi="Times New Roman" w:cs="Times New Roman"/>
          <w:color w:val="222222"/>
          <w:sz w:val="24"/>
          <w:szCs w:val="24"/>
          <w:lang w:eastAsia="it-IT"/>
        </w:rPr>
      </w:pPr>
    </w:p>
    <w:p w:rsidR="007531BC" w:rsidRPr="00C53AA8" w:rsidRDefault="007531BC" w:rsidP="001572AA">
      <w:pPr>
        <w:pStyle w:val="Testo3colonne"/>
        <w:tabs>
          <w:tab w:val="left" w:pos="360"/>
        </w:tabs>
        <w:spacing w:line="240" w:lineRule="auto"/>
        <w:jc w:val="center"/>
        <w:rPr>
          <w:rFonts w:ascii="Times New Roman" w:eastAsia="Times New Roman" w:hAnsi="Times New Roman" w:cs="Times New Roman"/>
          <w:color w:val="222222"/>
          <w:sz w:val="24"/>
          <w:szCs w:val="24"/>
          <w:lang w:eastAsia="it-IT"/>
        </w:rPr>
      </w:pPr>
      <w:r w:rsidRPr="00C53AA8">
        <w:rPr>
          <w:rFonts w:ascii="Times New Roman" w:eastAsia="Times New Roman" w:hAnsi="Times New Roman" w:cs="Times New Roman"/>
          <w:color w:val="222222"/>
          <w:sz w:val="24"/>
          <w:szCs w:val="24"/>
          <w:lang w:eastAsia="it-IT"/>
        </w:rPr>
        <w:t>DICHIARA</w:t>
      </w:r>
    </w:p>
    <w:p w:rsidR="007531BC" w:rsidRPr="00C53AA8" w:rsidRDefault="007531BC" w:rsidP="004F492A">
      <w:pPr>
        <w:pStyle w:val="Testo3colonne"/>
        <w:tabs>
          <w:tab w:val="left" w:pos="360"/>
        </w:tabs>
        <w:spacing w:line="240" w:lineRule="auto"/>
        <w:rPr>
          <w:rFonts w:ascii="Times New Roman" w:hAnsi="Times New Roman" w:cs="Times New Roman"/>
          <w:b/>
          <w:color w:val="auto"/>
          <w:sz w:val="24"/>
          <w:szCs w:val="24"/>
        </w:rPr>
      </w:pPr>
    </w:p>
    <w:p w:rsidR="007531BC" w:rsidRDefault="007531BC" w:rsidP="007531BC">
      <w:pPr>
        <w:pStyle w:val="Testo3colonne"/>
        <w:tabs>
          <w:tab w:val="left" w:pos="426"/>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240" w:lineRule="auto"/>
        <w:rPr>
          <w:rFonts w:ascii="Times New Roman" w:hAnsi="Times New Roman" w:cs="Times New Roman"/>
          <w:color w:val="222222"/>
          <w:sz w:val="24"/>
          <w:szCs w:val="24"/>
        </w:rPr>
      </w:pPr>
      <w:r w:rsidRPr="00C53AA8">
        <w:rPr>
          <w:rFonts w:ascii="Times New Roman" w:eastAsia="Times New Roman" w:hAnsi="Times New Roman" w:cs="Times New Roman"/>
          <w:color w:val="222222"/>
          <w:sz w:val="24"/>
          <w:szCs w:val="24"/>
          <w:lang w:eastAsia="it-IT"/>
        </w:rPr>
        <w:t>che l’impresa è iscritta al registro imprese presso la  C.C.I.A.A di ______________________________________</w:t>
      </w:r>
      <w:r w:rsidR="005F0758">
        <w:rPr>
          <w:rFonts w:ascii="Times New Roman" w:hAnsi="Times New Roman" w:cs="Times New Roman"/>
          <w:color w:val="222222"/>
          <w:sz w:val="24"/>
          <w:szCs w:val="24"/>
        </w:rPr>
        <w:t xml:space="preserve">cod. fiscale/partita IVA </w:t>
      </w:r>
      <w:r w:rsidRPr="00C53AA8">
        <w:rPr>
          <w:rFonts w:ascii="Times New Roman" w:hAnsi="Times New Roman" w:cs="Times New Roman"/>
          <w:color w:val="222222"/>
          <w:sz w:val="24"/>
          <w:szCs w:val="24"/>
        </w:rPr>
        <w:t xml:space="preserve"> __________</w:t>
      </w:r>
      <w:r w:rsidR="005F0758">
        <w:rPr>
          <w:rFonts w:ascii="Times New Roman" w:hAnsi="Times New Roman" w:cs="Times New Roman"/>
          <w:color w:val="222222"/>
          <w:sz w:val="24"/>
          <w:szCs w:val="24"/>
        </w:rPr>
        <w:t>_______________________________</w:t>
      </w:r>
      <w:r w:rsidRPr="00C53AA8">
        <w:rPr>
          <w:rFonts w:ascii="Times New Roman" w:hAnsi="Times New Roman" w:cs="Times New Roman"/>
          <w:color w:val="222222"/>
          <w:sz w:val="24"/>
          <w:szCs w:val="24"/>
        </w:rPr>
        <w:t>REA____________, per la seguente l’attività:</w:t>
      </w:r>
    </w:p>
    <w:p w:rsidR="005F0758" w:rsidRPr="00C53AA8" w:rsidRDefault="005F0758" w:rsidP="007531BC">
      <w:pPr>
        <w:pStyle w:val="Testo3colonne"/>
        <w:tabs>
          <w:tab w:val="left" w:pos="426"/>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spacing w:line="240" w:lineRule="auto"/>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________________________________________________________________________________</w:t>
      </w:r>
    </w:p>
    <w:p w:rsidR="004F492A" w:rsidRPr="00C53AA8" w:rsidRDefault="004F492A" w:rsidP="007531BC">
      <w:pPr>
        <w:pStyle w:val="Testo3colonne"/>
        <w:tabs>
          <w:tab w:val="left" w:pos="360"/>
        </w:tabs>
        <w:spacing w:line="240" w:lineRule="auto"/>
        <w:rPr>
          <w:rFonts w:ascii="Times New Roman" w:eastAsia="Times New Roman" w:hAnsi="Times New Roman" w:cs="Times New Roman"/>
          <w:color w:val="222222"/>
          <w:sz w:val="24"/>
          <w:szCs w:val="24"/>
          <w:lang w:eastAsia="it-IT"/>
        </w:rPr>
      </w:pPr>
      <w:r w:rsidRPr="00C53AA8">
        <w:rPr>
          <w:rFonts w:ascii="Times New Roman" w:eastAsia="Times New Roman" w:hAnsi="Times New Roman" w:cs="Times New Roman"/>
          <w:color w:val="222222"/>
          <w:sz w:val="24"/>
          <w:szCs w:val="24"/>
          <w:lang w:eastAsia="it-IT"/>
        </w:rPr>
        <w:t>ha le seguenti posizioni INPS e INAIL:</w:t>
      </w:r>
    </w:p>
    <w:p w:rsidR="004F492A" w:rsidRPr="00C53AA8" w:rsidRDefault="004F492A" w:rsidP="007531BC">
      <w:pPr>
        <w:pStyle w:val="Testo3colonne"/>
        <w:tabs>
          <w:tab w:val="left" w:pos="360"/>
        </w:tabs>
        <w:spacing w:line="240" w:lineRule="auto"/>
        <w:rPr>
          <w:rFonts w:ascii="Times New Roman" w:hAnsi="Times New Roman" w:cs="Times New Roman"/>
          <w:sz w:val="24"/>
          <w:szCs w:val="24"/>
        </w:rPr>
      </w:pPr>
      <w:r w:rsidRPr="00C53AA8">
        <w:rPr>
          <w:rFonts w:ascii="Times New Roman" w:eastAsia="Times New Roman" w:hAnsi="Times New Roman" w:cs="Times New Roman"/>
          <w:color w:val="222222"/>
          <w:sz w:val="24"/>
          <w:szCs w:val="24"/>
          <w:lang w:eastAsia="it-IT"/>
        </w:rPr>
        <w:t>posizione INPS</w:t>
      </w:r>
      <w:r w:rsidRPr="00C53AA8">
        <w:rPr>
          <w:rFonts w:ascii="Times New Roman" w:hAnsi="Times New Roman" w:cs="Times New Roman"/>
          <w:sz w:val="24"/>
          <w:szCs w:val="24"/>
        </w:rPr>
        <w:t xml:space="preserve"> : _________________________________________________________________ </w:t>
      </w:r>
    </w:p>
    <w:p w:rsidR="002F5E7F" w:rsidRPr="00C53AA8" w:rsidRDefault="004F492A" w:rsidP="005F0758">
      <w:pPr>
        <w:pStyle w:val="Testo3colonne"/>
        <w:tabs>
          <w:tab w:val="left" w:pos="360"/>
        </w:tabs>
        <w:spacing w:line="240" w:lineRule="auto"/>
        <w:rPr>
          <w:rFonts w:ascii="Times New Roman" w:hAnsi="Times New Roman" w:cs="Times New Roman"/>
          <w:b/>
          <w:color w:val="auto"/>
          <w:sz w:val="24"/>
          <w:szCs w:val="24"/>
        </w:rPr>
      </w:pPr>
      <w:r w:rsidRPr="00C53AA8">
        <w:rPr>
          <w:rFonts w:ascii="Times New Roman" w:eastAsia="Times New Roman" w:hAnsi="Times New Roman" w:cs="Times New Roman"/>
          <w:color w:val="222222"/>
          <w:sz w:val="24"/>
          <w:szCs w:val="24"/>
          <w:lang w:eastAsia="it-IT"/>
        </w:rPr>
        <w:t>posizione INAIL:</w:t>
      </w:r>
      <w:r w:rsidRPr="00C53AA8">
        <w:rPr>
          <w:rFonts w:ascii="Times New Roman" w:hAnsi="Times New Roman" w:cs="Times New Roman"/>
          <w:sz w:val="24"/>
          <w:szCs w:val="24"/>
        </w:rPr>
        <w:t xml:space="preserve"> ________________________________________________________________ </w:t>
      </w:r>
    </w:p>
    <w:p w:rsidR="00D1640E" w:rsidRDefault="004F492A" w:rsidP="00FE0AC1">
      <w:pPr>
        <w:pStyle w:val="Testo3colonne"/>
        <w:pBdr>
          <w:bottom w:val="single" w:sz="12" w:space="1" w:color="auto"/>
        </w:pBdr>
        <w:tabs>
          <w:tab w:val="left" w:pos="360"/>
        </w:tabs>
        <w:spacing w:line="240" w:lineRule="auto"/>
        <w:rPr>
          <w:rFonts w:ascii="Times New Roman" w:hAnsi="Times New Roman" w:cs="Times New Roman"/>
          <w:color w:val="auto"/>
          <w:sz w:val="24"/>
          <w:szCs w:val="24"/>
        </w:rPr>
      </w:pPr>
      <w:r w:rsidRPr="00C53AA8">
        <w:rPr>
          <w:rFonts w:ascii="Times New Roman" w:hAnsi="Times New Roman" w:cs="Times New Roman"/>
          <w:color w:val="auto"/>
          <w:sz w:val="24"/>
          <w:szCs w:val="24"/>
        </w:rPr>
        <w:t xml:space="preserve">che i dati identificativi (nome, cognome, </w:t>
      </w:r>
      <w:r w:rsidRPr="00350DA8">
        <w:rPr>
          <w:rFonts w:ascii="Times New Roman" w:hAnsi="Times New Roman" w:cs="Times New Roman"/>
          <w:color w:val="auto"/>
          <w:sz w:val="24"/>
          <w:szCs w:val="24"/>
        </w:rPr>
        <w:t xml:space="preserve">data e luogo di nascita, codice fiscale, comune di residenza etc.) dei soggetti di cui all’art. 94 comma 3 del </w:t>
      </w:r>
      <w:r w:rsidR="00350DA8" w:rsidRPr="00350DA8">
        <w:rPr>
          <w:rFonts w:ascii="Times New Roman" w:hAnsi="Times New Roman" w:cs="Times New Roman"/>
          <w:color w:val="222222"/>
          <w:sz w:val="24"/>
          <w:szCs w:val="24"/>
        </w:rPr>
        <w:t xml:space="preserve">D.lgs. n. </w:t>
      </w:r>
      <w:r w:rsidRPr="00350DA8">
        <w:rPr>
          <w:rFonts w:ascii="Times New Roman" w:hAnsi="Times New Roman" w:cs="Times New Roman"/>
          <w:color w:val="222222"/>
          <w:sz w:val="24"/>
          <w:szCs w:val="24"/>
        </w:rPr>
        <w:t xml:space="preserve">36/2023 </w:t>
      </w:r>
      <w:r w:rsidRPr="00350DA8">
        <w:rPr>
          <w:rFonts w:ascii="Times New Roman" w:hAnsi="Times New Roman" w:cs="Times New Roman"/>
          <w:color w:val="auto"/>
          <w:sz w:val="24"/>
          <w:szCs w:val="24"/>
        </w:rPr>
        <w:t>sono</w:t>
      </w:r>
      <w:r w:rsidRPr="00C53AA8">
        <w:rPr>
          <w:rFonts w:ascii="Times New Roman" w:hAnsi="Times New Roman" w:cs="Times New Roman"/>
          <w:color w:val="auto"/>
          <w:sz w:val="24"/>
          <w:szCs w:val="24"/>
        </w:rPr>
        <w:t xml:space="preserve"> i seguenti</w:t>
      </w:r>
      <w:r w:rsidR="00FE0AC1">
        <w:rPr>
          <w:rStyle w:val="Rimandonotaapidipagina"/>
          <w:rFonts w:ascii="Times New Roman" w:hAnsi="Times New Roman" w:cs="Times New Roman"/>
          <w:color w:val="auto"/>
          <w:sz w:val="24"/>
          <w:szCs w:val="24"/>
        </w:rPr>
        <w:footnoteReference w:id="1"/>
      </w:r>
      <w:r w:rsidRPr="00C53AA8">
        <w:rPr>
          <w:rFonts w:ascii="Times New Roman" w:hAnsi="Times New Roman" w:cs="Times New Roman"/>
          <w:color w:val="auto"/>
          <w:sz w:val="24"/>
          <w:szCs w:val="24"/>
        </w:rPr>
        <w:t>:</w:t>
      </w:r>
    </w:p>
    <w:p w:rsidR="00FE0AC1" w:rsidRPr="00C53AA8" w:rsidRDefault="00FE0AC1" w:rsidP="00FE0AC1">
      <w:pPr>
        <w:pStyle w:val="Testo3colonne"/>
        <w:pBdr>
          <w:bottom w:val="single" w:sz="12" w:space="1" w:color="auto"/>
        </w:pBdr>
        <w:tabs>
          <w:tab w:val="left" w:pos="360"/>
        </w:tabs>
        <w:spacing w:line="240" w:lineRule="auto"/>
        <w:rPr>
          <w:rFonts w:ascii="Times New Roman" w:hAnsi="Times New Roman" w:cs="Times New Roman"/>
          <w:color w:val="auto"/>
        </w:rPr>
      </w:pPr>
    </w:p>
    <w:tbl>
      <w:tblPr>
        <w:tblStyle w:val="Grigliatabella"/>
        <w:tblW w:w="0" w:type="auto"/>
        <w:tblLook w:val="04A0" w:firstRow="1" w:lastRow="0" w:firstColumn="1" w:lastColumn="0" w:noHBand="0" w:noVBand="1"/>
      </w:tblPr>
      <w:tblGrid>
        <w:gridCol w:w="1838"/>
        <w:gridCol w:w="1370"/>
        <w:gridCol w:w="1605"/>
        <w:gridCol w:w="1605"/>
        <w:gridCol w:w="1605"/>
        <w:gridCol w:w="1605"/>
      </w:tblGrid>
      <w:tr w:rsidR="004F492A" w:rsidTr="004F492A">
        <w:tc>
          <w:tcPr>
            <w:tcW w:w="1838" w:type="dxa"/>
          </w:tcPr>
          <w:p w:rsidR="004F492A" w:rsidRPr="004F492A" w:rsidRDefault="004F492A" w:rsidP="004F492A">
            <w:pPr>
              <w:pStyle w:val="NormaleWeb"/>
              <w:spacing w:before="0" w:beforeAutospacing="0" w:after="300" w:afterAutospacing="0"/>
              <w:jc w:val="center"/>
              <w:rPr>
                <w:rFonts w:ascii="Arial" w:hAnsi="Arial" w:cs="Arial"/>
                <w:color w:val="222222"/>
              </w:rPr>
            </w:pPr>
            <w:r w:rsidRPr="004F492A">
              <w:t>CARICA RICOPERTA</w:t>
            </w:r>
          </w:p>
        </w:tc>
        <w:tc>
          <w:tcPr>
            <w:tcW w:w="1370" w:type="dxa"/>
          </w:tcPr>
          <w:p w:rsidR="004F492A" w:rsidRPr="004F492A" w:rsidRDefault="004F492A" w:rsidP="004F492A">
            <w:pPr>
              <w:pStyle w:val="NormaleWeb"/>
              <w:spacing w:before="0" w:beforeAutospacing="0" w:after="300" w:afterAutospacing="0"/>
              <w:jc w:val="center"/>
              <w:rPr>
                <w:rFonts w:ascii="Arial" w:hAnsi="Arial" w:cs="Arial"/>
                <w:color w:val="222222"/>
              </w:rPr>
            </w:pPr>
            <w:r w:rsidRPr="004F492A">
              <w:t>NOME</w:t>
            </w:r>
          </w:p>
        </w:tc>
        <w:tc>
          <w:tcPr>
            <w:tcW w:w="1605" w:type="dxa"/>
          </w:tcPr>
          <w:p w:rsidR="004F492A" w:rsidRPr="004F492A" w:rsidRDefault="004F492A" w:rsidP="004F492A">
            <w:pPr>
              <w:pStyle w:val="NormaleWeb"/>
              <w:spacing w:before="0" w:beforeAutospacing="0" w:after="300" w:afterAutospacing="0"/>
              <w:jc w:val="center"/>
              <w:rPr>
                <w:rFonts w:ascii="Arial" w:hAnsi="Arial" w:cs="Arial"/>
                <w:color w:val="222222"/>
              </w:rPr>
            </w:pPr>
            <w:r w:rsidRPr="004F492A">
              <w:t>COGNOME</w:t>
            </w:r>
          </w:p>
        </w:tc>
        <w:tc>
          <w:tcPr>
            <w:tcW w:w="1605" w:type="dxa"/>
          </w:tcPr>
          <w:p w:rsidR="004F492A" w:rsidRPr="004F492A" w:rsidRDefault="004F492A" w:rsidP="004F492A">
            <w:pPr>
              <w:pStyle w:val="NormaleWeb"/>
              <w:spacing w:before="0" w:beforeAutospacing="0" w:after="300" w:afterAutospacing="0"/>
              <w:jc w:val="center"/>
              <w:rPr>
                <w:rFonts w:ascii="Arial" w:hAnsi="Arial" w:cs="Arial"/>
                <w:color w:val="222222"/>
              </w:rPr>
            </w:pPr>
            <w:r w:rsidRPr="004F492A">
              <w:t>LUOGO E DATA DI NASCITA</w:t>
            </w:r>
          </w:p>
        </w:tc>
        <w:tc>
          <w:tcPr>
            <w:tcW w:w="1605" w:type="dxa"/>
          </w:tcPr>
          <w:p w:rsidR="004F492A" w:rsidRPr="004F492A" w:rsidRDefault="004F492A" w:rsidP="004F492A">
            <w:pPr>
              <w:pStyle w:val="NormaleWeb"/>
              <w:spacing w:before="0" w:beforeAutospacing="0" w:after="300" w:afterAutospacing="0"/>
              <w:jc w:val="center"/>
              <w:rPr>
                <w:rFonts w:ascii="Arial" w:hAnsi="Arial" w:cs="Arial"/>
                <w:color w:val="222222"/>
              </w:rPr>
            </w:pPr>
            <w:r w:rsidRPr="004F492A">
              <w:t>CODICE FISCALE</w:t>
            </w:r>
          </w:p>
        </w:tc>
        <w:tc>
          <w:tcPr>
            <w:tcW w:w="1605" w:type="dxa"/>
          </w:tcPr>
          <w:p w:rsidR="004F492A" w:rsidRPr="004F492A" w:rsidRDefault="004F492A" w:rsidP="004F492A">
            <w:pPr>
              <w:pStyle w:val="NormaleWeb"/>
              <w:spacing w:before="0" w:beforeAutospacing="0" w:after="300" w:afterAutospacing="0"/>
              <w:jc w:val="center"/>
              <w:rPr>
                <w:rFonts w:ascii="Arial" w:hAnsi="Arial" w:cs="Arial"/>
                <w:color w:val="222222"/>
              </w:rPr>
            </w:pPr>
            <w:r w:rsidRPr="004F492A">
              <w:t>COMUNE DI RESIDENZA</w:t>
            </w:r>
          </w:p>
        </w:tc>
      </w:tr>
      <w:tr w:rsidR="004F492A" w:rsidTr="004F492A">
        <w:tc>
          <w:tcPr>
            <w:tcW w:w="1838" w:type="dxa"/>
          </w:tcPr>
          <w:p w:rsidR="004F492A" w:rsidRDefault="004F492A" w:rsidP="002F5E7F">
            <w:pPr>
              <w:pStyle w:val="NormaleWeb"/>
              <w:spacing w:before="0" w:beforeAutospacing="0" w:after="300" w:afterAutospacing="0"/>
              <w:rPr>
                <w:rFonts w:ascii="Arial" w:hAnsi="Arial" w:cs="Arial"/>
                <w:color w:val="222222"/>
              </w:rPr>
            </w:pPr>
          </w:p>
        </w:tc>
        <w:tc>
          <w:tcPr>
            <w:tcW w:w="1370"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r>
      <w:tr w:rsidR="004F492A" w:rsidTr="004F492A">
        <w:tc>
          <w:tcPr>
            <w:tcW w:w="1838" w:type="dxa"/>
          </w:tcPr>
          <w:p w:rsidR="004F492A" w:rsidRDefault="004F492A" w:rsidP="002F5E7F">
            <w:pPr>
              <w:pStyle w:val="NormaleWeb"/>
              <w:spacing w:before="0" w:beforeAutospacing="0" w:after="300" w:afterAutospacing="0"/>
              <w:rPr>
                <w:rFonts w:ascii="Arial" w:hAnsi="Arial" w:cs="Arial"/>
                <w:color w:val="222222"/>
              </w:rPr>
            </w:pPr>
          </w:p>
        </w:tc>
        <w:tc>
          <w:tcPr>
            <w:tcW w:w="1370"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r>
      <w:tr w:rsidR="004F492A" w:rsidTr="004F492A">
        <w:tc>
          <w:tcPr>
            <w:tcW w:w="1838" w:type="dxa"/>
          </w:tcPr>
          <w:p w:rsidR="004F492A" w:rsidRDefault="004F492A" w:rsidP="002F5E7F">
            <w:pPr>
              <w:pStyle w:val="NormaleWeb"/>
              <w:spacing w:before="0" w:beforeAutospacing="0" w:after="300" w:afterAutospacing="0"/>
              <w:rPr>
                <w:rFonts w:ascii="Arial" w:hAnsi="Arial" w:cs="Arial"/>
                <w:color w:val="222222"/>
              </w:rPr>
            </w:pPr>
          </w:p>
        </w:tc>
        <w:tc>
          <w:tcPr>
            <w:tcW w:w="1370"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r>
      <w:tr w:rsidR="004F492A" w:rsidTr="004F492A">
        <w:tc>
          <w:tcPr>
            <w:tcW w:w="1838" w:type="dxa"/>
          </w:tcPr>
          <w:p w:rsidR="004F492A" w:rsidRDefault="004F492A" w:rsidP="002F5E7F">
            <w:pPr>
              <w:pStyle w:val="NormaleWeb"/>
              <w:spacing w:before="0" w:beforeAutospacing="0" w:after="300" w:afterAutospacing="0"/>
              <w:rPr>
                <w:rFonts w:ascii="Arial" w:hAnsi="Arial" w:cs="Arial"/>
                <w:color w:val="222222"/>
              </w:rPr>
            </w:pPr>
          </w:p>
        </w:tc>
        <w:tc>
          <w:tcPr>
            <w:tcW w:w="1370"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c>
          <w:tcPr>
            <w:tcW w:w="1605" w:type="dxa"/>
          </w:tcPr>
          <w:p w:rsidR="004F492A" w:rsidRDefault="004F492A" w:rsidP="002F5E7F">
            <w:pPr>
              <w:pStyle w:val="NormaleWeb"/>
              <w:spacing w:before="0" w:beforeAutospacing="0" w:after="300" w:afterAutospacing="0"/>
              <w:rPr>
                <w:rFonts w:ascii="Arial" w:hAnsi="Arial" w:cs="Arial"/>
                <w:color w:val="222222"/>
              </w:rPr>
            </w:pPr>
          </w:p>
        </w:tc>
      </w:tr>
    </w:tbl>
    <w:p w:rsidR="00781B1D" w:rsidRDefault="00781B1D" w:rsidP="00781B1D">
      <w:pPr>
        <w:spacing w:after="200" w:line="276" w:lineRule="auto"/>
        <w:ind w:right="-86"/>
        <w:contextualSpacing/>
        <w:jc w:val="both"/>
        <w:rPr>
          <w:rFonts w:eastAsiaTheme="minorHAnsi"/>
          <w:highlight w:val="yellow"/>
          <w:lang w:eastAsia="en-US"/>
        </w:rPr>
      </w:pPr>
    </w:p>
    <w:p w:rsidR="00781B1D" w:rsidRPr="00EA6C70" w:rsidRDefault="00781B1D" w:rsidP="00EA6C70">
      <w:pPr>
        <w:spacing w:after="200"/>
        <w:ind w:right="-86"/>
        <w:contextualSpacing/>
        <w:jc w:val="both"/>
        <w:rPr>
          <w:rFonts w:eastAsiaTheme="minorHAnsi"/>
          <w:lang w:eastAsia="en-US"/>
        </w:rPr>
      </w:pPr>
      <w:r w:rsidRPr="00EA6C70">
        <w:rPr>
          <w:rFonts w:eastAsiaTheme="minorHAnsi"/>
          <w:lang w:eastAsia="en-US"/>
        </w:rPr>
        <w:t xml:space="preserve">di essere iscritto </w:t>
      </w:r>
      <w:r w:rsidRPr="00781B1D">
        <w:rPr>
          <w:rFonts w:eastAsiaTheme="minorHAnsi"/>
          <w:lang w:eastAsia="en-US"/>
        </w:rPr>
        <w:t xml:space="preserve"> nell'elenco dei fornitori, prestatori di servizi ed esecutori di lavori non soggetti a tentativo di infiltrazione mafiosa, operanti nei settori esposti maggiormente a rischio c.d. "White List", previsto dalla Legge 6/11/2012, n. 190 e dal D.P.C.M. del 18 aprile 2013 e </w:t>
      </w:r>
      <w:proofErr w:type="spellStart"/>
      <w:r w:rsidRPr="00781B1D">
        <w:rPr>
          <w:rFonts w:eastAsiaTheme="minorHAnsi"/>
          <w:lang w:eastAsia="en-US"/>
        </w:rPr>
        <w:t>smi</w:t>
      </w:r>
      <w:proofErr w:type="spellEnd"/>
      <w:r w:rsidRPr="00781B1D">
        <w:rPr>
          <w:rFonts w:eastAsiaTheme="minorHAnsi"/>
          <w:lang w:eastAsia="en-US"/>
        </w:rPr>
        <w:t xml:space="preserve"> detenut</w:t>
      </w:r>
      <w:r w:rsidRPr="00EA6C70">
        <w:rPr>
          <w:rFonts w:eastAsiaTheme="minorHAnsi"/>
          <w:lang w:eastAsia="en-US"/>
        </w:rPr>
        <w:t>a</w:t>
      </w:r>
      <w:r w:rsidRPr="00781B1D">
        <w:rPr>
          <w:rFonts w:eastAsiaTheme="minorHAnsi"/>
          <w:lang w:eastAsia="en-US"/>
        </w:rPr>
        <w:t xml:space="preserve"> dall</w:t>
      </w:r>
      <w:r w:rsidRPr="00EA6C70">
        <w:rPr>
          <w:rFonts w:eastAsiaTheme="minorHAnsi"/>
          <w:lang w:eastAsia="en-US"/>
        </w:rPr>
        <w:t xml:space="preserve">a </w:t>
      </w:r>
      <w:r w:rsidRPr="00781B1D">
        <w:rPr>
          <w:rFonts w:eastAsiaTheme="minorHAnsi"/>
          <w:lang w:eastAsia="en-US"/>
        </w:rPr>
        <w:t xml:space="preserve"> Prefettur</w:t>
      </w:r>
      <w:r w:rsidRPr="00EA6C70">
        <w:rPr>
          <w:rFonts w:eastAsiaTheme="minorHAnsi"/>
          <w:lang w:eastAsia="en-US"/>
        </w:rPr>
        <w:t>a di …………………………</w:t>
      </w:r>
    </w:p>
    <w:p w:rsidR="00781B1D" w:rsidRPr="00EA6C70" w:rsidRDefault="00781B1D" w:rsidP="00781B1D">
      <w:pPr>
        <w:pStyle w:val="has-text-align-center"/>
        <w:shd w:val="clear" w:color="auto" w:fill="FFFFFF"/>
        <w:spacing w:before="0" w:beforeAutospacing="0" w:after="300" w:afterAutospacing="0"/>
        <w:jc w:val="center"/>
      </w:pPr>
      <w:r w:rsidRPr="00EA6C70">
        <w:rPr>
          <w:rStyle w:val="Enfasicorsivo"/>
        </w:rPr>
        <w:t>oppure</w:t>
      </w:r>
    </w:p>
    <w:p w:rsidR="00781B1D" w:rsidRPr="00EA6C70" w:rsidRDefault="00781B1D" w:rsidP="00EA6C70">
      <w:pPr>
        <w:spacing w:after="200"/>
        <w:ind w:right="-86"/>
        <w:contextualSpacing/>
        <w:jc w:val="both"/>
        <w:rPr>
          <w:color w:val="222222"/>
        </w:rPr>
      </w:pPr>
      <w:r w:rsidRPr="00EA6C70">
        <w:rPr>
          <w:color w:val="222222"/>
        </w:rPr>
        <w:t xml:space="preserve">di </w:t>
      </w:r>
      <w:r w:rsidRPr="00781B1D">
        <w:rPr>
          <w:color w:val="222222"/>
        </w:rPr>
        <w:t xml:space="preserve">avere presentato </w:t>
      </w:r>
      <w:r w:rsidRPr="00EA6C70">
        <w:rPr>
          <w:color w:val="222222"/>
        </w:rPr>
        <w:t xml:space="preserve">alla </w:t>
      </w:r>
      <w:r w:rsidRPr="00781B1D">
        <w:rPr>
          <w:color w:val="222222"/>
        </w:rPr>
        <w:t>Prefettur</w:t>
      </w:r>
      <w:r w:rsidRPr="00EA6C70">
        <w:rPr>
          <w:color w:val="222222"/>
        </w:rPr>
        <w:t>a di ………………….in data…………………..</w:t>
      </w:r>
      <w:proofErr w:type="spellStart"/>
      <w:r w:rsidRPr="00EA6C70">
        <w:rPr>
          <w:color w:val="222222"/>
        </w:rPr>
        <w:t>prot</w:t>
      </w:r>
      <w:proofErr w:type="spellEnd"/>
      <w:r w:rsidRPr="00EA6C70">
        <w:rPr>
          <w:color w:val="222222"/>
        </w:rPr>
        <w:t xml:space="preserve"> n…………….</w:t>
      </w:r>
      <w:r w:rsidRPr="00781B1D">
        <w:rPr>
          <w:color w:val="222222"/>
        </w:rPr>
        <w:t>richiesta di iscrizione.</w:t>
      </w:r>
      <w:r w:rsidRPr="00EA6C70">
        <w:rPr>
          <w:color w:val="222222"/>
        </w:rPr>
        <w:t xml:space="preserve"> </w:t>
      </w:r>
      <w:r w:rsidRPr="00781B1D">
        <w:rPr>
          <w:color w:val="222222"/>
        </w:rPr>
        <w:t xml:space="preserve">nell'elenco dei fornitori, prestatori di servizi ed esecutori di lavori non soggetti a tentativo di infiltrazione mafiosa, operanti nei settori esposti maggiormente a rischio c.d. "White List", previsto dalla Legge 6/11/2012, n. 190 e dal D.P.C.M. del 18 aprile 2013 e </w:t>
      </w:r>
      <w:proofErr w:type="spellStart"/>
      <w:r w:rsidRPr="00781B1D">
        <w:rPr>
          <w:color w:val="222222"/>
        </w:rPr>
        <w:t>smi</w:t>
      </w:r>
      <w:proofErr w:type="spellEnd"/>
      <w:r w:rsidRPr="00781B1D">
        <w:rPr>
          <w:color w:val="222222"/>
        </w:rPr>
        <w:t xml:space="preserve"> detenut</w:t>
      </w:r>
      <w:r w:rsidRPr="00EA6C70">
        <w:rPr>
          <w:color w:val="222222"/>
        </w:rPr>
        <w:t>a</w:t>
      </w:r>
      <w:r w:rsidRPr="00781B1D">
        <w:rPr>
          <w:color w:val="222222"/>
        </w:rPr>
        <w:t xml:space="preserve"> dall</w:t>
      </w:r>
      <w:r w:rsidRPr="00EA6C70">
        <w:rPr>
          <w:color w:val="222222"/>
        </w:rPr>
        <w:t xml:space="preserve">a </w:t>
      </w:r>
      <w:r w:rsidRPr="00781B1D">
        <w:rPr>
          <w:color w:val="222222"/>
        </w:rPr>
        <w:t xml:space="preserve"> </w:t>
      </w:r>
      <w:r w:rsidRPr="00EA6C70">
        <w:rPr>
          <w:color w:val="222222"/>
        </w:rPr>
        <w:t xml:space="preserve">medesima </w:t>
      </w:r>
      <w:r w:rsidRPr="00781B1D">
        <w:rPr>
          <w:color w:val="222222"/>
        </w:rPr>
        <w:t>Prefettur</w:t>
      </w:r>
      <w:r w:rsidRPr="00EA6C70">
        <w:rPr>
          <w:color w:val="222222"/>
        </w:rPr>
        <w:t>a.</w:t>
      </w:r>
    </w:p>
    <w:p w:rsidR="00EA6C70" w:rsidRDefault="00EA6C70" w:rsidP="002F5E7F">
      <w:pPr>
        <w:pStyle w:val="NormaleWeb"/>
        <w:shd w:val="clear" w:color="auto" w:fill="FFFFFF"/>
        <w:spacing w:before="0" w:beforeAutospacing="0" w:after="300" w:afterAutospacing="0"/>
        <w:rPr>
          <w:color w:val="222222"/>
        </w:rPr>
      </w:pPr>
    </w:p>
    <w:p w:rsidR="002F5E7F" w:rsidRPr="00584FBE" w:rsidRDefault="002F5E7F" w:rsidP="002F5E7F">
      <w:pPr>
        <w:pStyle w:val="NormaleWeb"/>
        <w:shd w:val="clear" w:color="auto" w:fill="FFFFFF"/>
        <w:spacing w:before="0" w:beforeAutospacing="0" w:after="300" w:afterAutospacing="0"/>
        <w:rPr>
          <w:color w:val="222222"/>
        </w:rPr>
      </w:pPr>
      <w:r w:rsidRPr="00584FBE">
        <w:rPr>
          <w:color w:val="222222"/>
        </w:rPr>
        <w:t xml:space="preserve">In ordine ai requisiti di cui all’art. 94 del </w:t>
      </w:r>
      <w:r w:rsidR="00350DA8" w:rsidRPr="00584FBE">
        <w:rPr>
          <w:color w:val="222222"/>
        </w:rPr>
        <w:t xml:space="preserve">D.lgs. n. </w:t>
      </w:r>
      <w:r w:rsidRPr="00584FBE">
        <w:rPr>
          <w:color w:val="222222"/>
        </w:rPr>
        <w:t>36/2023, </w:t>
      </w:r>
    </w:p>
    <w:p w:rsidR="002F5E7F" w:rsidRPr="00584FBE" w:rsidRDefault="002F5E7F" w:rsidP="002F5E7F">
      <w:pPr>
        <w:pStyle w:val="has-text-align-center"/>
        <w:shd w:val="clear" w:color="auto" w:fill="FFFFFF"/>
        <w:spacing w:before="0" w:beforeAutospacing="0" w:after="300" w:afterAutospacing="0"/>
        <w:jc w:val="center"/>
        <w:rPr>
          <w:color w:val="222222"/>
        </w:rPr>
      </w:pPr>
      <w:r w:rsidRPr="00584FBE">
        <w:rPr>
          <w:rStyle w:val="Enfasigrassetto"/>
          <w:color w:val="222222"/>
        </w:rPr>
        <w:t>DICHIARA</w:t>
      </w:r>
    </w:p>
    <w:p w:rsidR="002F5E7F" w:rsidRPr="00584FBE" w:rsidRDefault="002F5E7F" w:rsidP="00D172D5">
      <w:pPr>
        <w:pStyle w:val="NormaleWeb"/>
        <w:shd w:val="clear" w:color="auto" w:fill="FFFFFF"/>
        <w:spacing w:before="0" w:beforeAutospacing="0" w:after="300" w:afterAutospacing="0"/>
        <w:jc w:val="both"/>
        <w:rPr>
          <w:color w:val="222222"/>
        </w:rPr>
      </w:pPr>
      <w:r w:rsidRPr="00584FBE">
        <w:rPr>
          <w:rFonts w:ascii="Segoe UI Symbol" w:hAnsi="Segoe UI Symbol" w:cs="Segoe UI Symbol"/>
          <w:color w:val="222222"/>
        </w:rPr>
        <w:t>☐</w:t>
      </w:r>
      <w:r w:rsidRPr="00584FBE">
        <w:rPr>
          <w:color w:val="222222"/>
        </w:rPr>
        <w:t xml:space="preserve"> che, con riferimento al sottoscritto dichiarante, ai soggetti indicati al comma 3 dell’art. 94 del D. </w:t>
      </w:r>
      <w:r w:rsidR="00350DA8" w:rsidRPr="00584FBE">
        <w:rPr>
          <w:color w:val="222222"/>
        </w:rPr>
        <w:t>l</w:t>
      </w:r>
      <w:r w:rsidRPr="00584FBE">
        <w:rPr>
          <w:color w:val="222222"/>
        </w:rPr>
        <w:t xml:space="preserve">gs </w:t>
      </w:r>
      <w:r w:rsidR="00350DA8" w:rsidRPr="00584FBE">
        <w:rPr>
          <w:color w:val="222222"/>
        </w:rPr>
        <w:t>n.</w:t>
      </w:r>
      <w:r w:rsidRPr="00584FBE">
        <w:rPr>
          <w:color w:val="222222"/>
        </w:rPr>
        <w:t>36/2023 nonché ai soggetti di cui al comma 4 dello stesso art. 94, non è stata adottata condanna con sentenza definitiva o decreto penale di condanna divenuto irrevocabile per i reati elencati al comma 1 dello stesso art. 94;</w:t>
      </w:r>
      <w:r w:rsidR="00D172D5" w:rsidRPr="00584FBE">
        <w:rPr>
          <w:color w:val="222222"/>
        </w:rPr>
        <w:t xml:space="preserve"> </w:t>
      </w:r>
      <w:r w:rsidR="00350DA8" w:rsidRPr="00584FBE">
        <w:rPr>
          <w:color w:val="222222"/>
        </w:rPr>
        <w:t>l</w:t>
      </w:r>
      <w:r w:rsidR="00D172D5" w:rsidRPr="00584FBE">
        <w:rPr>
          <w:color w:val="222222"/>
        </w:rPr>
        <w:t>’esclusione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9" w:anchor="179" w:history="1">
        <w:r w:rsidR="00D172D5" w:rsidRPr="00584FBE">
          <w:rPr>
            <w:color w:val="222222"/>
          </w:rPr>
          <w:t>articolo 179, settimo comma, del codice penale</w:t>
        </w:r>
      </w:hyperlink>
      <w:r w:rsidR="00D172D5" w:rsidRPr="00584FBE">
        <w:rPr>
          <w:color w:val="222222"/>
        </w:rPr>
        <w:t>, oppure quando il reato è stato dichiarato estinto dopo la condanna oppure in caso di revoca della condanna medesima;</w:t>
      </w:r>
    </w:p>
    <w:p w:rsidR="002F5E7F" w:rsidRPr="00584FBE" w:rsidRDefault="002F5E7F" w:rsidP="002F5E7F">
      <w:pPr>
        <w:pStyle w:val="NormaleWeb"/>
        <w:shd w:val="clear" w:color="auto" w:fill="FFFFFF"/>
        <w:spacing w:before="0" w:beforeAutospacing="0" w:after="300" w:afterAutospacing="0"/>
        <w:jc w:val="both"/>
        <w:rPr>
          <w:color w:val="222222"/>
        </w:rPr>
      </w:pPr>
      <w:r w:rsidRPr="00584FBE">
        <w:rPr>
          <w:rFonts w:ascii="Segoe UI Symbol" w:hAnsi="Segoe UI Symbol" w:cs="Segoe UI Symbol"/>
          <w:color w:val="222222"/>
        </w:rPr>
        <w:t>☐</w:t>
      </w:r>
      <w:r w:rsidRPr="00584FBE">
        <w:rPr>
          <w:color w:val="222222"/>
        </w:rPr>
        <w:t xml:space="preserve"> che, con riferimento al sottoscritto dichiarante e ai soggetti indicati al comma 3 dell’art. 94 del D. </w:t>
      </w:r>
      <w:r w:rsidR="00350DA8" w:rsidRPr="00584FBE">
        <w:rPr>
          <w:color w:val="222222"/>
        </w:rPr>
        <w:t>l</w:t>
      </w:r>
      <w:r w:rsidRPr="00584FBE">
        <w:rPr>
          <w:color w:val="222222"/>
        </w:rPr>
        <w:t xml:space="preserve">gs </w:t>
      </w:r>
      <w:r w:rsidR="00350DA8" w:rsidRPr="00584FBE">
        <w:rPr>
          <w:color w:val="222222"/>
        </w:rPr>
        <w:t>n.</w:t>
      </w:r>
      <w:r w:rsidRPr="00584FBE">
        <w:rPr>
          <w:color w:val="222222"/>
        </w:rPr>
        <w:t>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2F5E7F" w:rsidRPr="00584FBE" w:rsidRDefault="002F5E7F" w:rsidP="00D172D5">
      <w:pPr>
        <w:pStyle w:val="NormaleWeb"/>
        <w:shd w:val="clear" w:color="auto" w:fill="FFFFFF"/>
        <w:spacing w:before="0" w:beforeAutospacing="0" w:after="300" w:afterAutospacing="0"/>
        <w:jc w:val="both"/>
        <w:rPr>
          <w:color w:val="222222"/>
        </w:rPr>
      </w:pPr>
      <w:r w:rsidRPr="00584FBE">
        <w:rPr>
          <w:rFonts w:ascii="Segoe UI Symbol" w:hAnsi="Segoe UI Symbol" w:cs="Segoe UI Symbol"/>
          <w:color w:val="222222"/>
        </w:rPr>
        <w:lastRenderedPageBreak/>
        <w:t>☐</w:t>
      </w:r>
      <w:r w:rsidRPr="00584FBE">
        <w:rPr>
          <w:color w:val="222222"/>
        </w:rPr>
        <w:t xml:space="preserve"> di non versare in alcuna delle cause di esclusione di cui al comma 5 dell’articolo 94 del </w:t>
      </w:r>
      <w:r w:rsidR="00350DA8" w:rsidRPr="00584FBE">
        <w:rPr>
          <w:color w:val="222222"/>
        </w:rPr>
        <w:t>D.lgs. n. 36/2023</w:t>
      </w:r>
      <w:r w:rsidRPr="00584FBE">
        <w:rPr>
          <w:color w:val="222222"/>
        </w:rPr>
        <w:t>, laddove applicabili,  cui si rinvia e che si intende qui per ripetuto e trascritto;</w:t>
      </w:r>
    </w:p>
    <w:p w:rsidR="002F5E7F" w:rsidRPr="00584FBE" w:rsidRDefault="002F5E7F" w:rsidP="00D172D5">
      <w:pPr>
        <w:pStyle w:val="NormaleWeb"/>
        <w:shd w:val="clear" w:color="auto" w:fill="FFFFFF"/>
        <w:spacing w:before="0" w:beforeAutospacing="0" w:after="300" w:afterAutospacing="0"/>
        <w:jc w:val="both"/>
        <w:rPr>
          <w:color w:val="222222"/>
        </w:rPr>
      </w:pPr>
      <w:r w:rsidRPr="00584FBE">
        <w:rPr>
          <w:rFonts w:ascii="Segoe UI Symbol" w:hAnsi="Segoe UI Symbol" w:cs="Segoe UI Symbol"/>
          <w:color w:val="222222"/>
        </w:rPr>
        <w:t>☐</w:t>
      </w:r>
      <w:r w:rsidRPr="00584FBE">
        <w:rPr>
          <w:color w:val="222222"/>
        </w:rPr>
        <w:t xml:space="preserve"> che, ai sensi dell’articolo 94, comma 6, del D. </w:t>
      </w:r>
      <w:r w:rsidR="00350DA8" w:rsidRPr="00584FBE">
        <w:rPr>
          <w:color w:val="222222"/>
        </w:rPr>
        <w:t>l</w:t>
      </w:r>
      <w:r w:rsidRPr="00584FBE">
        <w:rPr>
          <w:color w:val="222222"/>
        </w:rPr>
        <w:t xml:space="preserve">gs </w:t>
      </w:r>
      <w:r w:rsidR="00350DA8" w:rsidRPr="00584FBE">
        <w:rPr>
          <w:color w:val="222222"/>
        </w:rPr>
        <w:t>n.</w:t>
      </w:r>
      <w:r w:rsidRPr="00584FBE">
        <w:rPr>
          <w:color w:val="222222"/>
        </w:rPr>
        <w:t xml:space="preserve">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w:t>
      </w:r>
      <w:r w:rsidR="00350DA8" w:rsidRPr="00584FBE">
        <w:rPr>
          <w:color w:val="222222"/>
        </w:rPr>
        <w:t>n.</w:t>
      </w:r>
      <w:r w:rsidRPr="00584FBE">
        <w:rPr>
          <w:color w:val="222222"/>
        </w:rPr>
        <w:t>36/2023).</w:t>
      </w:r>
    </w:p>
    <w:p w:rsidR="00D1640E" w:rsidRPr="00584FBE" w:rsidRDefault="00350DA8" w:rsidP="002F5E7F">
      <w:pPr>
        <w:pStyle w:val="NormaleWeb"/>
        <w:shd w:val="clear" w:color="auto" w:fill="FFFFFF"/>
        <w:spacing w:before="0" w:beforeAutospacing="0" w:after="300" w:afterAutospacing="0"/>
        <w:rPr>
          <w:color w:val="222222"/>
        </w:rPr>
      </w:pPr>
      <w:r w:rsidRPr="00584FBE">
        <w:rPr>
          <w:color w:val="222222"/>
        </w:rPr>
        <w:t>I</w:t>
      </w:r>
      <w:r w:rsidR="002F5E7F" w:rsidRPr="00584FBE">
        <w:rPr>
          <w:color w:val="222222"/>
        </w:rPr>
        <w:t xml:space="preserve">n ordine ai requisiti di cui all’art. 95 del </w:t>
      </w:r>
      <w:r w:rsidRPr="00584FBE">
        <w:rPr>
          <w:color w:val="222222"/>
        </w:rPr>
        <w:t>D.lgs. n. 36/2023</w:t>
      </w:r>
    </w:p>
    <w:p w:rsidR="002F5E7F" w:rsidRPr="00584FBE" w:rsidRDefault="002F5E7F" w:rsidP="002F5E7F">
      <w:pPr>
        <w:pStyle w:val="has-text-align-center"/>
        <w:shd w:val="clear" w:color="auto" w:fill="FFFFFF"/>
        <w:spacing w:before="0" w:beforeAutospacing="0" w:after="300" w:afterAutospacing="0"/>
        <w:jc w:val="center"/>
        <w:rPr>
          <w:color w:val="222222"/>
        </w:rPr>
      </w:pPr>
      <w:r w:rsidRPr="00584FBE">
        <w:rPr>
          <w:rStyle w:val="Enfasigrassetto"/>
          <w:color w:val="222222"/>
        </w:rPr>
        <w:t>DICHIARA</w:t>
      </w:r>
    </w:p>
    <w:p w:rsidR="002F5E7F" w:rsidRPr="00584FBE" w:rsidRDefault="002F5E7F" w:rsidP="00C53AA8">
      <w:pPr>
        <w:pStyle w:val="NormaleWeb"/>
        <w:shd w:val="clear" w:color="auto" w:fill="FFFFFF"/>
        <w:spacing w:before="0" w:beforeAutospacing="0" w:after="300" w:afterAutospacing="0"/>
        <w:jc w:val="both"/>
        <w:rPr>
          <w:color w:val="222222"/>
        </w:rPr>
      </w:pPr>
      <w:r w:rsidRPr="00584FBE">
        <w:rPr>
          <w:rFonts w:ascii="Segoe UI Symbol" w:hAnsi="Segoe UI Symbol" w:cs="Segoe UI Symbol"/>
          <w:color w:val="222222"/>
        </w:rPr>
        <w:t>☐</w:t>
      </w:r>
      <w:r w:rsidRPr="00584FBE">
        <w:rPr>
          <w:color w:val="222222"/>
        </w:rPr>
        <w:t xml:space="preserve"> che l’operatore economico non versa in alcuna delle possibili cause di esclusione di cui al comma 1 dell’articolo 95 del </w:t>
      </w:r>
      <w:r w:rsidR="00350DA8" w:rsidRPr="00584FBE">
        <w:rPr>
          <w:color w:val="222222"/>
        </w:rPr>
        <w:t>D.lgs. n. 36/2023</w:t>
      </w:r>
      <w:r w:rsidRPr="00584FBE">
        <w:rPr>
          <w:color w:val="222222"/>
        </w:rPr>
        <w:t xml:space="preserve">, laddove applicabili, cui si rinvia e che si intende qui per ripetuto e trascritto, anche tenuto conto di quanto disposto all’art. 98 dello stesso </w:t>
      </w:r>
      <w:r w:rsidR="00350DA8" w:rsidRPr="00584FBE">
        <w:rPr>
          <w:color w:val="222222"/>
        </w:rPr>
        <w:t>D</w:t>
      </w:r>
      <w:r w:rsidRPr="00584FBE">
        <w:rPr>
          <w:color w:val="222222"/>
        </w:rPr>
        <w:t xml:space="preserve">.lgs. </w:t>
      </w:r>
      <w:r w:rsidR="00C53AA8" w:rsidRPr="00584FBE">
        <w:rPr>
          <w:color w:val="222222"/>
        </w:rPr>
        <w:t>n.</w:t>
      </w:r>
      <w:r w:rsidRPr="00584FBE">
        <w:rPr>
          <w:color w:val="222222"/>
        </w:rPr>
        <w:t>36/2023;</w:t>
      </w:r>
    </w:p>
    <w:p w:rsidR="002F5E7F" w:rsidRPr="00584FBE" w:rsidRDefault="002F5E7F" w:rsidP="00C53AA8">
      <w:pPr>
        <w:pStyle w:val="NormaleWeb"/>
        <w:shd w:val="clear" w:color="auto" w:fill="FFFFFF"/>
        <w:spacing w:before="0" w:beforeAutospacing="0" w:after="300" w:afterAutospacing="0"/>
        <w:jc w:val="both"/>
        <w:rPr>
          <w:color w:val="222222"/>
        </w:rPr>
      </w:pPr>
      <w:r w:rsidRPr="00584FBE">
        <w:rPr>
          <w:rFonts w:ascii="Segoe UI Symbol" w:hAnsi="Segoe UI Symbol" w:cs="Segoe UI Symbol"/>
          <w:color w:val="222222"/>
        </w:rPr>
        <w:t>☐</w:t>
      </w:r>
      <w:r w:rsidRPr="00584FBE">
        <w:rPr>
          <w:color w:val="2222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w:t>
      </w:r>
      <w:r w:rsidR="00350DA8" w:rsidRPr="00584FBE">
        <w:rPr>
          <w:color w:val="222222"/>
        </w:rPr>
        <w:t>D.lgs. n. 36/2023</w:t>
      </w:r>
      <w:r w:rsidRPr="00584FBE">
        <w:rPr>
          <w:color w:val="222222"/>
        </w:rPr>
        <w:t>,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D172D5" w:rsidRPr="00584FBE" w:rsidRDefault="00D172D5" w:rsidP="00D172D5">
      <w:pPr>
        <w:pStyle w:val="NormaleWeb"/>
        <w:shd w:val="clear" w:color="auto" w:fill="FFFFFF"/>
        <w:spacing w:before="0" w:beforeAutospacing="0" w:after="300" w:afterAutospacing="0"/>
        <w:rPr>
          <w:color w:val="222222"/>
        </w:rPr>
      </w:pPr>
      <w:r w:rsidRPr="00584FBE">
        <w:rPr>
          <w:color w:val="222222"/>
        </w:rPr>
        <w:t xml:space="preserve">In ordine alle misure di cui all’art. 96, comma 6,  del </w:t>
      </w:r>
      <w:r w:rsidR="00350DA8" w:rsidRPr="00584FBE">
        <w:rPr>
          <w:color w:val="222222"/>
        </w:rPr>
        <w:t>D.lgs. n. 36/2023</w:t>
      </w:r>
    </w:p>
    <w:p w:rsidR="00D172D5" w:rsidRPr="00584FBE" w:rsidRDefault="00D172D5" w:rsidP="00350DA8">
      <w:pPr>
        <w:pStyle w:val="has-text-align-center"/>
        <w:shd w:val="clear" w:color="auto" w:fill="FFFFFF"/>
        <w:spacing w:before="0" w:beforeAutospacing="0" w:after="0" w:afterAutospacing="0"/>
        <w:jc w:val="center"/>
        <w:rPr>
          <w:color w:val="222222"/>
        </w:rPr>
      </w:pPr>
      <w:r w:rsidRPr="00584FBE">
        <w:rPr>
          <w:rStyle w:val="Enfasigrassetto"/>
          <w:color w:val="222222"/>
        </w:rPr>
        <w:t>DICHIARA</w:t>
      </w:r>
    </w:p>
    <w:p w:rsidR="00D172D5" w:rsidRPr="00584FBE" w:rsidRDefault="00D172D5" w:rsidP="00350DA8">
      <w:pPr>
        <w:pStyle w:val="has-vivid-cyan-blue-color"/>
        <w:shd w:val="clear" w:color="auto" w:fill="FFFFFF"/>
        <w:spacing w:before="0" w:beforeAutospacing="0" w:after="0" w:afterAutospacing="0"/>
        <w:jc w:val="center"/>
        <w:rPr>
          <w:rStyle w:val="Enfasigrassetto"/>
        </w:rPr>
      </w:pPr>
      <w:r w:rsidRPr="00584FBE">
        <w:rPr>
          <w:rStyle w:val="Enfasigrassetto"/>
        </w:rPr>
        <w:t>(eventuale, non compilare se ipotesi non sussistente)</w:t>
      </w:r>
    </w:p>
    <w:p w:rsidR="00350DA8" w:rsidRPr="00584FBE" w:rsidRDefault="00350DA8" w:rsidP="00350DA8">
      <w:pPr>
        <w:pStyle w:val="has-vivid-cyan-blue-color"/>
        <w:shd w:val="clear" w:color="auto" w:fill="FFFFFF"/>
        <w:spacing w:before="0" w:beforeAutospacing="0" w:after="0" w:afterAutospacing="0"/>
        <w:jc w:val="center"/>
      </w:pPr>
    </w:p>
    <w:p w:rsidR="00D172D5" w:rsidRPr="00584FBE" w:rsidRDefault="00D172D5" w:rsidP="00D172D5">
      <w:pPr>
        <w:pStyle w:val="NormaleWeb"/>
        <w:shd w:val="clear" w:color="auto" w:fill="FFFFFF"/>
        <w:spacing w:before="0" w:beforeAutospacing="0" w:after="300" w:afterAutospacing="0"/>
        <w:jc w:val="both"/>
        <w:rPr>
          <w:color w:val="222222"/>
        </w:rPr>
      </w:pPr>
      <w:r w:rsidRPr="00584FBE">
        <w:rPr>
          <w:color w:val="222222"/>
        </w:rPr>
        <w:t xml:space="preserve">che l’operatore economico, versando in una delle situazioni di cui all’articolo 94 (a eccezione del comma 6) o dell’art. 95 (a eccezione del comma 2) del </w:t>
      </w:r>
      <w:r w:rsidR="00350DA8" w:rsidRPr="00584FBE">
        <w:rPr>
          <w:color w:val="222222"/>
        </w:rPr>
        <w:t>D.lgs. n. 36/2023</w:t>
      </w:r>
      <w:r w:rsidRPr="00584FBE">
        <w:rPr>
          <w:color w:val="222222"/>
        </w:rPr>
        <w:t>, ossia </w:t>
      </w:r>
      <w:r w:rsidRPr="00584FBE">
        <w:rPr>
          <w:i/>
          <w:iCs/>
        </w:rPr>
        <w:t>(indicare la circostanza che genererebbe una ipotesi di esclusione)</w:t>
      </w:r>
      <w:r w:rsidRPr="00584FBE">
        <w:rPr>
          <w:color w:val="222222"/>
        </w:rPr>
        <w:t> _________________</w:t>
      </w:r>
      <w:r w:rsidR="007531BC" w:rsidRPr="00584FBE">
        <w:rPr>
          <w:color w:val="222222"/>
        </w:rPr>
        <w:t>_____________________________________________________________________________________________________________________</w:t>
      </w:r>
      <w:r w:rsidRPr="00584FBE">
        <w:rPr>
          <w:color w:val="222222"/>
        </w:rPr>
        <w:t>:</w:t>
      </w:r>
    </w:p>
    <w:p w:rsidR="00D172D5" w:rsidRPr="00584FBE" w:rsidRDefault="00D172D5" w:rsidP="00D172D5">
      <w:pPr>
        <w:shd w:val="clear" w:color="auto" w:fill="FFFFFF"/>
        <w:spacing w:before="100" w:beforeAutospacing="1" w:after="100" w:afterAutospacing="1"/>
        <w:jc w:val="both"/>
        <w:rPr>
          <w:color w:val="222222"/>
        </w:rPr>
      </w:pPr>
      <w:r w:rsidRPr="00584FBE">
        <w:rPr>
          <w:rFonts w:ascii="Segoe UI Symbol" w:hAnsi="Segoe UI Symbol" w:cs="Segoe UI Symbol"/>
          <w:color w:val="222222"/>
        </w:rPr>
        <w:t>☐</w:t>
      </w:r>
      <w:r w:rsidRPr="00584FBE">
        <w:rPr>
          <w:color w:val="222222"/>
        </w:rPr>
        <w:t xml:space="preserve"> comprova, anche per il tramite della documentazione allegata alla presente, di aver adottato, ai sensi del comma 6 dell’art. 96 </w:t>
      </w:r>
      <w:r w:rsidR="00350DA8" w:rsidRPr="00584FBE">
        <w:rPr>
          <w:color w:val="222222"/>
        </w:rPr>
        <w:t>del D.lgs. n. 36/2023</w:t>
      </w:r>
      <w:r w:rsidRPr="00584FBE">
        <w:rPr>
          <w:color w:val="222222"/>
        </w:rPr>
        <w:t>, le seguenti misure di self-cleaning ______________________________________________________</w:t>
      </w:r>
      <w:r w:rsidR="007531BC" w:rsidRPr="00584FBE">
        <w:rPr>
          <w:color w:val="222222"/>
        </w:rPr>
        <w:t>__________________________</w:t>
      </w:r>
    </w:p>
    <w:p w:rsidR="00D172D5" w:rsidRPr="00584FBE" w:rsidRDefault="00D172D5" w:rsidP="00D172D5">
      <w:pPr>
        <w:pStyle w:val="has-text-align-center"/>
        <w:shd w:val="clear" w:color="auto" w:fill="FFFFFF"/>
        <w:spacing w:before="0" w:beforeAutospacing="0" w:after="300" w:afterAutospacing="0"/>
        <w:jc w:val="center"/>
      </w:pPr>
      <w:r w:rsidRPr="00584FBE">
        <w:rPr>
          <w:rStyle w:val="Enfasicorsivo"/>
        </w:rPr>
        <w:t>oppure</w:t>
      </w:r>
    </w:p>
    <w:p w:rsidR="00D172D5" w:rsidRPr="00584FBE" w:rsidRDefault="00D172D5" w:rsidP="007531BC">
      <w:pPr>
        <w:shd w:val="clear" w:color="auto" w:fill="FFFFFF"/>
        <w:spacing w:before="100" w:beforeAutospacing="1" w:after="100" w:afterAutospacing="1"/>
        <w:jc w:val="both"/>
        <w:rPr>
          <w:color w:val="222222"/>
        </w:rPr>
      </w:pPr>
      <w:r w:rsidRPr="00584FBE">
        <w:rPr>
          <w:rFonts w:ascii="Segoe UI Symbol" w:hAnsi="Segoe UI Symbol" w:cs="Segoe UI Symbol"/>
          <w:color w:val="222222"/>
        </w:rPr>
        <w:t>☐</w:t>
      </w:r>
      <w:r w:rsidRPr="00584FBE">
        <w:rPr>
          <w:color w:val="222222"/>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w:t>
      </w:r>
      <w:r w:rsidR="00350DA8" w:rsidRPr="00584FBE">
        <w:rPr>
          <w:color w:val="222222"/>
        </w:rPr>
        <w:t xml:space="preserve">del D.lgs. n. 36/2023 </w:t>
      </w:r>
      <w:r w:rsidRPr="00584FBE">
        <w:rPr>
          <w:color w:val="222222"/>
        </w:rPr>
        <w:t>entro il termine di conclusione della procedura comunicandole tempestivamente alla stazione appaltante.</w:t>
      </w:r>
    </w:p>
    <w:p w:rsidR="007531BC" w:rsidRPr="00584FBE" w:rsidRDefault="004F492A" w:rsidP="004F492A">
      <w:pPr>
        <w:shd w:val="clear" w:color="auto" w:fill="FFFFFF"/>
        <w:spacing w:after="300"/>
        <w:jc w:val="both"/>
        <w:rPr>
          <w:color w:val="222222"/>
        </w:rPr>
      </w:pPr>
      <w:r w:rsidRPr="00584FBE">
        <w:rPr>
          <w:color w:val="222222"/>
        </w:rPr>
        <w:lastRenderedPageBreak/>
        <w:t>di accettare, senza condizione o riserva alcuna, tutte le prescrizioni contenute nella documentazione relativa alla procedura  in oggetto;</w:t>
      </w:r>
    </w:p>
    <w:p w:rsidR="007531BC" w:rsidRPr="00584FBE" w:rsidRDefault="004F492A" w:rsidP="004F492A">
      <w:pPr>
        <w:shd w:val="clear" w:color="auto" w:fill="FFFFFF"/>
        <w:spacing w:after="300"/>
        <w:jc w:val="both"/>
        <w:rPr>
          <w:color w:val="222222"/>
        </w:rPr>
      </w:pPr>
      <w:r w:rsidRPr="00584FBE">
        <w:rPr>
          <w:color w:val="222222"/>
        </w:rPr>
        <w:t>di essere consapevole che, ai sensi dell’articolo 96, comma 14</w:t>
      </w:r>
      <w:r w:rsidR="00350DA8" w:rsidRPr="00584FBE">
        <w:rPr>
          <w:color w:val="222222"/>
        </w:rPr>
        <w:t xml:space="preserve"> del D.lgs. n. 36/2023</w:t>
      </w:r>
      <w:r w:rsidRPr="00584FBE">
        <w:rPr>
          <w:color w:val="222222"/>
        </w:rPr>
        <w:t>, l’operatore ha l’obbligo di comunicare alla stazione appaltante anche la sussistenza dei fatti e dei provvedimenti che possono costituire causa di esclusione ai sensi degli articoli 94 e 95, ove non menzionati nel proprio fascicolo virtuale;</w:t>
      </w:r>
    </w:p>
    <w:p w:rsidR="007531BC" w:rsidRPr="00584FBE" w:rsidRDefault="004F492A" w:rsidP="004F492A">
      <w:pPr>
        <w:shd w:val="clear" w:color="auto" w:fill="FFFFFF"/>
        <w:spacing w:after="300"/>
        <w:jc w:val="both"/>
        <w:rPr>
          <w:color w:val="222222"/>
        </w:rPr>
      </w:pPr>
      <w:r w:rsidRPr="00584FBE">
        <w:rPr>
          <w:color w:val="222222"/>
        </w:rPr>
        <w:t>di impegnarsi ad eseguire le prestazioni in parola secondo le modalità ed i tempi stabiliti dalla stazione appaltante; </w:t>
      </w:r>
    </w:p>
    <w:p w:rsidR="007531BC" w:rsidRPr="00584FBE" w:rsidRDefault="004F492A" w:rsidP="004F492A">
      <w:pPr>
        <w:shd w:val="clear" w:color="auto" w:fill="FFFFFF"/>
        <w:spacing w:after="300"/>
        <w:jc w:val="both"/>
        <w:rPr>
          <w:color w:val="222222"/>
        </w:rPr>
      </w:pPr>
      <w:bookmarkStart w:id="1" w:name="_GoBack"/>
      <w:bookmarkEnd w:id="1"/>
      <w:r w:rsidRPr="00584FBE">
        <w:rPr>
          <w:color w:val="222222"/>
        </w:rPr>
        <w:t>di essere edotto degli obblighi derivanti dal </w:t>
      </w:r>
      <w:hyperlink r:id="rId10" w:history="1">
        <w:r w:rsidRPr="00584FBE">
          <w:rPr>
            <w:color w:val="222222"/>
          </w:rPr>
          <w:t>codice di comportamento</w:t>
        </w:r>
      </w:hyperlink>
      <w:r w:rsidRPr="00584FBE">
        <w:rPr>
          <w:color w:val="222222"/>
        </w:rPr>
        <w:t> integrativo dell’</w:t>
      </w:r>
      <w:r w:rsidR="00793177" w:rsidRPr="00584FBE">
        <w:rPr>
          <w:color w:val="222222"/>
        </w:rPr>
        <w:t xml:space="preserve">Amministrazione (LINK: </w:t>
      </w:r>
      <w:hyperlink r:id="rId11" w:history="1">
        <w:r w:rsidR="00793177" w:rsidRPr="00584FBE">
          <w:rPr>
            <w:color w:val="0000FF"/>
            <w:u w:val="single"/>
          </w:rPr>
          <w:t>Codice disciplinare e codici di condotta | Ministero dell‘Interno</w:t>
        </w:r>
      </w:hyperlink>
      <w:r w:rsidR="00793177" w:rsidRPr="00584FBE">
        <w:t xml:space="preserve">) </w:t>
      </w:r>
      <w:r w:rsidRPr="00584FBE">
        <w:rPr>
          <w:color w:val="222222"/>
        </w:rPr>
        <w:t>e di impegnarsi, in caso di aggiudicazione, a osservare e a far osservare ai propri dipendenti e collaboratori, per quanto applicabile, il suddetto codice, pena la risoluzione del contratto;</w:t>
      </w:r>
    </w:p>
    <w:p w:rsidR="007531BC" w:rsidRPr="00584FBE" w:rsidRDefault="004F492A" w:rsidP="004F492A">
      <w:pPr>
        <w:shd w:val="clear" w:color="auto" w:fill="FFFFFF"/>
        <w:spacing w:after="300"/>
        <w:jc w:val="both"/>
        <w:rPr>
          <w:color w:val="222222"/>
        </w:rPr>
      </w:pPr>
      <w:r w:rsidRPr="00584FBE">
        <w:rPr>
          <w:color w:val="2222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FE0AC1" w:rsidRPr="00584FBE" w:rsidRDefault="00FE0AC1" w:rsidP="004F492A">
      <w:pPr>
        <w:shd w:val="clear" w:color="auto" w:fill="FFFFFF"/>
        <w:spacing w:after="300"/>
        <w:jc w:val="both"/>
        <w:rPr>
          <w:color w:val="222222"/>
        </w:rPr>
      </w:pPr>
      <w:r w:rsidRPr="00584FBE">
        <w:rPr>
          <w:color w:val="222222"/>
        </w:rPr>
        <w:t>di essere in regola con le norme che disciplinano il diritto al lavoro dei disabili;</w:t>
      </w:r>
    </w:p>
    <w:p w:rsidR="007531BC" w:rsidRPr="00584FBE" w:rsidRDefault="004F492A" w:rsidP="004F492A">
      <w:pPr>
        <w:shd w:val="clear" w:color="auto" w:fill="FFFFFF"/>
        <w:spacing w:after="300"/>
        <w:jc w:val="both"/>
        <w:rPr>
          <w:color w:val="222222"/>
        </w:rPr>
      </w:pPr>
      <w:r w:rsidRPr="00584FBE">
        <w:rPr>
          <w:color w:val="2222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7531BC" w:rsidRPr="00584FBE" w:rsidRDefault="004F492A" w:rsidP="00350DA8">
      <w:pPr>
        <w:shd w:val="clear" w:color="auto" w:fill="FFFFFF"/>
        <w:jc w:val="both"/>
        <w:rPr>
          <w:color w:val="222222"/>
        </w:rPr>
      </w:pPr>
      <w:r w:rsidRPr="00584FBE">
        <w:rPr>
          <w:rFonts w:ascii="Segoe UI Symbol" w:hAnsi="Segoe UI Symbol" w:cs="Segoe UI Symbol"/>
          <w:color w:val="222222"/>
        </w:rPr>
        <w:t>☐</w:t>
      </w:r>
      <w:r w:rsidRPr="00584FBE">
        <w:rPr>
          <w:color w:val="222222"/>
        </w:rPr>
        <w:t xml:space="preserve"> di applicare ai propri dipendenti il seguente contratto nazionale (</w:t>
      </w:r>
      <w:proofErr w:type="spellStart"/>
      <w:r w:rsidRPr="00584FBE">
        <w:rPr>
          <w:color w:val="222222"/>
        </w:rPr>
        <w:t>ccnl</w:t>
      </w:r>
      <w:proofErr w:type="spellEnd"/>
      <w:r w:rsidRPr="00584FBE">
        <w:rPr>
          <w:color w:val="222222"/>
        </w:rPr>
        <w:t>): ________________________;</w:t>
      </w:r>
    </w:p>
    <w:p w:rsidR="007531BC" w:rsidRPr="00584FBE" w:rsidRDefault="00350DA8" w:rsidP="00350DA8">
      <w:pPr>
        <w:shd w:val="clear" w:color="auto" w:fill="FFFFFF"/>
        <w:jc w:val="center"/>
        <w:rPr>
          <w:bCs/>
          <w:i/>
          <w:iCs/>
        </w:rPr>
      </w:pPr>
      <w:r w:rsidRPr="00584FBE">
        <w:rPr>
          <w:bCs/>
          <w:i/>
          <w:iCs/>
        </w:rPr>
        <w:t>o</w:t>
      </w:r>
      <w:r w:rsidR="007531BC" w:rsidRPr="00584FBE">
        <w:rPr>
          <w:bCs/>
          <w:i/>
          <w:iCs/>
        </w:rPr>
        <w:t>ppure</w:t>
      </w:r>
    </w:p>
    <w:p w:rsidR="00350DA8" w:rsidRPr="00584FBE" w:rsidRDefault="00350DA8" w:rsidP="00350DA8">
      <w:pPr>
        <w:shd w:val="clear" w:color="auto" w:fill="FFFFFF"/>
        <w:jc w:val="center"/>
        <w:rPr>
          <w:i/>
        </w:rPr>
      </w:pPr>
    </w:p>
    <w:p w:rsidR="007531BC" w:rsidRPr="00584FBE" w:rsidRDefault="007531BC" w:rsidP="00350DA8">
      <w:pPr>
        <w:shd w:val="clear" w:color="auto" w:fill="FFFFFF"/>
        <w:jc w:val="both"/>
        <w:rPr>
          <w:color w:val="222222"/>
        </w:rPr>
      </w:pPr>
      <w:r w:rsidRPr="00584FBE">
        <w:rPr>
          <w:rFonts w:ascii="Segoe UI Symbol" w:hAnsi="Segoe UI Symbol" w:cs="Segoe UI Symbol"/>
          <w:color w:val="222222"/>
        </w:rPr>
        <w:t>☐</w:t>
      </w:r>
      <w:r w:rsidRPr="00584FBE">
        <w:rPr>
          <w:color w:val="222222"/>
        </w:rPr>
        <w:t xml:space="preserve"> </w:t>
      </w:r>
      <w:r w:rsidR="004F492A" w:rsidRPr="00584FBE">
        <w:rPr>
          <w:color w:val="222222"/>
        </w:rPr>
        <w:t>che il</w:t>
      </w:r>
      <w:r w:rsidRPr="00584FBE">
        <w:rPr>
          <w:color w:val="222222"/>
        </w:rPr>
        <w:t xml:space="preserve">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r w:rsidR="00350DA8" w:rsidRPr="00584FBE">
        <w:rPr>
          <w:color w:val="222222"/>
        </w:rPr>
        <w:t>l</w:t>
      </w:r>
      <w:r w:rsidRPr="00584FBE">
        <w:rPr>
          <w:color w:val="222222"/>
        </w:rPr>
        <w:t xml:space="preserve">gs </w:t>
      </w:r>
      <w:r w:rsidR="00710288" w:rsidRPr="00584FBE">
        <w:rPr>
          <w:color w:val="222222"/>
        </w:rPr>
        <w:t xml:space="preserve">n. </w:t>
      </w:r>
      <w:r w:rsidRPr="00584FBE">
        <w:rPr>
          <w:color w:val="222222"/>
        </w:rPr>
        <w:t>36/2023;</w:t>
      </w:r>
    </w:p>
    <w:p w:rsidR="00B969D1" w:rsidRPr="00584FBE" w:rsidRDefault="00B969D1" w:rsidP="00350DA8">
      <w:pPr>
        <w:shd w:val="clear" w:color="auto" w:fill="FFFFFF"/>
        <w:jc w:val="both"/>
        <w:rPr>
          <w:color w:val="222222"/>
        </w:rPr>
      </w:pPr>
    </w:p>
    <w:p w:rsidR="00B969D1" w:rsidRPr="00584FBE" w:rsidRDefault="00B969D1" w:rsidP="00B969D1">
      <w:pPr>
        <w:shd w:val="clear" w:color="auto" w:fill="FFFFFF"/>
        <w:spacing w:after="300"/>
        <w:jc w:val="both"/>
        <w:rPr>
          <w:color w:val="222222"/>
        </w:rPr>
      </w:pPr>
      <w:r w:rsidRPr="00584FBE">
        <w:rPr>
          <w:color w:val="222222"/>
        </w:rPr>
        <w:t>di essere edotto degli obblighi derivanti dal Patto di Integrità dell’Amministrazione</w:t>
      </w:r>
      <w:r w:rsidR="00F9395C" w:rsidRPr="00584FBE">
        <w:rPr>
          <w:color w:val="222222"/>
        </w:rPr>
        <w:t xml:space="preserve"> (LINK:</w:t>
      </w:r>
      <w:r w:rsidR="00F9395C" w:rsidRPr="00584FBE">
        <w:t xml:space="preserve"> </w:t>
      </w:r>
      <w:hyperlink r:id="rId12" w:history="1">
        <w:proofErr w:type="spellStart"/>
        <w:r w:rsidR="00F9395C" w:rsidRPr="00584FBE">
          <w:rPr>
            <w:color w:val="0000FF"/>
            <w:u w:val="single"/>
          </w:rPr>
          <w:t>P</w:t>
        </w:r>
        <w:r w:rsidR="00793177" w:rsidRPr="00584FBE">
          <w:rPr>
            <w:color w:val="0000FF"/>
            <w:u w:val="single"/>
          </w:rPr>
          <w:t>attointegrita</w:t>
        </w:r>
        <w:proofErr w:type="spellEnd"/>
        <w:r w:rsidR="00F9395C" w:rsidRPr="00584FBE">
          <w:rPr>
            <w:color w:val="0000FF"/>
            <w:u w:val="single"/>
          </w:rPr>
          <w:t>’</w:t>
        </w:r>
      </w:hyperlink>
      <w:r w:rsidR="00F9395C" w:rsidRPr="00584FBE">
        <w:t>)</w:t>
      </w:r>
      <w:r w:rsidRPr="00584FBE">
        <w:rPr>
          <w:i/>
          <w:iCs/>
          <w:color w:val="222222"/>
        </w:rPr>
        <w:t> </w:t>
      </w:r>
      <w:r w:rsidRPr="00584FBE">
        <w:rPr>
          <w:color w:val="222222"/>
        </w:rPr>
        <w:t xml:space="preserve">e di impegnarsi, in caso di aggiudicazione, </w:t>
      </w:r>
      <w:r w:rsidR="00F9395C" w:rsidRPr="00584FBE">
        <w:rPr>
          <w:color w:val="222222"/>
        </w:rPr>
        <w:t xml:space="preserve">a sottoscriverlo </w:t>
      </w:r>
      <w:r w:rsidRPr="00584FBE">
        <w:rPr>
          <w:color w:val="222222"/>
        </w:rPr>
        <w:t>a osservar</w:t>
      </w:r>
      <w:r w:rsidR="00F9395C" w:rsidRPr="00584FBE">
        <w:rPr>
          <w:color w:val="222222"/>
        </w:rPr>
        <w:t>ne gl</w:t>
      </w:r>
      <w:r w:rsidRPr="00584FBE">
        <w:rPr>
          <w:color w:val="222222"/>
        </w:rPr>
        <w:t xml:space="preserve">i </w:t>
      </w:r>
      <w:r w:rsidR="00F9395C" w:rsidRPr="00584FBE">
        <w:rPr>
          <w:color w:val="222222"/>
        </w:rPr>
        <w:t xml:space="preserve">obblighi </w:t>
      </w:r>
      <w:r w:rsidRPr="00584FBE">
        <w:rPr>
          <w:color w:val="222222"/>
        </w:rPr>
        <w:t xml:space="preserve"> ed è consapevole delle sanzioni scaturenti dalla loro violazione;</w:t>
      </w:r>
    </w:p>
    <w:p w:rsidR="00D462A6" w:rsidRPr="00584FBE" w:rsidRDefault="004F492A" w:rsidP="00350DA8">
      <w:pPr>
        <w:shd w:val="clear" w:color="auto" w:fill="FFFFFF"/>
        <w:spacing w:after="300"/>
        <w:jc w:val="both"/>
        <w:rPr>
          <w:color w:val="222222"/>
        </w:rPr>
      </w:pPr>
      <w:r w:rsidRPr="00584FBE">
        <w:rPr>
          <w:color w:val="222222"/>
        </w:rPr>
        <w:t xml:space="preserve">di autorizzare, </w:t>
      </w:r>
      <w:r w:rsidR="007531BC" w:rsidRPr="00584FBE">
        <w:rPr>
          <w:color w:val="222222"/>
        </w:rPr>
        <w:t xml:space="preserve">ai sensi del decreto legislativo 30 giugno 2003, n. 196 e </w:t>
      </w:r>
      <w:proofErr w:type="spellStart"/>
      <w:r w:rsidR="007531BC" w:rsidRPr="00584FBE">
        <w:rPr>
          <w:color w:val="222222"/>
        </w:rPr>
        <w:t>ss.mm.ii</w:t>
      </w:r>
      <w:proofErr w:type="spellEnd"/>
      <w:r w:rsidR="007531BC" w:rsidRPr="00584FBE">
        <w:rPr>
          <w:color w:val="222222"/>
        </w:rPr>
        <w:t xml:space="preserve">. e del Regolamento UE 2016/679, l’utilizzazione dei dati di cui alla presente dichiarazione, compresi quelli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w:t>
      </w:r>
      <w:r w:rsidR="00350DA8" w:rsidRPr="00584FBE">
        <w:rPr>
          <w:color w:val="222222"/>
        </w:rPr>
        <w:t>d</w:t>
      </w:r>
      <w:r w:rsidR="007531BC" w:rsidRPr="00584FBE">
        <w:rPr>
          <w:color w:val="222222"/>
        </w:rPr>
        <w:t>ell’</w:t>
      </w:r>
      <w:r w:rsidR="00350DA8" w:rsidRPr="00584FBE">
        <w:rPr>
          <w:color w:val="222222"/>
        </w:rPr>
        <w:t>A</w:t>
      </w:r>
      <w:r w:rsidR="007531BC" w:rsidRPr="00584FBE">
        <w:rPr>
          <w:color w:val="222222"/>
        </w:rPr>
        <w:t>mministrazione, nonché agli eventuali controinteressati che ne facciano legittima e motivata richiesta</w:t>
      </w:r>
      <w:r w:rsidR="00D1640E" w:rsidRPr="00584FBE">
        <w:rPr>
          <w:color w:val="222222"/>
        </w:rPr>
        <w:t>.</w:t>
      </w:r>
    </w:p>
    <w:p w:rsidR="00D1640E" w:rsidRPr="001572AA" w:rsidRDefault="00D1640E" w:rsidP="00350DA8">
      <w:pPr>
        <w:shd w:val="clear" w:color="auto" w:fill="FFFFFF"/>
        <w:spacing w:after="300"/>
        <w:jc w:val="both"/>
        <w:rPr>
          <w:rFonts w:ascii="Arial" w:hAnsi="Arial" w:cs="Arial"/>
        </w:rPr>
      </w:pPr>
    </w:p>
    <w:p w:rsidR="001F0098" w:rsidRPr="007F72F0" w:rsidRDefault="001F0098" w:rsidP="001572AA">
      <w:pPr>
        <w:pStyle w:val="Testo3colonne"/>
        <w:tabs>
          <w:tab w:val="left" w:pos="360"/>
        </w:tabs>
        <w:spacing w:line="240" w:lineRule="auto"/>
        <w:ind w:left="360" w:hanging="360"/>
        <w:rPr>
          <w:rFonts w:ascii="Times New Roman" w:hAnsi="Times New Roman" w:cs="Times New Roman"/>
          <w:color w:val="auto"/>
        </w:rPr>
      </w:pPr>
      <w:r w:rsidRPr="007F72F0">
        <w:rPr>
          <w:rFonts w:ascii="Times New Roman" w:hAnsi="Times New Roman" w:cs="Times New Roman"/>
          <w:color w:val="auto"/>
        </w:rPr>
        <w:t>…………………… lì  ………………..</w:t>
      </w:r>
      <w:r w:rsidRPr="007F72F0">
        <w:rPr>
          <w:rFonts w:ascii="Times New Roman" w:hAnsi="Times New Roman" w:cs="Times New Roman"/>
          <w:color w:val="auto"/>
        </w:rPr>
        <w:tab/>
      </w:r>
      <w:r w:rsidRPr="007F72F0">
        <w:rPr>
          <w:rFonts w:ascii="Times New Roman" w:hAnsi="Times New Roman" w:cs="Times New Roman"/>
          <w:color w:val="auto"/>
        </w:rPr>
        <w:tab/>
      </w:r>
      <w:r w:rsidRPr="007F72F0">
        <w:rPr>
          <w:rFonts w:ascii="Times New Roman" w:hAnsi="Times New Roman" w:cs="Times New Roman"/>
          <w:color w:val="auto"/>
        </w:rPr>
        <w:tab/>
      </w:r>
      <w:r w:rsidR="005F0758">
        <w:rPr>
          <w:rFonts w:ascii="Times New Roman" w:hAnsi="Times New Roman" w:cs="Times New Roman"/>
          <w:color w:val="auto"/>
        </w:rPr>
        <w:t xml:space="preserve">           </w:t>
      </w:r>
      <w:r w:rsidR="005F0758">
        <w:rPr>
          <w:rFonts w:ascii="Times New Roman" w:hAnsi="Times New Roman"/>
          <w:sz w:val="24"/>
          <w:szCs w:val="24"/>
        </w:rPr>
        <w:t>Il Legale Rappresentante</w:t>
      </w:r>
      <w:r w:rsidRPr="007F72F0">
        <w:rPr>
          <w:rFonts w:ascii="Times New Roman" w:hAnsi="Times New Roman" w:cs="Times New Roman"/>
          <w:color w:val="auto"/>
        </w:rPr>
        <w:t>.</w:t>
      </w:r>
    </w:p>
    <w:p w:rsidR="00350DA8" w:rsidRPr="007F72F0" w:rsidRDefault="00350DA8" w:rsidP="00350DA8">
      <w:pPr>
        <w:pStyle w:val="Testo3colonne"/>
        <w:spacing w:line="240" w:lineRule="auto"/>
        <w:ind w:left="5672" w:firstLine="709"/>
        <w:rPr>
          <w:rFonts w:ascii="Times New Roman" w:hAnsi="Times New Roman" w:cs="Times New Roman"/>
          <w:color w:val="auto"/>
        </w:rPr>
      </w:pPr>
      <w:r w:rsidRPr="007F72F0">
        <w:rPr>
          <w:rFonts w:ascii="Times New Roman" w:hAnsi="Times New Roman" w:cs="Times New Roman"/>
          <w:color w:val="auto"/>
        </w:rPr>
        <w:t xml:space="preserve">firma digitale </w:t>
      </w:r>
    </w:p>
    <w:p w:rsidR="009071B1" w:rsidRPr="007F72F0" w:rsidRDefault="009071B1" w:rsidP="001572AA">
      <w:pPr>
        <w:pStyle w:val="Testo3colonne"/>
        <w:tabs>
          <w:tab w:val="left" w:pos="360"/>
        </w:tabs>
        <w:spacing w:line="240" w:lineRule="auto"/>
        <w:ind w:left="360" w:hanging="360"/>
        <w:rPr>
          <w:rFonts w:ascii="Times New Roman" w:hAnsi="Times New Roman" w:cs="Times New Roman"/>
          <w:color w:val="auto"/>
        </w:rPr>
      </w:pPr>
    </w:p>
    <w:p w:rsidR="00A73B50" w:rsidRPr="00FE0AC1" w:rsidRDefault="00A73B50" w:rsidP="001572AA">
      <w:pPr>
        <w:pStyle w:val="Testo3colonne"/>
        <w:spacing w:line="240" w:lineRule="auto"/>
        <w:rPr>
          <w:rFonts w:ascii="Arial" w:hAnsi="Arial" w:cs="Arial"/>
          <w:b/>
          <w:color w:val="auto"/>
        </w:rPr>
      </w:pPr>
    </w:p>
    <w:p w:rsidR="00E71E4B" w:rsidRDefault="00350DA8" w:rsidP="00FE0AC1">
      <w:pPr>
        <w:pStyle w:val="Testo3colonne"/>
        <w:spacing w:line="240" w:lineRule="auto"/>
        <w:ind w:left="2836"/>
        <w:rPr>
          <w:rFonts w:ascii="Times New Roman" w:hAnsi="Times New Roman" w:cs="Times New Roman"/>
          <w:color w:val="auto"/>
        </w:rPr>
      </w:pPr>
      <w:r w:rsidRPr="00FE0AC1">
        <w:rPr>
          <w:rFonts w:ascii="Times New Roman" w:hAnsi="Times New Roman" w:cs="Times New Roman"/>
          <w:color w:val="auto"/>
        </w:rPr>
        <w:t xml:space="preserve"> In caso di firma autografa allegare copia </w:t>
      </w:r>
      <w:r w:rsidR="00D1640E" w:rsidRPr="00FE0AC1">
        <w:rPr>
          <w:rFonts w:ascii="Times New Roman" w:hAnsi="Times New Roman" w:cs="Times New Roman"/>
          <w:color w:val="auto"/>
        </w:rPr>
        <w:t xml:space="preserve">del </w:t>
      </w:r>
      <w:r w:rsidRPr="00FE0AC1">
        <w:rPr>
          <w:rFonts w:ascii="Times New Roman" w:hAnsi="Times New Roman" w:cs="Times New Roman"/>
          <w:color w:val="auto"/>
        </w:rPr>
        <w:t xml:space="preserve">documento di </w:t>
      </w:r>
      <w:proofErr w:type="spellStart"/>
      <w:r w:rsidRPr="00FE0AC1">
        <w:rPr>
          <w:rFonts w:ascii="Times New Roman" w:hAnsi="Times New Roman" w:cs="Times New Roman"/>
          <w:color w:val="auto"/>
        </w:rPr>
        <w:t>identita’</w:t>
      </w:r>
      <w:proofErr w:type="spellEnd"/>
      <w:r w:rsidRPr="00FE0AC1">
        <w:rPr>
          <w:rFonts w:ascii="Times New Roman" w:hAnsi="Times New Roman" w:cs="Times New Roman"/>
          <w:color w:val="auto"/>
        </w:rPr>
        <w:t xml:space="preserve"> </w:t>
      </w:r>
    </w:p>
    <w:p w:rsidR="00FE0AC1" w:rsidRDefault="00FE0AC1" w:rsidP="00FE0AC1">
      <w:pPr>
        <w:pStyle w:val="Testo3colonne"/>
        <w:spacing w:line="240" w:lineRule="auto"/>
        <w:ind w:left="2836"/>
        <w:rPr>
          <w:rFonts w:ascii="Times New Roman" w:hAnsi="Times New Roman" w:cs="Times New Roman"/>
          <w:color w:val="auto"/>
        </w:rPr>
      </w:pPr>
    </w:p>
    <w:p w:rsidR="00FE0AC1" w:rsidRDefault="00FE0AC1" w:rsidP="00FE0AC1">
      <w:pPr>
        <w:pStyle w:val="Testo3colonne"/>
        <w:spacing w:line="240" w:lineRule="auto"/>
        <w:ind w:left="2836"/>
        <w:rPr>
          <w:rFonts w:ascii="Times New Roman" w:hAnsi="Times New Roman" w:cs="Times New Roman"/>
          <w:color w:val="auto"/>
        </w:rPr>
      </w:pPr>
    </w:p>
    <w:p w:rsidR="00FE0AC1" w:rsidRDefault="00FE0AC1" w:rsidP="00FE0AC1">
      <w:pPr>
        <w:pStyle w:val="Testo3colonne"/>
        <w:spacing w:line="240" w:lineRule="auto"/>
        <w:ind w:left="2836"/>
        <w:rPr>
          <w:rFonts w:ascii="Times New Roman" w:hAnsi="Times New Roman" w:cs="Times New Roman"/>
          <w:color w:val="auto"/>
        </w:rPr>
      </w:pPr>
    </w:p>
    <w:p w:rsidR="00FE0AC1" w:rsidRDefault="00FE0AC1" w:rsidP="00FE0AC1">
      <w:pPr>
        <w:pStyle w:val="Testo3colonne"/>
        <w:spacing w:line="240" w:lineRule="auto"/>
        <w:rPr>
          <w:rFonts w:ascii="Times New Roman" w:hAnsi="Times New Roman" w:cs="Times New Roman"/>
          <w:color w:val="auto"/>
        </w:rPr>
      </w:pPr>
      <w:r>
        <w:rPr>
          <w:rFonts w:ascii="Times New Roman" w:hAnsi="Times New Roman" w:cs="Times New Roman"/>
          <w:color w:val="auto"/>
        </w:rPr>
        <w:t>Allega:</w:t>
      </w:r>
    </w:p>
    <w:p w:rsidR="00FE0AC1" w:rsidRDefault="00FE0AC1" w:rsidP="00FE0AC1">
      <w:pPr>
        <w:pStyle w:val="Testo3colonne"/>
        <w:spacing w:line="240" w:lineRule="auto"/>
        <w:rPr>
          <w:rFonts w:ascii="Times New Roman" w:hAnsi="Times New Roman" w:cs="Times New Roman"/>
          <w:color w:val="auto"/>
        </w:rPr>
      </w:pPr>
      <w:r>
        <w:rPr>
          <w:rFonts w:ascii="Times New Roman" w:hAnsi="Times New Roman" w:cs="Times New Roman"/>
          <w:color w:val="auto"/>
        </w:rPr>
        <w:t xml:space="preserve"> copia sottoscritta  del Patto di integrità </w:t>
      </w:r>
    </w:p>
    <w:p w:rsidR="00FE0AC1" w:rsidRPr="00FE0AC1" w:rsidRDefault="00FE0AC1" w:rsidP="00FE0AC1">
      <w:pPr>
        <w:pStyle w:val="Testo3colonne"/>
        <w:spacing w:line="240" w:lineRule="auto"/>
        <w:ind w:left="2836"/>
        <w:rPr>
          <w:rFonts w:ascii="Times New Roman" w:hAnsi="Times New Roman" w:cs="Times New Roman"/>
          <w:color w:val="auto"/>
        </w:rPr>
      </w:pPr>
    </w:p>
    <w:sectPr w:rsidR="00FE0AC1" w:rsidRPr="00FE0AC1" w:rsidSect="00D1640E">
      <w:footerReference w:type="default" r:id="rId13"/>
      <w:pgSz w:w="11906" w:h="16838"/>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354" w:rsidRDefault="00861354" w:rsidP="00F92F35">
      <w:r>
        <w:separator/>
      </w:r>
    </w:p>
  </w:endnote>
  <w:endnote w:type="continuationSeparator" w:id="0">
    <w:p w:rsidR="00861354" w:rsidRDefault="00861354" w:rsidP="00F9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088569"/>
      <w:docPartObj>
        <w:docPartGallery w:val="Page Numbers (Bottom of Page)"/>
        <w:docPartUnique/>
      </w:docPartObj>
    </w:sdtPr>
    <w:sdtEndPr/>
    <w:sdtContent>
      <w:p w:rsidR="00007B4C" w:rsidRDefault="00007B4C" w:rsidP="00DB3843">
        <w:pPr>
          <w:pStyle w:val="Pidipagina"/>
        </w:pPr>
        <w:r>
          <w:tab/>
        </w:r>
        <w:r>
          <w:tab/>
        </w:r>
        <w:r w:rsidRPr="00F92F35">
          <w:rPr>
            <w:rFonts w:ascii="Verdana" w:hAnsi="Verdana"/>
            <w:sz w:val="18"/>
            <w:szCs w:val="18"/>
          </w:rPr>
          <w:fldChar w:fldCharType="begin"/>
        </w:r>
        <w:r w:rsidRPr="00F92F35">
          <w:rPr>
            <w:rFonts w:ascii="Verdana" w:hAnsi="Verdana"/>
            <w:sz w:val="18"/>
            <w:szCs w:val="18"/>
          </w:rPr>
          <w:instrText>PAGE   \* MERGEFORMAT</w:instrText>
        </w:r>
        <w:r w:rsidRPr="00F92F35">
          <w:rPr>
            <w:rFonts w:ascii="Verdana" w:hAnsi="Verdana"/>
            <w:sz w:val="18"/>
            <w:szCs w:val="18"/>
          </w:rPr>
          <w:fldChar w:fldCharType="separate"/>
        </w:r>
        <w:r w:rsidR="00D1640E">
          <w:rPr>
            <w:rFonts w:ascii="Verdana" w:hAnsi="Verdana"/>
            <w:noProof/>
            <w:sz w:val="18"/>
            <w:szCs w:val="18"/>
          </w:rPr>
          <w:t>4</w:t>
        </w:r>
        <w:r w:rsidRPr="00F92F35">
          <w:rPr>
            <w:rFonts w:ascii="Verdana" w:hAnsi="Verdana"/>
            <w:sz w:val="18"/>
            <w:szCs w:val="18"/>
          </w:rPr>
          <w:fldChar w:fldCharType="end"/>
        </w:r>
      </w:p>
    </w:sdtContent>
  </w:sdt>
  <w:p w:rsidR="00007B4C" w:rsidRDefault="00007B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354" w:rsidRDefault="00861354" w:rsidP="00F92F35">
      <w:r>
        <w:separator/>
      </w:r>
    </w:p>
  </w:footnote>
  <w:footnote w:type="continuationSeparator" w:id="0">
    <w:p w:rsidR="00861354" w:rsidRDefault="00861354" w:rsidP="00F92F35">
      <w:r>
        <w:continuationSeparator/>
      </w:r>
    </w:p>
  </w:footnote>
  <w:footnote w:id="1">
    <w:p w:rsidR="00FE0AC1" w:rsidRDefault="00FE0AC1" w:rsidP="00FE0AC1">
      <w:pPr>
        <w:pStyle w:val="Testo3colonne"/>
        <w:tabs>
          <w:tab w:val="left" w:pos="360"/>
        </w:tabs>
        <w:spacing w:line="240" w:lineRule="auto"/>
        <w:rPr>
          <w:rFonts w:ascii="Times New Roman" w:hAnsi="Times New Roman" w:cs="Times New Roman"/>
          <w:color w:val="auto"/>
        </w:rPr>
      </w:pPr>
      <w:r>
        <w:rPr>
          <w:rStyle w:val="Rimandonotaapidipagina"/>
        </w:rPr>
        <w:footnoteRef/>
      </w:r>
      <w:r>
        <w:t xml:space="preserve"> </w:t>
      </w:r>
      <w:proofErr w:type="spellStart"/>
      <w:r w:rsidRPr="00C53AA8">
        <w:rPr>
          <w:rFonts w:ascii="Times New Roman" w:hAnsi="Times New Roman" w:cs="Times New Roman"/>
          <w:color w:val="auto"/>
        </w:rPr>
        <w:t>n.b.</w:t>
      </w:r>
      <w:proofErr w:type="spellEnd"/>
      <w:r w:rsidRPr="00C53AA8">
        <w:rPr>
          <w:rFonts w:ascii="Times New Roman" w:hAnsi="Times New Roman" w:cs="Times New Roman"/>
          <w:color w:val="auto"/>
        </w:rPr>
        <w:t xml:space="preserve"> I dati vanno indicati per i seguenti soggetti: IN CASO DI IMPRESA INDIVIDUALE: titolare e direttore tecnico; IN CASO DI SOCIETÀ IN NOME COLLETTIVO: soci e direttore tecnico; IN CASO DI SOCIETÀ IN ACCOMANDITA SEMPLICE: soci accomandatari e del direttore tecnico; SE SI TRATTA DI ALTRO TIPO DI SOCIETÀ O CONSORZIO: - membri del consiglio di amministrazione cui sia stata conferita la legale rappresentanza, ivi compresi institori e procuratori generali; - membri degli organi con poteri di direzione o di vigilanza; - soggetti muniti di poteri di rappresentanza, di direzione o di controllo; - direttore tecnico; - socio unico persona fisica; - amministratore di fatto</w:t>
      </w:r>
    </w:p>
    <w:p w:rsidR="00FE0AC1" w:rsidRDefault="00FE0AC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6EB6AD58"/>
    <w:name w:val="WW8Num6"/>
    <w:lvl w:ilvl="0">
      <w:start w:val="5"/>
      <w:numFmt w:val="lowerLetter"/>
      <w:lvlText w:val="%1)"/>
      <w:lvlJc w:val="left"/>
      <w:pPr>
        <w:tabs>
          <w:tab w:val="num" w:pos="720"/>
        </w:tabs>
        <w:ind w:left="720" w:hanging="360"/>
      </w:pPr>
      <w:rPr>
        <w:rFonts w:hint="default"/>
      </w:rPr>
    </w:lvl>
  </w:abstractNum>
  <w:abstractNum w:abstractNumId="1" w15:restartNumberingAfterBreak="0">
    <w:nsid w:val="0000000E"/>
    <w:multiLevelType w:val="singleLevel"/>
    <w:tmpl w:val="1C880F64"/>
    <w:name w:val="WW8Num22"/>
    <w:lvl w:ilvl="0">
      <w:start w:val="13"/>
      <w:numFmt w:val="lowerLetter"/>
      <w:lvlText w:val="%1)"/>
      <w:lvlJc w:val="left"/>
      <w:pPr>
        <w:tabs>
          <w:tab w:val="num" w:pos="720"/>
        </w:tabs>
        <w:ind w:left="720" w:hanging="360"/>
      </w:pPr>
      <w:rPr>
        <w:rFonts w:hint="default"/>
      </w:rPr>
    </w:lvl>
  </w:abstractNum>
  <w:abstractNum w:abstractNumId="2" w15:restartNumberingAfterBreak="0">
    <w:nsid w:val="0000000F"/>
    <w:multiLevelType w:val="singleLevel"/>
    <w:tmpl w:val="0000000F"/>
    <w:name w:val="WW8Num23"/>
    <w:lvl w:ilvl="0">
      <w:start w:val="1"/>
      <w:numFmt w:val="bullet"/>
      <w:lvlText w:val=""/>
      <w:lvlJc w:val="left"/>
      <w:pPr>
        <w:tabs>
          <w:tab w:val="num" w:pos="1211"/>
        </w:tabs>
        <w:ind w:left="851" w:firstLine="0"/>
      </w:pPr>
      <w:rPr>
        <w:rFonts w:ascii="Symbol" w:hAnsi="Symbol" w:cs="Symbol"/>
      </w:rPr>
    </w:lvl>
  </w:abstractNum>
  <w:abstractNum w:abstractNumId="3" w15:restartNumberingAfterBreak="0">
    <w:nsid w:val="00000013"/>
    <w:multiLevelType w:val="singleLevel"/>
    <w:tmpl w:val="00000013"/>
    <w:name w:val="WW8Num28"/>
    <w:lvl w:ilvl="0">
      <w:start w:val="1"/>
      <w:numFmt w:val="lowerLetter"/>
      <w:lvlText w:val="%1)"/>
      <w:lvlJc w:val="left"/>
      <w:pPr>
        <w:tabs>
          <w:tab w:val="num" w:pos="720"/>
        </w:tabs>
        <w:ind w:left="720" w:hanging="360"/>
      </w:pPr>
    </w:lvl>
  </w:abstractNum>
  <w:abstractNum w:abstractNumId="4" w15:restartNumberingAfterBreak="0">
    <w:nsid w:val="00000014"/>
    <w:multiLevelType w:val="singleLevel"/>
    <w:tmpl w:val="00000014"/>
    <w:lvl w:ilvl="0">
      <w:numFmt w:val="bullet"/>
      <w:lvlText w:val="-"/>
      <w:lvlJc w:val="left"/>
      <w:pPr>
        <w:tabs>
          <w:tab w:val="num" w:pos="0"/>
        </w:tabs>
        <w:ind w:left="360" w:hanging="360"/>
      </w:pPr>
      <w:rPr>
        <w:rFonts w:ascii="OpenSymbol" w:hAnsi="OpenSymbol"/>
      </w:rPr>
    </w:lvl>
  </w:abstractNum>
  <w:abstractNum w:abstractNumId="5" w15:restartNumberingAfterBreak="0">
    <w:nsid w:val="02EC3D45"/>
    <w:multiLevelType w:val="hybridMultilevel"/>
    <w:tmpl w:val="464C5C00"/>
    <w:lvl w:ilvl="0" w:tplc="D48485A2">
      <w:start w:val="1"/>
      <w:numFmt w:val="lowerLetter"/>
      <w:lvlText w:val="%1)"/>
      <w:lvlJc w:val="left"/>
      <w:pPr>
        <w:ind w:left="720" w:hanging="360"/>
      </w:pPr>
      <w:rPr>
        <w:rFonts w:ascii="Arial" w:eastAsia="Arial"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A03E7F"/>
    <w:multiLevelType w:val="hybridMultilevel"/>
    <w:tmpl w:val="C938F0C8"/>
    <w:lvl w:ilvl="0" w:tplc="D1CE5CCE">
      <w:start w:val="1"/>
      <w:numFmt w:val="bullet"/>
      <w:lvlText w:val="*"/>
      <w:lvlJc w:val="left"/>
      <w:pPr>
        <w:ind w:left="720" w:hanging="360"/>
      </w:pPr>
      <w:rPr>
        <w:rFonts w:ascii="Simplified Arabic Fixed" w:eastAsia="Arial" w:hAnsi="Simplified Arabic Fixed"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E35D00"/>
    <w:multiLevelType w:val="hybridMultilevel"/>
    <w:tmpl w:val="FBB636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512AA5"/>
    <w:multiLevelType w:val="hybridMultilevel"/>
    <w:tmpl w:val="DFE6242C"/>
    <w:lvl w:ilvl="0" w:tplc="04100011">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4D3A6C"/>
    <w:multiLevelType w:val="hybridMultilevel"/>
    <w:tmpl w:val="D368FD24"/>
    <w:lvl w:ilvl="0" w:tplc="6F0EC55C">
      <w:start w:val="1"/>
      <w:numFmt w:val="bullet"/>
      <w:lvlText w:val=""/>
      <w:lvlJc w:val="left"/>
      <w:pPr>
        <w:ind w:left="720" w:hanging="360"/>
      </w:pPr>
      <w:rPr>
        <w:rFonts w:ascii="Symbol" w:eastAsia="Arial"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0275E8"/>
    <w:multiLevelType w:val="hybridMultilevel"/>
    <w:tmpl w:val="9E7EF194"/>
    <w:lvl w:ilvl="0" w:tplc="EB303CBE">
      <w:start w:val="5"/>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9A42033"/>
    <w:multiLevelType w:val="hybridMultilevel"/>
    <w:tmpl w:val="E5220FB8"/>
    <w:name w:val="WW8Num62"/>
    <w:lvl w:ilvl="0" w:tplc="CD3C0A9C">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BD450E"/>
    <w:multiLevelType w:val="multilevel"/>
    <w:tmpl w:val="EAE8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44650"/>
    <w:multiLevelType w:val="multilevel"/>
    <w:tmpl w:val="4A78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F1244"/>
    <w:multiLevelType w:val="hybridMultilevel"/>
    <w:tmpl w:val="DAE6664C"/>
    <w:lvl w:ilvl="0" w:tplc="4364E3DA">
      <w:start w:val="1"/>
      <w:numFmt w:val="decimal"/>
      <w:lvlText w:val="%1)"/>
      <w:lvlJc w:val="left"/>
      <w:pPr>
        <w:ind w:left="720" w:hanging="360"/>
      </w:pPr>
      <w:rPr>
        <w:rFonts w:hint="default"/>
        <w:color w:val="2B2B2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D81831"/>
    <w:multiLevelType w:val="hybridMultilevel"/>
    <w:tmpl w:val="7E806004"/>
    <w:lvl w:ilvl="0" w:tplc="B20CF4A2">
      <w:start w:val="1"/>
      <w:numFmt w:val="bullet"/>
      <w:lvlText w:val=""/>
      <w:lvlJc w:val="left"/>
      <w:pPr>
        <w:ind w:left="720" w:hanging="360"/>
      </w:pPr>
      <w:rPr>
        <w:rFonts w:ascii="Symbol" w:hAnsi="Symbo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B06129"/>
    <w:multiLevelType w:val="hybridMultilevel"/>
    <w:tmpl w:val="7EC84AB0"/>
    <w:lvl w:ilvl="0" w:tplc="3C109398">
      <w:start w:val="1"/>
      <w:numFmt w:val="bullet"/>
      <w:lvlText w:val=""/>
      <w:lvlJc w:val="left"/>
      <w:pPr>
        <w:ind w:left="720" w:hanging="360"/>
      </w:pPr>
      <w:rPr>
        <w:rFonts w:ascii="Symbol" w:hAnsi="Symbo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793842"/>
    <w:multiLevelType w:val="hybridMultilevel"/>
    <w:tmpl w:val="05E0C35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930D53"/>
    <w:multiLevelType w:val="hybridMultilevel"/>
    <w:tmpl w:val="F19806DC"/>
    <w:lvl w:ilvl="0" w:tplc="CAFCDEC8">
      <w:start w:val="1"/>
      <w:numFmt w:val="bullet"/>
      <w:lvlText w:val="□"/>
      <w:lvlJc w:val="left"/>
      <w:pPr>
        <w:ind w:left="1080" w:hanging="360"/>
      </w:pPr>
      <w:rPr>
        <w:rFonts w:ascii="Verdana" w:hAnsi="Verdan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EB51AE2"/>
    <w:multiLevelType w:val="multilevel"/>
    <w:tmpl w:val="FCD8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751FF"/>
    <w:multiLevelType w:val="hybridMultilevel"/>
    <w:tmpl w:val="D3FAACF4"/>
    <w:lvl w:ilvl="0" w:tplc="5194F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25B766E"/>
    <w:multiLevelType w:val="hybridMultilevel"/>
    <w:tmpl w:val="5002AAE0"/>
    <w:lvl w:ilvl="0" w:tplc="03E6084A">
      <w:start w:val="1"/>
      <w:numFmt w:val="decimal"/>
      <w:lvlText w:val="%1."/>
      <w:lvlJc w:val="left"/>
      <w:pPr>
        <w:ind w:left="720" w:hanging="360"/>
      </w:pPr>
      <w:rPr>
        <w:rFonts w:hint="default"/>
        <w:color w:val="2B2B2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FE68D8"/>
    <w:multiLevelType w:val="hybridMultilevel"/>
    <w:tmpl w:val="BAB8A0A6"/>
    <w:lvl w:ilvl="0" w:tplc="4648B3A8">
      <w:start w:val="4"/>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4C653F5"/>
    <w:multiLevelType w:val="hybridMultilevel"/>
    <w:tmpl w:val="9BCA2E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612B5D"/>
    <w:multiLevelType w:val="hybridMultilevel"/>
    <w:tmpl w:val="9866007C"/>
    <w:lvl w:ilvl="0" w:tplc="0410000B">
      <w:start w:val="1"/>
      <w:numFmt w:val="bullet"/>
      <w:lvlText w:val=""/>
      <w:lvlJc w:val="left"/>
      <w:pPr>
        <w:tabs>
          <w:tab w:val="num" w:pos="899"/>
        </w:tabs>
        <w:ind w:left="899" w:hanging="360"/>
      </w:pPr>
      <w:rPr>
        <w:rFonts w:ascii="Wingdings" w:hAnsi="Wingdings" w:hint="default"/>
      </w:rPr>
    </w:lvl>
    <w:lvl w:ilvl="1" w:tplc="04100003">
      <w:start w:val="1"/>
      <w:numFmt w:val="bullet"/>
      <w:lvlText w:val="o"/>
      <w:lvlJc w:val="left"/>
      <w:pPr>
        <w:tabs>
          <w:tab w:val="num" w:pos="1619"/>
        </w:tabs>
        <w:ind w:left="1619" w:hanging="360"/>
      </w:pPr>
      <w:rPr>
        <w:rFonts w:ascii="Courier New" w:hAnsi="Courier New" w:cs="Times New Roman" w:hint="default"/>
      </w:rPr>
    </w:lvl>
    <w:lvl w:ilvl="2" w:tplc="04100005">
      <w:start w:val="1"/>
      <w:numFmt w:val="bullet"/>
      <w:lvlText w:val=""/>
      <w:lvlJc w:val="left"/>
      <w:pPr>
        <w:tabs>
          <w:tab w:val="num" w:pos="2339"/>
        </w:tabs>
        <w:ind w:left="2339" w:hanging="360"/>
      </w:pPr>
      <w:rPr>
        <w:rFonts w:ascii="Wingdings" w:hAnsi="Wingdings" w:hint="default"/>
      </w:rPr>
    </w:lvl>
    <w:lvl w:ilvl="3" w:tplc="04100001">
      <w:start w:val="1"/>
      <w:numFmt w:val="bullet"/>
      <w:lvlText w:val=""/>
      <w:lvlJc w:val="left"/>
      <w:pPr>
        <w:tabs>
          <w:tab w:val="num" w:pos="3059"/>
        </w:tabs>
        <w:ind w:left="3059" w:hanging="360"/>
      </w:pPr>
      <w:rPr>
        <w:rFonts w:ascii="Symbol" w:hAnsi="Symbol" w:hint="default"/>
      </w:rPr>
    </w:lvl>
    <w:lvl w:ilvl="4" w:tplc="04100003">
      <w:start w:val="1"/>
      <w:numFmt w:val="bullet"/>
      <w:lvlText w:val="o"/>
      <w:lvlJc w:val="left"/>
      <w:pPr>
        <w:tabs>
          <w:tab w:val="num" w:pos="3779"/>
        </w:tabs>
        <w:ind w:left="3779" w:hanging="360"/>
      </w:pPr>
      <w:rPr>
        <w:rFonts w:ascii="Courier New" w:hAnsi="Courier New" w:cs="Times New Roman" w:hint="default"/>
      </w:rPr>
    </w:lvl>
    <w:lvl w:ilvl="5" w:tplc="04100005">
      <w:start w:val="1"/>
      <w:numFmt w:val="bullet"/>
      <w:lvlText w:val=""/>
      <w:lvlJc w:val="left"/>
      <w:pPr>
        <w:tabs>
          <w:tab w:val="num" w:pos="4499"/>
        </w:tabs>
        <w:ind w:left="4499" w:hanging="360"/>
      </w:pPr>
      <w:rPr>
        <w:rFonts w:ascii="Wingdings" w:hAnsi="Wingdings" w:hint="default"/>
      </w:rPr>
    </w:lvl>
    <w:lvl w:ilvl="6" w:tplc="04100001">
      <w:start w:val="1"/>
      <w:numFmt w:val="bullet"/>
      <w:lvlText w:val=""/>
      <w:lvlJc w:val="left"/>
      <w:pPr>
        <w:tabs>
          <w:tab w:val="num" w:pos="5219"/>
        </w:tabs>
        <w:ind w:left="5219" w:hanging="360"/>
      </w:pPr>
      <w:rPr>
        <w:rFonts w:ascii="Symbol" w:hAnsi="Symbol" w:hint="default"/>
      </w:rPr>
    </w:lvl>
    <w:lvl w:ilvl="7" w:tplc="04100003">
      <w:start w:val="1"/>
      <w:numFmt w:val="bullet"/>
      <w:lvlText w:val="o"/>
      <w:lvlJc w:val="left"/>
      <w:pPr>
        <w:tabs>
          <w:tab w:val="num" w:pos="5939"/>
        </w:tabs>
        <w:ind w:left="5939" w:hanging="360"/>
      </w:pPr>
      <w:rPr>
        <w:rFonts w:ascii="Courier New" w:hAnsi="Courier New" w:cs="Times New Roman" w:hint="default"/>
      </w:rPr>
    </w:lvl>
    <w:lvl w:ilvl="8" w:tplc="04100005">
      <w:start w:val="1"/>
      <w:numFmt w:val="bullet"/>
      <w:lvlText w:val=""/>
      <w:lvlJc w:val="left"/>
      <w:pPr>
        <w:tabs>
          <w:tab w:val="num" w:pos="6659"/>
        </w:tabs>
        <w:ind w:left="6659" w:hanging="360"/>
      </w:pPr>
      <w:rPr>
        <w:rFonts w:ascii="Wingdings" w:hAnsi="Wingdings" w:hint="default"/>
      </w:rPr>
    </w:lvl>
  </w:abstractNum>
  <w:abstractNum w:abstractNumId="25" w15:restartNumberingAfterBreak="0">
    <w:nsid w:val="6F957A1F"/>
    <w:multiLevelType w:val="hybridMultilevel"/>
    <w:tmpl w:val="F2E8605E"/>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031CE9"/>
    <w:multiLevelType w:val="hybridMultilevel"/>
    <w:tmpl w:val="B3DEC71A"/>
    <w:lvl w:ilvl="0" w:tplc="0EE6E57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11"/>
  </w:num>
  <w:num w:numId="5">
    <w:abstractNumId w:val="17"/>
  </w:num>
  <w:num w:numId="6">
    <w:abstractNumId w:val="4"/>
  </w:num>
  <w:num w:numId="7">
    <w:abstractNumId w:val="2"/>
  </w:num>
  <w:num w:numId="8">
    <w:abstractNumId w:val="7"/>
  </w:num>
  <w:num w:numId="9">
    <w:abstractNumId w:val="5"/>
  </w:num>
  <w:num w:numId="10">
    <w:abstractNumId w:val="9"/>
  </w:num>
  <w:num w:numId="11">
    <w:abstractNumId w:val="6"/>
  </w:num>
  <w:num w:numId="12">
    <w:abstractNumId w:val="25"/>
  </w:num>
  <w:num w:numId="13">
    <w:abstractNumId w:val="18"/>
  </w:num>
  <w:num w:numId="14">
    <w:abstractNumId w:val="22"/>
  </w:num>
  <w:num w:numId="15">
    <w:abstractNumId w:val="10"/>
  </w:num>
  <w:num w:numId="16">
    <w:abstractNumId w:val="24"/>
  </w:num>
  <w:num w:numId="17">
    <w:abstractNumId w:val="23"/>
  </w:num>
  <w:num w:numId="18">
    <w:abstractNumId w:val="14"/>
  </w:num>
  <w:num w:numId="19">
    <w:abstractNumId w:val="8"/>
  </w:num>
  <w:num w:numId="20">
    <w:abstractNumId w:val="20"/>
  </w:num>
  <w:num w:numId="21">
    <w:abstractNumId w:val="15"/>
  </w:num>
  <w:num w:numId="22">
    <w:abstractNumId w:val="16"/>
  </w:num>
  <w:num w:numId="23">
    <w:abstractNumId w:val="21"/>
  </w:num>
  <w:num w:numId="24">
    <w:abstractNumId w:val="13"/>
  </w:num>
  <w:num w:numId="25">
    <w:abstractNumId w:val="19"/>
  </w:num>
  <w:num w:numId="26">
    <w:abstractNumId w:val="12"/>
  </w:num>
  <w:num w:numId="27">
    <w:abstractNumId w:val="2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098"/>
    <w:rsid w:val="00007B4C"/>
    <w:rsid w:val="00012362"/>
    <w:rsid w:val="00026F93"/>
    <w:rsid w:val="00036A49"/>
    <w:rsid w:val="000505F2"/>
    <w:rsid w:val="00051055"/>
    <w:rsid w:val="00060FC8"/>
    <w:rsid w:val="00064A57"/>
    <w:rsid w:val="00096A57"/>
    <w:rsid w:val="000D7CD1"/>
    <w:rsid w:val="000E30BA"/>
    <w:rsid w:val="000E7E45"/>
    <w:rsid w:val="000F1617"/>
    <w:rsid w:val="00127D0A"/>
    <w:rsid w:val="001572AA"/>
    <w:rsid w:val="00163E59"/>
    <w:rsid w:val="001821FC"/>
    <w:rsid w:val="001A1254"/>
    <w:rsid w:val="001F0098"/>
    <w:rsid w:val="001F6BFE"/>
    <w:rsid w:val="00203C3C"/>
    <w:rsid w:val="00207019"/>
    <w:rsid w:val="00256ED8"/>
    <w:rsid w:val="002618C1"/>
    <w:rsid w:val="00271FB3"/>
    <w:rsid w:val="00277A44"/>
    <w:rsid w:val="002A3A8A"/>
    <w:rsid w:val="002C4F31"/>
    <w:rsid w:val="002F5E7F"/>
    <w:rsid w:val="00304658"/>
    <w:rsid w:val="00321642"/>
    <w:rsid w:val="00350DA8"/>
    <w:rsid w:val="00416A43"/>
    <w:rsid w:val="00426C5E"/>
    <w:rsid w:val="00446728"/>
    <w:rsid w:val="004637C0"/>
    <w:rsid w:val="00474412"/>
    <w:rsid w:val="0047481B"/>
    <w:rsid w:val="0047760F"/>
    <w:rsid w:val="004918F8"/>
    <w:rsid w:val="004D6087"/>
    <w:rsid w:val="004D7D25"/>
    <w:rsid w:val="004E5B6B"/>
    <w:rsid w:val="004F1B46"/>
    <w:rsid w:val="004F492A"/>
    <w:rsid w:val="00507AD9"/>
    <w:rsid w:val="00515D7F"/>
    <w:rsid w:val="00543D49"/>
    <w:rsid w:val="00584FBE"/>
    <w:rsid w:val="005927AC"/>
    <w:rsid w:val="00592806"/>
    <w:rsid w:val="005976F1"/>
    <w:rsid w:val="005B2D30"/>
    <w:rsid w:val="005D00ED"/>
    <w:rsid w:val="005D48DF"/>
    <w:rsid w:val="005F0758"/>
    <w:rsid w:val="005F1D0F"/>
    <w:rsid w:val="00616145"/>
    <w:rsid w:val="00623032"/>
    <w:rsid w:val="00654411"/>
    <w:rsid w:val="00662EA8"/>
    <w:rsid w:val="00665622"/>
    <w:rsid w:val="00681402"/>
    <w:rsid w:val="00684DC6"/>
    <w:rsid w:val="006B598C"/>
    <w:rsid w:val="006E542F"/>
    <w:rsid w:val="006E6DD0"/>
    <w:rsid w:val="00705AF3"/>
    <w:rsid w:val="00710288"/>
    <w:rsid w:val="00722923"/>
    <w:rsid w:val="00742966"/>
    <w:rsid w:val="007531BC"/>
    <w:rsid w:val="00781B1D"/>
    <w:rsid w:val="0078305E"/>
    <w:rsid w:val="0079284C"/>
    <w:rsid w:val="00793177"/>
    <w:rsid w:val="00794F62"/>
    <w:rsid w:val="007A592C"/>
    <w:rsid w:val="007B5698"/>
    <w:rsid w:val="007C2160"/>
    <w:rsid w:val="007C2DC6"/>
    <w:rsid w:val="007F72F0"/>
    <w:rsid w:val="00812713"/>
    <w:rsid w:val="00816928"/>
    <w:rsid w:val="00861354"/>
    <w:rsid w:val="008A69B7"/>
    <w:rsid w:val="008E3E68"/>
    <w:rsid w:val="00903620"/>
    <w:rsid w:val="009071B1"/>
    <w:rsid w:val="009544FE"/>
    <w:rsid w:val="00972CE9"/>
    <w:rsid w:val="00990544"/>
    <w:rsid w:val="00996687"/>
    <w:rsid w:val="009A0FF7"/>
    <w:rsid w:val="009D3B12"/>
    <w:rsid w:val="009D4F7E"/>
    <w:rsid w:val="00A25574"/>
    <w:rsid w:val="00A458BA"/>
    <w:rsid w:val="00A65855"/>
    <w:rsid w:val="00A73B50"/>
    <w:rsid w:val="00A74B5D"/>
    <w:rsid w:val="00AB7A2C"/>
    <w:rsid w:val="00AE4FD9"/>
    <w:rsid w:val="00AE52EB"/>
    <w:rsid w:val="00B32CEC"/>
    <w:rsid w:val="00B3542D"/>
    <w:rsid w:val="00B43605"/>
    <w:rsid w:val="00B50BCD"/>
    <w:rsid w:val="00B52368"/>
    <w:rsid w:val="00B60D14"/>
    <w:rsid w:val="00B84F7F"/>
    <w:rsid w:val="00B92075"/>
    <w:rsid w:val="00B93130"/>
    <w:rsid w:val="00B969D1"/>
    <w:rsid w:val="00BB37C7"/>
    <w:rsid w:val="00BB5834"/>
    <w:rsid w:val="00C07E7F"/>
    <w:rsid w:val="00C15210"/>
    <w:rsid w:val="00C267B6"/>
    <w:rsid w:val="00C35B48"/>
    <w:rsid w:val="00C3743E"/>
    <w:rsid w:val="00C53AA8"/>
    <w:rsid w:val="00C54C90"/>
    <w:rsid w:val="00C73F10"/>
    <w:rsid w:val="00CB420E"/>
    <w:rsid w:val="00CF0813"/>
    <w:rsid w:val="00CF2378"/>
    <w:rsid w:val="00CF724C"/>
    <w:rsid w:val="00D019B3"/>
    <w:rsid w:val="00D066E7"/>
    <w:rsid w:val="00D1640E"/>
    <w:rsid w:val="00D172D5"/>
    <w:rsid w:val="00D36ABD"/>
    <w:rsid w:val="00D462A6"/>
    <w:rsid w:val="00D50365"/>
    <w:rsid w:val="00D5457E"/>
    <w:rsid w:val="00DB3843"/>
    <w:rsid w:val="00DD1853"/>
    <w:rsid w:val="00DE581E"/>
    <w:rsid w:val="00DE5C37"/>
    <w:rsid w:val="00E05DCA"/>
    <w:rsid w:val="00E06DDA"/>
    <w:rsid w:val="00E5283E"/>
    <w:rsid w:val="00E54C5A"/>
    <w:rsid w:val="00E71E4B"/>
    <w:rsid w:val="00E722BD"/>
    <w:rsid w:val="00EA2C7C"/>
    <w:rsid w:val="00EA6C70"/>
    <w:rsid w:val="00EB2D59"/>
    <w:rsid w:val="00EC0754"/>
    <w:rsid w:val="00EC6905"/>
    <w:rsid w:val="00EF3AB5"/>
    <w:rsid w:val="00EF3D53"/>
    <w:rsid w:val="00F22528"/>
    <w:rsid w:val="00F24A31"/>
    <w:rsid w:val="00F26799"/>
    <w:rsid w:val="00F40BF1"/>
    <w:rsid w:val="00F92F35"/>
    <w:rsid w:val="00F9395C"/>
    <w:rsid w:val="00FB209A"/>
    <w:rsid w:val="00FE0AC1"/>
    <w:rsid w:val="00FE7E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E82E"/>
  <w15:docId w15:val="{23E8D6F2-124A-4A67-A766-E95DBE7F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F009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3colonne">
    <w:name w:val="Testo 3 colonne"/>
    <w:rsid w:val="001F0098"/>
    <w:pPr>
      <w:suppressAutoHyphens/>
      <w:autoSpaceDE w:val="0"/>
      <w:spacing w:after="0" w:line="192" w:lineRule="atLeast"/>
      <w:jc w:val="both"/>
    </w:pPr>
    <w:rPr>
      <w:rFonts w:ascii="Helvetica" w:eastAsia="Arial" w:hAnsi="Helvetica" w:cs="Helvetica"/>
      <w:color w:val="000000"/>
      <w:sz w:val="18"/>
      <w:szCs w:val="18"/>
      <w:lang w:eastAsia="ar-SA"/>
    </w:rPr>
  </w:style>
  <w:style w:type="character" w:styleId="Collegamentoipertestuale">
    <w:name w:val="Hyperlink"/>
    <w:basedOn w:val="Carpredefinitoparagrafo"/>
    <w:uiPriority w:val="99"/>
    <w:unhideWhenUsed/>
    <w:rsid w:val="0078305E"/>
    <w:rPr>
      <w:color w:val="0000FF" w:themeColor="hyperlink"/>
      <w:u w:val="single"/>
    </w:rPr>
  </w:style>
  <w:style w:type="paragraph" w:styleId="Corpotesto">
    <w:name w:val="Body Text"/>
    <w:basedOn w:val="Normale"/>
    <w:link w:val="CorpotestoCarattere"/>
    <w:uiPriority w:val="99"/>
    <w:semiHidden/>
    <w:unhideWhenUsed/>
    <w:rsid w:val="0078305E"/>
    <w:pPr>
      <w:overflowPunct w:val="0"/>
      <w:autoSpaceDE w:val="0"/>
      <w:autoSpaceDN w:val="0"/>
      <w:adjustRightInd w:val="0"/>
      <w:spacing w:line="360" w:lineRule="auto"/>
      <w:jc w:val="both"/>
    </w:pPr>
    <w:rPr>
      <w:rFonts w:ascii="Times" w:hAnsi="Times" w:cs="Times"/>
      <w:b/>
      <w:bCs/>
      <w:sz w:val="20"/>
      <w:szCs w:val="20"/>
    </w:rPr>
  </w:style>
  <w:style w:type="character" w:customStyle="1" w:styleId="CorpotestoCarattere">
    <w:name w:val="Corpo testo Carattere"/>
    <w:basedOn w:val="Carpredefinitoparagrafo"/>
    <w:link w:val="Corpotesto"/>
    <w:uiPriority w:val="99"/>
    <w:semiHidden/>
    <w:rsid w:val="0078305E"/>
    <w:rPr>
      <w:rFonts w:ascii="Times" w:eastAsia="Times New Roman" w:hAnsi="Times" w:cs="Times"/>
      <w:b/>
      <w:bCs/>
      <w:sz w:val="20"/>
      <w:szCs w:val="20"/>
      <w:lang w:eastAsia="it-IT"/>
    </w:rPr>
  </w:style>
  <w:style w:type="paragraph" w:styleId="Testofumetto">
    <w:name w:val="Balloon Text"/>
    <w:basedOn w:val="Normale"/>
    <w:link w:val="TestofumettoCarattere"/>
    <w:uiPriority w:val="99"/>
    <w:semiHidden/>
    <w:unhideWhenUsed/>
    <w:rsid w:val="0032164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1642"/>
    <w:rPr>
      <w:rFonts w:ascii="Tahoma" w:eastAsia="Times New Roman" w:hAnsi="Tahoma" w:cs="Tahoma"/>
      <w:sz w:val="16"/>
      <w:szCs w:val="16"/>
      <w:lang w:eastAsia="it-IT"/>
    </w:rPr>
  </w:style>
  <w:style w:type="paragraph" w:styleId="Paragrafoelenco">
    <w:name w:val="List Paragraph"/>
    <w:basedOn w:val="Normale"/>
    <w:uiPriority w:val="34"/>
    <w:qFormat/>
    <w:rsid w:val="00B52368"/>
    <w:pPr>
      <w:ind w:left="720"/>
      <w:contextualSpacing/>
    </w:pPr>
  </w:style>
  <w:style w:type="paragraph" w:styleId="Testodelblocco">
    <w:name w:val="Block Text"/>
    <w:basedOn w:val="Normale"/>
    <w:semiHidden/>
    <w:rsid w:val="00B52368"/>
    <w:pPr>
      <w:ind w:left="1134" w:right="-7"/>
      <w:jc w:val="both"/>
    </w:pPr>
    <w:rPr>
      <w:sz w:val="22"/>
    </w:rPr>
  </w:style>
  <w:style w:type="paragraph" w:styleId="NormaleWeb">
    <w:name w:val="Normal (Web)"/>
    <w:basedOn w:val="Normale"/>
    <w:uiPriority w:val="99"/>
    <w:unhideWhenUsed/>
    <w:rsid w:val="004F1B46"/>
    <w:pPr>
      <w:spacing w:before="100" w:beforeAutospacing="1" w:after="100" w:afterAutospacing="1"/>
    </w:pPr>
  </w:style>
  <w:style w:type="character" w:customStyle="1" w:styleId="apple-converted-space">
    <w:name w:val="apple-converted-space"/>
    <w:basedOn w:val="Carpredefinitoparagrafo"/>
    <w:rsid w:val="004F1B46"/>
  </w:style>
  <w:style w:type="character" w:styleId="Enfasicorsivo">
    <w:name w:val="Emphasis"/>
    <w:basedOn w:val="Carpredefinitoparagrafo"/>
    <w:uiPriority w:val="20"/>
    <w:qFormat/>
    <w:rsid w:val="004F1B46"/>
    <w:rPr>
      <w:i/>
      <w:iCs/>
    </w:rPr>
  </w:style>
  <w:style w:type="paragraph" w:styleId="Intestazione">
    <w:name w:val="header"/>
    <w:basedOn w:val="Normale"/>
    <w:link w:val="IntestazioneCarattere"/>
    <w:uiPriority w:val="99"/>
    <w:unhideWhenUsed/>
    <w:rsid w:val="00F92F35"/>
    <w:pPr>
      <w:tabs>
        <w:tab w:val="center" w:pos="4819"/>
        <w:tab w:val="right" w:pos="9638"/>
      </w:tabs>
    </w:pPr>
  </w:style>
  <w:style w:type="character" w:customStyle="1" w:styleId="IntestazioneCarattere">
    <w:name w:val="Intestazione Carattere"/>
    <w:basedOn w:val="Carpredefinitoparagrafo"/>
    <w:link w:val="Intestazione"/>
    <w:uiPriority w:val="99"/>
    <w:rsid w:val="00F92F3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92F35"/>
    <w:pPr>
      <w:tabs>
        <w:tab w:val="center" w:pos="4819"/>
        <w:tab w:val="right" w:pos="9638"/>
      </w:tabs>
    </w:pPr>
  </w:style>
  <w:style w:type="character" w:customStyle="1" w:styleId="PidipaginaCarattere">
    <w:name w:val="Piè di pagina Carattere"/>
    <w:basedOn w:val="Carpredefinitoparagrafo"/>
    <w:link w:val="Pidipagina"/>
    <w:uiPriority w:val="99"/>
    <w:rsid w:val="00F92F35"/>
    <w:rPr>
      <w:rFonts w:ascii="Times New Roman" w:eastAsia="Times New Roman" w:hAnsi="Times New Roman" w:cs="Times New Roman"/>
      <w:sz w:val="24"/>
      <w:szCs w:val="24"/>
      <w:lang w:eastAsia="it-IT"/>
    </w:rPr>
  </w:style>
  <w:style w:type="paragraph" w:customStyle="1" w:styleId="sche3">
    <w:name w:val="sche_3"/>
    <w:rsid w:val="00C73F10"/>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styleId="Enfasigrassetto">
    <w:name w:val="Strong"/>
    <w:basedOn w:val="Carpredefinitoparagrafo"/>
    <w:uiPriority w:val="22"/>
    <w:qFormat/>
    <w:rsid w:val="00665622"/>
    <w:rPr>
      <w:b/>
      <w:bCs/>
    </w:rPr>
  </w:style>
  <w:style w:type="paragraph" w:customStyle="1" w:styleId="has-text-align-center">
    <w:name w:val="has-text-align-center"/>
    <w:basedOn w:val="Normale"/>
    <w:rsid w:val="002F5E7F"/>
    <w:pPr>
      <w:spacing w:before="100" w:beforeAutospacing="1" w:after="100" w:afterAutospacing="1"/>
    </w:pPr>
  </w:style>
  <w:style w:type="paragraph" w:customStyle="1" w:styleId="has-vivid-cyan-blue-color">
    <w:name w:val="has-vivid-cyan-blue-color"/>
    <w:basedOn w:val="Normale"/>
    <w:rsid w:val="00D172D5"/>
    <w:pPr>
      <w:spacing w:before="100" w:beforeAutospacing="1" w:after="100" w:afterAutospacing="1"/>
    </w:pPr>
  </w:style>
  <w:style w:type="table" w:styleId="Grigliatabella">
    <w:name w:val="Table Grid"/>
    <w:basedOn w:val="Tabellanormale"/>
    <w:uiPriority w:val="59"/>
    <w:rsid w:val="004F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E0AC1"/>
    <w:rPr>
      <w:sz w:val="20"/>
      <w:szCs w:val="20"/>
    </w:rPr>
  </w:style>
  <w:style w:type="character" w:customStyle="1" w:styleId="TestonotaapidipaginaCarattere">
    <w:name w:val="Testo nota a piè di pagina Carattere"/>
    <w:basedOn w:val="Carpredefinitoparagrafo"/>
    <w:link w:val="Testonotaapidipagina"/>
    <w:uiPriority w:val="99"/>
    <w:semiHidden/>
    <w:rsid w:val="00FE0AC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E0A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3494">
      <w:bodyDiv w:val="1"/>
      <w:marLeft w:val="0"/>
      <w:marRight w:val="0"/>
      <w:marTop w:val="0"/>
      <w:marBottom w:val="0"/>
      <w:divBdr>
        <w:top w:val="none" w:sz="0" w:space="0" w:color="auto"/>
        <w:left w:val="none" w:sz="0" w:space="0" w:color="auto"/>
        <w:bottom w:val="none" w:sz="0" w:space="0" w:color="auto"/>
        <w:right w:val="none" w:sz="0" w:space="0" w:color="auto"/>
      </w:divBdr>
    </w:div>
    <w:div w:id="162204217">
      <w:bodyDiv w:val="1"/>
      <w:marLeft w:val="0"/>
      <w:marRight w:val="0"/>
      <w:marTop w:val="0"/>
      <w:marBottom w:val="0"/>
      <w:divBdr>
        <w:top w:val="none" w:sz="0" w:space="0" w:color="auto"/>
        <w:left w:val="none" w:sz="0" w:space="0" w:color="auto"/>
        <w:bottom w:val="none" w:sz="0" w:space="0" w:color="auto"/>
        <w:right w:val="none" w:sz="0" w:space="0" w:color="auto"/>
      </w:divBdr>
    </w:div>
    <w:div w:id="490214671">
      <w:bodyDiv w:val="1"/>
      <w:marLeft w:val="0"/>
      <w:marRight w:val="0"/>
      <w:marTop w:val="0"/>
      <w:marBottom w:val="0"/>
      <w:divBdr>
        <w:top w:val="none" w:sz="0" w:space="0" w:color="auto"/>
        <w:left w:val="none" w:sz="0" w:space="0" w:color="auto"/>
        <w:bottom w:val="none" w:sz="0" w:space="0" w:color="auto"/>
        <w:right w:val="none" w:sz="0" w:space="0" w:color="auto"/>
      </w:divBdr>
    </w:div>
    <w:div w:id="723211518">
      <w:bodyDiv w:val="1"/>
      <w:marLeft w:val="0"/>
      <w:marRight w:val="0"/>
      <w:marTop w:val="0"/>
      <w:marBottom w:val="0"/>
      <w:divBdr>
        <w:top w:val="none" w:sz="0" w:space="0" w:color="auto"/>
        <w:left w:val="none" w:sz="0" w:space="0" w:color="auto"/>
        <w:bottom w:val="none" w:sz="0" w:space="0" w:color="auto"/>
        <w:right w:val="none" w:sz="0" w:space="0" w:color="auto"/>
      </w:divBdr>
      <w:divsChild>
        <w:div w:id="122002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944770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77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681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6296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968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5417077">
      <w:bodyDiv w:val="1"/>
      <w:marLeft w:val="0"/>
      <w:marRight w:val="0"/>
      <w:marTop w:val="0"/>
      <w:marBottom w:val="0"/>
      <w:divBdr>
        <w:top w:val="none" w:sz="0" w:space="0" w:color="auto"/>
        <w:left w:val="none" w:sz="0" w:space="0" w:color="auto"/>
        <w:bottom w:val="none" w:sz="0" w:space="0" w:color="auto"/>
        <w:right w:val="none" w:sz="0" w:space="0" w:color="auto"/>
      </w:divBdr>
      <w:divsChild>
        <w:div w:id="66802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246086">
      <w:bodyDiv w:val="1"/>
      <w:marLeft w:val="0"/>
      <w:marRight w:val="0"/>
      <w:marTop w:val="0"/>
      <w:marBottom w:val="0"/>
      <w:divBdr>
        <w:top w:val="none" w:sz="0" w:space="0" w:color="auto"/>
        <w:left w:val="none" w:sz="0" w:space="0" w:color="auto"/>
        <w:bottom w:val="none" w:sz="0" w:space="0" w:color="auto"/>
        <w:right w:val="none" w:sz="0" w:space="0" w:color="auto"/>
      </w:divBdr>
    </w:div>
    <w:div w:id="809251045">
      <w:bodyDiv w:val="1"/>
      <w:marLeft w:val="0"/>
      <w:marRight w:val="0"/>
      <w:marTop w:val="0"/>
      <w:marBottom w:val="0"/>
      <w:divBdr>
        <w:top w:val="none" w:sz="0" w:space="0" w:color="auto"/>
        <w:left w:val="none" w:sz="0" w:space="0" w:color="auto"/>
        <w:bottom w:val="none" w:sz="0" w:space="0" w:color="auto"/>
        <w:right w:val="none" w:sz="0" w:space="0" w:color="auto"/>
      </w:divBdr>
      <w:divsChild>
        <w:div w:id="805050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381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379262">
      <w:bodyDiv w:val="1"/>
      <w:marLeft w:val="0"/>
      <w:marRight w:val="0"/>
      <w:marTop w:val="0"/>
      <w:marBottom w:val="0"/>
      <w:divBdr>
        <w:top w:val="none" w:sz="0" w:space="0" w:color="auto"/>
        <w:left w:val="none" w:sz="0" w:space="0" w:color="auto"/>
        <w:bottom w:val="none" w:sz="0" w:space="0" w:color="auto"/>
        <w:right w:val="none" w:sz="0" w:space="0" w:color="auto"/>
      </w:divBdr>
    </w:div>
    <w:div w:id="888373102">
      <w:bodyDiv w:val="1"/>
      <w:marLeft w:val="0"/>
      <w:marRight w:val="0"/>
      <w:marTop w:val="0"/>
      <w:marBottom w:val="0"/>
      <w:divBdr>
        <w:top w:val="none" w:sz="0" w:space="0" w:color="auto"/>
        <w:left w:val="none" w:sz="0" w:space="0" w:color="auto"/>
        <w:bottom w:val="none" w:sz="0" w:space="0" w:color="auto"/>
        <w:right w:val="none" w:sz="0" w:space="0" w:color="auto"/>
      </w:divBdr>
    </w:div>
    <w:div w:id="978999707">
      <w:bodyDiv w:val="1"/>
      <w:marLeft w:val="0"/>
      <w:marRight w:val="0"/>
      <w:marTop w:val="0"/>
      <w:marBottom w:val="0"/>
      <w:divBdr>
        <w:top w:val="none" w:sz="0" w:space="0" w:color="auto"/>
        <w:left w:val="none" w:sz="0" w:space="0" w:color="auto"/>
        <w:bottom w:val="none" w:sz="0" w:space="0" w:color="auto"/>
        <w:right w:val="none" w:sz="0" w:space="0" w:color="auto"/>
      </w:divBdr>
      <w:divsChild>
        <w:div w:id="1610310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867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1150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0547110">
      <w:bodyDiv w:val="1"/>
      <w:marLeft w:val="0"/>
      <w:marRight w:val="0"/>
      <w:marTop w:val="0"/>
      <w:marBottom w:val="0"/>
      <w:divBdr>
        <w:top w:val="none" w:sz="0" w:space="0" w:color="auto"/>
        <w:left w:val="none" w:sz="0" w:space="0" w:color="auto"/>
        <w:bottom w:val="none" w:sz="0" w:space="0" w:color="auto"/>
        <w:right w:val="none" w:sz="0" w:space="0" w:color="auto"/>
      </w:divBdr>
      <w:divsChild>
        <w:div w:id="1792045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7361595">
      <w:bodyDiv w:val="1"/>
      <w:marLeft w:val="0"/>
      <w:marRight w:val="0"/>
      <w:marTop w:val="0"/>
      <w:marBottom w:val="0"/>
      <w:divBdr>
        <w:top w:val="none" w:sz="0" w:space="0" w:color="auto"/>
        <w:left w:val="none" w:sz="0" w:space="0" w:color="auto"/>
        <w:bottom w:val="none" w:sz="0" w:space="0" w:color="auto"/>
        <w:right w:val="none" w:sz="0" w:space="0" w:color="auto"/>
      </w:divBdr>
    </w:div>
    <w:div w:id="1147480692">
      <w:bodyDiv w:val="1"/>
      <w:marLeft w:val="0"/>
      <w:marRight w:val="0"/>
      <w:marTop w:val="0"/>
      <w:marBottom w:val="0"/>
      <w:divBdr>
        <w:top w:val="none" w:sz="0" w:space="0" w:color="auto"/>
        <w:left w:val="none" w:sz="0" w:space="0" w:color="auto"/>
        <w:bottom w:val="none" w:sz="0" w:space="0" w:color="auto"/>
        <w:right w:val="none" w:sz="0" w:space="0" w:color="auto"/>
      </w:divBdr>
      <w:divsChild>
        <w:div w:id="98343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605131">
      <w:bodyDiv w:val="1"/>
      <w:marLeft w:val="0"/>
      <w:marRight w:val="0"/>
      <w:marTop w:val="0"/>
      <w:marBottom w:val="0"/>
      <w:divBdr>
        <w:top w:val="none" w:sz="0" w:space="0" w:color="auto"/>
        <w:left w:val="none" w:sz="0" w:space="0" w:color="auto"/>
        <w:bottom w:val="none" w:sz="0" w:space="0" w:color="auto"/>
        <w:right w:val="none" w:sz="0" w:space="0" w:color="auto"/>
      </w:divBdr>
      <w:divsChild>
        <w:div w:id="80755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672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9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80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81272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288039">
      <w:bodyDiv w:val="1"/>
      <w:marLeft w:val="0"/>
      <w:marRight w:val="0"/>
      <w:marTop w:val="0"/>
      <w:marBottom w:val="0"/>
      <w:divBdr>
        <w:top w:val="none" w:sz="0" w:space="0" w:color="auto"/>
        <w:left w:val="none" w:sz="0" w:space="0" w:color="auto"/>
        <w:bottom w:val="none" w:sz="0" w:space="0" w:color="auto"/>
        <w:right w:val="none" w:sz="0" w:space="0" w:color="auto"/>
      </w:divBdr>
    </w:div>
    <w:div w:id="1329092446">
      <w:bodyDiv w:val="1"/>
      <w:marLeft w:val="0"/>
      <w:marRight w:val="0"/>
      <w:marTop w:val="0"/>
      <w:marBottom w:val="0"/>
      <w:divBdr>
        <w:top w:val="none" w:sz="0" w:space="0" w:color="auto"/>
        <w:left w:val="none" w:sz="0" w:space="0" w:color="auto"/>
        <w:bottom w:val="none" w:sz="0" w:space="0" w:color="auto"/>
        <w:right w:val="none" w:sz="0" w:space="0" w:color="auto"/>
      </w:divBdr>
    </w:div>
    <w:div w:id="1404528921">
      <w:bodyDiv w:val="1"/>
      <w:marLeft w:val="0"/>
      <w:marRight w:val="0"/>
      <w:marTop w:val="0"/>
      <w:marBottom w:val="0"/>
      <w:divBdr>
        <w:top w:val="none" w:sz="0" w:space="0" w:color="auto"/>
        <w:left w:val="none" w:sz="0" w:space="0" w:color="auto"/>
        <w:bottom w:val="none" w:sz="0" w:space="0" w:color="auto"/>
        <w:right w:val="none" w:sz="0" w:space="0" w:color="auto"/>
      </w:divBdr>
    </w:div>
    <w:div w:id="1442456894">
      <w:bodyDiv w:val="1"/>
      <w:marLeft w:val="0"/>
      <w:marRight w:val="0"/>
      <w:marTop w:val="0"/>
      <w:marBottom w:val="0"/>
      <w:divBdr>
        <w:top w:val="none" w:sz="0" w:space="0" w:color="auto"/>
        <w:left w:val="none" w:sz="0" w:space="0" w:color="auto"/>
        <w:bottom w:val="none" w:sz="0" w:space="0" w:color="auto"/>
        <w:right w:val="none" w:sz="0" w:space="0" w:color="auto"/>
      </w:divBdr>
    </w:div>
    <w:div w:id="1522745728">
      <w:bodyDiv w:val="1"/>
      <w:marLeft w:val="0"/>
      <w:marRight w:val="0"/>
      <w:marTop w:val="0"/>
      <w:marBottom w:val="0"/>
      <w:divBdr>
        <w:top w:val="none" w:sz="0" w:space="0" w:color="auto"/>
        <w:left w:val="none" w:sz="0" w:space="0" w:color="auto"/>
        <w:bottom w:val="none" w:sz="0" w:space="0" w:color="auto"/>
        <w:right w:val="none" w:sz="0" w:space="0" w:color="auto"/>
      </w:divBdr>
    </w:div>
    <w:div w:id="1645164273">
      <w:bodyDiv w:val="1"/>
      <w:marLeft w:val="0"/>
      <w:marRight w:val="0"/>
      <w:marTop w:val="0"/>
      <w:marBottom w:val="0"/>
      <w:divBdr>
        <w:top w:val="none" w:sz="0" w:space="0" w:color="auto"/>
        <w:left w:val="none" w:sz="0" w:space="0" w:color="auto"/>
        <w:bottom w:val="none" w:sz="0" w:space="0" w:color="auto"/>
        <w:right w:val="none" w:sz="0" w:space="0" w:color="auto"/>
      </w:divBdr>
    </w:div>
    <w:div w:id="1688288350">
      <w:bodyDiv w:val="1"/>
      <w:marLeft w:val="0"/>
      <w:marRight w:val="0"/>
      <w:marTop w:val="0"/>
      <w:marBottom w:val="0"/>
      <w:divBdr>
        <w:top w:val="none" w:sz="0" w:space="0" w:color="auto"/>
        <w:left w:val="none" w:sz="0" w:space="0" w:color="auto"/>
        <w:bottom w:val="none" w:sz="0" w:space="0" w:color="auto"/>
        <w:right w:val="none" w:sz="0" w:space="0" w:color="auto"/>
      </w:divBdr>
    </w:div>
    <w:div w:id="1728650655">
      <w:bodyDiv w:val="1"/>
      <w:marLeft w:val="0"/>
      <w:marRight w:val="0"/>
      <w:marTop w:val="0"/>
      <w:marBottom w:val="0"/>
      <w:divBdr>
        <w:top w:val="none" w:sz="0" w:space="0" w:color="auto"/>
        <w:left w:val="none" w:sz="0" w:space="0" w:color="auto"/>
        <w:bottom w:val="none" w:sz="0" w:space="0" w:color="auto"/>
        <w:right w:val="none" w:sz="0" w:space="0" w:color="auto"/>
      </w:divBdr>
      <w:divsChild>
        <w:div w:id="1676149784">
          <w:blockQuote w:val="1"/>
          <w:marLeft w:val="720"/>
          <w:marRight w:val="720"/>
          <w:marTop w:val="100"/>
          <w:marBottom w:val="100"/>
          <w:divBdr>
            <w:top w:val="none" w:sz="0" w:space="0" w:color="auto"/>
            <w:left w:val="none" w:sz="0" w:space="0" w:color="auto"/>
            <w:bottom w:val="none" w:sz="0" w:space="0" w:color="auto"/>
            <w:right w:val="none" w:sz="0" w:space="0" w:color="auto"/>
          </w:divBdr>
        </w:div>
        <w:div w:id="5137681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420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96818">
      <w:bodyDiv w:val="1"/>
      <w:marLeft w:val="0"/>
      <w:marRight w:val="0"/>
      <w:marTop w:val="0"/>
      <w:marBottom w:val="0"/>
      <w:divBdr>
        <w:top w:val="none" w:sz="0" w:space="0" w:color="auto"/>
        <w:left w:val="none" w:sz="0" w:space="0" w:color="auto"/>
        <w:bottom w:val="none" w:sz="0" w:space="0" w:color="auto"/>
        <w:right w:val="none" w:sz="0" w:space="0" w:color="auto"/>
      </w:divBdr>
    </w:div>
    <w:div w:id="1770462183">
      <w:bodyDiv w:val="1"/>
      <w:marLeft w:val="0"/>
      <w:marRight w:val="0"/>
      <w:marTop w:val="0"/>
      <w:marBottom w:val="0"/>
      <w:divBdr>
        <w:top w:val="none" w:sz="0" w:space="0" w:color="auto"/>
        <w:left w:val="none" w:sz="0" w:space="0" w:color="auto"/>
        <w:bottom w:val="none" w:sz="0" w:space="0" w:color="auto"/>
        <w:right w:val="none" w:sz="0" w:space="0" w:color="auto"/>
      </w:divBdr>
    </w:div>
    <w:div w:id="1850559083">
      <w:bodyDiv w:val="1"/>
      <w:marLeft w:val="0"/>
      <w:marRight w:val="0"/>
      <w:marTop w:val="0"/>
      <w:marBottom w:val="0"/>
      <w:divBdr>
        <w:top w:val="none" w:sz="0" w:space="0" w:color="auto"/>
        <w:left w:val="none" w:sz="0" w:space="0" w:color="auto"/>
        <w:bottom w:val="none" w:sz="0" w:space="0" w:color="auto"/>
        <w:right w:val="none" w:sz="0" w:space="0" w:color="auto"/>
      </w:divBdr>
      <w:divsChild>
        <w:div w:id="143517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919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266950">
      <w:bodyDiv w:val="1"/>
      <w:marLeft w:val="0"/>
      <w:marRight w:val="0"/>
      <w:marTop w:val="0"/>
      <w:marBottom w:val="0"/>
      <w:divBdr>
        <w:top w:val="none" w:sz="0" w:space="0" w:color="auto"/>
        <w:left w:val="none" w:sz="0" w:space="0" w:color="auto"/>
        <w:bottom w:val="none" w:sz="0" w:space="0" w:color="auto"/>
        <w:right w:val="none" w:sz="0" w:space="0" w:color="auto"/>
      </w:divBdr>
    </w:div>
    <w:div w:id="2111201659">
      <w:bodyDiv w:val="1"/>
      <w:marLeft w:val="0"/>
      <w:marRight w:val="0"/>
      <w:marTop w:val="0"/>
      <w:marBottom w:val="0"/>
      <w:divBdr>
        <w:top w:val="none" w:sz="0" w:space="0" w:color="auto"/>
        <w:left w:val="none" w:sz="0" w:space="0" w:color="auto"/>
        <w:bottom w:val="none" w:sz="0" w:space="0" w:color="auto"/>
        <w:right w:val="none" w:sz="0" w:space="0" w:color="auto"/>
      </w:divBdr>
      <w:divsChild>
        <w:div w:id="155658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657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85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086057">
          <w:blockQuote w:val="1"/>
          <w:marLeft w:val="720"/>
          <w:marRight w:val="720"/>
          <w:marTop w:val="100"/>
          <w:marBottom w:val="100"/>
          <w:divBdr>
            <w:top w:val="none" w:sz="0" w:space="0" w:color="auto"/>
            <w:left w:val="none" w:sz="0" w:space="0" w:color="auto"/>
            <w:bottom w:val="none" w:sz="0" w:space="0" w:color="auto"/>
            <w:right w:val="none" w:sz="0" w:space="0" w:color="auto"/>
          </w:divBdr>
        </w:div>
        <w:div w:id="41401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8481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798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02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reftp@pec.inter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o.gov.it/sites/default/files/2023-04/patto_integrit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o.gov.it/it/amministrazione-trasparente/disposizioni-generali/atti-generali/codice-disciplinare-e-codici-condot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uigifadda.it/codice-di-comportamento-aggiornato/" TargetMode="Externa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0A113-9936-4014-80C7-00E21A29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1870</Words>
  <Characters>10661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Paesano</dc:creator>
  <cp:lastModifiedBy>Lucio Guarino</cp:lastModifiedBy>
  <cp:revision>6</cp:revision>
  <cp:lastPrinted>2024-06-09T23:02:00Z</cp:lastPrinted>
  <dcterms:created xsi:type="dcterms:W3CDTF">2024-06-25T12:42:00Z</dcterms:created>
  <dcterms:modified xsi:type="dcterms:W3CDTF">2024-06-25T14:50:00Z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-1533051836</vt:i4>
  </property>
</Properties>
</file>