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E49" w:rsidRPr="0015060C" w:rsidRDefault="00B40E49" w:rsidP="00B40E49">
      <w:pPr>
        <w:spacing w:line="280" w:lineRule="auto"/>
        <w:ind w:right="-10"/>
        <w:jc w:val="both"/>
        <w:rPr>
          <w:b/>
          <w:color w:val="000000"/>
          <w:sz w:val="22"/>
          <w:szCs w:val="22"/>
        </w:rPr>
      </w:pPr>
      <w:bookmarkStart w:id="0" w:name="_Hlk532334888"/>
    </w:p>
    <w:bookmarkEnd w:id="0"/>
    <w:p w:rsidR="0015060C" w:rsidRPr="0015060C" w:rsidRDefault="0015060C" w:rsidP="0015060C">
      <w:pPr>
        <w:spacing w:line="278" w:lineRule="auto"/>
        <w:ind w:right="-10"/>
        <w:jc w:val="both"/>
        <w:rPr>
          <w:b/>
          <w:sz w:val="32"/>
          <w:szCs w:val="32"/>
        </w:rPr>
      </w:pPr>
      <w:r w:rsidRPr="0015060C">
        <w:rPr>
          <w:b/>
          <w:color w:val="000000"/>
          <w:sz w:val="32"/>
          <w:szCs w:val="32"/>
        </w:rPr>
        <w:t xml:space="preserve">Gara europea a procedura aperta per la conclusione di un accordo quadro </w:t>
      </w:r>
      <w:r w:rsidR="008A7890">
        <w:rPr>
          <w:b/>
          <w:color w:val="000000"/>
          <w:sz w:val="32"/>
          <w:szCs w:val="32"/>
        </w:rPr>
        <w:t>triennale</w:t>
      </w:r>
      <w:r w:rsidRPr="0015060C">
        <w:rPr>
          <w:b/>
          <w:color w:val="000000"/>
          <w:sz w:val="32"/>
          <w:szCs w:val="32"/>
        </w:rPr>
        <w:t xml:space="preserve"> per l'affidamento dei servizi di gestione di centri di accoglienza costituiti da singole unità abitative </w:t>
      </w:r>
    </w:p>
    <w:p w:rsidR="0015060C" w:rsidRPr="0015060C" w:rsidRDefault="0015060C" w:rsidP="0015060C">
      <w:pPr>
        <w:jc w:val="center"/>
        <w:rPr>
          <w:b/>
          <w:sz w:val="22"/>
          <w:szCs w:val="22"/>
          <w:u w:val="single"/>
        </w:rPr>
      </w:pPr>
    </w:p>
    <w:p w:rsidR="00AB0A71" w:rsidRDefault="00AB0A71" w:rsidP="00AB0A71">
      <w:pPr>
        <w:jc w:val="center"/>
        <w:rPr>
          <w:b/>
          <w:sz w:val="22"/>
          <w:szCs w:val="22"/>
          <w:u w:val="single"/>
        </w:rPr>
      </w:pPr>
      <w:bookmarkStart w:id="1" w:name="_GoBack"/>
      <w:bookmarkEnd w:id="1"/>
    </w:p>
    <w:p w:rsidR="002B5279" w:rsidRPr="00B40E49" w:rsidRDefault="002B5279" w:rsidP="002B5279">
      <w:pPr>
        <w:shd w:val="clear" w:color="auto" w:fill="FFFFFF"/>
        <w:tabs>
          <w:tab w:val="left" w:leader="dot" w:pos="9639"/>
        </w:tabs>
        <w:ind w:left="10"/>
        <w:jc w:val="both"/>
        <w:rPr>
          <w:color w:val="000000"/>
          <w:spacing w:val="-7"/>
          <w:sz w:val="22"/>
          <w:szCs w:val="22"/>
        </w:rPr>
      </w:pPr>
    </w:p>
    <w:p w:rsidR="00761FA0" w:rsidRDefault="00761FA0" w:rsidP="00761FA0">
      <w:pPr>
        <w:shd w:val="clear" w:color="auto" w:fill="FFFFFF"/>
        <w:tabs>
          <w:tab w:val="left" w:leader="dot" w:pos="9639"/>
        </w:tabs>
        <w:ind w:left="10"/>
        <w:jc w:val="both"/>
        <w:rPr>
          <w:sz w:val="22"/>
          <w:szCs w:val="22"/>
        </w:rPr>
      </w:pPr>
      <w:r>
        <w:rPr>
          <w:color w:val="000000"/>
          <w:spacing w:val="-7"/>
          <w:sz w:val="22"/>
          <w:szCs w:val="22"/>
        </w:rPr>
        <w:t xml:space="preserve">Il / </w:t>
      </w:r>
      <w:proofErr w:type="gramStart"/>
      <w:r>
        <w:rPr>
          <w:color w:val="000000"/>
          <w:spacing w:val="-7"/>
          <w:sz w:val="22"/>
          <w:szCs w:val="22"/>
        </w:rPr>
        <w:t>La  sottoscritto</w:t>
      </w:r>
      <w:proofErr w:type="gramEnd"/>
      <w:r>
        <w:rPr>
          <w:color w:val="000000"/>
          <w:spacing w:val="-7"/>
          <w:sz w:val="22"/>
          <w:szCs w:val="22"/>
        </w:rPr>
        <w:t>/a</w:t>
      </w:r>
      <w:r>
        <w:rPr>
          <w:color w:val="000000"/>
          <w:sz w:val="22"/>
          <w:szCs w:val="22"/>
        </w:rPr>
        <w:t>________________________________________________________________________</w:t>
      </w:r>
    </w:p>
    <w:p w:rsidR="00761FA0" w:rsidRDefault="00761FA0" w:rsidP="00761FA0">
      <w:pPr>
        <w:shd w:val="clear" w:color="auto" w:fill="FFFFFF"/>
        <w:tabs>
          <w:tab w:val="left" w:leader="dot" w:pos="2395"/>
          <w:tab w:val="left" w:leader="dot" w:pos="9639"/>
        </w:tabs>
        <w:ind w:left="5"/>
        <w:jc w:val="both"/>
        <w:rPr>
          <w:color w:val="000000"/>
          <w:sz w:val="22"/>
          <w:szCs w:val="22"/>
        </w:rPr>
      </w:pPr>
      <w:r>
        <w:rPr>
          <w:color w:val="000000"/>
          <w:spacing w:val="-4"/>
          <w:sz w:val="22"/>
          <w:szCs w:val="22"/>
        </w:rPr>
        <w:t>Nato</w:t>
      </w:r>
      <w:r w:rsidR="007D20FF">
        <w:rPr>
          <w:color w:val="000000"/>
          <w:spacing w:val="-4"/>
          <w:sz w:val="22"/>
          <w:szCs w:val="22"/>
        </w:rPr>
        <w:t>/a</w:t>
      </w:r>
      <w:r>
        <w:rPr>
          <w:color w:val="000000"/>
          <w:spacing w:val="-4"/>
          <w:sz w:val="22"/>
          <w:szCs w:val="22"/>
        </w:rPr>
        <w:t xml:space="preserve"> </w:t>
      </w:r>
      <w:proofErr w:type="spellStart"/>
      <w:r>
        <w:rPr>
          <w:color w:val="000000"/>
          <w:spacing w:val="-4"/>
          <w:sz w:val="22"/>
          <w:szCs w:val="22"/>
        </w:rPr>
        <w:t>a</w:t>
      </w:r>
      <w:proofErr w:type="spellEnd"/>
      <w:r>
        <w:rPr>
          <w:color w:val="000000"/>
          <w:spacing w:val="-4"/>
          <w:sz w:val="22"/>
          <w:szCs w:val="22"/>
        </w:rPr>
        <w:t xml:space="preserve"> ________________________________________________, il_________________________________, CF_____________________________________;</w:t>
      </w:r>
    </w:p>
    <w:p w:rsidR="00761FA0" w:rsidRDefault="00761FA0" w:rsidP="00761FA0">
      <w:pPr>
        <w:shd w:val="clear" w:color="auto" w:fill="FFFFFF"/>
        <w:tabs>
          <w:tab w:val="left" w:leader="dot" w:pos="2395"/>
          <w:tab w:val="left" w:leader="dot" w:pos="9639"/>
        </w:tabs>
        <w:ind w:left="5"/>
        <w:jc w:val="both"/>
        <w:rPr>
          <w:sz w:val="22"/>
          <w:szCs w:val="22"/>
        </w:rPr>
      </w:pPr>
      <w:r>
        <w:rPr>
          <w:color w:val="000000"/>
          <w:sz w:val="22"/>
          <w:szCs w:val="22"/>
        </w:rPr>
        <w:t>in qualit</w:t>
      </w:r>
      <w:r>
        <w:rPr>
          <w:color w:val="000000"/>
          <w:spacing w:val="-2"/>
          <w:sz w:val="22"/>
          <w:szCs w:val="22"/>
        </w:rPr>
        <w:t>à di:</w:t>
      </w:r>
    </w:p>
    <w:p w:rsidR="00761FA0" w:rsidRDefault="00761FA0" w:rsidP="00761FA0">
      <w:pPr>
        <w:shd w:val="clear" w:color="auto" w:fill="FFFFFF"/>
        <w:ind w:left="10"/>
        <w:rPr>
          <w:sz w:val="22"/>
          <w:szCs w:val="22"/>
        </w:rPr>
      </w:pPr>
      <w:r>
        <w:rPr>
          <w:color w:val="000000"/>
          <w:spacing w:val="-2"/>
          <w:sz w:val="22"/>
          <w:szCs w:val="22"/>
        </w:rPr>
        <w:t>□</w:t>
      </w:r>
      <w:r>
        <w:rPr>
          <w:color w:val="000000"/>
          <w:sz w:val="22"/>
          <w:szCs w:val="22"/>
        </w:rPr>
        <w:t>Legale rappresentante</w:t>
      </w:r>
    </w:p>
    <w:p w:rsidR="00761FA0" w:rsidRDefault="00761FA0" w:rsidP="00761FA0">
      <w:pPr>
        <w:shd w:val="clear" w:color="auto" w:fill="FFFFFF"/>
        <w:tabs>
          <w:tab w:val="left" w:leader="underscore" w:pos="9639"/>
        </w:tabs>
        <w:ind w:left="10"/>
        <w:jc w:val="both"/>
        <w:rPr>
          <w:sz w:val="22"/>
          <w:szCs w:val="22"/>
        </w:rPr>
      </w:pPr>
      <w:r>
        <w:rPr>
          <w:color w:val="000000"/>
          <w:spacing w:val="-2"/>
          <w:sz w:val="22"/>
          <w:szCs w:val="22"/>
        </w:rPr>
        <w:t xml:space="preserve">□Procuratore come da procura generale/speciale </w:t>
      </w:r>
    </w:p>
    <w:p w:rsidR="007D20FF" w:rsidRDefault="00761FA0" w:rsidP="00761FA0">
      <w:pPr>
        <w:shd w:val="clear" w:color="auto" w:fill="FFFFFF"/>
        <w:tabs>
          <w:tab w:val="left" w:leader="dot" w:pos="9639"/>
        </w:tabs>
        <w:jc w:val="both"/>
        <w:rPr>
          <w:color w:val="000000"/>
          <w:spacing w:val="2"/>
          <w:sz w:val="22"/>
          <w:szCs w:val="22"/>
        </w:rPr>
      </w:pPr>
      <w:r>
        <w:rPr>
          <w:color w:val="000000"/>
          <w:spacing w:val="2"/>
          <w:sz w:val="22"/>
          <w:szCs w:val="22"/>
        </w:rPr>
        <w:t>dell'impresa____________________________________________________________________________</w:t>
      </w:r>
    </w:p>
    <w:p w:rsidR="00761FA0" w:rsidRDefault="00761FA0" w:rsidP="00761FA0">
      <w:pPr>
        <w:shd w:val="clear" w:color="auto" w:fill="FFFFFF"/>
        <w:tabs>
          <w:tab w:val="left" w:leader="dot" w:pos="9639"/>
        </w:tabs>
        <w:jc w:val="both"/>
        <w:rPr>
          <w:color w:val="000000"/>
          <w:spacing w:val="2"/>
          <w:sz w:val="22"/>
          <w:szCs w:val="22"/>
        </w:rPr>
      </w:pPr>
      <w:r>
        <w:rPr>
          <w:color w:val="000000"/>
          <w:spacing w:val="2"/>
          <w:sz w:val="22"/>
          <w:szCs w:val="22"/>
        </w:rPr>
        <w:t>con sede legale in _____________________________________________________________________________________</w:t>
      </w:r>
    </w:p>
    <w:p w:rsidR="00761FA0" w:rsidRDefault="00761FA0" w:rsidP="00761FA0">
      <w:pPr>
        <w:shd w:val="clear" w:color="auto" w:fill="FFFFFF"/>
        <w:tabs>
          <w:tab w:val="left" w:leader="dot" w:pos="9639"/>
        </w:tabs>
        <w:jc w:val="both"/>
        <w:rPr>
          <w:color w:val="000000"/>
          <w:spacing w:val="-1"/>
          <w:sz w:val="22"/>
          <w:szCs w:val="22"/>
        </w:rPr>
      </w:pPr>
      <w:r>
        <w:rPr>
          <w:color w:val="000000"/>
          <w:sz w:val="22"/>
          <w:szCs w:val="22"/>
        </w:rPr>
        <w:t>con sede operativa in ___________________________________________________________</w:t>
      </w:r>
      <w:r w:rsidR="007D20FF">
        <w:rPr>
          <w:color w:val="000000"/>
          <w:sz w:val="22"/>
          <w:szCs w:val="22"/>
        </w:rPr>
        <w:t>____________________________ CF_______________</w:t>
      </w:r>
      <w:r>
        <w:rPr>
          <w:color w:val="000000"/>
          <w:sz w:val="22"/>
          <w:szCs w:val="22"/>
        </w:rPr>
        <w:t>__________________________________________PI</w:t>
      </w:r>
      <w:r>
        <w:rPr>
          <w:color w:val="000000"/>
          <w:spacing w:val="-1"/>
          <w:sz w:val="22"/>
          <w:szCs w:val="22"/>
        </w:rPr>
        <w:t>________________________________________</w:t>
      </w:r>
    </w:p>
    <w:p w:rsidR="00761FA0" w:rsidRDefault="00761FA0" w:rsidP="00761FA0">
      <w:pPr>
        <w:shd w:val="clear" w:color="auto" w:fill="FFFFFF"/>
        <w:tabs>
          <w:tab w:val="left" w:leader="dot" w:pos="9639"/>
        </w:tabs>
        <w:jc w:val="both"/>
        <w:rPr>
          <w:color w:val="000000"/>
          <w:spacing w:val="-1"/>
          <w:sz w:val="22"/>
          <w:szCs w:val="22"/>
        </w:rPr>
      </w:pPr>
      <w:r>
        <w:rPr>
          <w:color w:val="000000"/>
          <w:spacing w:val="-1"/>
          <w:sz w:val="22"/>
          <w:szCs w:val="22"/>
        </w:rPr>
        <w:t>che partecipa alla procedura in forma</w:t>
      </w:r>
    </w:p>
    <w:p w:rsidR="00761FA0" w:rsidRDefault="00761FA0" w:rsidP="00761FA0">
      <w:pPr>
        <w:pStyle w:val="Default"/>
        <w:numPr>
          <w:ilvl w:val="0"/>
          <w:numId w:val="16"/>
        </w:numPr>
        <w:jc w:val="both"/>
        <w:rPr>
          <w:spacing w:val="-1"/>
          <w:sz w:val="22"/>
          <w:szCs w:val="22"/>
        </w:rPr>
      </w:pPr>
      <w:r>
        <w:rPr>
          <w:spacing w:val="-1"/>
          <w:sz w:val="22"/>
          <w:szCs w:val="22"/>
        </w:rPr>
        <w:t>Singola</w:t>
      </w:r>
    </w:p>
    <w:p w:rsidR="00761FA0" w:rsidRDefault="00761FA0" w:rsidP="00761FA0">
      <w:pPr>
        <w:pStyle w:val="Default"/>
        <w:ind w:left="720"/>
        <w:jc w:val="both"/>
        <w:rPr>
          <w:spacing w:val="-1"/>
          <w:sz w:val="22"/>
          <w:szCs w:val="22"/>
        </w:rPr>
      </w:pPr>
    </w:p>
    <w:p w:rsidR="00761FA0" w:rsidRDefault="00761FA0" w:rsidP="00761FA0">
      <w:pPr>
        <w:pStyle w:val="Default"/>
        <w:numPr>
          <w:ilvl w:val="0"/>
          <w:numId w:val="16"/>
        </w:numPr>
        <w:jc w:val="both"/>
        <w:rPr>
          <w:i/>
          <w:spacing w:val="-1"/>
          <w:sz w:val="22"/>
          <w:szCs w:val="22"/>
        </w:rPr>
      </w:pPr>
      <w:r>
        <w:rPr>
          <w:spacing w:val="-1"/>
          <w:sz w:val="22"/>
          <w:szCs w:val="22"/>
        </w:rPr>
        <w:t xml:space="preserve">consorzio ordinario costituito </w:t>
      </w:r>
    </w:p>
    <w:p w:rsidR="00761FA0" w:rsidRDefault="00761FA0" w:rsidP="00761FA0">
      <w:pPr>
        <w:pStyle w:val="Default"/>
        <w:ind w:left="360" w:firstLine="360"/>
        <w:jc w:val="both"/>
        <w:rPr>
          <w:i/>
          <w:spacing w:val="-1"/>
          <w:sz w:val="22"/>
          <w:szCs w:val="22"/>
        </w:rPr>
      </w:pPr>
      <w:r>
        <w:rPr>
          <w:i/>
          <w:spacing w:val="-1"/>
          <w:sz w:val="22"/>
          <w:szCs w:val="22"/>
        </w:rPr>
        <w:t>specificare ruolo____________________</w:t>
      </w:r>
    </w:p>
    <w:p w:rsidR="00761FA0" w:rsidRDefault="00761FA0" w:rsidP="00761FA0">
      <w:pPr>
        <w:pStyle w:val="Default"/>
        <w:ind w:left="360"/>
        <w:jc w:val="both"/>
        <w:rPr>
          <w:i/>
          <w:spacing w:val="-1"/>
          <w:sz w:val="22"/>
          <w:szCs w:val="22"/>
        </w:rPr>
      </w:pPr>
    </w:p>
    <w:p w:rsidR="00761FA0" w:rsidRDefault="00761FA0" w:rsidP="00761FA0">
      <w:pPr>
        <w:pStyle w:val="Default"/>
        <w:numPr>
          <w:ilvl w:val="0"/>
          <w:numId w:val="16"/>
        </w:numPr>
        <w:jc w:val="both"/>
        <w:rPr>
          <w:spacing w:val="-1"/>
          <w:sz w:val="22"/>
          <w:szCs w:val="22"/>
        </w:rPr>
      </w:pPr>
      <w:r>
        <w:rPr>
          <w:spacing w:val="-1"/>
          <w:sz w:val="22"/>
          <w:szCs w:val="22"/>
        </w:rPr>
        <w:t xml:space="preserve">consorzio ordinario costituendo </w:t>
      </w:r>
    </w:p>
    <w:p w:rsidR="00761FA0" w:rsidRDefault="00761FA0" w:rsidP="00761FA0">
      <w:pPr>
        <w:pStyle w:val="Default"/>
        <w:ind w:left="720"/>
        <w:jc w:val="both"/>
        <w:rPr>
          <w:i/>
          <w:spacing w:val="-1"/>
          <w:sz w:val="22"/>
          <w:szCs w:val="22"/>
        </w:rPr>
      </w:pPr>
      <w:r>
        <w:rPr>
          <w:i/>
          <w:spacing w:val="-1"/>
          <w:sz w:val="22"/>
          <w:szCs w:val="22"/>
        </w:rPr>
        <w:t>specificare ruolo____________________</w:t>
      </w:r>
    </w:p>
    <w:p w:rsidR="00761FA0" w:rsidRDefault="00761FA0" w:rsidP="00761FA0">
      <w:pPr>
        <w:pStyle w:val="Default"/>
        <w:ind w:left="720"/>
        <w:jc w:val="both"/>
        <w:rPr>
          <w:spacing w:val="-1"/>
          <w:sz w:val="22"/>
          <w:szCs w:val="22"/>
        </w:rPr>
      </w:pPr>
    </w:p>
    <w:p w:rsidR="00761FA0" w:rsidRDefault="00761FA0" w:rsidP="00761FA0">
      <w:pPr>
        <w:pStyle w:val="Default"/>
        <w:numPr>
          <w:ilvl w:val="0"/>
          <w:numId w:val="16"/>
        </w:numPr>
        <w:jc w:val="both"/>
        <w:rPr>
          <w:spacing w:val="-1"/>
          <w:sz w:val="22"/>
          <w:szCs w:val="22"/>
        </w:rPr>
      </w:pPr>
      <w:r>
        <w:rPr>
          <w:spacing w:val="-1"/>
          <w:sz w:val="22"/>
          <w:szCs w:val="22"/>
        </w:rPr>
        <w:t xml:space="preserve">consorzio stabile </w:t>
      </w:r>
    </w:p>
    <w:p w:rsidR="00761FA0" w:rsidRDefault="00761FA0" w:rsidP="00761FA0">
      <w:pPr>
        <w:pStyle w:val="Default"/>
        <w:ind w:left="720"/>
        <w:jc w:val="both"/>
        <w:rPr>
          <w:spacing w:val="-1"/>
          <w:sz w:val="22"/>
          <w:szCs w:val="22"/>
        </w:rPr>
      </w:pPr>
    </w:p>
    <w:p w:rsidR="00761FA0" w:rsidRDefault="00761FA0" w:rsidP="00761FA0">
      <w:pPr>
        <w:pStyle w:val="Default"/>
        <w:numPr>
          <w:ilvl w:val="0"/>
          <w:numId w:val="16"/>
        </w:numPr>
        <w:jc w:val="both"/>
        <w:rPr>
          <w:spacing w:val="-1"/>
          <w:sz w:val="22"/>
          <w:szCs w:val="22"/>
        </w:rPr>
      </w:pPr>
      <w:r>
        <w:rPr>
          <w:spacing w:val="-1"/>
          <w:sz w:val="22"/>
          <w:szCs w:val="22"/>
        </w:rPr>
        <w:t>consorzio di cooperative e imprese artigiane</w:t>
      </w:r>
    </w:p>
    <w:p w:rsidR="00761FA0" w:rsidRDefault="00761FA0" w:rsidP="00761FA0">
      <w:pPr>
        <w:pStyle w:val="Default"/>
        <w:ind w:left="720"/>
        <w:jc w:val="both"/>
        <w:rPr>
          <w:spacing w:val="-1"/>
          <w:sz w:val="22"/>
          <w:szCs w:val="22"/>
        </w:rPr>
      </w:pPr>
    </w:p>
    <w:p w:rsidR="00761FA0" w:rsidRDefault="00761FA0" w:rsidP="00761FA0">
      <w:pPr>
        <w:pStyle w:val="Default"/>
        <w:numPr>
          <w:ilvl w:val="0"/>
          <w:numId w:val="16"/>
        </w:numPr>
        <w:jc w:val="both"/>
        <w:rPr>
          <w:spacing w:val="-1"/>
          <w:sz w:val="22"/>
          <w:szCs w:val="22"/>
        </w:rPr>
      </w:pPr>
      <w:r>
        <w:rPr>
          <w:spacing w:val="-1"/>
          <w:sz w:val="22"/>
          <w:szCs w:val="22"/>
        </w:rPr>
        <w:t xml:space="preserve">RTI costituito </w:t>
      </w:r>
    </w:p>
    <w:p w:rsidR="00761FA0" w:rsidRDefault="00761FA0" w:rsidP="00761FA0">
      <w:pPr>
        <w:pStyle w:val="Default"/>
        <w:ind w:left="720"/>
        <w:jc w:val="both"/>
        <w:rPr>
          <w:i/>
          <w:spacing w:val="-1"/>
          <w:sz w:val="22"/>
          <w:szCs w:val="22"/>
        </w:rPr>
      </w:pPr>
      <w:r>
        <w:rPr>
          <w:i/>
          <w:spacing w:val="-1"/>
          <w:sz w:val="22"/>
          <w:szCs w:val="22"/>
        </w:rPr>
        <w:t>specificare ruolo _______________</w:t>
      </w:r>
    </w:p>
    <w:p w:rsidR="00761FA0" w:rsidRDefault="00761FA0" w:rsidP="00761FA0">
      <w:pPr>
        <w:pStyle w:val="Default"/>
        <w:ind w:left="720"/>
        <w:jc w:val="both"/>
        <w:rPr>
          <w:i/>
          <w:spacing w:val="-1"/>
          <w:sz w:val="22"/>
          <w:szCs w:val="22"/>
        </w:rPr>
      </w:pPr>
    </w:p>
    <w:p w:rsidR="00761FA0" w:rsidRDefault="00761FA0" w:rsidP="00761FA0">
      <w:pPr>
        <w:pStyle w:val="Default"/>
        <w:numPr>
          <w:ilvl w:val="0"/>
          <w:numId w:val="16"/>
        </w:numPr>
        <w:jc w:val="both"/>
        <w:rPr>
          <w:spacing w:val="-1"/>
          <w:sz w:val="22"/>
          <w:szCs w:val="22"/>
        </w:rPr>
      </w:pPr>
      <w:r>
        <w:rPr>
          <w:spacing w:val="-1"/>
          <w:sz w:val="22"/>
          <w:szCs w:val="22"/>
        </w:rPr>
        <w:t xml:space="preserve">RTI costituendo </w:t>
      </w:r>
    </w:p>
    <w:p w:rsidR="00761FA0" w:rsidRDefault="00761FA0" w:rsidP="00761FA0">
      <w:pPr>
        <w:pStyle w:val="Default"/>
        <w:ind w:left="720"/>
        <w:jc w:val="both"/>
        <w:rPr>
          <w:i/>
          <w:spacing w:val="-1"/>
          <w:sz w:val="22"/>
          <w:szCs w:val="22"/>
        </w:rPr>
      </w:pPr>
      <w:r>
        <w:rPr>
          <w:i/>
          <w:spacing w:val="-1"/>
          <w:sz w:val="22"/>
          <w:szCs w:val="22"/>
        </w:rPr>
        <w:t>specificare ruolo _______________</w:t>
      </w:r>
    </w:p>
    <w:p w:rsidR="00761FA0" w:rsidRDefault="00761FA0" w:rsidP="00761FA0">
      <w:pPr>
        <w:pStyle w:val="Default"/>
        <w:ind w:left="720"/>
        <w:jc w:val="both"/>
        <w:rPr>
          <w:i/>
          <w:spacing w:val="-1"/>
          <w:sz w:val="22"/>
          <w:szCs w:val="22"/>
        </w:rPr>
      </w:pPr>
    </w:p>
    <w:p w:rsidR="00761FA0" w:rsidRDefault="00761FA0" w:rsidP="00761FA0">
      <w:pPr>
        <w:pStyle w:val="Default"/>
        <w:numPr>
          <w:ilvl w:val="0"/>
          <w:numId w:val="16"/>
        </w:numPr>
        <w:jc w:val="both"/>
        <w:rPr>
          <w:spacing w:val="-1"/>
          <w:sz w:val="22"/>
          <w:szCs w:val="22"/>
        </w:rPr>
      </w:pPr>
      <w:r>
        <w:rPr>
          <w:spacing w:val="-1"/>
          <w:sz w:val="22"/>
          <w:szCs w:val="22"/>
        </w:rPr>
        <w:t xml:space="preserve">aggregazione di imprese di rete </w:t>
      </w:r>
    </w:p>
    <w:p w:rsidR="00761FA0" w:rsidRDefault="00761FA0" w:rsidP="00761FA0">
      <w:pPr>
        <w:pStyle w:val="Default"/>
        <w:ind w:left="720"/>
        <w:jc w:val="both"/>
        <w:rPr>
          <w:i/>
          <w:spacing w:val="-1"/>
          <w:sz w:val="22"/>
          <w:szCs w:val="22"/>
        </w:rPr>
      </w:pPr>
      <w:r>
        <w:rPr>
          <w:i/>
          <w:spacing w:val="-1"/>
          <w:sz w:val="22"/>
          <w:szCs w:val="22"/>
        </w:rPr>
        <w:t>specificare se ipotesi a), b) o c) del Paragrafo 15.1 del Disciplinare di gara:</w:t>
      </w:r>
    </w:p>
    <w:p w:rsidR="00761FA0" w:rsidRDefault="00761FA0" w:rsidP="00761FA0">
      <w:pPr>
        <w:widowControl/>
        <w:autoSpaceDE/>
        <w:ind w:left="709"/>
        <w:jc w:val="both"/>
        <w:rPr>
          <w:color w:val="000000"/>
          <w:sz w:val="22"/>
          <w:szCs w:val="22"/>
        </w:rPr>
      </w:pPr>
      <w:r>
        <w:rPr>
          <w:color w:val="000000"/>
          <w:sz w:val="22"/>
          <w:szCs w:val="22"/>
        </w:rPr>
        <w:t>□ dotata di un organo comune con potere di rappresentanza e di soggettività giuridica;</w:t>
      </w:r>
    </w:p>
    <w:p w:rsidR="00761FA0" w:rsidRDefault="00761FA0" w:rsidP="00761FA0">
      <w:pPr>
        <w:widowControl/>
        <w:autoSpaceDE/>
        <w:ind w:left="709"/>
        <w:jc w:val="both"/>
        <w:rPr>
          <w:color w:val="000000"/>
          <w:sz w:val="22"/>
          <w:szCs w:val="22"/>
        </w:rPr>
      </w:pPr>
      <w:r>
        <w:rPr>
          <w:color w:val="000000"/>
          <w:sz w:val="22"/>
          <w:szCs w:val="22"/>
        </w:rPr>
        <w:t xml:space="preserve">□ dotata di un organo comune con potere di rappresentanza ma priva di soggettività giuridica; </w:t>
      </w:r>
    </w:p>
    <w:p w:rsidR="00761FA0" w:rsidRDefault="00761FA0" w:rsidP="00761FA0">
      <w:pPr>
        <w:widowControl/>
        <w:autoSpaceDE/>
        <w:ind w:left="709"/>
        <w:jc w:val="both"/>
        <w:rPr>
          <w:color w:val="000000"/>
          <w:sz w:val="22"/>
          <w:szCs w:val="22"/>
        </w:rPr>
      </w:pPr>
      <w:r>
        <w:rPr>
          <w:color w:val="000000"/>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rsidR="00761FA0" w:rsidRDefault="00761FA0" w:rsidP="00761FA0">
      <w:pPr>
        <w:widowControl/>
        <w:autoSpaceDE/>
        <w:ind w:left="709"/>
        <w:rPr>
          <w:color w:val="000000"/>
          <w:sz w:val="22"/>
          <w:szCs w:val="22"/>
        </w:rPr>
      </w:pPr>
    </w:p>
    <w:p w:rsidR="00761FA0" w:rsidRDefault="00761FA0" w:rsidP="00761FA0">
      <w:pPr>
        <w:pStyle w:val="Default"/>
        <w:numPr>
          <w:ilvl w:val="0"/>
          <w:numId w:val="16"/>
        </w:numPr>
        <w:jc w:val="both"/>
        <w:rPr>
          <w:sz w:val="22"/>
          <w:szCs w:val="22"/>
        </w:rPr>
      </w:pPr>
      <w:r>
        <w:rPr>
          <w:spacing w:val="-1"/>
          <w:sz w:val="22"/>
          <w:szCs w:val="22"/>
        </w:rPr>
        <w:t xml:space="preserve">GEIE costituito </w:t>
      </w:r>
    </w:p>
    <w:p w:rsidR="00761FA0" w:rsidRDefault="00761FA0" w:rsidP="00761FA0">
      <w:pPr>
        <w:pStyle w:val="Default"/>
        <w:ind w:left="360"/>
        <w:jc w:val="both"/>
        <w:rPr>
          <w:i/>
          <w:spacing w:val="-1"/>
          <w:sz w:val="22"/>
          <w:szCs w:val="22"/>
        </w:rPr>
      </w:pPr>
      <w:r>
        <w:rPr>
          <w:i/>
          <w:spacing w:val="-1"/>
          <w:sz w:val="22"/>
          <w:szCs w:val="22"/>
        </w:rPr>
        <w:t xml:space="preserve"> </w:t>
      </w:r>
      <w:r>
        <w:rPr>
          <w:i/>
          <w:spacing w:val="-1"/>
          <w:sz w:val="22"/>
          <w:szCs w:val="22"/>
        </w:rPr>
        <w:tab/>
        <w:t>specificare ruolo ________________________</w:t>
      </w:r>
    </w:p>
    <w:p w:rsidR="00761FA0" w:rsidRDefault="00761FA0" w:rsidP="00761FA0">
      <w:pPr>
        <w:pStyle w:val="Default"/>
        <w:ind w:left="360"/>
        <w:jc w:val="both"/>
        <w:rPr>
          <w:i/>
          <w:spacing w:val="-1"/>
          <w:sz w:val="22"/>
          <w:szCs w:val="22"/>
        </w:rPr>
      </w:pPr>
    </w:p>
    <w:p w:rsidR="00761FA0" w:rsidRDefault="00761FA0" w:rsidP="00761FA0">
      <w:pPr>
        <w:pStyle w:val="Default"/>
        <w:numPr>
          <w:ilvl w:val="0"/>
          <w:numId w:val="16"/>
        </w:numPr>
        <w:jc w:val="both"/>
        <w:rPr>
          <w:sz w:val="22"/>
          <w:szCs w:val="22"/>
        </w:rPr>
      </w:pPr>
      <w:r>
        <w:rPr>
          <w:spacing w:val="-1"/>
          <w:sz w:val="22"/>
          <w:szCs w:val="22"/>
        </w:rPr>
        <w:t xml:space="preserve">GEIE costituendo </w:t>
      </w:r>
    </w:p>
    <w:p w:rsidR="00761FA0" w:rsidRDefault="00761FA0" w:rsidP="00761FA0">
      <w:pPr>
        <w:pStyle w:val="Default"/>
        <w:ind w:left="360" w:firstLine="360"/>
        <w:jc w:val="both"/>
        <w:rPr>
          <w:i/>
          <w:spacing w:val="-1"/>
          <w:sz w:val="22"/>
          <w:szCs w:val="22"/>
        </w:rPr>
      </w:pPr>
      <w:r>
        <w:rPr>
          <w:i/>
          <w:spacing w:val="-1"/>
          <w:sz w:val="22"/>
          <w:szCs w:val="22"/>
        </w:rPr>
        <w:t xml:space="preserve"> specificare ruolo ________________________</w:t>
      </w:r>
    </w:p>
    <w:p w:rsidR="00761FA0" w:rsidRDefault="00761FA0" w:rsidP="00761FA0">
      <w:pPr>
        <w:pStyle w:val="Default"/>
        <w:ind w:left="360" w:firstLine="360"/>
        <w:jc w:val="both"/>
        <w:rPr>
          <w:sz w:val="22"/>
          <w:szCs w:val="22"/>
        </w:rPr>
      </w:pPr>
    </w:p>
    <w:p w:rsidR="00761FA0" w:rsidRDefault="00761FA0" w:rsidP="00761FA0">
      <w:pPr>
        <w:jc w:val="both"/>
        <w:rPr>
          <w:i/>
          <w:sz w:val="22"/>
          <w:szCs w:val="22"/>
        </w:rPr>
      </w:pPr>
      <w:r>
        <w:rPr>
          <w:i/>
          <w:sz w:val="22"/>
          <w:szCs w:val="22"/>
        </w:rPr>
        <w:t xml:space="preserve">ai sensi e per gli effetti degli articoli 46 e 47 del </w:t>
      </w:r>
      <w:proofErr w:type="spellStart"/>
      <w:r>
        <w:rPr>
          <w:i/>
          <w:sz w:val="22"/>
          <w:szCs w:val="22"/>
        </w:rPr>
        <w:t>d.P.R.</w:t>
      </w:r>
      <w:proofErr w:type="spellEnd"/>
      <w:r>
        <w:rPr>
          <w:i/>
          <w:sz w:val="22"/>
          <w:szCs w:val="22"/>
        </w:rPr>
        <w:t xml:space="preserve">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w:t>
      </w:r>
      <w:r>
        <w:rPr>
          <w:i/>
          <w:sz w:val="22"/>
          <w:szCs w:val="22"/>
        </w:rPr>
        <w:lastRenderedPageBreak/>
        <w:t>del servizio</w:t>
      </w:r>
    </w:p>
    <w:p w:rsidR="00761FA0" w:rsidRDefault="00761FA0" w:rsidP="00761FA0">
      <w:pPr>
        <w:jc w:val="both"/>
        <w:rPr>
          <w:i/>
          <w:sz w:val="22"/>
          <w:szCs w:val="22"/>
        </w:rPr>
      </w:pPr>
    </w:p>
    <w:p w:rsidR="00761FA0" w:rsidRDefault="00761FA0" w:rsidP="00761FA0">
      <w:pPr>
        <w:jc w:val="both"/>
        <w:rPr>
          <w:i/>
          <w:sz w:val="22"/>
          <w:szCs w:val="22"/>
        </w:rPr>
      </w:pPr>
    </w:p>
    <w:p w:rsidR="00761FA0" w:rsidRDefault="00761FA0" w:rsidP="00761FA0">
      <w:pPr>
        <w:shd w:val="clear" w:color="auto" w:fill="FFFFFF"/>
        <w:tabs>
          <w:tab w:val="left" w:leader="dot" w:pos="9639"/>
        </w:tabs>
        <w:jc w:val="center"/>
        <w:rPr>
          <w:b/>
          <w:color w:val="000000"/>
          <w:spacing w:val="-1"/>
          <w:sz w:val="22"/>
          <w:szCs w:val="22"/>
        </w:rPr>
      </w:pPr>
      <w:r>
        <w:rPr>
          <w:b/>
          <w:color w:val="000000"/>
          <w:spacing w:val="-1"/>
          <w:sz w:val="22"/>
          <w:szCs w:val="22"/>
        </w:rPr>
        <w:t>DICHIARA</w:t>
      </w:r>
    </w:p>
    <w:p w:rsidR="00761FA0" w:rsidRDefault="00761FA0" w:rsidP="00761FA0">
      <w:pPr>
        <w:widowControl/>
        <w:autoSpaceDE/>
        <w:adjustRightInd/>
        <w:jc w:val="both"/>
        <w:rPr>
          <w:rFonts w:eastAsia="Calibri"/>
          <w:sz w:val="22"/>
          <w:szCs w:val="22"/>
        </w:rPr>
      </w:pPr>
      <w:bookmarkStart w:id="2" w:name="_Ref498597467"/>
      <w:bookmarkStart w:id="3" w:name="_Ref496787083"/>
    </w:p>
    <w:p w:rsidR="00761FA0" w:rsidRDefault="00761FA0" w:rsidP="00761FA0">
      <w:pPr>
        <w:widowControl/>
        <w:autoSpaceDE/>
        <w:adjustRightInd/>
        <w:jc w:val="both"/>
        <w:rPr>
          <w:b/>
          <w:i/>
          <w:sz w:val="22"/>
          <w:szCs w:val="22"/>
          <w:lang w:eastAsia="en-US"/>
        </w:rPr>
      </w:pPr>
      <w:r>
        <w:rPr>
          <w:b/>
          <w:i/>
          <w:sz w:val="22"/>
          <w:szCs w:val="22"/>
          <w:lang w:eastAsia="en-US"/>
        </w:rPr>
        <w:t xml:space="preserve">Per i raggruppamenti temporanei </w:t>
      </w:r>
      <w:r>
        <w:rPr>
          <w:b/>
          <w:i/>
          <w:sz w:val="22"/>
          <w:szCs w:val="22"/>
          <w:u w:val="single"/>
          <w:lang w:eastAsia="en-US"/>
        </w:rPr>
        <w:t>già costituiti</w:t>
      </w:r>
    </w:p>
    <w:p w:rsidR="00761FA0" w:rsidRDefault="007D20FF" w:rsidP="00761FA0">
      <w:pPr>
        <w:widowControl/>
        <w:numPr>
          <w:ilvl w:val="0"/>
          <w:numId w:val="17"/>
        </w:numPr>
        <w:autoSpaceDE/>
        <w:adjustRightInd/>
        <w:ind w:left="284" w:hanging="284"/>
        <w:jc w:val="both"/>
        <w:rPr>
          <w:rFonts w:eastAsia="Calibri"/>
          <w:sz w:val="22"/>
          <w:szCs w:val="22"/>
        </w:rPr>
      </w:pPr>
      <w:r>
        <w:rPr>
          <w:rFonts w:eastAsia="Calibri"/>
          <w:sz w:val="22"/>
          <w:szCs w:val="22"/>
        </w:rPr>
        <w:t>ai sensi dell’art</w:t>
      </w:r>
      <w:r w:rsidR="007578FC">
        <w:rPr>
          <w:rFonts w:eastAsia="Calibri"/>
          <w:sz w:val="22"/>
          <w:szCs w:val="22"/>
        </w:rPr>
        <w:t>. 68, co 2</w:t>
      </w:r>
      <w:r w:rsidR="00761FA0">
        <w:rPr>
          <w:rFonts w:eastAsia="Calibri"/>
          <w:sz w:val="22"/>
          <w:szCs w:val="22"/>
        </w:rPr>
        <w:t xml:space="preserve"> del Codice, le parti del servizio, ovvero la percentuale in caso di servizi indivisibili, che saranno eseguite dai singoli operatori economici riuniti o consorziati:</w:t>
      </w:r>
    </w:p>
    <w:p w:rsidR="00761FA0" w:rsidRDefault="00761FA0" w:rsidP="00761FA0">
      <w:pPr>
        <w:widowControl/>
        <w:autoSpaceDE/>
        <w:adjustRightInd/>
        <w:ind w:left="284"/>
        <w:jc w:val="both"/>
        <w:rPr>
          <w:rFonts w:eastAsia="Calibri"/>
          <w:sz w:val="22"/>
          <w:szCs w:val="22"/>
        </w:rPr>
      </w:pPr>
      <w:r>
        <w:rPr>
          <w:rFonts w:eastAsia="Calibri"/>
          <w:sz w:val="22"/>
          <w:szCs w:val="22"/>
        </w:rPr>
        <w:t>_________________________________________________________</w:t>
      </w:r>
    </w:p>
    <w:p w:rsidR="00761FA0" w:rsidRDefault="00761FA0" w:rsidP="00761FA0">
      <w:pPr>
        <w:widowControl/>
        <w:autoSpaceDE/>
        <w:adjustRightInd/>
        <w:ind w:left="284"/>
        <w:jc w:val="both"/>
        <w:rPr>
          <w:rFonts w:eastAsia="Calibri"/>
          <w:sz w:val="22"/>
          <w:szCs w:val="22"/>
        </w:rPr>
      </w:pPr>
      <w:r>
        <w:rPr>
          <w:rFonts w:eastAsia="Calibri"/>
          <w:sz w:val="22"/>
          <w:szCs w:val="22"/>
        </w:rPr>
        <w:t>_________________________________________________________</w:t>
      </w:r>
    </w:p>
    <w:p w:rsidR="00761FA0" w:rsidRDefault="00761FA0" w:rsidP="00761FA0">
      <w:pPr>
        <w:widowControl/>
        <w:autoSpaceDE/>
        <w:adjustRightInd/>
        <w:ind w:left="284"/>
        <w:jc w:val="both"/>
        <w:rPr>
          <w:rFonts w:eastAsia="Calibri"/>
          <w:sz w:val="22"/>
          <w:szCs w:val="22"/>
        </w:rPr>
      </w:pPr>
      <w:r>
        <w:rPr>
          <w:rFonts w:eastAsia="Calibri"/>
          <w:sz w:val="22"/>
          <w:szCs w:val="22"/>
        </w:rPr>
        <w:t>_________________________________________________________</w:t>
      </w:r>
    </w:p>
    <w:p w:rsidR="00761FA0" w:rsidRDefault="00761FA0" w:rsidP="00761FA0">
      <w:pPr>
        <w:widowControl/>
        <w:autoSpaceDE/>
        <w:adjustRightInd/>
        <w:ind w:left="284"/>
        <w:jc w:val="both"/>
        <w:rPr>
          <w:rFonts w:eastAsia="Calibri"/>
          <w:sz w:val="22"/>
          <w:szCs w:val="22"/>
        </w:rPr>
      </w:pPr>
    </w:p>
    <w:p w:rsidR="00761FA0" w:rsidRDefault="00761FA0" w:rsidP="00761FA0">
      <w:pPr>
        <w:widowControl/>
        <w:autoSpaceDE/>
        <w:adjustRightInd/>
        <w:jc w:val="both"/>
        <w:rPr>
          <w:rFonts w:eastAsia="Calibri"/>
          <w:sz w:val="22"/>
          <w:szCs w:val="22"/>
        </w:rPr>
      </w:pPr>
      <w:r>
        <w:rPr>
          <w:rFonts w:eastAsia="Calibri"/>
          <w:b/>
          <w:sz w:val="22"/>
          <w:szCs w:val="22"/>
          <w:u w:val="single"/>
        </w:rPr>
        <w:t>ALLEGA</w:t>
      </w:r>
      <w:r>
        <w:rPr>
          <w:rFonts w:eastAsia="Calibri"/>
          <w:sz w:val="22"/>
          <w:szCs w:val="22"/>
        </w:rPr>
        <w:t xml:space="preserve"> copia autentica del mandato collettivo irrevocabile con rappresentanza conferito alla mandataria per atto pubblico o scrittura privata autenticata. </w:t>
      </w:r>
    </w:p>
    <w:p w:rsidR="00761FA0" w:rsidRDefault="00761FA0" w:rsidP="00761FA0">
      <w:pPr>
        <w:widowControl/>
        <w:autoSpaceDE/>
        <w:adjustRightInd/>
        <w:ind w:left="284" w:hanging="284"/>
        <w:jc w:val="both"/>
        <w:rPr>
          <w:rFonts w:eastAsia="Calibri"/>
          <w:sz w:val="22"/>
          <w:szCs w:val="22"/>
        </w:rPr>
      </w:pPr>
    </w:p>
    <w:p w:rsidR="00761FA0" w:rsidRDefault="00761FA0" w:rsidP="00761FA0">
      <w:pPr>
        <w:widowControl/>
        <w:autoSpaceDE/>
        <w:adjustRightInd/>
        <w:jc w:val="both"/>
        <w:rPr>
          <w:b/>
          <w:i/>
          <w:sz w:val="22"/>
          <w:szCs w:val="22"/>
          <w:lang w:eastAsia="en-US"/>
        </w:rPr>
      </w:pPr>
      <w:r>
        <w:rPr>
          <w:b/>
          <w:i/>
          <w:sz w:val="22"/>
          <w:szCs w:val="22"/>
          <w:lang w:eastAsia="en-US"/>
        </w:rPr>
        <w:t xml:space="preserve">Per i consorzi ordinari o GEIE </w:t>
      </w:r>
      <w:r>
        <w:rPr>
          <w:b/>
          <w:i/>
          <w:sz w:val="22"/>
          <w:szCs w:val="22"/>
          <w:u w:val="single"/>
          <w:lang w:eastAsia="en-US"/>
        </w:rPr>
        <w:t>già costituiti</w:t>
      </w:r>
    </w:p>
    <w:p w:rsidR="00761FA0" w:rsidRDefault="00761FA0" w:rsidP="00761FA0">
      <w:pPr>
        <w:widowControl/>
        <w:numPr>
          <w:ilvl w:val="0"/>
          <w:numId w:val="17"/>
        </w:numPr>
        <w:autoSpaceDE/>
        <w:adjustRightInd/>
        <w:ind w:left="284" w:hanging="284"/>
        <w:jc w:val="both"/>
        <w:rPr>
          <w:rFonts w:eastAsia="Calibri"/>
          <w:sz w:val="22"/>
          <w:szCs w:val="22"/>
        </w:rPr>
      </w:pPr>
      <w:r>
        <w:rPr>
          <w:rFonts w:eastAsia="Calibri"/>
          <w:sz w:val="22"/>
          <w:szCs w:val="22"/>
        </w:rPr>
        <w:t xml:space="preserve">ai sensi </w:t>
      </w:r>
      <w:r w:rsidR="007D20FF">
        <w:rPr>
          <w:rFonts w:eastAsia="Calibri"/>
          <w:sz w:val="22"/>
          <w:szCs w:val="22"/>
        </w:rPr>
        <w:t>dell’art. 68, co 2</w:t>
      </w:r>
      <w:r>
        <w:rPr>
          <w:rFonts w:eastAsia="Calibri"/>
          <w:sz w:val="22"/>
          <w:szCs w:val="22"/>
        </w:rPr>
        <w:t xml:space="preserve"> del Codice, le parti del servizio ovvero la percentuale in caso di servizi indivisibili che saranno eseguite dai singoli operatori economici riuniti o consorziati:</w:t>
      </w:r>
    </w:p>
    <w:p w:rsidR="00761FA0" w:rsidRDefault="00761FA0" w:rsidP="00761FA0">
      <w:pPr>
        <w:widowControl/>
        <w:autoSpaceDE/>
        <w:adjustRightInd/>
        <w:ind w:left="284"/>
        <w:jc w:val="both"/>
        <w:rPr>
          <w:rFonts w:eastAsia="Calibri"/>
          <w:sz w:val="22"/>
          <w:szCs w:val="22"/>
        </w:rPr>
      </w:pPr>
      <w:r>
        <w:rPr>
          <w:rFonts w:eastAsia="Calibri"/>
          <w:sz w:val="22"/>
          <w:szCs w:val="22"/>
        </w:rPr>
        <w:t>_________________________________________________________</w:t>
      </w:r>
    </w:p>
    <w:p w:rsidR="00761FA0" w:rsidRDefault="00761FA0" w:rsidP="00761FA0">
      <w:pPr>
        <w:widowControl/>
        <w:autoSpaceDE/>
        <w:adjustRightInd/>
        <w:ind w:left="284"/>
        <w:jc w:val="both"/>
        <w:rPr>
          <w:rFonts w:eastAsia="Calibri"/>
          <w:sz w:val="22"/>
          <w:szCs w:val="22"/>
        </w:rPr>
      </w:pPr>
      <w:r>
        <w:rPr>
          <w:rFonts w:eastAsia="Calibri"/>
          <w:sz w:val="22"/>
          <w:szCs w:val="22"/>
        </w:rPr>
        <w:t>_________________________________________________________</w:t>
      </w:r>
    </w:p>
    <w:p w:rsidR="00761FA0" w:rsidRDefault="00761FA0" w:rsidP="00761FA0">
      <w:pPr>
        <w:widowControl/>
        <w:autoSpaceDE/>
        <w:adjustRightInd/>
        <w:ind w:left="284"/>
        <w:jc w:val="both"/>
        <w:rPr>
          <w:rFonts w:eastAsia="Calibri"/>
          <w:sz w:val="22"/>
          <w:szCs w:val="22"/>
        </w:rPr>
      </w:pPr>
      <w:r>
        <w:rPr>
          <w:rFonts w:eastAsia="Calibri"/>
          <w:sz w:val="22"/>
          <w:szCs w:val="22"/>
        </w:rPr>
        <w:t>_________________________________________________________</w:t>
      </w:r>
    </w:p>
    <w:p w:rsidR="00761FA0" w:rsidRDefault="00761FA0" w:rsidP="00761FA0">
      <w:pPr>
        <w:widowControl/>
        <w:autoSpaceDE/>
        <w:adjustRightInd/>
        <w:jc w:val="both"/>
        <w:rPr>
          <w:rFonts w:eastAsia="Calibri"/>
          <w:sz w:val="22"/>
          <w:szCs w:val="22"/>
        </w:rPr>
      </w:pPr>
      <w:r>
        <w:rPr>
          <w:rFonts w:eastAsia="Calibri"/>
          <w:b/>
          <w:sz w:val="22"/>
          <w:szCs w:val="22"/>
          <w:u w:val="single"/>
        </w:rPr>
        <w:t>ALLEGA</w:t>
      </w:r>
      <w:r>
        <w:rPr>
          <w:rFonts w:eastAsia="Calibri"/>
          <w:b/>
          <w:sz w:val="22"/>
          <w:szCs w:val="22"/>
        </w:rPr>
        <w:t xml:space="preserve"> </w:t>
      </w:r>
      <w:r>
        <w:rPr>
          <w:rFonts w:eastAsia="Calibri"/>
          <w:sz w:val="22"/>
          <w:szCs w:val="22"/>
        </w:rPr>
        <w:t xml:space="preserve">atto costitutivo e statuto del consorzio o GEIE, in copia autentica, con indicazione del soggetto designato quale capofila. </w:t>
      </w:r>
    </w:p>
    <w:p w:rsidR="00761FA0" w:rsidRDefault="00761FA0" w:rsidP="00761FA0">
      <w:pPr>
        <w:widowControl/>
        <w:autoSpaceDE/>
        <w:adjustRightInd/>
        <w:jc w:val="both"/>
        <w:rPr>
          <w:rFonts w:eastAsia="Calibri"/>
          <w:sz w:val="22"/>
          <w:szCs w:val="22"/>
        </w:rPr>
      </w:pPr>
    </w:p>
    <w:p w:rsidR="00761FA0" w:rsidRDefault="00761FA0" w:rsidP="00761FA0">
      <w:pPr>
        <w:jc w:val="both"/>
        <w:rPr>
          <w:b/>
          <w:i/>
          <w:sz w:val="22"/>
          <w:szCs w:val="22"/>
        </w:rPr>
      </w:pPr>
      <w:r>
        <w:rPr>
          <w:b/>
          <w:i/>
          <w:sz w:val="22"/>
          <w:szCs w:val="22"/>
        </w:rPr>
        <w:t xml:space="preserve">Per i raggruppamenti temporanei o consorzi ordinari o GEIE </w:t>
      </w:r>
      <w:r>
        <w:rPr>
          <w:b/>
          <w:i/>
          <w:sz w:val="22"/>
          <w:szCs w:val="22"/>
          <w:u w:val="single"/>
        </w:rPr>
        <w:t>non ancora costituiti</w:t>
      </w:r>
    </w:p>
    <w:p w:rsidR="00761FA0" w:rsidRDefault="00761FA0" w:rsidP="00761FA0">
      <w:pPr>
        <w:pStyle w:val="Paragrafoelenco"/>
        <w:numPr>
          <w:ilvl w:val="0"/>
          <w:numId w:val="18"/>
        </w:numPr>
        <w:ind w:left="709" w:hanging="284"/>
        <w:jc w:val="both"/>
        <w:rPr>
          <w:sz w:val="22"/>
          <w:szCs w:val="22"/>
        </w:rPr>
      </w:pPr>
      <w:r>
        <w:rPr>
          <w:sz w:val="22"/>
          <w:szCs w:val="22"/>
        </w:rPr>
        <w:t>l’operatore economico al quale, in caso di aggiudicazione, sarà conferito mandato speciale con rappresentanza o funzioni di capogruppo è __________________;</w:t>
      </w:r>
    </w:p>
    <w:p w:rsidR="00761FA0" w:rsidRDefault="00761FA0" w:rsidP="00761FA0">
      <w:pPr>
        <w:widowControl/>
        <w:numPr>
          <w:ilvl w:val="0"/>
          <w:numId w:val="18"/>
        </w:numPr>
        <w:autoSpaceDE/>
        <w:adjustRightInd/>
        <w:ind w:left="709" w:hanging="284"/>
        <w:jc w:val="both"/>
        <w:rPr>
          <w:sz w:val="22"/>
          <w:szCs w:val="22"/>
        </w:rPr>
      </w:pPr>
      <w:r>
        <w:rPr>
          <w:sz w:val="22"/>
          <w:szCs w:val="22"/>
        </w:rPr>
        <w:t>l’impegno, in caso di aggiudicazione, ad uniformarsi alla disciplina vigente con riguardo ai raggruppamenti temporanei o consorzi o GE</w:t>
      </w:r>
      <w:r w:rsidR="007578FC">
        <w:rPr>
          <w:sz w:val="22"/>
          <w:szCs w:val="22"/>
        </w:rPr>
        <w:t xml:space="preserve">IE ai sensi dell’art. 68 co. 5 </w:t>
      </w:r>
      <w:r>
        <w:rPr>
          <w:sz w:val="22"/>
          <w:szCs w:val="22"/>
        </w:rPr>
        <w:t>del Codice conferendo mandato collettivo speciale con rappresentanza all’impresa qualificata come mandataria che stipulerà il contratto in nome e per conto delle mandanti/consorziate;</w:t>
      </w:r>
    </w:p>
    <w:p w:rsidR="00761FA0" w:rsidRDefault="007578FC" w:rsidP="00761FA0">
      <w:pPr>
        <w:widowControl/>
        <w:numPr>
          <w:ilvl w:val="0"/>
          <w:numId w:val="18"/>
        </w:numPr>
        <w:autoSpaceDE/>
        <w:adjustRightInd/>
        <w:ind w:left="709" w:hanging="283"/>
        <w:jc w:val="both"/>
        <w:rPr>
          <w:rFonts w:eastAsia="Calibri"/>
          <w:sz w:val="22"/>
          <w:szCs w:val="22"/>
        </w:rPr>
      </w:pPr>
      <w:r>
        <w:rPr>
          <w:sz w:val="22"/>
          <w:szCs w:val="22"/>
        </w:rPr>
        <w:t>ai sensi dell’art. 68, co 2</w:t>
      </w:r>
      <w:r w:rsidR="00761FA0">
        <w:rPr>
          <w:sz w:val="22"/>
          <w:szCs w:val="22"/>
        </w:rPr>
        <w:t xml:space="preserve"> del Codice, le parti del servizio ovvero la percentuale in caso di servizi indivisibili che saranno eseguite dai singoli operatori economici riuniti o consorziati</w:t>
      </w:r>
      <w:r w:rsidR="00761FA0">
        <w:rPr>
          <w:rFonts w:eastAsia="Calibri"/>
          <w:sz w:val="22"/>
          <w:szCs w:val="22"/>
        </w:rPr>
        <w:t>:</w:t>
      </w:r>
    </w:p>
    <w:p w:rsidR="00761FA0" w:rsidRDefault="00761FA0" w:rsidP="00761FA0">
      <w:pPr>
        <w:widowControl/>
        <w:autoSpaceDE/>
        <w:adjustRightInd/>
        <w:ind w:left="284" w:firstLine="425"/>
        <w:jc w:val="both"/>
        <w:rPr>
          <w:rFonts w:eastAsia="Calibri"/>
          <w:sz w:val="22"/>
          <w:szCs w:val="22"/>
        </w:rPr>
      </w:pPr>
      <w:r>
        <w:rPr>
          <w:rFonts w:eastAsia="Calibri"/>
          <w:sz w:val="22"/>
          <w:szCs w:val="22"/>
        </w:rPr>
        <w:t>_________________________________________________________</w:t>
      </w:r>
    </w:p>
    <w:p w:rsidR="00761FA0" w:rsidRDefault="00761FA0" w:rsidP="00761FA0">
      <w:pPr>
        <w:widowControl/>
        <w:autoSpaceDE/>
        <w:adjustRightInd/>
        <w:ind w:left="284" w:firstLine="425"/>
        <w:jc w:val="both"/>
        <w:rPr>
          <w:rFonts w:eastAsia="Calibri"/>
          <w:sz w:val="22"/>
          <w:szCs w:val="22"/>
        </w:rPr>
      </w:pPr>
      <w:r>
        <w:rPr>
          <w:rFonts w:eastAsia="Calibri"/>
          <w:sz w:val="22"/>
          <w:szCs w:val="22"/>
        </w:rPr>
        <w:t>_________________________________________________________</w:t>
      </w:r>
    </w:p>
    <w:p w:rsidR="00761FA0" w:rsidRDefault="00761FA0" w:rsidP="00761FA0">
      <w:pPr>
        <w:widowControl/>
        <w:autoSpaceDE/>
        <w:adjustRightInd/>
        <w:ind w:left="284" w:firstLine="425"/>
        <w:jc w:val="both"/>
        <w:rPr>
          <w:rFonts w:eastAsia="Calibri"/>
          <w:sz w:val="22"/>
          <w:szCs w:val="22"/>
        </w:rPr>
      </w:pPr>
      <w:r>
        <w:rPr>
          <w:rFonts w:eastAsia="Calibri"/>
          <w:sz w:val="22"/>
          <w:szCs w:val="22"/>
        </w:rPr>
        <w:t>_________________________________________________________</w:t>
      </w:r>
    </w:p>
    <w:p w:rsidR="00761FA0" w:rsidRDefault="00761FA0" w:rsidP="00761FA0">
      <w:pPr>
        <w:widowControl/>
        <w:autoSpaceDE/>
        <w:adjustRightInd/>
        <w:jc w:val="both"/>
        <w:rPr>
          <w:rFonts w:eastAsia="Calibri"/>
          <w:sz w:val="22"/>
          <w:szCs w:val="22"/>
        </w:rPr>
      </w:pPr>
    </w:p>
    <w:p w:rsidR="00761FA0" w:rsidRDefault="00761FA0" w:rsidP="00761FA0">
      <w:pPr>
        <w:jc w:val="both"/>
        <w:rPr>
          <w:b/>
          <w:i/>
          <w:sz w:val="22"/>
          <w:szCs w:val="22"/>
        </w:rPr>
      </w:pPr>
      <w:r>
        <w:rPr>
          <w:b/>
          <w:i/>
          <w:sz w:val="22"/>
          <w:szCs w:val="22"/>
        </w:rPr>
        <w:t xml:space="preserve">Per le aggregazioni di imprese aderenti al </w:t>
      </w:r>
      <w:r>
        <w:rPr>
          <w:b/>
          <w:i/>
          <w:sz w:val="22"/>
          <w:szCs w:val="22"/>
          <w:u w:val="single"/>
        </w:rPr>
        <w:t>contratto di rete</w:t>
      </w:r>
      <w:r>
        <w:rPr>
          <w:b/>
          <w:i/>
          <w:sz w:val="22"/>
          <w:szCs w:val="22"/>
        </w:rPr>
        <w:t>: se la rete è dotata di un organo comune con potere di rappresentanza e soggettività giuridica</w:t>
      </w:r>
    </w:p>
    <w:p w:rsidR="00761FA0" w:rsidRDefault="00761FA0" w:rsidP="00761FA0">
      <w:pPr>
        <w:pStyle w:val="Paragrafoelenco"/>
        <w:numPr>
          <w:ilvl w:val="0"/>
          <w:numId w:val="19"/>
        </w:numPr>
        <w:jc w:val="both"/>
        <w:rPr>
          <w:sz w:val="22"/>
          <w:szCs w:val="22"/>
        </w:rPr>
      </w:pPr>
      <w:r>
        <w:rPr>
          <w:sz w:val="22"/>
          <w:szCs w:val="22"/>
        </w:rPr>
        <w:t>le imprese per le quali la rete concorre sono:</w:t>
      </w:r>
    </w:p>
    <w:p w:rsidR="00761FA0" w:rsidRDefault="00761FA0" w:rsidP="00761FA0">
      <w:pPr>
        <w:pStyle w:val="Paragrafoelenco"/>
        <w:ind w:left="720"/>
        <w:jc w:val="both"/>
        <w:rPr>
          <w:sz w:val="22"/>
          <w:szCs w:val="22"/>
        </w:rPr>
      </w:pPr>
      <w:r>
        <w:rPr>
          <w:sz w:val="22"/>
          <w:szCs w:val="22"/>
        </w:rPr>
        <w:t>_________________________________________</w:t>
      </w:r>
    </w:p>
    <w:p w:rsidR="00761FA0" w:rsidRDefault="00761FA0" w:rsidP="00761FA0">
      <w:pPr>
        <w:pStyle w:val="Paragrafoelenco"/>
        <w:ind w:left="720"/>
        <w:jc w:val="both"/>
        <w:rPr>
          <w:sz w:val="22"/>
          <w:szCs w:val="22"/>
        </w:rPr>
      </w:pPr>
      <w:r>
        <w:rPr>
          <w:sz w:val="22"/>
          <w:szCs w:val="22"/>
        </w:rPr>
        <w:t>_________________________________________</w:t>
      </w:r>
    </w:p>
    <w:p w:rsidR="00761FA0" w:rsidRDefault="00761FA0" w:rsidP="00761FA0">
      <w:pPr>
        <w:pStyle w:val="Paragrafoelenco"/>
        <w:ind w:left="720"/>
        <w:jc w:val="both"/>
        <w:rPr>
          <w:sz w:val="22"/>
          <w:szCs w:val="22"/>
        </w:rPr>
      </w:pPr>
      <w:r>
        <w:rPr>
          <w:sz w:val="22"/>
          <w:szCs w:val="22"/>
        </w:rPr>
        <w:t xml:space="preserve">_________________________________________ </w:t>
      </w:r>
    </w:p>
    <w:p w:rsidR="00761FA0" w:rsidRDefault="00761FA0" w:rsidP="00761FA0">
      <w:pPr>
        <w:pStyle w:val="Paragrafoelenco"/>
        <w:numPr>
          <w:ilvl w:val="0"/>
          <w:numId w:val="19"/>
        </w:numPr>
        <w:jc w:val="both"/>
        <w:rPr>
          <w:sz w:val="22"/>
          <w:szCs w:val="22"/>
        </w:rPr>
      </w:pPr>
      <w:r>
        <w:rPr>
          <w:sz w:val="22"/>
          <w:szCs w:val="22"/>
        </w:rPr>
        <w:t>le parti del servizio, ovvero la percentuale in caso di servizi indivisibili, che saranno eseguite dai singoli operatori economici aggregati in rete sono:</w:t>
      </w:r>
    </w:p>
    <w:p w:rsidR="00761FA0" w:rsidRDefault="00761FA0" w:rsidP="00761FA0">
      <w:pPr>
        <w:pStyle w:val="Paragrafoelenco"/>
        <w:ind w:left="720"/>
        <w:jc w:val="both"/>
        <w:rPr>
          <w:sz w:val="22"/>
          <w:szCs w:val="22"/>
        </w:rPr>
      </w:pPr>
      <w:r>
        <w:rPr>
          <w:sz w:val="22"/>
          <w:szCs w:val="22"/>
        </w:rPr>
        <w:t>___________________________________________________</w:t>
      </w:r>
    </w:p>
    <w:p w:rsidR="00761FA0" w:rsidRDefault="00761FA0" w:rsidP="00761FA0">
      <w:pPr>
        <w:pStyle w:val="Paragrafoelenco"/>
        <w:ind w:left="720"/>
        <w:jc w:val="both"/>
        <w:rPr>
          <w:sz w:val="22"/>
          <w:szCs w:val="22"/>
        </w:rPr>
      </w:pPr>
      <w:r>
        <w:rPr>
          <w:sz w:val="22"/>
          <w:szCs w:val="22"/>
        </w:rPr>
        <w:t>___________________________________________________</w:t>
      </w:r>
    </w:p>
    <w:p w:rsidR="00761FA0" w:rsidRDefault="00761FA0" w:rsidP="00761FA0">
      <w:pPr>
        <w:pStyle w:val="Paragrafoelenco"/>
        <w:ind w:left="720"/>
        <w:jc w:val="both"/>
        <w:rPr>
          <w:sz w:val="22"/>
          <w:szCs w:val="22"/>
        </w:rPr>
      </w:pPr>
      <w:r>
        <w:rPr>
          <w:sz w:val="22"/>
          <w:szCs w:val="22"/>
        </w:rPr>
        <w:t>___________________________________________________</w:t>
      </w:r>
    </w:p>
    <w:p w:rsidR="00761FA0" w:rsidRDefault="00761FA0" w:rsidP="00761FA0">
      <w:pPr>
        <w:pStyle w:val="Paragrafoelenco"/>
        <w:ind w:left="720"/>
        <w:jc w:val="both"/>
        <w:rPr>
          <w:sz w:val="22"/>
          <w:szCs w:val="22"/>
        </w:rPr>
      </w:pPr>
    </w:p>
    <w:p w:rsidR="00761FA0" w:rsidRDefault="00761FA0" w:rsidP="00761FA0">
      <w:pPr>
        <w:pStyle w:val="Paragrafoelenco"/>
        <w:ind w:left="0"/>
        <w:jc w:val="both"/>
        <w:rPr>
          <w:sz w:val="22"/>
          <w:szCs w:val="22"/>
        </w:rPr>
      </w:pPr>
      <w:r>
        <w:rPr>
          <w:b/>
          <w:sz w:val="22"/>
          <w:szCs w:val="22"/>
          <w:u w:val="single"/>
        </w:rPr>
        <w:t>ALLEGA</w:t>
      </w:r>
      <w:r>
        <w:rPr>
          <w:b/>
          <w:sz w:val="22"/>
          <w:szCs w:val="22"/>
        </w:rPr>
        <w:t xml:space="preserve"> </w:t>
      </w:r>
      <w:r>
        <w:rPr>
          <w:sz w:val="22"/>
          <w:szCs w:val="22"/>
        </w:rPr>
        <w:t>copia autentica o copia conforme del contratto di rete, redatto per atto pubblico o scrittura privata autenticata, ovvero per atto firmato digitalmente a norma dell’art. 25 del d.lgs. n. 82/2005, con indicazione dell’organo comune che agisce in rappresentanza della rete;</w:t>
      </w:r>
    </w:p>
    <w:p w:rsidR="00761FA0" w:rsidRDefault="00761FA0" w:rsidP="00761FA0">
      <w:pPr>
        <w:jc w:val="both"/>
        <w:rPr>
          <w:sz w:val="22"/>
          <w:szCs w:val="22"/>
        </w:rPr>
      </w:pPr>
    </w:p>
    <w:p w:rsidR="00761FA0" w:rsidRDefault="00761FA0" w:rsidP="00761FA0">
      <w:pPr>
        <w:jc w:val="both"/>
        <w:rPr>
          <w:b/>
          <w:i/>
          <w:sz w:val="22"/>
          <w:szCs w:val="22"/>
        </w:rPr>
      </w:pPr>
      <w:r>
        <w:rPr>
          <w:b/>
          <w:i/>
          <w:sz w:val="22"/>
          <w:szCs w:val="22"/>
        </w:rPr>
        <w:t xml:space="preserve">Per le aggregazioni di imprese aderenti al </w:t>
      </w:r>
      <w:r>
        <w:rPr>
          <w:b/>
          <w:i/>
          <w:sz w:val="22"/>
          <w:szCs w:val="22"/>
          <w:u w:val="single"/>
        </w:rPr>
        <w:t>contratto di rete</w:t>
      </w:r>
      <w:r>
        <w:rPr>
          <w:b/>
          <w:i/>
          <w:sz w:val="22"/>
          <w:szCs w:val="22"/>
        </w:rPr>
        <w:t>: se la rete è dotata di un organo comune con potere di rappresentanza ma è priva di soggettività giuridica</w:t>
      </w:r>
    </w:p>
    <w:p w:rsidR="00761FA0" w:rsidRDefault="00761FA0" w:rsidP="00761FA0">
      <w:pPr>
        <w:pStyle w:val="Paragrafoelenco"/>
        <w:numPr>
          <w:ilvl w:val="0"/>
          <w:numId w:val="19"/>
        </w:numPr>
        <w:jc w:val="both"/>
        <w:rPr>
          <w:sz w:val="22"/>
          <w:szCs w:val="22"/>
        </w:rPr>
      </w:pPr>
      <w:r>
        <w:rPr>
          <w:sz w:val="22"/>
          <w:szCs w:val="22"/>
        </w:rPr>
        <w:t>le parti del servizio, ovvero la percentuale in caso di servizi indivisibili, che saranno eseguite dai singoli operatori economici aggregati in rete sono:</w:t>
      </w:r>
    </w:p>
    <w:p w:rsidR="00761FA0" w:rsidRDefault="00761FA0" w:rsidP="00761FA0">
      <w:pPr>
        <w:pStyle w:val="Paragrafoelenco"/>
        <w:ind w:left="720"/>
        <w:jc w:val="both"/>
        <w:rPr>
          <w:sz w:val="22"/>
          <w:szCs w:val="22"/>
        </w:rPr>
      </w:pPr>
      <w:r>
        <w:rPr>
          <w:sz w:val="22"/>
          <w:szCs w:val="22"/>
        </w:rPr>
        <w:t>_____________________________________________________</w:t>
      </w:r>
    </w:p>
    <w:p w:rsidR="00761FA0" w:rsidRDefault="00761FA0" w:rsidP="00761FA0">
      <w:pPr>
        <w:pStyle w:val="Paragrafoelenco"/>
        <w:ind w:left="720"/>
        <w:jc w:val="both"/>
        <w:rPr>
          <w:sz w:val="22"/>
          <w:szCs w:val="22"/>
        </w:rPr>
      </w:pPr>
      <w:r>
        <w:rPr>
          <w:sz w:val="22"/>
          <w:szCs w:val="22"/>
        </w:rPr>
        <w:t>_____________________________________________________</w:t>
      </w:r>
    </w:p>
    <w:p w:rsidR="00761FA0" w:rsidRDefault="00761FA0" w:rsidP="00761FA0">
      <w:pPr>
        <w:pStyle w:val="Paragrafoelenco"/>
        <w:ind w:left="720"/>
        <w:jc w:val="both"/>
        <w:rPr>
          <w:sz w:val="22"/>
          <w:szCs w:val="22"/>
        </w:rPr>
      </w:pPr>
      <w:r>
        <w:rPr>
          <w:sz w:val="22"/>
          <w:szCs w:val="22"/>
        </w:rPr>
        <w:lastRenderedPageBreak/>
        <w:t>_____________________________________________________</w:t>
      </w:r>
    </w:p>
    <w:p w:rsidR="00761FA0" w:rsidRDefault="00761FA0" w:rsidP="00761FA0">
      <w:pPr>
        <w:pStyle w:val="Paragrafoelenco"/>
        <w:ind w:left="720"/>
        <w:jc w:val="both"/>
        <w:rPr>
          <w:sz w:val="22"/>
          <w:szCs w:val="22"/>
        </w:rPr>
      </w:pPr>
    </w:p>
    <w:p w:rsidR="00761FA0" w:rsidRDefault="00761FA0" w:rsidP="00761FA0">
      <w:pPr>
        <w:pStyle w:val="Paragrafoelenco"/>
        <w:ind w:left="0"/>
        <w:jc w:val="both"/>
        <w:rPr>
          <w:sz w:val="22"/>
          <w:szCs w:val="22"/>
        </w:rPr>
      </w:pPr>
      <w:r>
        <w:rPr>
          <w:b/>
          <w:sz w:val="22"/>
          <w:szCs w:val="22"/>
          <w:u w:val="single"/>
        </w:rPr>
        <w:t>ALLEGA</w:t>
      </w:r>
      <w:r>
        <w:rPr>
          <w:sz w:val="22"/>
          <w:szCs w:val="22"/>
          <w:u w:val="single"/>
        </w:rPr>
        <w:t xml:space="preserve"> </w:t>
      </w:r>
      <w:r>
        <w:rPr>
          <w:sz w:val="22"/>
          <w:szCs w:val="22"/>
        </w:rPr>
        <w:t xml:space="preserve">copia autentica o copia conforma del contratto di rete, redatto per atto pubblico o scrittura privata autenticata, </w:t>
      </w:r>
      <w:r>
        <w:rPr>
          <w:i/>
          <w:sz w:val="22"/>
          <w:szCs w:val="22"/>
        </w:rPr>
        <w:t>ovvero</w:t>
      </w:r>
      <w:r>
        <w:rPr>
          <w:sz w:val="22"/>
          <w:szCs w:val="22"/>
        </w:rPr>
        <w:t xml:space="preserve"> per atto firmato digitalmente a norma dell’art. 25 del d.lgs. 7 marzo 2005, n. 82 (Codice dell’amministrazione digitale, in seguito: CAD), recante il mandato collettivo irrevocabile con rappresentanza conferito alla impresa mandataria;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rsidR="00761FA0" w:rsidRDefault="00761FA0" w:rsidP="00761FA0">
      <w:pPr>
        <w:pStyle w:val="Paragrafoelenco"/>
        <w:ind w:left="720"/>
        <w:jc w:val="both"/>
        <w:rPr>
          <w:sz w:val="22"/>
          <w:szCs w:val="22"/>
        </w:rPr>
      </w:pPr>
    </w:p>
    <w:p w:rsidR="00761FA0" w:rsidRDefault="00761FA0" w:rsidP="00761FA0">
      <w:pPr>
        <w:jc w:val="both"/>
        <w:rPr>
          <w:b/>
          <w:i/>
          <w:sz w:val="22"/>
          <w:szCs w:val="22"/>
        </w:rPr>
      </w:pPr>
      <w:r>
        <w:rPr>
          <w:b/>
          <w:i/>
          <w:sz w:val="22"/>
          <w:szCs w:val="22"/>
        </w:rPr>
        <w:t xml:space="preserve">Per le aggregazioni di imprese aderenti al </w:t>
      </w:r>
      <w:r>
        <w:rPr>
          <w:b/>
          <w:i/>
          <w:sz w:val="22"/>
          <w:szCs w:val="22"/>
          <w:u w:val="single"/>
        </w:rPr>
        <w:t>contratto di rete</w:t>
      </w:r>
      <w:r>
        <w:rPr>
          <w:b/>
          <w:i/>
          <w:sz w:val="22"/>
          <w:szCs w:val="22"/>
        </w:rPr>
        <w:t>: se la rete è dotata di un organo comune privo del potere di rappresentanza o se la rete è sprovvista di organo comune, ovvero, se l’organo comune è privo dei requisiti di qualificazione richiesti, partecipa nelle forme del RTI costituito o costituendo:</w:t>
      </w:r>
    </w:p>
    <w:p w:rsidR="00761FA0" w:rsidRDefault="00761FA0" w:rsidP="00761FA0">
      <w:pPr>
        <w:pStyle w:val="Paragrafoelenco"/>
        <w:numPr>
          <w:ilvl w:val="0"/>
          <w:numId w:val="19"/>
        </w:numPr>
        <w:jc w:val="both"/>
        <w:rPr>
          <w:sz w:val="22"/>
          <w:szCs w:val="22"/>
        </w:rPr>
      </w:pPr>
      <w:r>
        <w:rPr>
          <w:b/>
          <w:sz w:val="22"/>
          <w:szCs w:val="22"/>
        </w:rPr>
        <w:t>in caso di RTI costituito</w:t>
      </w:r>
      <w:r>
        <w:rPr>
          <w:sz w:val="22"/>
          <w:szCs w:val="22"/>
        </w:rPr>
        <w:t xml:space="preserve">: </w:t>
      </w:r>
    </w:p>
    <w:p w:rsidR="00761FA0" w:rsidRDefault="00761FA0" w:rsidP="00761FA0">
      <w:pPr>
        <w:pStyle w:val="Paragrafoelenco"/>
        <w:ind w:left="720"/>
        <w:jc w:val="both"/>
        <w:rPr>
          <w:sz w:val="22"/>
          <w:szCs w:val="22"/>
        </w:rPr>
      </w:pPr>
      <w:r>
        <w:rPr>
          <w:b/>
          <w:sz w:val="22"/>
          <w:szCs w:val="22"/>
          <w:u w:val="single"/>
        </w:rPr>
        <w:t xml:space="preserve">ALLEGA </w:t>
      </w:r>
      <w:r>
        <w:rPr>
          <w:sz w:val="22"/>
          <w:szCs w:val="22"/>
        </w:rPr>
        <w:t>copia autentica del contratto di rete, redatto per atto pubblico o scrittura privata autenticata ovvero per atto firmato digitalmente a norma dell’art. 25 d.lgs. 7 marzo 2005, n. 82 (Codice dell’amministrazione digitale, in seguito: CAD), con allegato il mandato collettivo irrevocabile con rappresentanza conferito alla mandataria, recante l’indicazione del soggetto designato quale mandatario e delle parti del servizio ovvero della percentuale dei servizi indivisibili, che saranno eseguite dai singoli operatori economici aggregati in rete;</w:t>
      </w:r>
    </w:p>
    <w:p w:rsidR="00761FA0" w:rsidRDefault="00761FA0" w:rsidP="00761FA0">
      <w:pPr>
        <w:pStyle w:val="Paragrafoelenco"/>
        <w:numPr>
          <w:ilvl w:val="0"/>
          <w:numId w:val="19"/>
        </w:numPr>
        <w:jc w:val="both"/>
        <w:rPr>
          <w:sz w:val="22"/>
          <w:szCs w:val="22"/>
        </w:rPr>
      </w:pPr>
      <w:r>
        <w:rPr>
          <w:b/>
          <w:sz w:val="22"/>
          <w:szCs w:val="22"/>
        </w:rPr>
        <w:t>in caso di RTI costituendo</w:t>
      </w:r>
      <w:r>
        <w:rPr>
          <w:sz w:val="22"/>
          <w:szCs w:val="22"/>
        </w:rPr>
        <w:t xml:space="preserve">: </w:t>
      </w:r>
    </w:p>
    <w:p w:rsidR="00761FA0" w:rsidRDefault="00761FA0" w:rsidP="00761FA0">
      <w:pPr>
        <w:pStyle w:val="Paragrafoelenco"/>
        <w:ind w:left="720"/>
        <w:jc w:val="both"/>
        <w:rPr>
          <w:sz w:val="22"/>
          <w:szCs w:val="22"/>
        </w:rPr>
      </w:pPr>
      <w:r>
        <w:rPr>
          <w:b/>
          <w:sz w:val="22"/>
          <w:szCs w:val="22"/>
          <w:u w:val="single"/>
        </w:rPr>
        <w:t>ALLEGA</w:t>
      </w:r>
      <w:r>
        <w:rPr>
          <w:sz w:val="22"/>
          <w:szCs w:val="22"/>
        </w:rPr>
        <w:t xml:space="preserve"> copia autentica del contratto di rete, redatto per atto pubblico o scrittura privata autenticata, ovvero per atto firmato digitalmente a norma dell’art. 25 d.lgs. 7 marzo 2005, n. 82 (Codice dell’amministrazione digitale, in seguito: CAD), con allegate le dichiarazioni, rese da ciascun concorrente aderente al contratto di rete, attestanti:</w:t>
      </w:r>
    </w:p>
    <w:p w:rsidR="00761FA0" w:rsidRDefault="00761FA0" w:rsidP="00761FA0">
      <w:pPr>
        <w:widowControl/>
        <w:numPr>
          <w:ilvl w:val="3"/>
          <w:numId w:val="20"/>
        </w:numPr>
        <w:autoSpaceDE/>
        <w:adjustRightInd/>
        <w:ind w:left="1134" w:hanging="284"/>
        <w:jc w:val="both"/>
        <w:rPr>
          <w:sz w:val="22"/>
          <w:szCs w:val="22"/>
        </w:rPr>
      </w:pPr>
      <w:r>
        <w:rPr>
          <w:sz w:val="22"/>
          <w:szCs w:val="22"/>
        </w:rPr>
        <w:t>in caso di aggiudicazione, sarà conferito mandato speciale con rappresentanza o funzioni di capogruppo al concorrente_____________________________________;</w:t>
      </w:r>
    </w:p>
    <w:p w:rsidR="00761FA0" w:rsidRDefault="00761FA0" w:rsidP="00761FA0">
      <w:pPr>
        <w:widowControl/>
        <w:numPr>
          <w:ilvl w:val="3"/>
          <w:numId w:val="20"/>
        </w:numPr>
        <w:autoSpaceDE/>
        <w:adjustRightInd/>
        <w:ind w:left="1134" w:hanging="284"/>
        <w:jc w:val="both"/>
        <w:rPr>
          <w:sz w:val="22"/>
          <w:szCs w:val="22"/>
        </w:rPr>
      </w:pPr>
      <w:r>
        <w:rPr>
          <w:sz w:val="22"/>
          <w:szCs w:val="22"/>
        </w:rPr>
        <w:t>l’impegno, in caso di aggiudicazione, ad uniformarsi alla disciplina vigente in materia di raggruppamenti temporanei;</w:t>
      </w:r>
    </w:p>
    <w:p w:rsidR="00761FA0" w:rsidRDefault="00761FA0" w:rsidP="00761FA0">
      <w:pPr>
        <w:widowControl/>
        <w:numPr>
          <w:ilvl w:val="3"/>
          <w:numId w:val="20"/>
        </w:numPr>
        <w:autoSpaceDE/>
        <w:adjustRightInd/>
        <w:ind w:left="1134" w:hanging="284"/>
        <w:jc w:val="both"/>
        <w:rPr>
          <w:sz w:val="22"/>
          <w:szCs w:val="22"/>
        </w:rPr>
      </w:pPr>
      <w:r>
        <w:rPr>
          <w:sz w:val="22"/>
          <w:szCs w:val="22"/>
        </w:rPr>
        <w:t>le parti del servizio ovvero la percentuale in caso dei servizi indivisibili, che saranno eseguite dai singoli operatori economici aggregati in rete sono:</w:t>
      </w:r>
    </w:p>
    <w:p w:rsidR="00761FA0" w:rsidRDefault="00761FA0" w:rsidP="00761FA0">
      <w:pPr>
        <w:widowControl/>
        <w:autoSpaceDE/>
        <w:adjustRightInd/>
        <w:ind w:left="1134"/>
        <w:jc w:val="both"/>
        <w:rPr>
          <w:sz w:val="22"/>
          <w:szCs w:val="22"/>
        </w:rPr>
      </w:pPr>
      <w:r>
        <w:rPr>
          <w:sz w:val="22"/>
          <w:szCs w:val="22"/>
        </w:rPr>
        <w:t>________________________________________________</w:t>
      </w:r>
    </w:p>
    <w:p w:rsidR="00761FA0" w:rsidRDefault="00761FA0" w:rsidP="00761FA0">
      <w:pPr>
        <w:widowControl/>
        <w:autoSpaceDE/>
        <w:adjustRightInd/>
        <w:ind w:left="1134"/>
        <w:jc w:val="both"/>
        <w:rPr>
          <w:sz w:val="22"/>
          <w:szCs w:val="22"/>
        </w:rPr>
      </w:pPr>
      <w:r>
        <w:rPr>
          <w:sz w:val="22"/>
          <w:szCs w:val="22"/>
        </w:rPr>
        <w:t>________________________________________________</w:t>
      </w:r>
    </w:p>
    <w:p w:rsidR="00761FA0" w:rsidRDefault="00761FA0" w:rsidP="00761FA0">
      <w:pPr>
        <w:widowControl/>
        <w:autoSpaceDE/>
        <w:adjustRightInd/>
        <w:ind w:left="1134"/>
        <w:jc w:val="both"/>
        <w:rPr>
          <w:sz w:val="22"/>
          <w:szCs w:val="22"/>
        </w:rPr>
      </w:pPr>
      <w:r>
        <w:rPr>
          <w:sz w:val="22"/>
          <w:szCs w:val="22"/>
        </w:rPr>
        <w:t>________________________________________________</w:t>
      </w:r>
    </w:p>
    <w:p w:rsidR="00761FA0" w:rsidRDefault="007578FC" w:rsidP="00761FA0">
      <w:pPr>
        <w:pStyle w:val="Paragrafoelenco"/>
        <w:ind w:left="0"/>
        <w:jc w:val="both"/>
        <w:rPr>
          <w:sz w:val="22"/>
          <w:szCs w:val="22"/>
        </w:rPr>
      </w:pPr>
      <w:r>
        <w:rPr>
          <w:sz w:val="22"/>
          <w:szCs w:val="22"/>
        </w:rPr>
        <w:t>Il mandato</w:t>
      </w:r>
      <w:r w:rsidR="00761FA0">
        <w:rPr>
          <w:sz w:val="22"/>
          <w:szCs w:val="22"/>
        </w:rPr>
        <w:t xml:space="preserve"> collettivo irrevocabile con rappresentanza potrà essere conferito alla impresa mandataria con scrittura privata. Qualora il contratto di rete sia stato redatto con mera firma digitale non autenticata ai sensi dell’art. 24 del CAD, il mandato dovrà avere la forma dell’atto pubblico o della scrittura privata autenticata, anche ai sensi dell’art. 25 del CAD.</w:t>
      </w:r>
    </w:p>
    <w:p w:rsidR="00761FA0" w:rsidRDefault="00761FA0" w:rsidP="00761FA0">
      <w:pPr>
        <w:pStyle w:val="Paragrafoelenco"/>
        <w:ind w:left="0"/>
        <w:jc w:val="both"/>
        <w:rPr>
          <w:sz w:val="22"/>
          <w:szCs w:val="22"/>
        </w:rPr>
      </w:pPr>
    </w:p>
    <w:p w:rsidR="00761FA0" w:rsidRDefault="00761FA0" w:rsidP="00761FA0">
      <w:pPr>
        <w:ind w:left="372" w:firstLine="336"/>
        <w:rPr>
          <w:i/>
          <w:sz w:val="22"/>
          <w:szCs w:val="22"/>
        </w:rPr>
      </w:pPr>
      <w:r>
        <w:rPr>
          <w:i/>
          <w:sz w:val="22"/>
          <w:szCs w:val="22"/>
        </w:rPr>
        <w:t xml:space="preserve">(luogo e data) </w:t>
      </w:r>
    </w:p>
    <w:bookmarkEnd w:id="2"/>
    <w:bookmarkEnd w:id="3"/>
    <w:p w:rsidR="00761FA0" w:rsidRDefault="00761FA0" w:rsidP="00761FA0">
      <w:pPr>
        <w:spacing w:line="280" w:lineRule="auto"/>
        <w:ind w:right="-10"/>
        <w:jc w:val="both"/>
        <w:rPr>
          <w:b/>
          <w:sz w:val="22"/>
          <w:szCs w:val="22"/>
        </w:rPr>
      </w:pPr>
    </w:p>
    <w:p w:rsidR="00761FA0" w:rsidRDefault="00761FA0" w:rsidP="00761FA0">
      <w:pPr>
        <w:spacing w:after="10" w:line="247" w:lineRule="auto"/>
        <w:ind w:left="5760" w:right="30" w:firstLine="720"/>
        <w:jc w:val="both"/>
        <w:rPr>
          <w:sz w:val="22"/>
          <w:szCs w:val="22"/>
        </w:rPr>
      </w:pPr>
      <w:r>
        <w:rPr>
          <w:sz w:val="22"/>
          <w:szCs w:val="22"/>
        </w:rPr>
        <w:t xml:space="preserve">FIRMA DIGITALE </w:t>
      </w:r>
    </w:p>
    <w:p w:rsidR="00761FA0" w:rsidRDefault="00761FA0" w:rsidP="00761FA0">
      <w:pPr>
        <w:spacing w:line="264" w:lineRule="auto"/>
        <w:ind w:left="10" w:right="1271" w:hanging="10"/>
        <w:jc w:val="right"/>
        <w:rPr>
          <w:sz w:val="22"/>
          <w:szCs w:val="22"/>
        </w:rPr>
      </w:pPr>
      <w:r>
        <w:rPr>
          <w:sz w:val="22"/>
          <w:szCs w:val="22"/>
        </w:rPr>
        <w:t xml:space="preserve">   </w:t>
      </w:r>
      <w:r>
        <w:rPr>
          <w:sz w:val="22"/>
          <w:szCs w:val="22"/>
        </w:rPr>
        <w:tab/>
      </w:r>
      <w:r>
        <w:rPr>
          <w:sz w:val="22"/>
          <w:szCs w:val="22"/>
        </w:rPr>
        <w:tab/>
      </w:r>
      <w:r>
        <w:rPr>
          <w:sz w:val="22"/>
          <w:szCs w:val="22"/>
        </w:rPr>
        <w:tab/>
        <w:t xml:space="preserve">(Legale Rappresentante) </w:t>
      </w:r>
    </w:p>
    <w:p w:rsidR="00761FA0" w:rsidRDefault="00761FA0" w:rsidP="00761FA0">
      <w:pPr>
        <w:spacing w:line="264" w:lineRule="auto"/>
        <w:ind w:left="4966" w:firstLine="698"/>
        <w:jc w:val="both"/>
        <w:rPr>
          <w:sz w:val="22"/>
          <w:szCs w:val="22"/>
        </w:rPr>
      </w:pPr>
      <w:r>
        <w:rPr>
          <w:sz w:val="22"/>
          <w:szCs w:val="22"/>
        </w:rPr>
        <w:t xml:space="preserve">              Timbro dell’impresa</w:t>
      </w:r>
    </w:p>
    <w:p w:rsidR="00761FA0" w:rsidRDefault="00761FA0" w:rsidP="00761FA0">
      <w:pPr>
        <w:ind w:left="4966" w:firstLine="698"/>
        <w:jc w:val="both"/>
        <w:rPr>
          <w:sz w:val="22"/>
          <w:szCs w:val="22"/>
        </w:rPr>
      </w:pPr>
    </w:p>
    <w:p w:rsidR="00761FA0" w:rsidRDefault="00761FA0" w:rsidP="00761FA0">
      <w:pPr>
        <w:tabs>
          <w:tab w:val="left" w:pos="142"/>
        </w:tabs>
        <w:ind w:left="705" w:hanging="705"/>
        <w:jc w:val="both"/>
        <w:rPr>
          <w:b/>
          <w:i/>
          <w:sz w:val="22"/>
          <w:szCs w:val="22"/>
        </w:rPr>
      </w:pPr>
      <w:bookmarkStart w:id="4" w:name="_Hlk522096885"/>
      <w:r>
        <w:rPr>
          <w:b/>
          <w:i/>
          <w:sz w:val="22"/>
          <w:szCs w:val="22"/>
          <w:u w:val="single"/>
        </w:rPr>
        <w:t>Allegati</w:t>
      </w:r>
      <w:r>
        <w:rPr>
          <w:b/>
          <w:i/>
          <w:sz w:val="22"/>
          <w:szCs w:val="22"/>
        </w:rPr>
        <w:t>:</w:t>
      </w:r>
    </w:p>
    <w:p w:rsidR="00761FA0" w:rsidRDefault="00761FA0" w:rsidP="00761FA0">
      <w:pPr>
        <w:pStyle w:val="Corpotesto"/>
        <w:spacing w:after="0"/>
        <w:jc w:val="both"/>
        <w:rPr>
          <w:b/>
          <w:i/>
          <w:sz w:val="22"/>
          <w:szCs w:val="22"/>
        </w:rPr>
      </w:pPr>
      <w:r>
        <w:rPr>
          <w:b/>
          <w:i/>
          <w:sz w:val="22"/>
          <w:szCs w:val="22"/>
        </w:rPr>
        <w:t xml:space="preserve">-Copia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bookmarkEnd w:id="4"/>
    <w:p w:rsidR="00761FA0" w:rsidRDefault="00761FA0" w:rsidP="00761FA0">
      <w:pPr>
        <w:pStyle w:val="Corpotesto"/>
        <w:spacing w:after="0"/>
        <w:jc w:val="both"/>
        <w:rPr>
          <w:b/>
          <w:i/>
          <w:sz w:val="22"/>
          <w:szCs w:val="22"/>
          <w:u w:val="single"/>
        </w:rPr>
      </w:pPr>
    </w:p>
    <w:p w:rsidR="00761FA0" w:rsidRDefault="00761FA0" w:rsidP="00761FA0">
      <w:pPr>
        <w:tabs>
          <w:tab w:val="left" w:pos="142"/>
        </w:tabs>
        <w:ind w:left="705" w:hanging="705"/>
        <w:jc w:val="both"/>
        <w:rPr>
          <w:b/>
          <w:i/>
          <w:sz w:val="22"/>
          <w:szCs w:val="22"/>
          <w:u w:val="single"/>
        </w:rPr>
      </w:pPr>
      <w:r>
        <w:rPr>
          <w:b/>
          <w:i/>
          <w:sz w:val="22"/>
          <w:szCs w:val="22"/>
          <w:u w:val="single"/>
        </w:rPr>
        <w:t>Avvertenze:</w:t>
      </w:r>
    </w:p>
    <w:p w:rsidR="00761FA0" w:rsidRDefault="00761FA0" w:rsidP="00761FA0">
      <w:pPr>
        <w:ind w:hanging="10"/>
        <w:jc w:val="both"/>
        <w:rPr>
          <w:b/>
          <w:i/>
          <w:sz w:val="22"/>
          <w:szCs w:val="22"/>
        </w:rPr>
      </w:pPr>
      <w:r>
        <w:rPr>
          <w:b/>
          <w:i/>
          <w:sz w:val="22"/>
          <w:szCs w:val="22"/>
        </w:rPr>
        <w:t>Ai fini della sottoscrizione delle dichiarazioni integrative rese dai soggetti che partecipano in forma associata si rinvia alle prescrizi</w:t>
      </w:r>
      <w:r w:rsidR="00397CE8">
        <w:rPr>
          <w:b/>
          <w:i/>
          <w:sz w:val="22"/>
          <w:szCs w:val="22"/>
        </w:rPr>
        <w:t>oni contenute nel paragrafo 10</w:t>
      </w:r>
      <w:r>
        <w:rPr>
          <w:b/>
          <w:i/>
          <w:sz w:val="22"/>
          <w:szCs w:val="22"/>
        </w:rPr>
        <w:t xml:space="preserve"> del Disciplinare di gara, riferite alla sottoscrizione della Domanda di partecipazione.</w:t>
      </w:r>
    </w:p>
    <w:p w:rsidR="00761FA0" w:rsidRDefault="00761FA0" w:rsidP="00761FA0">
      <w:pPr>
        <w:ind w:hanging="10"/>
        <w:jc w:val="both"/>
        <w:rPr>
          <w:b/>
          <w:i/>
          <w:sz w:val="22"/>
          <w:szCs w:val="22"/>
        </w:rPr>
      </w:pPr>
      <w:r>
        <w:rPr>
          <w:b/>
          <w:i/>
          <w:sz w:val="22"/>
          <w:szCs w:val="22"/>
        </w:rPr>
        <w:t xml:space="preserve">Ciascun partecipante in forma associata dovrà altresì presentare autonomo DGUE e </w:t>
      </w:r>
      <w:proofErr w:type="spellStart"/>
      <w:r>
        <w:rPr>
          <w:b/>
          <w:i/>
          <w:sz w:val="22"/>
          <w:szCs w:val="22"/>
        </w:rPr>
        <w:t>Passoe</w:t>
      </w:r>
      <w:proofErr w:type="spellEnd"/>
      <w:r>
        <w:rPr>
          <w:b/>
          <w:i/>
          <w:sz w:val="22"/>
          <w:szCs w:val="22"/>
        </w:rPr>
        <w:t>.</w:t>
      </w:r>
    </w:p>
    <w:p w:rsidR="002A484A" w:rsidRDefault="002A484A" w:rsidP="00761FA0">
      <w:pPr>
        <w:shd w:val="clear" w:color="auto" w:fill="FFFFFF"/>
        <w:tabs>
          <w:tab w:val="left" w:leader="dot" w:pos="9639"/>
        </w:tabs>
        <w:ind w:left="10"/>
        <w:jc w:val="both"/>
        <w:rPr>
          <w:b/>
          <w:i/>
          <w:sz w:val="22"/>
          <w:szCs w:val="22"/>
        </w:rPr>
      </w:pPr>
    </w:p>
    <w:sectPr w:rsidR="002A484A" w:rsidSect="002B5279">
      <w:headerReference w:type="default" r:id="rId8"/>
      <w:type w:val="continuous"/>
      <w:pgSz w:w="11909" w:h="16834"/>
      <w:pgMar w:top="1402" w:right="852" w:bottom="360" w:left="122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6D6" w:rsidRDefault="00D676D6" w:rsidP="004E33BB">
      <w:r>
        <w:separator/>
      </w:r>
    </w:p>
  </w:endnote>
  <w:endnote w:type="continuationSeparator" w:id="0">
    <w:p w:rsidR="00D676D6" w:rsidRDefault="00D676D6"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6D6" w:rsidRDefault="00D676D6" w:rsidP="004E33BB">
      <w:r>
        <w:separator/>
      </w:r>
    </w:p>
  </w:footnote>
  <w:footnote w:type="continuationSeparator" w:id="0">
    <w:p w:rsidR="00D676D6" w:rsidRDefault="00D676D6" w:rsidP="004E3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DD" w:rsidRPr="00D0669A" w:rsidRDefault="00455FDD" w:rsidP="002840AF">
    <w:pPr>
      <w:pStyle w:val="Intestazio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6469E">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AA778C">
      <w:start w:val="1"/>
      <w:numFmt w:val="bullet"/>
      <w:lvlText w:val="▪"/>
      <w:lvlJc w:val="left"/>
      <w:pPr>
        <w:ind w:left="2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C053A2">
      <w:start w:val="1"/>
      <w:numFmt w:val="bullet"/>
      <w:lvlText w:val="•"/>
      <w:lvlJc w:val="left"/>
      <w:pPr>
        <w:ind w:left="3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4ACE6">
      <w:start w:val="1"/>
      <w:numFmt w:val="bullet"/>
      <w:lvlText w:val="o"/>
      <w:lvlJc w:val="left"/>
      <w:pPr>
        <w:ind w:left="3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F8CBDA">
      <w:start w:val="1"/>
      <w:numFmt w:val="bullet"/>
      <w:lvlText w:val="▪"/>
      <w:lvlJc w:val="left"/>
      <w:pPr>
        <w:ind w:left="4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28DBFE">
      <w:start w:val="1"/>
      <w:numFmt w:val="bullet"/>
      <w:lvlText w:val="•"/>
      <w:lvlJc w:val="left"/>
      <w:pPr>
        <w:ind w:left="5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4C0804">
      <w:start w:val="1"/>
      <w:numFmt w:val="bullet"/>
      <w:lvlText w:val="o"/>
      <w:lvlJc w:val="left"/>
      <w:pPr>
        <w:ind w:left="6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6AF258">
      <w:start w:val="1"/>
      <w:numFmt w:val="bullet"/>
      <w:lvlText w:val="▪"/>
      <w:lvlJc w:val="left"/>
      <w:pPr>
        <w:ind w:left="6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D316C5"/>
    <w:multiLevelType w:val="hybridMultilevel"/>
    <w:tmpl w:val="F284480A"/>
    <w:lvl w:ilvl="0" w:tplc="88B27DFE">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15:restartNumberingAfterBreak="0">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250A3B"/>
    <w:multiLevelType w:val="hybridMultilevel"/>
    <w:tmpl w:val="7110D590"/>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9"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192E3A"/>
    <w:multiLevelType w:val="hybridMultilevel"/>
    <w:tmpl w:val="76BCB094"/>
    <w:lvl w:ilvl="0" w:tplc="AB623A96">
      <w:start w:val="1"/>
      <w:numFmt w:val="lowerLetter"/>
      <w:lvlText w:val="%1)"/>
      <w:lvlJc w:val="left"/>
      <w:pPr>
        <w:ind w:left="360" w:hanging="360"/>
      </w:pPr>
      <w:rPr>
        <w:rFonts w:hint="default"/>
        <w:b/>
        <w:i w:val="0"/>
        <w:color w:val="1A1A1B"/>
        <w:sz w:val="23"/>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2"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15:restartNumberingAfterBreak="0">
    <w:nsid w:val="65DC6402"/>
    <w:multiLevelType w:val="hybridMultilevel"/>
    <w:tmpl w:val="782CB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
  </w:num>
  <w:num w:numId="3">
    <w:abstractNumId w:val="0"/>
  </w:num>
  <w:num w:numId="4">
    <w:abstractNumId w:val="2"/>
  </w:num>
  <w:num w:numId="5">
    <w:abstractNumId w:val="13"/>
  </w:num>
  <w:num w:numId="6">
    <w:abstractNumId w:val="6"/>
  </w:num>
  <w:num w:numId="7">
    <w:abstractNumId w:val="10"/>
  </w:num>
  <w:num w:numId="8">
    <w:abstractNumId w:val="7"/>
  </w:num>
  <w:num w:numId="9">
    <w:abstractNumId w:val="14"/>
  </w:num>
  <w:num w:numId="10">
    <w:abstractNumId w:val="5"/>
  </w:num>
  <w:num w:numId="11">
    <w:abstractNumId w:val="9"/>
  </w:num>
  <w:num w:numId="12">
    <w:abstractNumId w:val="12"/>
  </w:num>
  <w:num w:numId="13">
    <w:abstractNumId w:val="4"/>
  </w:num>
  <w:num w:numId="14">
    <w:abstractNumId w:val="3"/>
  </w:num>
  <w:num w:numId="15">
    <w:abstractNumId w:val="8"/>
  </w:num>
  <w:num w:numId="16">
    <w:abstractNumId w:val="7"/>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F4"/>
    <w:rsid w:val="00011387"/>
    <w:rsid w:val="00034FA7"/>
    <w:rsid w:val="00092FA7"/>
    <w:rsid w:val="00096C18"/>
    <w:rsid w:val="000A4534"/>
    <w:rsid w:val="000A73A5"/>
    <w:rsid w:val="000B5A19"/>
    <w:rsid w:val="000D43B9"/>
    <w:rsid w:val="000E5A26"/>
    <w:rsid w:val="000E7383"/>
    <w:rsid w:val="000F6B0A"/>
    <w:rsid w:val="000F785A"/>
    <w:rsid w:val="001213BA"/>
    <w:rsid w:val="001327A7"/>
    <w:rsid w:val="001404FD"/>
    <w:rsid w:val="001504F9"/>
    <w:rsid w:val="0015060C"/>
    <w:rsid w:val="001641B4"/>
    <w:rsid w:val="00174BF7"/>
    <w:rsid w:val="00185BBC"/>
    <w:rsid w:val="001B43EC"/>
    <w:rsid w:val="001C23A6"/>
    <w:rsid w:val="001D139B"/>
    <w:rsid w:val="001E150E"/>
    <w:rsid w:val="00220BDB"/>
    <w:rsid w:val="00223ADE"/>
    <w:rsid w:val="00226F6C"/>
    <w:rsid w:val="00254B89"/>
    <w:rsid w:val="00260BCA"/>
    <w:rsid w:val="00272F94"/>
    <w:rsid w:val="002836F2"/>
    <w:rsid w:val="002840AF"/>
    <w:rsid w:val="002A2AD9"/>
    <w:rsid w:val="002A484A"/>
    <w:rsid w:val="002B4748"/>
    <w:rsid w:val="002B5279"/>
    <w:rsid w:val="002D3320"/>
    <w:rsid w:val="002D6934"/>
    <w:rsid w:val="002E19E5"/>
    <w:rsid w:val="002E61FE"/>
    <w:rsid w:val="002F0A41"/>
    <w:rsid w:val="002F7D4C"/>
    <w:rsid w:val="003118BA"/>
    <w:rsid w:val="00332E9F"/>
    <w:rsid w:val="00336B48"/>
    <w:rsid w:val="00353626"/>
    <w:rsid w:val="0035557B"/>
    <w:rsid w:val="00356651"/>
    <w:rsid w:val="00391838"/>
    <w:rsid w:val="00392DAB"/>
    <w:rsid w:val="00397CE8"/>
    <w:rsid w:val="003A5FF4"/>
    <w:rsid w:val="003B4943"/>
    <w:rsid w:val="003B7BFC"/>
    <w:rsid w:val="003C1215"/>
    <w:rsid w:val="003C14CC"/>
    <w:rsid w:val="003D5844"/>
    <w:rsid w:val="003E52EE"/>
    <w:rsid w:val="004038BA"/>
    <w:rsid w:val="00406455"/>
    <w:rsid w:val="004126D7"/>
    <w:rsid w:val="0041374C"/>
    <w:rsid w:val="00427995"/>
    <w:rsid w:val="00431F31"/>
    <w:rsid w:val="00455FDD"/>
    <w:rsid w:val="004673C6"/>
    <w:rsid w:val="00470494"/>
    <w:rsid w:val="004952B3"/>
    <w:rsid w:val="004A117F"/>
    <w:rsid w:val="004A1C6D"/>
    <w:rsid w:val="004C6F44"/>
    <w:rsid w:val="004D19C9"/>
    <w:rsid w:val="004D32A5"/>
    <w:rsid w:val="004D4F4A"/>
    <w:rsid w:val="004D7A46"/>
    <w:rsid w:val="004E33BB"/>
    <w:rsid w:val="004E490E"/>
    <w:rsid w:val="004F0FCE"/>
    <w:rsid w:val="004F3518"/>
    <w:rsid w:val="0050155C"/>
    <w:rsid w:val="00505755"/>
    <w:rsid w:val="00530F94"/>
    <w:rsid w:val="005379F7"/>
    <w:rsid w:val="00565C4F"/>
    <w:rsid w:val="00566757"/>
    <w:rsid w:val="00583083"/>
    <w:rsid w:val="00594C41"/>
    <w:rsid w:val="005B41EB"/>
    <w:rsid w:val="005C1FD8"/>
    <w:rsid w:val="005D281D"/>
    <w:rsid w:val="005D5AB6"/>
    <w:rsid w:val="005D619B"/>
    <w:rsid w:val="005D65A7"/>
    <w:rsid w:val="005F0B67"/>
    <w:rsid w:val="0060717E"/>
    <w:rsid w:val="00615045"/>
    <w:rsid w:val="00620DE4"/>
    <w:rsid w:val="00634174"/>
    <w:rsid w:val="00642734"/>
    <w:rsid w:val="00664E41"/>
    <w:rsid w:val="006740C9"/>
    <w:rsid w:val="006863F5"/>
    <w:rsid w:val="00692270"/>
    <w:rsid w:val="006A3D88"/>
    <w:rsid w:val="006A4A52"/>
    <w:rsid w:val="006B212E"/>
    <w:rsid w:val="006C61C2"/>
    <w:rsid w:val="006E7439"/>
    <w:rsid w:val="006F3D35"/>
    <w:rsid w:val="00703A9A"/>
    <w:rsid w:val="00711332"/>
    <w:rsid w:val="00714F10"/>
    <w:rsid w:val="00721374"/>
    <w:rsid w:val="00726EC2"/>
    <w:rsid w:val="00733F88"/>
    <w:rsid w:val="007578FC"/>
    <w:rsid w:val="00761FA0"/>
    <w:rsid w:val="00776B8E"/>
    <w:rsid w:val="00792DAE"/>
    <w:rsid w:val="007A34F5"/>
    <w:rsid w:val="007C2F2A"/>
    <w:rsid w:val="007D20FF"/>
    <w:rsid w:val="007E373A"/>
    <w:rsid w:val="007E47F1"/>
    <w:rsid w:val="007F1460"/>
    <w:rsid w:val="0080200B"/>
    <w:rsid w:val="00802F37"/>
    <w:rsid w:val="00811E14"/>
    <w:rsid w:val="00816376"/>
    <w:rsid w:val="008249EF"/>
    <w:rsid w:val="008307EC"/>
    <w:rsid w:val="0083550C"/>
    <w:rsid w:val="008470C2"/>
    <w:rsid w:val="0085043A"/>
    <w:rsid w:val="008621DD"/>
    <w:rsid w:val="008766B5"/>
    <w:rsid w:val="008973E7"/>
    <w:rsid w:val="008A4FB3"/>
    <w:rsid w:val="008A5C99"/>
    <w:rsid w:val="008A7890"/>
    <w:rsid w:val="008B1F18"/>
    <w:rsid w:val="008C4B4D"/>
    <w:rsid w:val="008E0E73"/>
    <w:rsid w:val="00917890"/>
    <w:rsid w:val="009549CC"/>
    <w:rsid w:val="00963BCA"/>
    <w:rsid w:val="009660D0"/>
    <w:rsid w:val="00986CFE"/>
    <w:rsid w:val="009967DB"/>
    <w:rsid w:val="009C0AB9"/>
    <w:rsid w:val="009C214C"/>
    <w:rsid w:val="009C7082"/>
    <w:rsid w:val="009D57A9"/>
    <w:rsid w:val="00A07263"/>
    <w:rsid w:val="00A10E01"/>
    <w:rsid w:val="00A125B0"/>
    <w:rsid w:val="00A12A8D"/>
    <w:rsid w:val="00A14668"/>
    <w:rsid w:val="00A458FB"/>
    <w:rsid w:val="00A46FA9"/>
    <w:rsid w:val="00A54106"/>
    <w:rsid w:val="00A6441D"/>
    <w:rsid w:val="00A74E06"/>
    <w:rsid w:val="00A87564"/>
    <w:rsid w:val="00A92363"/>
    <w:rsid w:val="00AB0A71"/>
    <w:rsid w:val="00AB4A08"/>
    <w:rsid w:val="00AC4EB7"/>
    <w:rsid w:val="00AD34AA"/>
    <w:rsid w:val="00AE563A"/>
    <w:rsid w:val="00AF6A74"/>
    <w:rsid w:val="00B30D86"/>
    <w:rsid w:val="00B33339"/>
    <w:rsid w:val="00B40E49"/>
    <w:rsid w:val="00B42C0A"/>
    <w:rsid w:val="00B523F4"/>
    <w:rsid w:val="00B6298F"/>
    <w:rsid w:val="00B8362D"/>
    <w:rsid w:val="00BA4DC6"/>
    <w:rsid w:val="00BB035D"/>
    <w:rsid w:val="00BB60D2"/>
    <w:rsid w:val="00BC63CB"/>
    <w:rsid w:val="00BC6761"/>
    <w:rsid w:val="00BD04A4"/>
    <w:rsid w:val="00BD1D45"/>
    <w:rsid w:val="00BE21C1"/>
    <w:rsid w:val="00C02307"/>
    <w:rsid w:val="00C10869"/>
    <w:rsid w:val="00C1121B"/>
    <w:rsid w:val="00C1739B"/>
    <w:rsid w:val="00C3148F"/>
    <w:rsid w:val="00C31F49"/>
    <w:rsid w:val="00C415F4"/>
    <w:rsid w:val="00C65BFC"/>
    <w:rsid w:val="00C66819"/>
    <w:rsid w:val="00C67BD6"/>
    <w:rsid w:val="00C83B57"/>
    <w:rsid w:val="00C91739"/>
    <w:rsid w:val="00C9210E"/>
    <w:rsid w:val="00C961C2"/>
    <w:rsid w:val="00C97D62"/>
    <w:rsid w:val="00CB20DE"/>
    <w:rsid w:val="00CD0FE1"/>
    <w:rsid w:val="00CD5650"/>
    <w:rsid w:val="00D0669A"/>
    <w:rsid w:val="00D0719F"/>
    <w:rsid w:val="00D13238"/>
    <w:rsid w:val="00D25AB2"/>
    <w:rsid w:val="00D26F70"/>
    <w:rsid w:val="00D27A37"/>
    <w:rsid w:val="00D43C73"/>
    <w:rsid w:val="00D57815"/>
    <w:rsid w:val="00D676D6"/>
    <w:rsid w:val="00D76238"/>
    <w:rsid w:val="00D86584"/>
    <w:rsid w:val="00DB58AB"/>
    <w:rsid w:val="00DB7976"/>
    <w:rsid w:val="00DC7D98"/>
    <w:rsid w:val="00DD413C"/>
    <w:rsid w:val="00DE1931"/>
    <w:rsid w:val="00DE6F30"/>
    <w:rsid w:val="00DF356F"/>
    <w:rsid w:val="00E02587"/>
    <w:rsid w:val="00E116A4"/>
    <w:rsid w:val="00E2058F"/>
    <w:rsid w:val="00E241B2"/>
    <w:rsid w:val="00E31D75"/>
    <w:rsid w:val="00E32E40"/>
    <w:rsid w:val="00E52988"/>
    <w:rsid w:val="00E52E1C"/>
    <w:rsid w:val="00E61D6D"/>
    <w:rsid w:val="00E61F02"/>
    <w:rsid w:val="00E871C9"/>
    <w:rsid w:val="00E922C5"/>
    <w:rsid w:val="00E94D35"/>
    <w:rsid w:val="00E97333"/>
    <w:rsid w:val="00E97B94"/>
    <w:rsid w:val="00EA118D"/>
    <w:rsid w:val="00EE6411"/>
    <w:rsid w:val="00EF263C"/>
    <w:rsid w:val="00EF37F8"/>
    <w:rsid w:val="00EF6268"/>
    <w:rsid w:val="00EF656B"/>
    <w:rsid w:val="00F012A3"/>
    <w:rsid w:val="00F43526"/>
    <w:rsid w:val="00F53AF0"/>
    <w:rsid w:val="00F60333"/>
    <w:rsid w:val="00F81434"/>
    <w:rsid w:val="00FB2D43"/>
    <w:rsid w:val="00FD7D8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A3FABC"/>
  <w15:docId w15:val="{4FC20B1C-5DD3-4099-8694-C5F1B18E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 w:type="character" w:styleId="Enfasigrassetto">
    <w:name w:val="Strong"/>
    <w:basedOn w:val="Carpredefinitoparagrafo"/>
    <w:uiPriority w:val="22"/>
    <w:qFormat/>
    <w:rsid w:val="00D43C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48394">
      <w:bodyDiv w:val="1"/>
      <w:marLeft w:val="0"/>
      <w:marRight w:val="0"/>
      <w:marTop w:val="0"/>
      <w:marBottom w:val="0"/>
      <w:divBdr>
        <w:top w:val="none" w:sz="0" w:space="0" w:color="auto"/>
        <w:left w:val="none" w:sz="0" w:space="0" w:color="auto"/>
        <w:bottom w:val="none" w:sz="0" w:space="0" w:color="auto"/>
        <w:right w:val="none" w:sz="0" w:space="0" w:color="auto"/>
      </w:divBdr>
    </w:div>
    <w:div w:id="368839308">
      <w:bodyDiv w:val="1"/>
      <w:marLeft w:val="0"/>
      <w:marRight w:val="0"/>
      <w:marTop w:val="0"/>
      <w:marBottom w:val="0"/>
      <w:divBdr>
        <w:top w:val="none" w:sz="0" w:space="0" w:color="auto"/>
        <w:left w:val="none" w:sz="0" w:space="0" w:color="auto"/>
        <w:bottom w:val="none" w:sz="0" w:space="0" w:color="auto"/>
        <w:right w:val="none" w:sz="0" w:space="0" w:color="auto"/>
      </w:divBdr>
    </w:div>
    <w:div w:id="711465424">
      <w:bodyDiv w:val="1"/>
      <w:marLeft w:val="0"/>
      <w:marRight w:val="0"/>
      <w:marTop w:val="0"/>
      <w:marBottom w:val="0"/>
      <w:divBdr>
        <w:top w:val="none" w:sz="0" w:space="0" w:color="auto"/>
        <w:left w:val="none" w:sz="0" w:space="0" w:color="auto"/>
        <w:bottom w:val="none" w:sz="0" w:space="0" w:color="auto"/>
        <w:right w:val="none" w:sz="0" w:space="0" w:color="auto"/>
      </w:divBdr>
    </w:div>
    <w:div w:id="760106546">
      <w:bodyDiv w:val="1"/>
      <w:marLeft w:val="0"/>
      <w:marRight w:val="0"/>
      <w:marTop w:val="0"/>
      <w:marBottom w:val="0"/>
      <w:divBdr>
        <w:top w:val="none" w:sz="0" w:space="0" w:color="auto"/>
        <w:left w:val="none" w:sz="0" w:space="0" w:color="auto"/>
        <w:bottom w:val="none" w:sz="0" w:space="0" w:color="auto"/>
        <w:right w:val="none" w:sz="0" w:space="0" w:color="auto"/>
      </w:divBdr>
    </w:div>
    <w:div w:id="823160439">
      <w:bodyDiv w:val="1"/>
      <w:marLeft w:val="0"/>
      <w:marRight w:val="0"/>
      <w:marTop w:val="0"/>
      <w:marBottom w:val="0"/>
      <w:divBdr>
        <w:top w:val="none" w:sz="0" w:space="0" w:color="auto"/>
        <w:left w:val="none" w:sz="0" w:space="0" w:color="auto"/>
        <w:bottom w:val="none" w:sz="0" w:space="0" w:color="auto"/>
        <w:right w:val="none" w:sz="0" w:space="0" w:color="auto"/>
      </w:divBdr>
    </w:div>
    <w:div w:id="190344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15B92-546C-4CA3-87E8-E86FDE13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1425</Words>
  <Characters>8127</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dpp1043559</dc:creator>
  <cp:lastModifiedBy>Emanuele Italiano</cp:lastModifiedBy>
  <cp:revision>15</cp:revision>
  <cp:lastPrinted>2017-09-21T15:25:00Z</cp:lastPrinted>
  <dcterms:created xsi:type="dcterms:W3CDTF">2019-04-02T07:25:00Z</dcterms:created>
  <dcterms:modified xsi:type="dcterms:W3CDTF">2024-09-23T11:05:00Z</dcterms:modified>
</cp:coreProperties>
</file>